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6DA" w:rsidRPr="003B17ED" w:rsidRDefault="008641F6" w:rsidP="004F2E59">
      <w:pPr>
        <w:pStyle w:val="af0"/>
        <w:jc w:val="center"/>
        <w:rPr>
          <w:rFonts w:ascii="Liberation Serif" w:hAnsi="Liberation Serif"/>
          <w:b/>
        </w:rPr>
      </w:pPr>
      <w:r>
        <w:rPr>
          <w:rFonts w:ascii="Liberation Serif" w:hAnsi="Liberation Serif"/>
          <w:b/>
        </w:rPr>
        <w:t xml:space="preserve"> </w:t>
      </w:r>
      <w:r>
        <w:rPr>
          <w:rFonts w:ascii="Liberation Serif" w:hAnsi="Liberation Serif"/>
          <w:b/>
          <w:noProof/>
        </w:rPr>
        <w:drawing>
          <wp:inline distT="0" distB="0" distL="0" distR="0">
            <wp:extent cx="6389370" cy="4792345"/>
            <wp:effectExtent l="0" t="800100" r="0" b="770255"/>
            <wp:docPr id="2" name="Рисунок 1" descr="IMG_20210123_16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23_164024.jpg"/>
                    <pic:cNvPicPr/>
                  </pic:nvPicPr>
                  <pic:blipFill>
                    <a:blip r:embed="rId8"/>
                    <a:stretch>
                      <a:fillRect/>
                    </a:stretch>
                  </pic:blipFill>
                  <pic:spPr>
                    <a:xfrm rot="5400000">
                      <a:off x="0" y="0"/>
                      <a:ext cx="6389370" cy="4792345"/>
                    </a:xfrm>
                    <a:prstGeom prst="rect">
                      <a:avLst/>
                    </a:prstGeom>
                  </pic:spPr>
                </pic:pic>
              </a:graphicData>
            </a:graphic>
          </wp:inline>
        </w:drawing>
      </w:r>
    </w:p>
    <w:p w:rsidR="00770B94" w:rsidRPr="003B17ED" w:rsidRDefault="009A527F" w:rsidP="003B17ED">
      <w:pPr>
        <w:pStyle w:val="11"/>
        <w:spacing w:after="0"/>
        <w:jc w:val="both"/>
        <w:rPr>
          <w:rFonts w:ascii="Liberation Serif" w:hAnsi="Liberation Serif" w:cs="Liberation Serif"/>
          <w:sz w:val="24"/>
          <w:szCs w:val="24"/>
        </w:rPr>
      </w:pPr>
      <w:r w:rsidRPr="003B17ED">
        <w:rPr>
          <w:rFonts w:ascii="Liberation Serif" w:eastAsia="Andale Sans UI" w:hAnsi="Liberation Serif" w:cs="Liberation Serif"/>
          <w:bCs w:val="0"/>
          <w:kern w:val="3"/>
          <w:sz w:val="24"/>
          <w:szCs w:val="24"/>
        </w:rPr>
        <w:br w:type="page"/>
      </w:r>
      <w:bookmarkStart w:id="0" w:name="_Toc35872825"/>
      <w:r w:rsidR="00770B94" w:rsidRPr="003B17ED">
        <w:rPr>
          <w:rFonts w:ascii="Liberation Serif" w:hAnsi="Liberation Serif" w:cs="Liberation Serif"/>
          <w:sz w:val="24"/>
          <w:szCs w:val="24"/>
        </w:rPr>
        <w:lastRenderedPageBreak/>
        <w:t>Оглавление</w:t>
      </w:r>
      <w:bookmarkEnd w:id="0"/>
    </w:p>
    <w:p w:rsidR="004E06E5" w:rsidRPr="003B17ED" w:rsidRDefault="00C624EA" w:rsidP="003B17ED">
      <w:pPr>
        <w:pStyle w:val="1f1"/>
        <w:rPr>
          <w:rFonts w:ascii="Liberation Serif" w:hAnsi="Liberation Serif"/>
        </w:rPr>
      </w:pPr>
      <w:r w:rsidRPr="00C624EA">
        <w:rPr>
          <w:rFonts w:ascii="Liberation Serif" w:hAnsi="Liberation Serif" w:cs="Liberation Serif"/>
        </w:rPr>
        <w:fldChar w:fldCharType="begin"/>
      </w:r>
      <w:r w:rsidR="00770B94" w:rsidRPr="003B17ED">
        <w:rPr>
          <w:rFonts w:ascii="Liberation Serif" w:hAnsi="Liberation Serif" w:cs="Liberation Serif"/>
        </w:rPr>
        <w:instrText xml:space="preserve"> TOC \o "1-3" \h \z \u </w:instrText>
      </w:r>
      <w:r w:rsidRPr="00C624EA">
        <w:rPr>
          <w:rFonts w:ascii="Liberation Serif" w:hAnsi="Liberation Serif" w:cs="Liberation Serif"/>
        </w:rPr>
        <w:fldChar w:fldCharType="separate"/>
      </w:r>
      <w:hyperlink w:anchor="_Toc35872825" w:history="1">
        <w:r w:rsidR="004E06E5" w:rsidRPr="003B17ED">
          <w:rPr>
            <w:rStyle w:val="ac"/>
            <w:rFonts w:ascii="Liberation Serif" w:hAnsi="Liberation Serif" w:cs="Liberation Serif"/>
          </w:rPr>
          <w:t>Оглавление</w:t>
        </w:r>
        <w:r w:rsidR="004E06E5" w:rsidRPr="003B17ED">
          <w:rPr>
            <w:rFonts w:ascii="Liberation Serif" w:hAnsi="Liberation Serif"/>
            <w:webHidden/>
          </w:rPr>
          <w:tab/>
        </w:r>
        <w:r w:rsidRPr="003B17ED">
          <w:rPr>
            <w:rFonts w:ascii="Liberation Serif" w:hAnsi="Liberation Serif"/>
            <w:webHidden/>
          </w:rPr>
          <w:fldChar w:fldCharType="begin"/>
        </w:r>
        <w:r w:rsidR="004E06E5" w:rsidRPr="003B17ED">
          <w:rPr>
            <w:rFonts w:ascii="Liberation Serif" w:hAnsi="Liberation Serif"/>
            <w:webHidden/>
          </w:rPr>
          <w:instrText xml:space="preserve"> PAGEREF _Toc35872825 \h </w:instrText>
        </w:r>
        <w:r w:rsidRPr="003B17ED">
          <w:rPr>
            <w:rFonts w:ascii="Liberation Serif" w:hAnsi="Liberation Serif"/>
            <w:webHidden/>
          </w:rPr>
        </w:r>
        <w:r w:rsidRPr="003B17ED">
          <w:rPr>
            <w:rFonts w:ascii="Liberation Serif" w:hAnsi="Liberation Serif"/>
            <w:webHidden/>
          </w:rPr>
          <w:fldChar w:fldCharType="separate"/>
        </w:r>
        <w:r w:rsidR="00D258AB" w:rsidRPr="003B17ED">
          <w:rPr>
            <w:rFonts w:ascii="Liberation Serif" w:hAnsi="Liberation Serif"/>
            <w:webHidden/>
          </w:rPr>
          <w:t>2</w:t>
        </w:r>
        <w:r w:rsidRPr="003B17ED">
          <w:rPr>
            <w:rFonts w:ascii="Liberation Serif" w:hAnsi="Liberation Serif"/>
            <w:webHidden/>
          </w:rPr>
          <w:fldChar w:fldCharType="end"/>
        </w:r>
      </w:hyperlink>
    </w:p>
    <w:p w:rsidR="004E06E5" w:rsidRPr="003B17ED" w:rsidRDefault="00C624EA" w:rsidP="003B17ED">
      <w:pPr>
        <w:pStyle w:val="1f1"/>
        <w:rPr>
          <w:rFonts w:ascii="Liberation Serif" w:hAnsi="Liberation Serif"/>
        </w:rPr>
      </w:pPr>
      <w:hyperlink w:anchor="_Toc35872826" w:history="1">
        <w:r w:rsidR="004E06E5" w:rsidRPr="003B17ED">
          <w:rPr>
            <w:rStyle w:val="ac"/>
            <w:rFonts w:ascii="Liberation Serif" w:eastAsia="Andale Sans UI" w:hAnsi="Liberation Serif" w:cs="Liberation Serif"/>
            <w:kern w:val="3"/>
          </w:rPr>
          <w:t>ВВЕДЕНИЕ</w:t>
        </w:r>
        <w:r w:rsidR="004E06E5" w:rsidRPr="003B17ED">
          <w:rPr>
            <w:rFonts w:ascii="Liberation Serif" w:hAnsi="Liberation Serif"/>
            <w:webHidden/>
          </w:rPr>
          <w:tab/>
        </w:r>
        <w:r w:rsidRPr="003B17ED">
          <w:rPr>
            <w:rFonts w:ascii="Liberation Serif" w:hAnsi="Liberation Serif"/>
            <w:webHidden/>
          </w:rPr>
          <w:fldChar w:fldCharType="begin"/>
        </w:r>
        <w:r w:rsidR="004E06E5" w:rsidRPr="003B17ED">
          <w:rPr>
            <w:rFonts w:ascii="Liberation Serif" w:hAnsi="Liberation Serif"/>
            <w:webHidden/>
          </w:rPr>
          <w:instrText xml:space="preserve"> PAGEREF _Toc35872826 \h </w:instrText>
        </w:r>
        <w:r w:rsidRPr="003B17ED">
          <w:rPr>
            <w:rFonts w:ascii="Liberation Serif" w:hAnsi="Liberation Serif"/>
            <w:webHidden/>
          </w:rPr>
        </w:r>
        <w:r w:rsidRPr="003B17ED">
          <w:rPr>
            <w:rFonts w:ascii="Liberation Serif" w:hAnsi="Liberation Serif"/>
            <w:webHidden/>
          </w:rPr>
          <w:fldChar w:fldCharType="separate"/>
        </w:r>
        <w:r w:rsidR="00D258AB" w:rsidRPr="003B17ED">
          <w:rPr>
            <w:rFonts w:ascii="Liberation Serif" w:hAnsi="Liberation Serif"/>
            <w:webHidden/>
          </w:rPr>
          <w:t>4</w:t>
        </w:r>
        <w:r w:rsidRPr="003B17ED">
          <w:rPr>
            <w:rFonts w:ascii="Liberation Serif" w:hAnsi="Liberation Serif"/>
            <w:webHidden/>
          </w:rPr>
          <w:fldChar w:fldCharType="end"/>
        </w:r>
      </w:hyperlink>
    </w:p>
    <w:p w:rsidR="004E06E5" w:rsidRPr="003B17ED" w:rsidRDefault="00C624EA" w:rsidP="003B17ED">
      <w:pPr>
        <w:pStyle w:val="1f1"/>
        <w:rPr>
          <w:rFonts w:ascii="Liberation Serif" w:hAnsi="Liberation Serif"/>
        </w:rPr>
      </w:pPr>
      <w:hyperlink w:anchor="_Toc35872827" w:history="1">
        <w:r w:rsidR="004E06E5" w:rsidRPr="003B17ED">
          <w:rPr>
            <w:rStyle w:val="ac"/>
            <w:rFonts w:ascii="Liberation Serif" w:eastAsia="Andale Sans UI" w:hAnsi="Liberation Serif" w:cs="Liberation Serif"/>
            <w:kern w:val="3"/>
          </w:rPr>
          <w:t>I. ЦЕЛЕВОЙ РАЗДЕЛ</w:t>
        </w:r>
        <w:r w:rsidR="004E06E5" w:rsidRPr="003B17ED">
          <w:rPr>
            <w:rFonts w:ascii="Liberation Serif" w:hAnsi="Liberation Serif"/>
            <w:webHidden/>
          </w:rPr>
          <w:tab/>
        </w:r>
        <w:r w:rsidRPr="003B17ED">
          <w:rPr>
            <w:rFonts w:ascii="Liberation Serif" w:hAnsi="Liberation Serif"/>
            <w:webHidden/>
          </w:rPr>
          <w:fldChar w:fldCharType="begin"/>
        </w:r>
        <w:r w:rsidR="004E06E5" w:rsidRPr="003B17ED">
          <w:rPr>
            <w:rFonts w:ascii="Liberation Serif" w:hAnsi="Liberation Serif"/>
            <w:webHidden/>
          </w:rPr>
          <w:instrText xml:space="preserve"> PAGEREF _Toc35872827 \h </w:instrText>
        </w:r>
        <w:r w:rsidRPr="003B17ED">
          <w:rPr>
            <w:rFonts w:ascii="Liberation Serif" w:hAnsi="Liberation Serif"/>
            <w:webHidden/>
          </w:rPr>
        </w:r>
        <w:r w:rsidRPr="003B17ED">
          <w:rPr>
            <w:rFonts w:ascii="Liberation Serif" w:hAnsi="Liberation Serif"/>
            <w:webHidden/>
          </w:rPr>
          <w:fldChar w:fldCharType="separate"/>
        </w:r>
        <w:r w:rsidR="00D258AB" w:rsidRPr="003B17ED">
          <w:rPr>
            <w:rFonts w:ascii="Liberation Serif" w:hAnsi="Liberation Serif"/>
            <w:webHidden/>
          </w:rPr>
          <w:t>5</w:t>
        </w:r>
        <w:r w:rsidRPr="003B17ED">
          <w:rPr>
            <w:rFonts w:ascii="Liberation Serif" w:hAnsi="Liberation Serif"/>
            <w:webHidden/>
          </w:rPr>
          <w:fldChar w:fldCharType="end"/>
        </w:r>
      </w:hyperlink>
    </w:p>
    <w:p w:rsidR="004E06E5" w:rsidRPr="003B17ED" w:rsidRDefault="00C624EA" w:rsidP="003B17ED">
      <w:pPr>
        <w:pStyle w:val="1f1"/>
        <w:rPr>
          <w:rFonts w:ascii="Liberation Serif" w:hAnsi="Liberation Serif"/>
        </w:rPr>
      </w:pPr>
      <w:hyperlink w:anchor="_Toc35872828" w:history="1">
        <w:r w:rsidR="004E06E5" w:rsidRPr="003B17ED">
          <w:rPr>
            <w:rStyle w:val="ac"/>
            <w:rFonts w:ascii="Liberation Serif" w:eastAsia="Andale Sans UI" w:hAnsi="Liberation Serif" w:cs="Liberation Serif"/>
            <w:kern w:val="3"/>
          </w:rPr>
          <w:t>ОБЯЗАТЕЛЬНАЯ ЧАСТЬ</w:t>
        </w:r>
        <w:r w:rsidR="004E06E5" w:rsidRPr="003B17ED">
          <w:rPr>
            <w:rFonts w:ascii="Liberation Serif" w:hAnsi="Liberation Serif"/>
            <w:webHidden/>
          </w:rPr>
          <w:tab/>
        </w:r>
        <w:r w:rsidRPr="003B17ED">
          <w:rPr>
            <w:rFonts w:ascii="Liberation Serif" w:hAnsi="Liberation Serif"/>
            <w:webHidden/>
          </w:rPr>
          <w:fldChar w:fldCharType="begin"/>
        </w:r>
        <w:r w:rsidR="004E06E5" w:rsidRPr="003B17ED">
          <w:rPr>
            <w:rFonts w:ascii="Liberation Serif" w:hAnsi="Liberation Serif"/>
            <w:webHidden/>
          </w:rPr>
          <w:instrText xml:space="preserve"> PAGEREF _Toc35872828 \h </w:instrText>
        </w:r>
        <w:r w:rsidRPr="003B17ED">
          <w:rPr>
            <w:rFonts w:ascii="Liberation Serif" w:hAnsi="Liberation Serif"/>
            <w:webHidden/>
          </w:rPr>
        </w:r>
        <w:r w:rsidRPr="003B17ED">
          <w:rPr>
            <w:rFonts w:ascii="Liberation Serif" w:hAnsi="Liberation Serif"/>
            <w:webHidden/>
          </w:rPr>
          <w:fldChar w:fldCharType="separate"/>
        </w:r>
        <w:r w:rsidR="00D258AB" w:rsidRPr="003B17ED">
          <w:rPr>
            <w:rFonts w:ascii="Liberation Serif" w:hAnsi="Liberation Serif"/>
            <w:webHidden/>
          </w:rPr>
          <w:t>5</w:t>
        </w:r>
        <w:r w:rsidRPr="003B17ED">
          <w:rPr>
            <w:rFonts w:ascii="Liberation Serif" w:hAnsi="Liberation Serif"/>
            <w:webHidden/>
          </w:rPr>
          <w:fldChar w:fldCharType="end"/>
        </w:r>
      </w:hyperlink>
    </w:p>
    <w:p w:rsidR="004E06E5" w:rsidRPr="003B17ED" w:rsidRDefault="00C624EA" w:rsidP="003B17ED">
      <w:pPr>
        <w:pStyle w:val="29"/>
        <w:rPr>
          <w:rFonts w:eastAsia="Times New Roman" w:cs="Times New Roman"/>
          <w:kern w:val="0"/>
        </w:rPr>
      </w:pPr>
      <w:hyperlink w:anchor="_Toc35872829" w:history="1">
        <w:r w:rsidR="004E06E5" w:rsidRPr="003B17ED">
          <w:rPr>
            <w:rStyle w:val="ac"/>
          </w:rPr>
          <w:t>ПОЯСНИТЕЛЬНАЯ ЗАПИСКА</w:t>
        </w:r>
        <w:r w:rsidR="004E06E5" w:rsidRPr="003B17ED">
          <w:rPr>
            <w:webHidden/>
          </w:rPr>
          <w:tab/>
        </w:r>
        <w:r w:rsidRPr="003B17ED">
          <w:rPr>
            <w:webHidden/>
          </w:rPr>
          <w:fldChar w:fldCharType="begin"/>
        </w:r>
        <w:r w:rsidR="004E06E5" w:rsidRPr="003B17ED">
          <w:rPr>
            <w:webHidden/>
          </w:rPr>
          <w:instrText xml:space="preserve"> PAGEREF _Toc35872829 \h </w:instrText>
        </w:r>
        <w:r w:rsidRPr="003B17ED">
          <w:rPr>
            <w:webHidden/>
          </w:rPr>
        </w:r>
        <w:r w:rsidRPr="003B17ED">
          <w:rPr>
            <w:webHidden/>
          </w:rPr>
          <w:fldChar w:fldCharType="separate"/>
        </w:r>
        <w:r w:rsidR="00D258AB" w:rsidRPr="003B17ED">
          <w:rPr>
            <w:webHidden/>
          </w:rPr>
          <w:t>5</w:t>
        </w:r>
        <w:r w:rsidRPr="003B17ED">
          <w:rPr>
            <w:webHidden/>
          </w:rPr>
          <w:fldChar w:fldCharType="end"/>
        </w:r>
      </w:hyperlink>
    </w:p>
    <w:p w:rsidR="004E06E5" w:rsidRPr="003B17ED" w:rsidRDefault="00C624EA" w:rsidP="003B17ED">
      <w:pPr>
        <w:pStyle w:val="37"/>
        <w:jc w:val="both"/>
        <w:rPr>
          <w:rFonts w:ascii="Liberation Serif" w:hAnsi="Liberation Serif"/>
          <w:noProof/>
          <w:sz w:val="24"/>
          <w:szCs w:val="24"/>
        </w:rPr>
      </w:pPr>
      <w:hyperlink w:anchor="_Toc35872830" w:history="1">
        <w:r w:rsidR="004E06E5" w:rsidRPr="003B17ED">
          <w:rPr>
            <w:rStyle w:val="ac"/>
            <w:rFonts w:ascii="Liberation Serif" w:eastAsia="Andale Sans UI" w:hAnsi="Liberation Serif" w:cs="Liberation Serif"/>
            <w:noProof/>
            <w:kern w:val="3"/>
            <w:sz w:val="24"/>
            <w:szCs w:val="24"/>
          </w:rPr>
          <w:t>Цели и задачи Программы.</w:t>
        </w:r>
        <w:r w:rsidR="004E06E5" w:rsidRPr="003B17ED">
          <w:rPr>
            <w:rFonts w:ascii="Liberation Serif" w:hAnsi="Liberation Serif"/>
            <w:noProof/>
            <w:webHidden/>
            <w:sz w:val="24"/>
            <w:szCs w:val="24"/>
          </w:rPr>
          <w:tab/>
        </w:r>
        <w:r w:rsidRPr="003B17ED">
          <w:rPr>
            <w:rFonts w:ascii="Liberation Serif" w:hAnsi="Liberation Serif"/>
            <w:noProof/>
            <w:webHidden/>
            <w:sz w:val="24"/>
            <w:szCs w:val="24"/>
          </w:rPr>
          <w:fldChar w:fldCharType="begin"/>
        </w:r>
        <w:r w:rsidR="004E06E5" w:rsidRPr="003B17ED">
          <w:rPr>
            <w:rFonts w:ascii="Liberation Serif" w:hAnsi="Liberation Serif"/>
            <w:noProof/>
            <w:webHidden/>
            <w:sz w:val="24"/>
            <w:szCs w:val="24"/>
          </w:rPr>
          <w:instrText xml:space="preserve"> PAGEREF _Toc35872830 \h </w:instrText>
        </w:r>
        <w:r w:rsidRPr="003B17ED">
          <w:rPr>
            <w:rFonts w:ascii="Liberation Serif" w:hAnsi="Liberation Serif"/>
            <w:noProof/>
            <w:webHidden/>
            <w:sz w:val="24"/>
            <w:szCs w:val="24"/>
          </w:rPr>
        </w:r>
        <w:r w:rsidRPr="003B17ED">
          <w:rPr>
            <w:rFonts w:ascii="Liberation Serif" w:hAnsi="Liberation Serif"/>
            <w:noProof/>
            <w:webHidden/>
            <w:sz w:val="24"/>
            <w:szCs w:val="24"/>
          </w:rPr>
          <w:fldChar w:fldCharType="separate"/>
        </w:r>
        <w:r w:rsidR="00D258AB" w:rsidRPr="003B17ED">
          <w:rPr>
            <w:rFonts w:ascii="Liberation Serif" w:hAnsi="Liberation Serif"/>
            <w:noProof/>
            <w:webHidden/>
            <w:sz w:val="24"/>
            <w:szCs w:val="24"/>
          </w:rPr>
          <w:t>6</w:t>
        </w:r>
        <w:r w:rsidRPr="003B17ED">
          <w:rPr>
            <w:rFonts w:ascii="Liberation Serif" w:hAnsi="Liberation Serif"/>
            <w:noProof/>
            <w:webHidden/>
            <w:sz w:val="24"/>
            <w:szCs w:val="24"/>
          </w:rPr>
          <w:fldChar w:fldCharType="end"/>
        </w:r>
      </w:hyperlink>
    </w:p>
    <w:p w:rsidR="004E06E5" w:rsidRPr="003B17ED" w:rsidRDefault="00C624EA" w:rsidP="003B17ED">
      <w:pPr>
        <w:pStyle w:val="37"/>
        <w:jc w:val="both"/>
        <w:rPr>
          <w:rFonts w:ascii="Liberation Serif" w:hAnsi="Liberation Serif"/>
          <w:noProof/>
          <w:sz w:val="24"/>
          <w:szCs w:val="24"/>
        </w:rPr>
      </w:pPr>
      <w:hyperlink w:anchor="_Toc35872831" w:history="1">
        <w:r w:rsidR="004E06E5" w:rsidRPr="003B17ED">
          <w:rPr>
            <w:rStyle w:val="ac"/>
            <w:rFonts w:ascii="Liberation Serif" w:eastAsia="Andale Sans UI" w:hAnsi="Liberation Serif" w:cs="Liberation Serif"/>
            <w:noProof/>
            <w:kern w:val="3"/>
            <w:sz w:val="24"/>
            <w:szCs w:val="24"/>
          </w:rPr>
          <w:t>1.1.2 Принципы  и подходы к формированию   Программы.</w:t>
        </w:r>
        <w:r w:rsidR="004E06E5" w:rsidRPr="003B17ED">
          <w:rPr>
            <w:rFonts w:ascii="Liberation Serif" w:hAnsi="Liberation Serif"/>
            <w:noProof/>
            <w:webHidden/>
            <w:sz w:val="24"/>
            <w:szCs w:val="24"/>
          </w:rPr>
          <w:tab/>
        </w:r>
        <w:r w:rsidR="008641F6">
          <w:rPr>
            <w:rFonts w:ascii="Liberation Serif" w:hAnsi="Liberation Serif"/>
            <w:noProof/>
            <w:webHidden/>
            <w:sz w:val="24"/>
            <w:szCs w:val="24"/>
          </w:rPr>
          <w:t>8</w:t>
        </w:r>
      </w:hyperlink>
    </w:p>
    <w:p w:rsidR="004E06E5" w:rsidRPr="003B17ED" w:rsidRDefault="00C624EA" w:rsidP="003B17ED">
      <w:pPr>
        <w:pStyle w:val="37"/>
        <w:jc w:val="both"/>
        <w:rPr>
          <w:rFonts w:ascii="Liberation Serif" w:hAnsi="Liberation Serif"/>
          <w:noProof/>
          <w:sz w:val="24"/>
          <w:szCs w:val="24"/>
        </w:rPr>
      </w:pPr>
      <w:hyperlink w:anchor="_Toc35872832" w:history="1">
        <w:r w:rsidR="004E06E5" w:rsidRPr="003B17ED">
          <w:rPr>
            <w:rStyle w:val="ac"/>
            <w:rFonts w:ascii="Liberation Serif" w:eastAsia="Andale Sans UI" w:hAnsi="Liberation Serif" w:cs="Liberation Serif"/>
            <w:noProof/>
            <w:kern w:val="3"/>
            <w:sz w:val="24"/>
            <w:szCs w:val="24"/>
          </w:rPr>
          <w:t>1.1.3 Значимые для формирования и реализации Программы характеристики, в том числе особенности развития детей, воспитывающихся в образовательном учреждении</w:t>
        </w:r>
        <w:r w:rsidR="004E06E5" w:rsidRPr="003B17ED">
          <w:rPr>
            <w:rFonts w:ascii="Liberation Serif" w:hAnsi="Liberation Serif"/>
            <w:noProof/>
            <w:webHidden/>
            <w:sz w:val="24"/>
            <w:szCs w:val="24"/>
          </w:rPr>
          <w:tab/>
        </w:r>
        <w:r w:rsidRPr="003B17ED">
          <w:rPr>
            <w:rFonts w:ascii="Liberation Serif" w:hAnsi="Liberation Serif"/>
            <w:noProof/>
            <w:webHidden/>
            <w:sz w:val="24"/>
            <w:szCs w:val="24"/>
          </w:rPr>
          <w:fldChar w:fldCharType="begin"/>
        </w:r>
        <w:r w:rsidR="004E06E5" w:rsidRPr="003B17ED">
          <w:rPr>
            <w:rFonts w:ascii="Liberation Serif" w:hAnsi="Liberation Serif"/>
            <w:noProof/>
            <w:webHidden/>
            <w:sz w:val="24"/>
            <w:szCs w:val="24"/>
          </w:rPr>
          <w:instrText xml:space="preserve"> PAGEREF _Toc35872832 \h </w:instrText>
        </w:r>
        <w:r w:rsidRPr="003B17ED">
          <w:rPr>
            <w:rFonts w:ascii="Liberation Serif" w:hAnsi="Liberation Serif"/>
            <w:noProof/>
            <w:webHidden/>
            <w:sz w:val="24"/>
            <w:szCs w:val="24"/>
          </w:rPr>
        </w:r>
        <w:r w:rsidRPr="003B17ED">
          <w:rPr>
            <w:rFonts w:ascii="Liberation Serif" w:hAnsi="Liberation Serif"/>
            <w:noProof/>
            <w:webHidden/>
            <w:sz w:val="24"/>
            <w:szCs w:val="24"/>
          </w:rPr>
          <w:fldChar w:fldCharType="separate"/>
        </w:r>
        <w:r w:rsidR="00D258AB" w:rsidRPr="003B17ED">
          <w:rPr>
            <w:rFonts w:ascii="Liberation Serif" w:hAnsi="Liberation Serif"/>
            <w:noProof/>
            <w:webHidden/>
            <w:sz w:val="24"/>
            <w:szCs w:val="24"/>
          </w:rPr>
          <w:t>1</w:t>
        </w:r>
        <w:r w:rsidR="008641F6">
          <w:rPr>
            <w:rFonts w:ascii="Liberation Serif" w:hAnsi="Liberation Serif"/>
            <w:noProof/>
            <w:webHidden/>
            <w:sz w:val="24"/>
            <w:szCs w:val="24"/>
          </w:rPr>
          <w:t>8</w:t>
        </w:r>
        <w:r w:rsidRPr="003B17ED">
          <w:rPr>
            <w:rFonts w:ascii="Liberation Serif" w:hAnsi="Liberation Serif"/>
            <w:noProof/>
            <w:webHidden/>
            <w:sz w:val="24"/>
            <w:szCs w:val="24"/>
          </w:rPr>
          <w:fldChar w:fldCharType="end"/>
        </w:r>
      </w:hyperlink>
    </w:p>
    <w:p w:rsidR="004E06E5" w:rsidRPr="003B17ED" w:rsidRDefault="00C624EA" w:rsidP="003B17ED">
      <w:pPr>
        <w:pStyle w:val="29"/>
        <w:rPr>
          <w:rFonts w:eastAsia="Times New Roman" w:cs="Times New Roman"/>
          <w:kern w:val="0"/>
        </w:rPr>
      </w:pPr>
      <w:hyperlink w:anchor="_Toc35872833" w:history="1">
        <w:r w:rsidR="004E06E5" w:rsidRPr="003B17ED">
          <w:rPr>
            <w:rStyle w:val="ac"/>
          </w:rPr>
          <w:t>1.2. Планируемые результаты освоения Программы</w:t>
        </w:r>
        <w:r w:rsidR="004E06E5" w:rsidRPr="003B17ED">
          <w:rPr>
            <w:webHidden/>
          </w:rPr>
          <w:tab/>
        </w:r>
        <w:r w:rsidRPr="003B17ED">
          <w:rPr>
            <w:webHidden/>
          </w:rPr>
          <w:fldChar w:fldCharType="begin"/>
        </w:r>
        <w:r w:rsidR="004E06E5" w:rsidRPr="003B17ED">
          <w:rPr>
            <w:webHidden/>
          </w:rPr>
          <w:instrText xml:space="preserve"> PAGEREF _Toc35872833 \h </w:instrText>
        </w:r>
        <w:r w:rsidRPr="003B17ED">
          <w:rPr>
            <w:webHidden/>
          </w:rPr>
        </w:r>
        <w:r w:rsidRPr="003B17ED">
          <w:rPr>
            <w:webHidden/>
          </w:rPr>
          <w:fldChar w:fldCharType="separate"/>
        </w:r>
        <w:r w:rsidR="00D258AB" w:rsidRPr="003B17ED">
          <w:rPr>
            <w:webHidden/>
          </w:rPr>
          <w:t>4</w:t>
        </w:r>
        <w:r w:rsidR="008641F6">
          <w:rPr>
            <w:webHidden/>
          </w:rPr>
          <w:t>6</w:t>
        </w:r>
        <w:r w:rsidRPr="003B17ED">
          <w:rPr>
            <w:webHidden/>
          </w:rPr>
          <w:fldChar w:fldCharType="end"/>
        </w:r>
      </w:hyperlink>
    </w:p>
    <w:p w:rsidR="004E06E5" w:rsidRPr="003B17ED" w:rsidRDefault="00C624EA" w:rsidP="003B17ED">
      <w:pPr>
        <w:pStyle w:val="29"/>
        <w:rPr>
          <w:rFonts w:eastAsia="Times New Roman" w:cs="Times New Roman"/>
          <w:kern w:val="0"/>
        </w:rPr>
      </w:pPr>
      <w:hyperlink w:anchor="_Toc35872834" w:history="1">
        <w:r w:rsidR="004E06E5" w:rsidRPr="003B17ED">
          <w:rPr>
            <w:rStyle w:val="ac"/>
          </w:rPr>
          <w:t>1.3 РАЗВИВАЮЩЕЕ ОЦЕНИВАНИЕ КАЧЕСТВА ОБРАЗОВАТЕЛЬНОЙ ДЕЯТЕЛЬНОСТИ ОСНОВНОЙ ОБЩЕОБРАЗОВАТЕЛЬНОЙ ПРОГРАММЫ – ОБРАЗОВАТЕЛЬНОЙ ПРОГРАММЫ ДОШКОЛЬНОГО ОБРАЗОВАНИЯ</w:t>
        </w:r>
        <w:r w:rsidR="004E06E5" w:rsidRPr="003B17ED">
          <w:rPr>
            <w:webHidden/>
          </w:rPr>
          <w:tab/>
        </w:r>
        <w:r w:rsidR="008641F6">
          <w:rPr>
            <w:webHidden/>
          </w:rPr>
          <w:t>70</w:t>
        </w:r>
      </w:hyperlink>
    </w:p>
    <w:p w:rsidR="004E06E5" w:rsidRPr="003B17ED" w:rsidRDefault="00C624EA" w:rsidP="003B17ED">
      <w:pPr>
        <w:pStyle w:val="1f1"/>
        <w:rPr>
          <w:rFonts w:ascii="Liberation Serif" w:hAnsi="Liberation Serif"/>
        </w:rPr>
      </w:pPr>
      <w:hyperlink w:anchor="_Toc35872835" w:history="1">
        <w:r w:rsidR="004E06E5" w:rsidRPr="003B17ED">
          <w:rPr>
            <w:rStyle w:val="ac"/>
            <w:rFonts w:ascii="Liberation Serif" w:eastAsia="Andale Sans UI" w:hAnsi="Liberation Serif" w:cs="Liberation Serif"/>
            <w:kern w:val="3"/>
          </w:rPr>
          <w:t>Часть основной общеобразовательной программы – образовательной программы дошкольного образования, формируемая участниками образовательных отношений.</w:t>
        </w:r>
        <w:r w:rsidR="004E06E5" w:rsidRPr="003B17ED">
          <w:rPr>
            <w:rFonts w:ascii="Liberation Serif" w:hAnsi="Liberation Serif"/>
            <w:webHidden/>
          </w:rPr>
          <w:tab/>
        </w:r>
        <w:r w:rsidRPr="003B17ED">
          <w:rPr>
            <w:rFonts w:ascii="Liberation Serif" w:hAnsi="Liberation Serif"/>
            <w:webHidden/>
          </w:rPr>
          <w:fldChar w:fldCharType="begin"/>
        </w:r>
        <w:r w:rsidR="004E06E5" w:rsidRPr="003B17ED">
          <w:rPr>
            <w:rFonts w:ascii="Liberation Serif" w:hAnsi="Liberation Serif"/>
            <w:webHidden/>
          </w:rPr>
          <w:instrText xml:space="preserve"> PAGEREF _Toc35872835 \h </w:instrText>
        </w:r>
        <w:r w:rsidRPr="003B17ED">
          <w:rPr>
            <w:rFonts w:ascii="Liberation Serif" w:hAnsi="Liberation Serif"/>
            <w:webHidden/>
          </w:rPr>
        </w:r>
        <w:r w:rsidRPr="003B17ED">
          <w:rPr>
            <w:rFonts w:ascii="Liberation Serif" w:hAnsi="Liberation Serif"/>
            <w:webHidden/>
          </w:rPr>
          <w:fldChar w:fldCharType="separate"/>
        </w:r>
        <w:r w:rsidR="00D258AB" w:rsidRPr="003B17ED">
          <w:rPr>
            <w:rFonts w:ascii="Liberation Serif" w:hAnsi="Liberation Serif"/>
            <w:webHidden/>
          </w:rPr>
          <w:t>7</w:t>
        </w:r>
        <w:r w:rsidR="008641F6">
          <w:rPr>
            <w:rFonts w:ascii="Liberation Serif" w:hAnsi="Liberation Serif"/>
            <w:webHidden/>
          </w:rPr>
          <w:t>9</w:t>
        </w:r>
        <w:r w:rsidRPr="003B17ED">
          <w:rPr>
            <w:rFonts w:ascii="Liberation Serif" w:hAnsi="Liberation Serif"/>
            <w:webHidden/>
          </w:rPr>
          <w:fldChar w:fldCharType="end"/>
        </w:r>
      </w:hyperlink>
    </w:p>
    <w:p w:rsidR="004E06E5" w:rsidRPr="003B17ED" w:rsidRDefault="00C624EA" w:rsidP="003B17ED">
      <w:pPr>
        <w:pStyle w:val="1f1"/>
        <w:rPr>
          <w:rFonts w:ascii="Liberation Serif" w:hAnsi="Liberation Serif"/>
        </w:rPr>
      </w:pPr>
      <w:hyperlink w:anchor="_Toc35872836" w:history="1">
        <w:r w:rsidR="004E06E5" w:rsidRPr="003B17ED">
          <w:rPr>
            <w:rStyle w:val="ac"/>
            <w:rFonts w:ascii="Liberation Serif" w:hAnsi="Liberation Serif" w:cs="Liberation Serif"/>
            <w:lang w:val="en-US"/>
          </w:rPr>
          <w:t>II</w:t>
        </w:r>
        <w:r w:rsidR="004E06E5" w:rsidRPr="003B17ED">
          <w:rPr>
            <w:rStyle w:val="ac"/>
            <w:rFonts w:ascii="Liberation Serif" w:hAnsi="Liberation Serif" w:cs="Liberation Serif"/>
          </w:rPr>
          <w:t>. СОДЕРЖАТЕЛЬНЫЙ РАЗДЕЛ</w:t>
        </w:r>
        <w:r w:rsidR="004E06E5" w:rsidRPr="003B17ED">
          <w:rPr>
            <w:rFonts w:ascii="Liberation Serif" w:hAnsi="Liberation Serif"/>
            <w:webHidden/>
          </w:rPr>
          <w:tab/>
        </w:r>
        <w:r w:rsidR="008641F6">
          <w:rPr>
            <w:rFonts w:ascii="Liberation Serif" w:hAnsi="Liberation Serif"/>
            <w:webHidden/>
          </w:rPr>
          <w:t>87</w:t>
        </w:r>
      </w:hyperlink>
    </w:p>
    <w:p w:rsidR="004E06E5" w:rsidRPr="003B17ED" w:rsidRDefault="00C624EA" w:rsidP="003B17ED">
      <w:pPr>
        <w:pStyle w:val="1f1"/>
        <w:rPr>
          <w:rFonts w:ascii="Liberation Serif" w:hAnsi="Liberation Serif"/>
        </w:rPr>
      </w:pPr>
      <w:hyperlink w:anchor="_Toc35872837" w:history="1">
        <w:r w:rsidR="004E06E5" w:rsidRPr="003B17ED">
          <w:rPr>
            <w:rStyle w:val="ac"/>
            <w:rFonts w:ascii="Liberation Serif" w:hAnsi="Liberation Serif" w:cs="Liberation Serif"/>
          </w:rPr>
          <w:t>ОБЯЗАТЕЛЬНАЯ ЧАСТЬ</w:t>
        </w:r>
        <w:r w:rsidR="004E06E5" w:rsidRPr="003B17ED">
          <w:rPr>
            <w:rFonts w:ascii="Liberation Serif" w:hAnsi="Liberation Serif"/>
            <w:webHidden/>
          </w:rPr>
          <w:tab/>
        </w:r>
        <w:r w:rsidR="008641F6">
          <w:rPr>
            <w:rFonts w:ascii="Liberation Serif" w:hAnsi="Liberation Serif"/>
            <w:webHidden/>
          </w:rPr>
          <w:t>87</w:t>
        </w:r>
      </w:hyperlink>
    </w:p>
    <w:p w:rsidR="004E06E5" w:rsidRPr="003B17ED" w:rsidRDefault="00C624EA" w:rsidP="003B17ED">
      <w:pPr>
        <w:pStyle w:val="29"/>
        <w:rPr>
          <w:rFonts w:eastAsia="Times New Roman" w:cs="Times New Roman"/>
          <w:kern w:val="0"/>
        </w:rPr>
      </w:pPr>
      <w:hyperlink w:anchor="_Toc35872838" w:history="1">
        <w:r w:rsidR="004E06E5" w:rsidRPr="003B17ED">
          <w:rPr>
            <w:rStyle w:val="ac"/>
          </w:rPr>
          <w:t>2.1.Описание образовательной деятельности в соответствии с направлениями развития ребенка, представленными в пяти образовательных областях.</w:t>
        </w:r>
        <w:r w:rsidR="004E06E5" w:rsidRPr="003B17ED">
          <w:rPr>
            <w:webHidden/>
          </w:rPr>
          <w:tab/>
        </w:r>
        <w:r w:rsidR="008641F6">
          <w:rPr>
            <w:webHidden/>
          </w:rPr>
          <w:t>87</w:t>
        </w:r>
      </w:hyperlink>
    </w:p>
    <w:p w:rsidR="004E06E5" w:rsidRPr="003B17ED" w:rsidRDefault="00C624EA" w:rsidP="003B17ED">
      <w:pPr>
        <w:pStyle w:val="37"/>
        <w:jc w:val="both"/>
        <w:rPr>
          <w:rFonts w:ascii="Liberation Serif" w:hAnsi="Liberation Serif"/>
          <w:noProof/>
          <w:sz w:val="24"/>
          <w:szCs w:val="24"/>
        </w:rPr>
      </w:pPr>
      <w:hyperlink w:anchor="_Toc35872839" w:history="1">
        <w:r w:rsidR="004E06E5" w:rsidRPr="003B17ED">
          <w:rPr>
            <w:rStyle w:val="ac"/>
            <w:rFonts w:ascii="Liberation Serif" w:hAnsi="Liberation Serif" w:cs="Liberation Serif"/>
            <w:noProof/>
            <w:sz w:val="24"/>
            <w:szCs w:val="24"/>
          </w:rPr>
          <w:t>2.1.1. Младенческий возраст</w:t>
        </w:r>
        <w:r w:rsidR="004E06E5" w:rsidRPr="003B17ED">
          <w:rPr>
            <w:rFonts w:ascii="Liberation Serif" w:hAnsi="Liberation Serif"/>
            <w:noProof/>
            <w:webHidden/>
            <w:sz w:val="24"/>
            <w:szCs w:val="24"/>
          </w:rPr>
          <w:tab/>
        </w:r>
        <w:r w:rsidR="008641F6">
          <w:rPr>
            <w:rFonts w:ascii="Liberation Serif" w:hAnsi="Liberation Serif"/>
            <w:noProof/>
            <w:webHidden/>
            <w:sz w:val="24"/>
            <w:szCs w:val="24"/>
          </w:rPr>
          <w:t>88</w:t>
        </w:r>
      </w:hyperlink>
    </w:p>
    <w:p w:rsidR="004E06E5" w:rsidRPr="003B17ED" w:rsidRDefault="00C624EA" w:rsidP="003B17ED">
      <w:pPr>
        <w:pStyle w:val="37"/>
        <w:jc w:val="both"/>
        <w:rPr>
          <w:rFonts w:ascii="Liberation Serif" w:hAnsi="Liberation Serif"/>
          <w:noProof/>
          <w:sz w:val="24"/>
          <w:szCs w:val="24"/>
        </w:rPr>
      </w:pPr>
      <w:hyperlink w:anchor="_Toc35872840" w:history="1">
        <w:r w:rsidR="004E06E5" w:rsidRPr="003B17ED">
          <w:rPr>
            <w:rStyle w:val="ac"/>
            <w:rFonts w:ascii="Liberation Serif" w:hAnsi="Liberation Serif" w:cs="Liberation Serif"/>
            <w:noProof/>
            <w:sz w:val="24"/>
            <w:szCs w:val="24"/>
          </w:rPr>
          <w:t>2.1.2. РАННИЙ ВОЗРАСТ   от 1 года до 3 лет</w:t>
        </w:r>
        <w:r w:rsidR="004E06E5" w:rsidRPr="003B17ED">
          <w:rPr>
            <w:rFonts w:ascii="Liberation Serif" w:hAnsi="Liberation Serif"/>
            <w:noProof/>
            <w:webHidden/>
            <w:sz w:val="24"/>
            <w:szCs w:val="24"/>
          </w:rPr>
          <w:tab/>
        </w:r>
        <w:r w:rsidR="008641F6">
          <w:rPr>
            <w:rFonts w:ascii="Liberation Serif" w:hAnsi="Liberation Serif"/>
            <w:noProof/>
            <w:webHidden/>
            <w:sz w:val="24"/>
            <w:szCs w:val="24"/>
          </w:rPr>
          <w:t>99</w:t>
        </w:r>
      </w:hyperlink>
    </w:p>
    <w:p w:rsidR="004E06E5" w:rsidRPr="003B17ED" w:rsidRDefault="00C624EA" w:rsidP="003B17ED">
      <w:pPr>
        <w:pStyle w:val="37"/>
        <w:jc w:val="both"/>
        <w:rPr>
          <w:rFonts w:ascii="Liberation Serif" w:hAnsi="Liberation Serif"/>
          <w:noProof/>
          <w:sz w:val="24"/>
          <w:szCs w:val="24"/>
        </w:rPr>
      </w:pPr>
      <w:hyperlink w:anchor="_Toc35872841" w:history="1">
        <w:r w:rsidR="004E06E5" w:rsidRPr="003B17ED">
          <w:rPr>
            <w:rStyle w:val="ac"/>
            <w:rFonts w:ascii="Liberation Serif" w:hAnsi="Liberation Serif" w:cs="Liberation Serif"/>
            <w:caps/>
            <w:noProof/>
            <w:sz w:val="24"/>
            <w:szCs w:val="24"/>
          </w:rPr>
          <w:t>2.1.3.ДОШКОЛЬНЫЙ ВОЗРАСТ</w:t>
        </w:r>
        <w:r w:rsidR="004E06E5" w:rsidRPr="003B17ED">
          <w:rPr>
            <w:rFonts w:ascii="Liberation Serif" w:hAnsi="Liberation Serif"/>
            <w:noProof/>
            <w:webHidden/>
            <w:sz w:val="24"/>
            <w:szCs w:val="24"/>
          </w:rPr>
          <w:tab/>
        </w:r>
        <w:r w:rsidR="008641F6">
          <w:rPr>
            <w:rFonts w:ascii="Liberation Serif" w:hAnsi="Liberation Serif"/>
            <w:noProof/>
            <w:webHidden/>
            <w:sz w:val="24"/>
            <w:szCs w:val="24"/>
          </w:rPr>
          <w:t>145</w:t>
        </w:r>
      </w:hyperlink>
    </w:p>
    <w:p w:rsidR="004E06E5" w:rsidRPr="003B17ED" w:rsidRDefault="00C624EA" w:rsidP="003B17ED">
      <w:pPr>
        <w:pStyle w:val="29"/>
        <w:rPr>
          <w:rFonts w:eastAsia="Times New Roman" w:cs="Times New Roman"/>
          <w:kern w:val="0"/>
        </w:rPr>
      </w:pPr>
      <w:hyperlink w:anchor="_Toc35872842" w:history="1">
        <w:r w:rsidR="004E06E5" w:rsidRPr="003B17ED">
          <w:rPr>
            <w:rStyle w:val="ac"/>
            <w:rFonts w:eastAsia="MS Mincho"/>
          </w:rPr>
          <w:t>2.2. ВЗАИМОДЕЙСТВИЕ ПЕДАГОГА С ДЕТЬМИ</w:t>
        </w:r>
        <w:r w:rsidR="004E06E5" w:rsidRPr="003B17ED">
          <w:rPr>
            <w:webHidden/>
          </w:rPr>
          <w:tab/>
        </w:r>
        <w:r w:rsidRPr="003B17ED">
          <w:rPr>
            <w:webHidden/>
          </w:rPr>
          <w:fldChar w:fldCharType="begin"/>
        </w:r>
        <w:r w:rsidR="004E06E5" w:rsidRPr="003B17ED">
          <w:rPr>
            <w:webHidden/>
          </w:rPr>
          <w:instrText xml:space="preserve"> PAGEREF _Toc35872842 \h </w:instrText>
        </w:r>
        <w:r w:rsidRPr="003B17ED">
          <w:rPr>
            <w:webHidden/>
          </w:rPr>
        </w:r>
        <w:r w:rsidRPr="003B17ED">
          <w:rPr>
            <w:webHidden/>
          </w:rPr>
          <w:fldChar w:fldCharType="separate"/>
        </w:r>
        <w:r w:rsidR="00D258AB" w:rsidRPr="003B17ED">
          <w:rPr>
            <w:webHidden/>
          </w:rPr>
          <w:t>22</w:t>
        </w:r>
        <w:r w:rsidR="008641F6">
          <w:rPr>
            <w:webHidden/>
          </w:rPr>
          <w:t>6</w:t>
        </w:r>
        <w:r w:rsidRPr="003B17ED">
          <w:rPr>
            <w:webHidden/>
          </w:rPr>
          <w:fldChar w:fldCharType="end"/>
        </w:r>
      </w:hyperlink>
    </w:p>
    <w:p w:rsidR="004E06E5" w:rsidRPr="003B17ED" w:rsidRDefault="00C624EA" w:rsidP="003B17ED">
      <w:pPr>
        <w:pStyle w:val="29"/>
        <w:rPr>
          <w:rFonts w:eastAsia="Times New Roman" w:cs="Times New Roman"/>
          <w:kern w:val="0"/>
        </w:rPr>
      </w:pPr>
      <w:hyperlink w:anchor="_Toc35872843" w:history="1">
        <w:r w:rsidR="004E06E5" w:rsidRPr="003B17ED">
          <w:rPr>
            <w:rStyle w:val="ac"/>
            <w:caps/>
          </w:rPr>
          <w:t>2.3. Особенности образовательной деятельности разных видов и культурных практик</w:t>
        </w:r>
        <w:r w:rsidR="004E06E5" w:rsidRPr="003B17ED">
          <w:rPr>
            <w:webHidden/>
          </w:rPr>
          <w:tab/>
        </w:r>
        <w:r w:rsidRPr="003B17ED">
          <w:rPr>
            <w:webHidden/>
          </w:rPr>
          <w:fldChar w:fldCharType="begin"/>
        </w:r>
        <w:r w:rsidR="004E06E5" w:rsidRPr="003B17ED">
          <w:rPr>
            <w:webHidden/>
          </w:rPr>
          <w:instrText xml:space="preserve"> PAGEREF _Toc35872843 \h </w:instrText>
        </w:r>
        <w:r w:rsidRPr="003B17ED">
          <w:rPr>
            <w:webHidden/>
          </w:rPr>
        </w:r>
        <w:r w:rsidRPr="003B17ED">
          <w:rPr>
            <w:webHidden/>
          </w:rPr>
          <w:fldChar w:fldCharType="separate"/>
        </w:r>
        <w:r w:rsidR="00D258AB" w:rsidRPr="003B17ED">
          <w:rPr>
            <w:webHidden/>
          </w:rPr>
          <w:t>2</w:t>
        </w:r>
        <w:r w:rsidR="008641F6">
          <w:rPr>
            <w:webHidden/>
          </w:rPr>
          <w:t>51</w:t>
        </w:r>
        <w:r w:rsidRPr="003B17ED">
          <w:rPr>
            <w:webHidden/>
          </w:rPr>
          <w:fldChar w:fldCharType="end"/>
        </w:r>
      </w:hyperlink>
    </w:p>
    <w:p w:rsidR="004E06E5" w:rsidRPr="003B17ED" w:rsidRDefault="00C624EA" w:rsidP="003B17ED">
      <w:pPr>
        <w:pStyle w:val="29"/>
        <w:rPr>
          <w:rFonts w:eastAsia="Times New Roman" w:cs="Times New Roman"/>
          <w:kern w:val="0"/>
        </w:rPr>
      </w:pPr>
      <w:hyperlink w:anchor="_Toc35872844" w:history="1">
        <w:r w:rsidR="004E06E5" w:rsidRPr="003B17ED">
          <w:rPr>
            <w:rStyle w:val="ac"/>
          </w:rPr>
          <w:t>2.4. СПОСОБЫ И НАПРАВЛЕНИЯ ПОДДЕРЖКИ ДЕТСКОЙ ИНИЦИАТИВЫ</w:t>
        </w:r>
        <w:r w:rsidR="004E06E5" w:rsidRPr="003B17ED">
          <w:rPr>
            <w:webHidden/>
          </w:rPr>
          <w:tab/>
        </w:r>
        <w:r w:rsidRPr="003B17ED">
          <w:rPr>
            <w:webHidden/>
          </w:rPr>
          <w:fldChar w:fldCharType="begin"/>
        </w:r>
        <w:r w:rsidR="004E06E5" w:rsidRPr="003B17ED">
          <w:rPr>
            <w:webHidden/>
          </w:rPr>
          <w:instrText xml:space="preserve"> PAGEREF _Toc35872844 \h </w:instrText>
        </w:r>
        <w:r w:rsidRPr="003B17ED">
          <w:rPr>
            <w:webHidden/>
          </w:rPr>
        </w:r>
        <w:r w:rsidRPr="003B17ED">
          <w:rPr>
            <w:webHidden/>
          </w:rPr>
          <w:fldChar w:fldCharType="separate"/>
        </w:r>
        <w:r w:rsidR="00D258AB" w:rsidRPr="003B17ED">
          <w:rPr>
            <w:webHidden/>
          </w:rPr>
          <w:t>2</w:t>
        </w:r>
        <w:r w:rsidR="008641F6">
          <w:rPr>
            <w:webHidden/>
          </w:rPr>
          <w:t>84</w:t>
        </w:r>
        <w:r w:rsidRPr="003B17ED">
          <w:rPr>
            <w:webHidden/>
          </w:rPr>
          <w:fldChar w:fldCharType="end"/>
        </w:r>
      </w:hyperlink>
    </w:p>
    <w:p w:rsidR="004E06E5" w:rsidRPr="003B17ED" w:rsidRDefault="00C624EA" w:rsidP="003B17ED">
      <w:pPr>
        <w:pStyle w:val="29"/>
        <w:rPr>
          <w:rFonts w:eastAsia="Times New Roman" w:cs="Times New Roman"/>
          <w:kern w:val="0"/>
        </w:rPr>
      </w:pPr>
      <w:hyperlink w:anchor="_Toc35872845" w:history="1">
        <w:r w:rsidR="004E06E5" w:rsidRPr="003B17ED">
          <w:rPr>
            <w:rStyle w:val="ac"/>
          </w:rPr>
          <w:t>2.5. ОСОБЕННОСТИ ВЗАИМОДЕЙСТВИЯ ПЕДАГОГИЧЕСКОГО КОЛЛЕКТИВА С СЕМЬЯМИ ВОСПИТАННИКОВ</w:t>
        </w:r>
        <w:r w:rsidR="004E06E5" w:rsidRPr="003B17ED">
          <w:rPr>
            <w:webHidden/>
          </w:rPr>
          <w:tab/>
        </w:r>
        <w:r w:rsidRPr="003B17ED">
          <w:rPr>
            <w:webHidden/>
          </w:rPr>
          <w:fldChar w:fldCharType="begin"/>
        </w:r>
        <w:r w:rsidR="004E06E5" w:rsidRPr="003B17ED">
          <w:rPr>
            <w:webHidden/>
          </w:rPr>
          <w:instrText xml:space="preserve"> PAGEREF _Toc35872845 \h </w:instrText>
        </w:r>
        <w:r w:rsidRPr="003B17ED">
          <w:rPr>
            <w:webHidden/>
          </w:rPr>
        </w:r>
        <w:r w:rsidRPr="003B17ED">
          <w:rPr>
            <w:webHidden/>
          </w:rPr>
          <w:fldChar w:fldCharType="separate"/>
        </w:r>
        <w:r w:rsidR="00D258AB" w:rsidRPr="003B17ED">
          <w:rPr>
            <w:webHidden/>
          </w:rPr>
          <w:t>2</w:t>
        </w:r>
        <w:r w:rsidR="008641F6">
          <w:rPr>
            <w:webHidden/>
          </w:rPr>
          <w:t>97</w:t>
        </w:r>
        <w:r w:rsidRPr="003B17ED">
          <w:rPr>
            <w:webHidden/>
          </w:rPr>
          <w:fldChar w:fldCharType="end"/>
        </w:r>
      </w:hyperlink>
    </w:p>
    <w:p w:rsidR="004E06E5" w:rsidRPr="003B17ED" w:rsidRDefault="00C624EA" w:rsidP="003B17ED">
      <w:pPr>
        <w:pStyle w:val="29"/>
        <w:rPr>
          <w:rFonts w:eastAsia="Times New Roman" w:cs="Times New Roman"/>
          <w:kern w:val="0"/>
        </w:rPr>
      </w:pPr>
      <w:hyperlink w:anchor="_Toc35872846" w:history="1">
        <w:r w:rsidR="004E06E5" w:rsidRPr="003B17ED">
          <w:rPr>
            <w:rStyle w:val="ac"/>
          </w:rPr>
          <w:t>2.6. ОБРАЗОВАТЕЛЬНАЯ ДЕЯТЕЛЬНОСТЬ ПО КОРРЕКЦИОННО-РАЗВИВАЮЩЕЙ РАБОТЕ С ДЕТЬМИ С ОСОБЫМИ ОБРАЗОВАТЕЛЬНЫМИ ПОТРЕБНОСТЯМИ</w:t>
        </w:r>
        <w:r w:rsidR="004E06E5" w:rsidRPr="003B17ED">
          <w:rPr>
            <w:webHidden/>
          </w:rPr>
          <w:tab/>
        </w:r>
        <w:r w:rsidR="008641F6">
          <w:rPr>
            <w:webHidden/>
          </w:rPr>
          <w:t>307</w:t>
        </w:r>
      </w:hyperlink>
    </w:p>
    <w:p w:rsidR="004E06E5" w:rsidRPr="003B17ED" w:rsidRDefault="00C624EA" w:rsidP="003B17ED">
      <w:pPr>
        <w:pStyle w:val="1f1"/>
        <w:rPr>
          <w:rFonts w:ascii="Liberation Serif" w:hAnsi="Liberation Serif"/>
        </w:rPr>
      </w:pPr>
      <w:hyperlink w:anchor="_Toc35872847" w:history="1">
        <w:r w:rsidR="004E06E5" w:rsidRPr="003B17ED">
          <w:rPr>
            <w:rStyle w:val="ac"/>
            <w:rFonts w:ascii="Liberation Serif" w:hAnsi="Liberation Serif" w:cs="Liberation Serif"/>
            <w:caps/>
          </w:rPr>
          <w:t>Часть основной общеобразовательной программы – образовательной программы дошкольного образования, формируемая участниками образовательных отношений</w:t>
        </w:r>
        <w:r w:rsidR="004E06E5" w:rsidRPr="003B17ED">
          <w:rPr>
            <w:rFonts w:ascii="Liberation Serif" w:hAnsi="Liberation Serif"/>
            <w:webHidden/>
          </w:rPr>
          <w:tab/>
        </w:r>
        <w:r w:rsidR="008641F6">
          <w:rPr>
            <w:rFonts w:ascii="Liberation Serif" w:hAnsi="Liberation Serif"/>
            <w:webHidden/>
          </w:rPr>
          <w:t>341</w:t>
        </w:r>
      </w:hyperlink>
    </w:p>
    <w:p w:rsidR="004E06E5" w:rsidRPr="003B17ED" w:rsidRDefault="00C624EA" w:rsidP="003B17ED">
      <w:pPr>
        <w:pStyle w:val="1f1"/>
        <w:rPr>
          <w:rFonts w:ascii="Liberation Serif" w:hAnsi="Liberation Serif"/>
        </w:rPr>
      </w:pPr>
      <w:hyperlink w:anchor="_Toc35872848" w:history="1">
        <w:r w:rsidR="004E06E5" w:rsidRPr="003B17ED">
          <w:rPr>
            <w:rStyle w:val="ac"/>
            <w:rFonts w:ascii="Liberation Serif" w:hAnsi="Liberation Serif" w:cs="Liberation Serif"/>
            <w:lang w:val="en-US"/>
          </w:rPr>
          <w:t>III</w:t>
        </w:r>
        <w:r w:rsidR="004E06E5" w:rsidRPr="003B17ED">
          <w:rPr>
            <w:rStyle w:val="ac"/>
            <w:rFonts w:ascii="Liberation Serif" w:hAnsi="Liberation Serif" w:cs="Liberation Serif"/>
          </w:rPr>
          <w:t>. ОРГАНИЗАЦИОННЫЙ РАЗДЕЛ</w:t>
        </w:r>
        <w:r w:rsidR="004E06E5" w:rsidRPr="003B17ED">
          <w:rPr>
            <w:rFonts w:ascii="Liberation Serif" w:hAnsi="Liberation Serif"/>
            <w:webHidden/>
          </w:rPr>
          <w:tab/>
        </w:r>
        <w:r w:rsidR="008641F6">
          <w:rPr>
            <w:rFonts w:ascii="Liberation Serif" w:hAnsi="Liberation Serif"/>
            <w:webHidden/>
          </w:rPr>
          <w:t>347</w:t>
        </w:r>
      </w:hyperlink>
    </w:p>
    <w:p w:rsidR="004E06E5" w:rsidRPr="003B17ED" w:rsidRDefault="00C624EA" w:rsidP="003B17ED">
      <w:pPr>
        <w:pStyle w:val="1f1"/>
        <w:rPr>
          <w:rFonts w:ascii="Liberation Serif" w:hAnsi="Liberation Serif"/>
        </w:rPr>
      </w:pPr>
      <w:hyperlink w:anchor="_Toc35872849" w:history="1">
        <w:r w:rsidR="004E06E5" w:rsidRPr="003B17ED">
          <w:rPr>
            <w:rStyle w:val="ac"/>
            <w:rFonts w:ascii="Liberation Serif" w:hAnsi="Liberation Serif" w:cs="Liberation Serif"/>
            <w:iCs/>
            <w:caps/>
          </w:rPr>
          <w:t>Обязательная часть</w:t>
        </w:r>
        <w:r w:rsidR="004E06E5" w:rsidRPr="003B17ED">
          <w:rPr>
            <w:rFonts w:ascii="Liberation Serif" w:hAnsi="Liberation Serif"/>
            <w:webHidden/>
          </w:rPr>
          <w:tab/>
        </w:r>
        <w:r w:rsidRPr="003B17ED">
          <w:rPr>
            <w:rFonts w:ascii="Liberation Serif" w:hAnsi="Liberation Serif"/>
            <w:webHidden/>
          </w:rPr>
          <w:fldChar w:fldCharType="begin"/>
        </w:r>
        <w:r w:rsidR="004E06E5" w:rsidRPr="003B17ED">
          <w:rPr>
            <w:rFonts w:ascii="Liberation Serif" w:hAnsi="Liberation Serif"/>
            <w:webHidden/>
          </w:rPr>
          <w:instrText xml:space="preserve"> PAGEREF _Toc35872849 \h </w:instrText>
        </w:r>
        <w:r w:rsidRPr="003B17ED">
          <w:rPr>
            <w:rFonts w:ascii="Liberation Serif" w:hAnsi="Liberation Serif"/>
            <w:webHidden/>
          </w:rPr>
        </w:r>
        <w:r w:rsidRPr="003B17ED">
          <w:rPr>
            <w:rFonts w:ascii="Liberation Serif" w:hAnsi="Liberation Serif"/>
            <w:webHidden/>
          </w:rPr>
          <w:fldChar w:fldCharType="separate"/>
        </w:r>
        <w:r w:rsidR="00D258AB" w:rsidRPr="003B17ED">
          <w:rPr>
            <w:rFonts w:ascii="Liberation Serif" w:hAnsi="Liberation Serif"/>
            <w:webHidden/>
          </w:rPr>
          <w:t>3</w:t>
        </w:r>
        <w:r w:rsidR="008641F6">
          <w:rPr>
            <w:rFonts w:ascii="Liberation Serif" w:hAnsi="Liberation Serif"/>
            <w:webHidden/>
          </w:rPr>
          <w:t>48</w:t>
        </w:r>
        <w:r w:rsidRPr="003B17ED">
          <w:rPr>
            <w:rFonts w:ascii="Liberation Serif" w:hAnsi="Liberation Serif"/>
            <w:webHidden/>
          </w:rPr>
          <w:fldChar w:fldCharType="end"/>
        </w:r>
      </w:hyperlink>
    </w:p>
    <w:p w:rsidR="004E06E5" w:rsidRPr="003B17ED" w:rsidRDefault="00C624EA" w:rsidP="003B17ED">
      <w:pPr>
        <w:pStyle w:val="29"/>
        <w:rPr>
          <w:rFonts w:eastAsia="Times New Roman" w:cs="Times New Roman"/>
          <w:kern w:val="0"/>
        </w:rPr>
      </w:pPr>
      <w:hyperlink w:anchor="_Toc35872850" w:history="1">
        <w:r w:rsidR="004E06E5" w:rsidRPr="003B17ED">
          <w:rPr>
            <w:rStyle w:val="ac"/>
            <w:rFonts w:eastAsia="Times New Roman"/>
          </w:rPr>
          <w:t>3.1. ПСИХОЛОГО-ПЕДАГОГИЧЕСКИЕ УСЛОВИЯ, ОБЕСПЕЧИВАЮЩИЕ РАЗВИТИЕ РЕБЕНКА</w:t>
        </w:r>
        <w:r w:rsidR="004E06E5" w:rsidRPr="003B17ED">
          <w:rPr>
            <w:webHidden/>
          </w:rPr>
          <w:tab/>
        </w:r>
        <w:r w:rsidRPr="003B17ED">
          <w:rPr>
            <w:webHidden/>
          </w:rPr>
          <w:fldChar w:fldCharType="begin"/>
        </w:r>
        <w:r w:rsidR="004E06E5" w:rsidRPr="003B17ED">
          <w:rPr>
            <w:webHidden/>
          </w:rPr>
          <w:instrText xml:space="preserve"> PAGEREF _Toc35872850 \h </w:instrText>
        </w:r>
        <w:r w:rsidRPr="003B17ED">
          <w:rPr>
            <w:webHidden/>
          </w:rPr>
        </w:r>
        <w:r w:rsidRPr="003B17ED">
          <w:rPr>
            <w:webHidden/>
          </w:rPr>
          <w:fldChar w:fldCharType="separate"/>
        </w:r>
        <w:r w:rsidR="00D258AB" w:rsidRPr="003B17ED">
          <w:rPr>
            <w:webHidden/>
          </w:rPr>
          <w:t>3</w:t>
        </w:r>
        <w:r w:rsidR="008641F6">
          <w:rPr>
            <w:webHidden/>
          </w:rPr>
          <w:t>48</w:t>
        </w:r>
        <w:r w:rsidRPr="003B17ED">
          <w:rPr>
            <w:webHidden/>
          </w:rPr>
          <w:fldChar w:fldCharType="end"/>
        </w:r>
      </w:hyperlink>
    </w:p>
    <w:p w:rsidR="004E06E5" w:rsidRPr="003B17ED" w:rsidRDefault="00C624EA" w:rsidP="003B17ED">
      <w:pPr>
        <w:pStyle w:val="29"/>
        <w:rPr>
          <w:rFonts w:eastAsia="Times New Roman" w:cs="Times New Roman"/>
          <w:kern w:val="0"/>
        </w:rPr>
      </w:pPr>
      <w:hyperlink w:anchor="_Toc35872851" w:history="1">
        <w:r w:rsidR="004E06E5" w:rsidRPr="003B17ED">
          <w:rPr>
            <w:rStyle w:val="ac"/>
            <w:rFonts w:eastAsia="Times New Roman"/>
          </w:rPr>
          <w:t>3.2. ОСОБЕННОСТИ ОРГАНИЗАЦИИ РАЗВИВАЮЩЕЙ ПРЕДМЕТНО-ПРОСТРАНСТВЕННОЙ СРЕДЫ</w:t>
        </w:r>
        <w:r w:rsidR="004E06E5" w:rsidRPr="003B17ED">
          <w:rPr>
            <w:webHidden/>
          </w:rPr>
          <w:tab/>
        </w:r>
        <w:r w:rsidRPr="003B17ED">
          <w:rPr>
            <w:webHidden/>
          </w:rPr>
          <w:fldChar w:fldCharType="begin"/>
        </w:r>
        <w:r w:rsidR="004E06E5" w:rsidRPr="003B17ED">
          <w:rPr>
            <w:webHidden/>
          </w:rPr>
          <w:instrText xml:space="preserve"> PAGEREF _Toc35872851 \h </w:instrText>
        </w:r>
        <w:r w:rsidRPr="003B17ED">
          <w:rPr>
            <w:webHidden/>
          </w:rPr>
        </w:r>
        <w:r w:rsidRPr="003B17ED">
          <w:rPr>
            <w:webHidden/>
          </w:rPr>
          <w:fldChar w:fldCharType="separate"/>
        </w:r>
        <w:r w:rsidR="00D258AB" w:rsidRPr="003B17ED">
          <w:rPr>
            <w:webHidden/>
          </w:rPr>
          <w:t>3</w:t>
        </w:r>
        <w:r w:rsidR="008641F6">
          <w:rPr>
            <w:webHidden/>
          </w:rPr>
          <w:t>51</w:t>
        </w:r>
        <w:r w:rsidRPr="003B17ED">
          <w:rPr>
            <w:webHidden/>
          </w:rPr>
          <w:fldChar w:fldCharType="end"/>
        </w:r>
      </w:hyperlink>
    </w:p>
    <w:p w:rsidR="004E06E5" w:rsidRPr="003B17ED" w:rsidRDefault="00C624EA" w:rsidP="003B17ED">
      <w:pPr>
        <w:pStyle w:val="29"/>
        <w:rPr>
          <w:rFonts w:eastAsia="Times New Roman" w:cs="Times New Roman"/>
          <w:kern w:val="0"/>
        </w:rPr>
      </w:pPr>
      <w:hyperlink w:anchor="_Toc35872852" w:history="1">
        <w:r w:rsidR="004E06E5" w:rsidRPr="003B17ED">
          <w:rPr>
            <w:rStyle w:val="ac"/>
            <w:rFonts w:eastAsia="Times New Roman"/>
          </w:rPr>
          <w:t>3.3. КАДРОВЫЕ УСЛОВИЯ РЕАЛИЗАЦИИ ПРОГРАММЫ</w:t>
        </w:r>
        <w:r w:rsidR="004E06E5" w:rsidRPr="003B17ED">
          <w:rPr>
            <w:webHidden/>
          </w:rPr>
          <w:tab/>
        </w:r>
        <w:r w:rsidRPr="003B17ED">
          <w:rPr>
            <w:webHidden/>
          </w:rPr>
          <w:fldChar w:fldCharType="begin"/>
        </w:r>
        <w:r w:rsidR="004E06E5" w:rsidRPr="003B17ED">
          <w:rPr>
            <w:webHidden/>
          </w:rPr>
          <w:instrText xml:space="preserve"> PAGEREF _Toc35872852 \h </w:instrText>
        </w:r>
        <w:r w:rsidRPr="003B17ED">
          <w:rPr>
            <w:webHidden/>
          </w:rPr>
        </w:r>
        <w:r w:rsidRPr="003B17ED">
          <w:rPr>
            <w:webHidden/>
          </w:rPr>
          <w:fldChar w:fldCharType="separate"/>
        </w:r>
        <w:r w:rsidR="00D258AB" w:rsidRPr="003B17ED">
          <w:rPr>
            <w:webHidden/>
          </w:rPr>
          <w:t>3</w:t>
        </w:r>
        <w:r w:rsidR="008641F6">
          <w:rPr>
            <w:webHidden/>
          </w:rPr>
          <w:t>70</w:t>
        </w:r>
        <w:r w:rsidRPr="003B17ED">
          <w:rPr>
            <w:webHidden/>
          </w:rPr>
          <w:fldChar w:fldCharType="end"/>
        </w:r>
      </w:hyperlink>
    </w:p>
    <w:p w:rsidR="004E06E5" w:rsidRPr="003B17ED" w:rsidRDefault="00C624EA" w:rsidP="003B17ED">
      <w:pPr>
        <w:pStyle w:val="29"/>
        <w:rPr>
          <w:rFonts w:eastAsia="Times New Roman" w:cs="Times New Roman"/>
          <w:kern w:val="0"/>
        </w:rPr>
      </w:pPr>
      <w:hyperlink w:anchor="_Toc35872853" w:history="1">
        <w:r w:rsidR="004E06E5" w:rsidRPr="003B17ED">
          <w:rPr>
            <w:rStyle w:val="ac"/>
            <w:rFonts w:eastAsia="Times New Roman"/>
            <w:lang w:eastAsia="ar-SA"/>
          </w:rPr>
          <w:t xml:space="preserve">3.4. </w:t>
        </w:r>
        <w:r w:rsidR="004E06E5" w:rsidRPr="003B17ED">
          <w:rPr>
            <w:rStyle w:val="ac"/>
            <w:rFonts w:eastAsia="Times New Roman"/>
          </w:rPr>
          <w:t>МАТЕРИАЛЬНО-ТЕХНИЧЕСКОГО ОБЕСПЕЧЕНИЯ ПРОГРАММЫ</w:t>
        </w:r>
        <w:r w:rsidR="004E06E5" w:rsidRPr="003B17ED">
          <w:rPr>
            <w:webHidden/>
          </w:rPr>
          <w:tab/>
        </w:r>
        <w:r w:rsidRPr="003B17ED">
          <w:rPr>
            <w:webHidden/>
          </w:rPr>
          <w:fldChar w:fldCharType="begin"/>
        </w:r>
        <w:r w:rsidR="004E06E5" w:rsidRPr="003B17ED">
          <w:rPr>
            <w:webHidden/>
          </w:rPr>
          <w:instrText xml:space="preserve"> PAGEREF _Toc35872853 \h </w:instrText>
        </w:r>
        <w:r w:rsidRPr="003B17ED">
          <w:rPr>
            <w:webHidden/>
          </w:rPr>
        </w:r>
        <w:r w:rsidRPr="003B17ED">
          <w:rPr>
            <w:webHidden/>
          </w:rPr>
          <w:fldChar w:fldCharType="separate"/>
        </w:r>
        <w:r w:rsidR="00D258AB" w:rsidRPr="003B17ED">
          <w:rPr>
            <w:webHidden/>
          </w:rPr>
          <w:t>3</w:t>
        </w:r>
        <w:r w:rsidR="008641F6">
          <w:rPr>
            <w:webHidden/>
          </w:rPr>
          <w:t>75</w:t>
        </w:r>
        <w:r w:rsidRPr="003B17ED">
          <w:rPr>
            <w:webHidden/>
          </w:rPr>
          <w:fldChar w:fldCharType="end"/>
        </w:r>
      </w:hyperlink>
    </w:p>
    <w:p w:rsidR="004E06E5" w:rsidRPr="003B17ED" w:rsidRDefault="00C624EA" w:rsidP="003B17ED">
      <w:pPr>
        <w:pStyle w:val="29"/>
        <w:rPr>
          <w:rFonts w:eastAsia="Times New Roman" w:cs="Times New Roman"/>
          <w:kern w:val="0"/>
        </w:rPr>
      </w:pPr>
      <w:hyperlink w:anchor="_Toc35872854" w:history="1">
        <w:r w:rsidR="004E06E5" w:rsidRPr="003B17ED">
          <w:rPr>
            <w:rStyle w:val="ac"/>
            <w:rFonts w:eastAsia="Times New Roman"/>
          </w:rPr>
          <w:t xml:space="preserve">3.5. </w:t>
        </w:r>
        <w:r w:rsidR="004E06E5" w:rsidRPr="003B17ED">
          <w:rPr>
            <w:rStyle w:val="ac"/>
            <w:rFonts w:eastAsia="Times New Roman"/>
            <w:lang w:eastAsia="ar-SA"/>
          </w:rPr>
          <w:t xml:space="preserve">ФИНАНСОВЫЕ УСЛОВИЯ РЕАЛИЗАЦИИ </w:t>
        </w:r>
        <w:r w:rsidR="004E06E5" w:rsidRPr="003B17ED">
          <w:rPr>
            <w:rStyle w:val="ac"/>
            <w:rFonts w:eastAsia="Times New Roman"/>
          </w:rPr>
          <w:t>ООП ДО</w:t>
        </w:r>
        <w:r w:rsidR="004E06E5" w:rsidRPr="003B17ED">
          <w:rPr>
            <w:webHidden/>
          </w:rPr>
          <w:tab/>
        </w:r>
        <w:r w:rsidRPr="003B17ED">
          <w:rPr>
            <w:webHidden/>
          </w:rPr>
          <w:fldChar w:fldCharType="begin"/>
        </w:r>
        <w:r w:rsidR="004E06E5" w:rsidRPr="003B17ED">
          <w:rPr>
            <w:webHidden/>
          </w:rPr>
          <w:instrText xml:space="preserve"> PAGEREF _Toc35872854 \h </w:instrText>
        </w:r>
        <w:r w:rsidRPr="003B17ED">
          <w:rPr>
            <w:webHidden/>
          </w:rPr>
        </w:r>
        <w:r w:rsidRPr="003B17ED">
          <w:rPr>
            <w:webHidden/>
          </w:rPr>
          <w:fldChar w:fldCharType="separate"/>
        </w:r>
        <w:r w:rsidR="00D258AB" w:rsidRPr="003B17ED">
          <w:rPr>
            <w:webHidden/>
          </w:rPr>
          <w:t>3</w:t>
        </w:r>
        <w:r w:rsidR="008641F6">
          <w:rPr>
            <w:webHidden/>
          </w:rPr>
          <w:t>89</w:t>
        </w:r>
        <w:r w:rsidRPr="003B17ED">
          <w:rPr>
            <w:webHidden/>
          </w:rPr>
          <w:fldChar w:fldCharType="end"/>
        </w:r>
      </w:hyperlink>
    </w:p>
    <w:p w:rsidR="004E06E5" w:rsidRPr="003B17ED" w:rsidRDefault="00C624EA" w:rsidP="003B17ED">
      <w:pPr>
        <w:pStyle w:val="29"/>
        <w:rPr>
          <w:rFonts w:eastAsia="Times New Roman" w:cs="Times New Roman"/>
          <w:kern w:val="0"/>
        </w:rPr>
      </w:pPr>
      <w:hyperlink w:anchor="_Toc35872855" w:history="1">
        <w:r w:rsidR="004E06E5" w:rsidRPr="003B17ED">
          <w:rPr>
            <w:rStyle w:val="ac"/>
            <w:rFonts w:eastAsia="Times New Roman"/>
          </w:rPr>
          <w:t>3.6. ПЛАНИРОВАНИЕ ОБРАЗОВАТЕЛЬНОЙ ДЕЯТЕЛЬНОСТИ</w:t>
        </w:r>
        <w:r w:rsidR="004E06E5" w:rsidRPr="003B17ED">
          <w:rPr>
            <w:webHidden/>
          </w:rPr>
          <w:tab/>
        </w:r>
        <w:r w:rsidRPr="003B17ED">
          <w:rPr>
            <w:webHidden/>
          </w:rPr>
          <w:fldChar w:fldCharType="begin"/>
        </w:r>
        <w:r w:rsidR="004E06E5" w:rsidRPr="003B17ED">
          <w:rPr>
            <w:webHidden/>
          </w:rPr>
          <w:instrText xml:space="preserve"> PAGEREF _Toc35872855 \h </w:instrText>
        </w:r>
        <w:r w:rsidRPr="003B17ED">
          <w:rPr>
            <w:webHidden/>
          </w:rPr>
        </w:r>
        <w:r w:rsidRPr="003B17ED">
          <w:rPr>
            <w:webHidden/>
          </w:rPr>
          <w:fldChar w:fldCharType="separate"/>
        </w:r>
        <w:r w:rsidR="00D258AB" w:rsidRPr="003B17ED">
          <w:rPr>
            <w:webHidden/>
          </w:rPr>
          <w:t>3</w:t>
        </w:r>
        <w:r w:rsidR="008641F6">
          <w:rPr>
            <w:webHidden/>
          </w:rPr>
          <w:t>96</w:t>
        </w:r>
        <w:r w:rsidRPr="003B17ED">
          <w:rPr>
            <w:webHidden/>
          </w:rPr>
          <w:fldChar w:fldCharType="end"/>
        </w:r>
      </w:hyperlink>
    </w:p>
    <w:p w:rsidR="004E06E5" w:rsidRPr="003B17ED" w:rsidRDefault="00C624EA" w:rsidP="003B17ED">
      <w:pPr>
        <w:pStyle w:val="29"/>
        <w:rPr>
          <w:rFonts w:eastAsia="Times New Roman" w:cs="Times New Roman"/>
          <w:kern w:val="0"/>
        </w:rPr>
      </w:pPr>
      <w:hyperlink w:anchor="_Toc35872856" w:history="1">
        <w:r w:rsidR="004E06E5" w:rsidRPr="003B17ED">
          <w:rPr>
            <w:rStyle w:val="ac"/>
            <w:rFonts w:eastAsia="Times New Roman"/>
          </w:rPr>
          <w:t>3.7. РАСПОРЯДОК  И РЕЖИМ ДНЯ</w:t>
        </w:r>
        <w:r w:rsidR="004E06E5" w:rsidRPr="003B17ED">
          <w:rPr>
            <w:webHidden/>
          </w:rPr>
          <w:tab/>
        </w:r>
        <w:r w:rsidR="008641F6">
          <w:rPr>
            <w:webHidden/>
          </w:rPr>
          <w:t>425</w:t>
        </w:r>
      </w:hyperlink>
    </w:p>
    <w:p w:rsidR="004E06E5" w:rsidRPr="003B17ED" w:rsidRDefault="00C624EA" w:rsidP="003B17ED">
      <w:pPr>
        <w:pStyle w:val="29"/>
        <w:rPr>
          <w:rFonts w:eastAsia="Times New Roman" w:cs="Times New Roman"/>
          <w:kern w:val="0"/>
        </w:rPr>
      </w:pPr>
      <w:hyperlink w:anchor="_Toc35872857" w:history="1">
        <w:r w:rsidR="004E06E5" w:rsidRPr="003B17ED">
          <w:rPr>
            <w:rStyle w:val="ac"/>
            <w:rFonts w:eastAsia="Times New Roman"/>
          </w:rPr>
          <w:t>3.8.ОСОБЕННОСТИ ТРАДИЦИОННЫХ СОБЫТИЙ,</w:t>
        </w:r>
        <w:r w:rsidR="004E06E5" w:rsidRPr="003B17ED">
          <w:rPr>
            <w:webHidden/>
          </w:rPr>
          <w:tab/>
        </w:r>
        <w:r w:rsidR="008641F6">
          <w:rPr>
            <w:webHidden/>
          </w:rPr>
          <w:t>440</w:t>
        </w:r>
      </w:hyperlink>
    </w:p>
    <w:p w:rsidR="004E06E5" w:rsidRPr="003B17ED" w:rsidRDefault="00C624EA" w:rsidP="003B17ED">
      <w:pPr>
        <w:pStyle w:val="29"/>
        <w:rPr>
          <w:rFonts w:eastAsia="Times New Roman" w:cs="Times New Roman"/>
          <w:kern w:val="0"/>
        </w:rPr>
      </w:pPr>
      <w:hyperlink w:anchor="_Toc35872858" w:history="1">
        <w:r w:rsidR="004E06E5" w:rsidRPr="003B17ED">
          <w:rPr>
            <w:rStyle w:val="ac"/>
            <w:rFonts w:eastAsia="Times New Roman"/>
          </w:rPr>
          <w:t>ПРАЗДНИКОВ И МЕРОПРИЯТИЙ</w:t>
        </w:r>
        <w:r w:rsidR="004E06E5" w:rsidRPr="003B17ED">
          <w:rPr>
            <w:webHidden/>
          </w:rPr>
          <w:tab/>
        </w:r>
        <w:r w:rsidR="008641F6">
          <w:rPr>
            <w:webHidden/>
          </w:rPr>
          <w:t>440</w:t>
        </w:r>
      </w:hyperlink>
    </w:p>
    <w:p w:rsidR="004E06E5" w:rsidRPr="003B17ED" w:rsidRDefault="00C624EA" w:rsidP="003B17ED">
      <w:pPr>
        <w:pStyle w:val="29"/>
        <w:rPr>
          <w:rFonts w:eastAsia="Times New Roman" w:cs="Times New Roman"/>
          <w:kern w:val="0"/>
        </w:rPr>
      </w:pPr>
      <w:hyperlink w:anchor="_Toc35872859" w:history="1">
        <w:r w:rsidR="004E06E5" w:rsidRPr="003B17ED">
          <w:rPr>
            <w:rStyle w:val="ac"/>
            <w:rFonts w:eastAsia="Times New Roman"/>
          </w:rPr>
          <w:t>3.9.ПЕРСПЕКТИВЫ РАБОТЫ ПО СОВЕРШЕНСТВОВАНИЮ И РАЗВИТИЮ СОДЕРЖАНИЯ ПРОГРАММЫ</w:t>
        </w:r>
        <w:r w:rsidR="004E06E5" w:rsidRPr="003B17ED">
          <w:rPr>
            <w:webHidden/>
          </w:rPr>
          <w:tab/>
        </w:r>
        <w:r w:rsidR="008641F6">
          <w:rPr>
            <w:webHidden/>
          </w:rPr>
          <w:t>442</w:t>
        </w:r>
      </w:hyperlink>
    </w:p>
    <w:p w:rsidR="004E06E5" w:rsidRPr="003B17ED" w:rsidRDefault="00C624EA" w:rsidP="003B17ED">
      <w:pPr>
        <w:pStyle w:val="29"/>
        <w:rPr>
          <w:rFonts w:eastAsia="Times New Roman" w:cs="Times New Roman"/>
          <w:kern w:val="0"/>
        </w:rPr>
      </w:pPr>
      <w:hyperlink w:anchor="_Toc35872860" w:history="1">
        <w:r w:rsidR="004E06E5" w:rsidRPr="003B17ED">
          <w:rPr>
            <w:rStyle w:val="ac"/>
          </w:rPr>
          <w:t>3.10 ПЕРЕЧЕНЬ НОРМАТИВНЫХ И НОРМАТИВНО_МЕТОДИЧЕСКИХ ДОКУМЕНТОВ</w:t>
        </w:r>
        <w:r w:rsidR="004E06E5" w:rsidRPr="003B17ED">
          <w:rPr>
            <w:webHidden/>
          </w:rPr>
          <w:tab/>
          <w:t>………………………………………………………………………………………</w:t>
        </w:r>
        <w:r w:rsidR="008641F6">
          <w:rPr>
            <w:webHidden/>
          </w:rPr>
          <w:t>443</w:t>
        </w:r>
      </w:hyperlink>
    </w:p>
    <w:p w:rsidR="004E06E5" w:rsidRPr="003B17ED" w:rsidRDefault="00C624EA" w:rsidP="003B17ED">
      <w:pPr>
        <w:pStyle w:val="1f1"/>
        <w:rPr>
          <w:rFonts w:ascii="Liberation Serif" w:hAnsi="Liberation Serif"/>
        </w:rPr>
      </w:pPr>
      <w:hyperlink w:anchor="_Toc35872861" w:history="1">
        <w:r w:rsidR="004E06E5" w:rsidRPr="003B17ED">
          <w:rPr>
            <w:rStyle w:val="ac"/>
            <w:rFonts w:ascii="Liberation Serif" w:hAnsi="Liberation Serif" w:cs="Liberation Serif"/>
          </w:rPr>
          <w:t>ЧАСТЬ ОСНОВНОЙ ОБЩЕОБРАЗОВАТЕЛЬНОЙ ПРОГРАММЫ – ОБРАЗОВАТЕЛЬНОЙ ПРОГРАММЫ ДОШКОЛЬНОГО ОБРАЗОВАНИЯ, ФОРМИРУЕМАЯ УЧАСТНИКАМИ ОБРАЗОВАТЕЛЬНЫХ ОТНОШЕНИЙ</w:t>
        </w:r>
        <w:r w:rsidR="004E06E5" w:rsidRPr="003B17ED">
          <w:rPr>
            <w:rFonts w:ascii="Liberation Serif" w:hAnsi="Liberation Serif"/>
            <w:webHidden/>
          </w:rPr>
          <w:tab/>
        </w:r>
        <w:r w:rsidR="008641F6">
          <w:rPr>
            <w:rFonts w:ascii="Liberation Serif" w:hAnsi="Liberation Serif"/>
            <w:webHidden/>
          </w:rPr>
          <w:t>444</w:t>
        </w:r>
      </w:hyperlink>
    </w:p>
    <w:p w:rsidR="00F3556D" w:rsidRPr="003B17ED" w:rsidRDefault="00F3556D" w:rsidP="003B17ED">
      <w:pPr>
        <w:pStyle w:val="1f1"/>
        <w:rPr>
          <w:rFonts w:ascii="Liberation Serif" w:hAnsi="Liberation Serif"/>
        </w:rPr>
      </w:pPr>
    </w:p>
    <w:p w:rsidR="004E06E5" w:rsidRPr="003B17ED" w:rsidRDefault="00C624EA" w:rsidP="003B17ED">
      <w:pPr>
        <w:pStyle w:val="1f1"/>
        <w:rPr>
          <w:rFonts w:ascii="Liberation Serif" w:hAnsi="Liberation Serif"/>
        </w:rPr>
      </w:pPr>
      <w:hyperlink w:anchor="_Toc35872862" w:history="1">
        <w:r w:rsidR="004E06E5" w:rsidRPr="003B17ED">
          <w:rPr>
            <w:rStyle w:val="ac"/>
            <w:rFonts w:ascii="Liberation Serif" w:hAnsi="Liberation Serif" w:cs="Liberation Serif"/>
          </w:rPr>
          <w:t>ДОПОЛНИТЕЛЬНЫЙ РАЗДЕЛ</w:t>
        </w:r>
        <w:r w:rsidR="004E06E5" w:rsidRPr="003B17ED">
          <w:rPr>
            <w:rFonts w:ascii="Liberation Serif" w:hAnsi="Liberation Serif"/>
            <w:webHidden/>
          </w:rPr>
          <w:tab/>
        </w:r>
        <w:r w:rsidR="008641F6">
          <w:rPr>
            <w:rFonts w:ascii="Liberation Serif" w:hAnsi="Liberation Serif"/>
            <w:webHidden/>
          </w:rPr>
          <w:t>453</w:t>
        </w:r>
      </w:hyperlink>
    </w:p>
    <w:p w:rsidR="00770B94" w:rsidRPr="003B17ED" w:rsidRDefault="00C624EA" w:rsidP="003B17ED">
      <w:pPr>
        <w:spacing w:line="240" w:lineRule="auto"/>
        <w:jc w:val="both"/>
        <w:rPr>
          <w:rFonts w:ascii="Liberation Serif" w:hAnsi="Liberation Serif" w:cs="Liberation Serif"/>
          <w:b/>
          <w:sz w:val="24"/>
          <w:szCs w:val="24"/>
        </w:rPr>
      </w:pPr>
      <w:r w:rsidRPr="003B17ED">
        <w:rPr>
          <w:rFonts w:ascii="Liberation Serif" w:hAnsi="Liberation Serif" w:cs="Liberation Serif"/>
          <w:bCs/>
          <w:sz w:val="24"/>
          <w:szCs w:val="24"/>
        </w:rPr>
        <w:fldChar w:fldCharType="end"/>
      </w:r>
    </w:p>
    <w:p w:rsidR="00D37B69" w:rsidRPr="003B17ED" w:rsidRDefault="009A527F" w:rsidP="003B17ED">
      <w:pPr>
        <w:pStyle w:val="11"/>
        <w:spacing w:before="0" w:after="0"/>
        <w:jc w:val="both"/>
        <w:rPr>
          <w:rFonts w:ascii="Liberation Serif" w:eastAsia="Andale Sans UI" w:hAnsi="Liberation Serif" w:cs="Liberation Serif"/>
          <w:bCs w:val="0"/>
          <w:kern w:val="3"/>
          <w:sz w:val="24"/>
          <w:szCs w:val="24"/>
        </w:rPr>
      </w:pPr>
      <w:r w:rsidRPr="003B17ED">
        <w:rPr>
          <w:rFonts w:ascii="Liberation Serif" w:eastAsia="Andale Sans UI" w:hAnsi="Liberation Serif" w:cs="Liberation Serif"/>
          <w:bCs w:val="0"/>
          <w:kern w:val="3"/>
          <w:sz w:val="24"/>
          <w:szCs w:val="24"/>
        </w:rPr>
        <w:br w:type="page"/>
      </w:r>
      <w:bookmarkStart w:id="1" w:name="_Toc35872826"/>
      <w:r w:rsidR="00D37B69" w:rsidRPr="003B17ED">
        <w:rPr>
          <w:rFonts w:ascii="Liberation Serif" w:eastAsia="Andale Sans UI" w:hAnsi="Liberation Serif" w:cs="Liberation Serif"/>
          <w:bCs w:val="0"/>
          <w:kern w:val="3"/>
          <w:sz w:val="24"/>
          <w:szCs w:val="24"/>
        </w:rPr>
        <w:lastRenderedPageBreak/>
        <w:t>ВВЕДЕНИЕ</w:t>
      </w:r>
      <w:bookmarkEnd w:id="1"/>
    </w:p>
    <w:p w:rsidR="005746DA" w:rsidRPr="003B17ED" w:rsidRDefault="005746DA" w:rsidP="003B17ED">
      <w:pPr>
        <w:pStyle w:val="af0"/>
        <w:jc w:val="both"/>
        <w:rPr>
          <w:rFonts w:ascii="Liberation Serif" w:hAnsi="Liberation Serif"/>
          <w:bCs/>
        </w:rPr>
      </w:pPr>
      <w:r w:rsidRPr="003B17ED">
        <w:rPr>
          <w:rFonts w:ascii="Liberation Serif" w:hAnsi="Liberation Serif"/>
        </w:rPr>
        <w:t>Основная общеобразовательная программа – образовательная программа дошкольного образования муниципального дошкольного образовательного учреждения «</w:t>
      </w:r>
      <w:r w:rsidR="004B7628" w:rsidRPr="003B17ED">
        <w:rPr>
          <w:rFonts w:ascii="Liberation Serif" w:hAnsi="Liberation Serif"/>
        </w:rPr>
        <w:t>Стриганский</w:t>
      </w:r>
      <w:r w:rsidRPr="003B17ED">
        <w:rPr>
          <w:rFonts w:ascii="Liberation Serif" w:hAnsi="Liberation Serif"/>
        </w:rPr>
        <w:t xml:space="preserve"> детский сад» (далее по тексту – Программа) - это нормативно-управленческий документ, определяющий содержание и организацию образовательной деятельности на уровне дошкольного образования в МДОУ «</w:t>
      </w:r>
      <w:r w:rsidR="004B7628" w:rsidRPr="003B17ED">
        <w:rPr>
          <w:rFonts w:ascii="Liberation Serif" w:hAnsi="Liberation Serif"/>
        </w:rPr>
        <w:t>Стриганский</w:t>
      </w:r>
      <w:r w:rsidRPr="003B17ED">
        <w:rPr>
          <w:rFonts w:ascii="Liberation Serif" w:hAnsi="Liberation Serif"/>
        </w:rPr>
        <w:t xml:space="preserve"> детский сад».</w:t>
      </w:r>
    </w:p>
    <w:p w:rsidR="005746DA" w:rsidRPr="003B17ED" w:rsidRDefault="005746DA" w:rsidP="003B17ED">
      <w:pPr>
        <w:pStyle w:val="affff2"/>
        <w:ind w:firstLine="0"/>
        <w:jc w:val="both"/>
        <w:rPr>
          <w:rFonts w:ascii="Liberation Serif" w:hAnsi="Liberation Serif"/>
          <w:sz w:val="24"/>
          <w:szCs w:val="24"/>
        </w:rPr>
      </w:pPr>
      <w:r w:rsidRPr="003B17ED">
        <w:rPr>
          <w:rFonts w:ascii="Liberation Serif" w:hAnsi="Liberation Serif"/>
          <w:sz w:val="24"/>
          <w:szCs w:val="24"/>
        </w:rPr>
        <w:t xml:space="preserve">Программа является документом, реализующим принципы Федерального государственного образовательного стандарта дошкольного образования (далее ФГОС ДО). </w:t>
      </w:r>
    </w:p>
    <w:p w:rsidR="005746DA" w:rsidRPr="003B17ED" w:rsidRDefault="005746DA" w:rsidP="003B17ED">
      <w:pPr>
        <w:pStyle w:val="affff2"/>
        <w:ind w:firstLine="0"/>
        <w:jc w:val="both"/>
        <w:rPr>
          <w:rFonts w:ascii="Liberation Serif" w:hAnsi="Liberation Serif"/>
          <w:sz w:val="24"/>
          <w:szCs w:val="24"/>
        </w:rPr>
      </w:pPr>
      <w:r w:rsidRPr="003B17ED">
        <w:rPr>
          <w:rFonts w:ascii="Liberation Serif" w:hAnsi="Liberation Serif"/>
          <w:sz w:val="24"/>
          <w:szCs w:val="24"/>
        </w:rPr>
        <w:t>Программа раскрывает представление общей модели образовательного процесса в МДОУ «</w:t>
      </w:r>
      <w:r w:rsidR="004B7628" w:rsidRPr="003B17ED">
        <w:rPr>
          <w:rFonts w:ascii="Liberation Serif" w:hAnsi="Liberation Serif"/>
          <w:sz w:val="24"/>
          <w:szCs w:val="24"/>
        </w:rPr>
        <w:t>Стриганский</w:t>
      </w:r>
      <w:r w:rsidRPr="003B17ED">
        <w:rPr>
          <w:rFonts w:ascii="Liberation Serif" w:hAnsi="Liberation Serif"/>
          <w:sz w:val="24"/>
          <w:szCs w:val="24"/>
        </w:rPr>
        <w:t xml:space="preserve"> детский сад» (далее ДОУ), возрастные нормативы развития, определяет структуру и наполнения содержания образовательной деятельности в соответствии с направлениями развития ребенка в пяти образовательных областях (социально-коммуникативное развитие, познавательное развитие, речевое развитие, художественно-эстетическое развитие и физическое развитие). </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а так же представлена презентация Программы для родителей и социальных партнёров в  дополнительном разделе.</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Целевой раздел Программы определяет ее цели и задачи, принципы и подходы к формированию Программы, значимые характеристики, планируемые результаты ее освоения в виде целевых ориентиров.</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Содержательный раздел Программы включает описание образовательной деятельности в соответствии с направлениями развития ребенка в пяти образовательных областях.</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планируемые результаты ее освоения в виде целевых ориентиров, а также особенности организации образовательной деятельности.</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Программа  учитывает новые стратегические ориентиры в развитии системы дошкольного образования: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1.</w:t>
      </w:r>
      <w:r w:rsidRPr="003B17ED">
        <w:rPr>
          <w:rFonts w:ascii="Liberation Serif" w:hAnsi="Liberation Serif"/>
          <w:sz w:val="24"/>
          <w:szCs w:val="24"/>
        </w:rPr>
        <w:tab/>
        <w:t>повышение социального статуса дошкольного образования;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2.</w:t>
      </w:r>
      <w:r w:rsidRPr="003B17ED">
        <w:rPr>
          <w:rFonts w:ascii="Liberation Serif" w:hAnsi="Liberation Serif"/>
          <w:sz w:val="24"/>
          <w:szCs w:val="24"/>
        </w:rPr>
        <w:tab/>
        <w:t>обеспечение государством равенства возможностей для каждого ребенка в получении качественного дошкольного образования;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3.</w:t>
      </w:r>
      <w:r w:rsidRPr="003B17ED">
        <w:rPr>
          <w:rFonts w:ascii="Liberation Serif" w:hAnsi="Liberation Serif"/>
          <w:sz w:val="24"/>
          <w:szCs w:val="24"/>
        </w:rPr>
        <w:tab/>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4.</w:t>
      </w:r>
      <w:r w:rsidRPr="003B17ED">
        <w:rPr>
          <w:rFonts w:ascii="Liberation Serif" w:hAnsi="Liberation Serif"/>
          <w:sz w:val="24"/>
          <w:szCs w:val="24"/>
        </w:rPr>
        <w:tab/>
        <w:t xml:space="preserve">сохранение единства образовательного пространства Российской Федерации относительно </w:t>
      </w:r>
      <w:r w:rsidR="00D37B69" w:rsidRPr="003B17ED">
        <w:rPr>
          <w:rFonts w:ascii="Liberation Serif" w:hAnsi="Liberation Serif"/>
          <w:sz w:val="24"/>
          <w:szCs w:val="24"/>
        </w:rPr>
        <w:t>уровня дошкольного образования.</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lastRenderedPageBreak/>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 xml:space="preserve">Программа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ДОУ. </w:t>
      </w:r>
    </w:p>
    <w:p w:rsidR="005746DA" w:rsidRPr="003B17ED" w:rsidRDefault="005746DA" w:rsidP="003B17ED">
      <w:pPr>
        <w:pStyle w:val="2f2"/>
        <w:ind w:left="0" w:firstLine="0"/>
        <w:jc w:val="both"/>
        <w:rPr>
          <w:rFonts w:ascii="Liberation Serif" w:hAnsi="Liberation Serif"/>
          <w:sz w:val="24"/>
          <w:szCs w:val="24"/>
        </w:rPr>
      </w:pPr>
      <w:r w:rsidRPr="003B17ED">
        <w:rPr>
          <w:rFonts w:ascii="Liberation Serif" w:hAnsi="Liberation Serif"/>
          <w:sz w:val="24"/>
          <w:szCs w:val="24"/>
        </w:rPr>
        <w:t>Программа завершается описанием перспектив по ее совершенствованию и развитию.</w:t>
      </w:r>
    </w:p>
    <w:p w:rsidR="00D37B69" w:rsidRPr="003B17ED" w:rsidRDefault="005746DA" w:rsidP="003B17ED">
      <w:pPr>
        <w:pStyle w:val="af0"/>
        <w:jc w:val="both"/>
        <w:rPr>
          <w:rFonts w:ascii="Liberation Serif" w:hAnsi="Liberation Serif"/>
        </w:rPr>
      </w:pPr>
      <w:r w:rsidRPr="003B17ED">
        <w:rPr>
          <w:rFonts w:ascii="Liberation Serif" w:hAnsi="Liberation Serif"/>
        </w:rPr>
        <w:t>Программа позволяет организовать работу ДОУ в режиме развития, искать новые стратегические и тактические направления преобразования обра</w:t>
      </w:r>
      <w:r w:rsidR="00D37B69" w:rsidRPr="003B17ED">
        <w:rPr>
          <w:rFonts w:ascii="Liberation Serif" w:hAnsi="Liberation Serif"/>
        </w:rPr>
        <w:t>зовательной деятельности в ДОУ.</w:t>
      </w:r>
    </w:p>
    <w:p w:rsidR="005746DA" w:rsidRPr="003B17ED" w:rsidRDefault="005746DA" w:rsidP="003B17ED">
      <w:pPr>
        <w:pStyle w:val="11"/>
        <w:jc w:val="both"/>
        <w:rPr>
          <w:rFonts w:ascii="Liberation Serif" w:eastAsia="Andale Sans UI" w:hAnsi="Liberation Serif" w:cs="Liberation Serif"/>
          <w:kern w:val="3"/>
          <w:sz w:val="24"/>
          <w:szCs w:val="24"/>
        </w:rPr>
      </w:pPr>
      <w:bookmarkStart w:id="2" w:name="_Toc35872827"/>
      <w:r w:rsidRPr="003B17ED">
        <w:rPr>
          <w:rFonts w:ascii="Liberation Serif" w:eastAsia="Andale Sans UI" w:hAnsi="Liberation Serif" w:cs="Liberation Serif"/>
          <w:bCs w:val="0"/>
          <w:kern w:val="3"/>
          <w:sz w:val="24"/>
          <w:szCs w:val="24"/>
        </w:rPr>
        <w:t>I. ЦЕЛЕВОЙ РАЗДЕЛ</w:t>
      </w:r>
      <w:bookmarkEnd w:id="2"/>
    </w:p>
    <w:p w:rsidR="005746DA" w:rsidRPr="003B17ED" w:rsidRDefault="005746DA" w:rsidP="003B17ED">
      <w:pPr>
        <w:pStyle w:val="11"/>
        <w:jc w:val="both"/>
        <w:rPr>
          <w:rFonts w:ascii="Liberation Serif" w:eastAsia="Andale Sans UI" w:hAnsi="Liberation Serif" w:cs="Liberation Serif"/>
          <w:bCs w:val="0"/>
          <w:kern w:val="3"/>
          <w:sz w:val="24"/>
          <w:szCs w:val="24"/>
        </w:rPr>
      </w:pPr>
      <w:bookmarkStart w:id="3" w:name="_Toc35872828"/>
      <w:r w:rsidRPr="003B17ED">
        <w:rPr>
          <w:rFonts w:ascii="Liberation Serif" w:eastAsia="Andale Sans UI" w:hAnsi="Liberation Serif" w:cs="Liberation Serif"/>
          <w:bCs w:val="0"/>
          <w:kern w:val="3"/>
          <w:sz w:val="24"/>
          <w:szCs w:val="24"/>
        </w:rPr>
        <w:t>ОБЯЗАТЕЛЬНАЯ ЧАСТЬ</w:t>
      </w:r>
      <w:bookmarkEnd w:id="3"/>
    </w:p>
    <w:p w:rsidR="005746DA" w:rsidRPr="003B17ED" w:rsidRDefault="005746DA" w:rsidP="003B17ED">
      <w:pPr>
        <w:pStyle w:val="20"/>
        <w:jc w:val="both"/>
        <w:rPr>
          <w:rFonts w:ascii="Liberation Serif" w:eastAsia="Andale Sans UI" w:hAnsi="Liberation Serif" w:cs="Liberation Serif"/>
          <w:i w:val="0"/>
          <w:kern w:val="3"/>
          <w:sz w:val="24"/>
          <w:szCs w:val="24"/>
        </w:rPr>
      </w:pPr>
      <w:bookmarkStart w:id="4" w:name="_Toc35872829"/>
      <w:r w:rsidRPr="003B17ED">
        <w:rPr>
          <w:rFonts w:ascii="Liberation Serif" w:eastAsia="Andale Sans UI" w:hAnsi="Liberation Serif" w:cs="Liberation Serif"/>
          <w:i w:val="0"/>
          <w:kern w:val="3"/>
          <w:sz w:val="24"/>
          <w:szCs w:val="24"/>
        </w:rPr>
        <w:t>ПОЯСНИТЕЛЬНАЯ ЗАПИСКА</w:t>
      </w:r>
      <w:bookmarkEnd w:id="4"/>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Основная общеобразовательная программа - образовательная программа дошкольного образования МДОУ «</w:t>
      </w:r>
      <w:r w:rsidR="004B7628" w:rsidRPr="003B17ED">
        <w:rPr>
          <w:rFonts w:ascii="Liberation Serif" w:hAnsi="Liberation Serif"/>
          <w:sz w:val="24"/>
          <w:szCs w:val="24"/>
        </w:rPr>
        <w:t>Стриганский</w:t>
      </w:r>
      <w:r w:rsidRPr="003B17ED">
        <w:rPr>
          <w:rFonts w:ascii="Liberation Serif" w:hAnsi="Liberation Serif"/>
          <w:sz w:val="24"/>
          <w:szCs w:val="24"/>
        </w:rPr>
        <w:t xml:space="preserve"> детский сад» разработана педагогическим коллективом, в соответствии с Федеральным государственным образовательным стандартом дошкольного образования утверждённого Приказом Министерства образования и науки Российской Федерации от 17 октября 2013г. № 1155,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 2/15I :</w:t>
      </w:r>
    </w:p>
    <w:p w:rsidR="005746DA" w:rsidRPr="003B17ED" w:rsidRDefault="005746DA" w:rsidP="003B17ED">
      <w:pPr>
        <w:pStyle w:val="a"/>
        <w:jc w:val="both"/>
        <w:rPr>
          <w:rFonts w:ascii="Liberation Serif" w:hAnsi="Liberation Serif"/>
          <w:sz w:val="24"/>
          <w:szCs w:val="24"/>
        </w:rPr>
      </w:pPr>
      <w:r w:rsidRPr="003B17ED">
        <w:rPr>
          <w:rFonts w:ascii="Liberation Serif" w:hAnsi="Liberation Serif"/>
          <w:sz w:val="24"/>
          <w:szCs w:val="24"/>
        </w:rPr>
        <w:t xml:space="preserve">в I части  с использованием инновационной программы дошкольного образования «От рождения до школы» под редакцией Н. Е. Вераксы, Т. С. Комаровой, Э. М. Дорофеевой. — издание пятое (инновационное), испр. и доп. — М.: МОЗАИКА-СИНТЕЗ, 2019г. </w:t>
      </w:r>
    </w:p>
    <w:p w:rsidR="005746DA" w:rsidRPr="003B17ED" w:rsidRDefault="005746DA" w:rsidP="003B17ED">
      <w:pPr>
        <w:pStyle w:val="a"/>
        <w:jc w:val="both"/>
        <w:rPr>
          <w:rFonts w:ascii="Liberation Serif" w:hAnsi="Liberation Serif"/>
          <w:sz w:val="24"/>
          <w:szCs w:val="24"/>
        </w:rPr>
      </w:pPr>
      <w:r w:rsidRPr="003B17ED">
        <w:rPr>
          <w:rFonts w:ascii="Liberation Serif" w:hAnsi="Liberation Serif"/>
          <w:sz w:val="24"/>
          <w:szCs w:val="24"/>
        </w:rPr>
        <w:t>в части, формируемой участниками образовательных отношений, с использованием:</w:t>
      </w:r>
    </w:p>
    <w:p w:rsidR="005746DA" w:rsidRPr="003B17ED" w:rsidRDefault="005746DA" w:rsidP="003B17ED">
      <w:pPr>
        <w:pStyle w:val="af0"/>
        <w:jc w:val="both"/>
        <w:rPr>
          <w:rFonts w:ascii="Liberation Serif" w:hAnsi="Liberation Serif"/>
        </w:rPr>
      </w:pPr>
      <w:r w:rsidRPr="003B17ED">
        <w:rPr>
          <w:rFonts w:ascii="Liberation Serif" w:hAnsi="Liberation Serif"/>
        </w:rPr>
        <w:t>образовательной программы «Азы финансовой культуры для дошкольников»: пособие для воспитателей, методистов и руководителей дошкольных учреждений /Л.В. Стахович, Е.В. Семенкова, Л.Ю. Рыжановская. (- 2-е изд.- М.: ВИТА-ПРЕСС, 2019);</w:t>
      </w:r>
    </w:p>
    <w:p w:rsidR="005746DA" w:rsidRPr="003B17ED" w:rsidRDefault="005746DA" w:rsidP="003B17ED">
      <w:pPr>
        <w:pStyle w:val="af0"/>
        <w:jc w:val="both"/>
        <w:rPr>
          <w:rFonts w:ascii="Liberation Serif" w:hAnsi="Liberation Serif"/>
        </w:rPr>
      </w:pPr>
      <w:r w:rsidRPr="003B17ED">
        <w:rPr>
          <w:rFonts w:ascii="Liberation Serif" w:hAnsi="Liberation Serif"/>
        </w:rPr>
        <w:t>Парциальная программа худо-жественно-эстетического развития детей 2–7 лет в изобразительной деятельности (формирование эстетического отношения к миру) «ЦВЕТНЫЕ ЛАДОШКИ». /Лыкова И.А. (издание 16-е перераб.- М.: ИД «Цветной мир», 2019. – 136 с.,) .</w:t>
      </w:r>
    </w:p>
    <w:p w:rsidR="005746DA" w:rsidRPr="003B17ED" w:rsidRDefault="005746DA" w:rsidP="003B17ED">
      <w:pPr>
        <w:pStyle w:val="af0"/>
        <w:jc w:val="both"/>
        <w:rPr>
          <w:rFonts w:ascii="Liberation Serif" w:hAnsi="Liberation Serif"/>
        </w:rPr>
      </w:pPr>
      <w:r w:rsidRPr="003B17ED">
        <w:rPr>
          <w:rFonts w:ascii="Liberation Serif" w:hAnsi="Liberation Serif"/>
        </w:rPr>
        <w:t>Объем обязательной части Программы составляет 88% от ее общего объема. Объем части формируемой участниками образовательных отношений, составляет 12% от ее общего объема.</w:t>
      </w:r>
    </w:p>
    <w:p w:rsidR="005746DA" w:rsidRPr="003B17ED" w:rsidRDefault="005746DA" w:rsidP="003B17ED">
      <w:pPr>
        <w:pStyle w:val="af0"/>
        <w:jc w:val="both"/>
        <w:rPr>
          <w:rFonts w:ascii="Liberation Serif" w:hAnsi="Liberation Serif"/>
        </w:rPr>
      </w:pPr>
      <w:r w:rsidRPr="003B17ED">
        <w:rPr>
          <w:rFonts w:ascii="Liberation Serif" w:hAnsi="Liberation Serif"/>
        </w:rPr>
        <w:t>В соответствии с федеральным государственным стандартом дошкольного образования ДОУ обеспечивает образование, а также присмотр, уход и оздоровление детей в возрасте от 2 месяцев (при наличии условий) до 8 лет. В связи с потребностью  возникшей на 2019 – 2020 учебном году Программа ориентирована  на воспитанников с 1года 6 месяцев до 8 лет.</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 xml:space="preserve">Режим работы ДОУ установлен в  соответствии с потребностью семьи, объемом решаемых задач образовательной деятельности, возможностей бюджетного финансирования и составляет 9-ти часовое пребывание обучающихся с </w:t>
      </w:r>
      <w:r w:rsidR="004B7628" w:rsidRPr="003B17ED">
        <w:rPr>
          <w:rFonts w:ascii="Liberation Serif" w:hAnsi="Liberation Serif"/>
        </w:rPr>
        <w:t>07</w:t>
      </w:r>
      <w:r w:rsidRPr="003B17ED">
        <w:rPr>
          <w:rFonts w:ascii="Liberation Serif" w:hAnsi="Liberation Serif"/>
        </w:rPr>
        <w:t>.</w:t>
      </w:r>
      <w:r w:rsidR="004B7628" w:rsidRPr="003B17ED">
        <w:rPr>
          <w:rFonts w:ascii="Liberation Serif" w:hAnsi="Liberation Serif"/>
        </w:rPr>
        <w:t>30</w:t>
      </w:r>
      <w:r w:rsidRPr="003B17ED">
        <w:rPr>
          <w:rFonts w:ascii="Liberation Serif" w:hAnsi="Liberation Serif"/>
        </w:rPr>
        <w:t xml:space="preserve"> до </w:t>
      </w:r>
      <w:r w:rsidR="004B7628" w:rsidRPr="003B17ED">
        <w:rPr>
          <w:rFonts w:ascii="Liberation Serif" w:hAnsi="Liberation Serif"/>
        </w:rPr>
        <w:t>16</w:t>
      </w:r>
      <w:r w:rsidRPr="003B17ED">
        <w:rPr>
          <w:rFonts w:ascii="Liberation Serif" w:hAnsi="Liberation Serif"/>
        </w:rPr>
        <w:t>.</w:t>
      </w:r>
      <w:r w:rsidR="004B7628" w:rsidRPr="003B17ED">
        <w:rPr>
          <w:rFonts w:ascii="Liberation Serif" w:hAnsi="Liberation Serif"/>
        </w:rPr>
        <w:t>30</w:t>
      </w:r>
      <w:r w:rsidRPr="003B17ED">
        <w:rPr>
          <w:rFonts w:ascii="Liberation Serif" w:hAnsi="Liberation Serif"/>
        </w:rPr>
        <w:t xml:space="preserve"> часов, пятидневная рабочая неделя, выходные дни - суббота и воскресенье, праздничные дни. Режим посещения ребенком ДОУ может определяться индивидуально (в пределах режима работы ДОУ). </w:t>
      </w:r>
    </w:p>
    <w:p w:rsidR="005746DA" w:rsidRPr="003B17ED" w:rsidRDefault="005746DA" w:rsidP="003B17ED">
      <w:pPr>
        <w:pStyle w:val="af0"/>
        <w:jc w:val="both"/>
        <w:rPr>
          <w:rFonts w:ascii="Liberation Serif" w:hAnsi="Liberation Serif"/>
        </w:rPr>
      </w:pPr>
      <w:r w:rsidRPr="003B17ED">
        <w:rPr>
          <w:rFonts w:ascii="Liberation Serif" w:hAnsi="Liberation Serif"/>
        </w:rPr>
        <w:t>Задачи Программы реализуются  в двух разновозрастных  группах общеразвивающей направленности:</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разновозрастная группа младшего дошкольного возраста (1 г. 6м. до 4 лет);</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разновозрастная группа старшего дошкольного возраста (4 до 8 лет).</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p>
    <w:p w:rsidR="005746DA" w:rsidRPr="003B17ED" w:rsidRDefault="005746DA" w:rsidP="003B17ED">
      <w:pPr>
        <w:pStyle w:val="af0"/>
        <w:jc w:val="both"/>
        <w:rPr>
          <w:rFonts w:ascii="Liberation Serif" w:hAnsi="Liberation Serif"/>
        </w:rPr>
      </w:pPr>
      <w:r w:rsidRPr="003B17ED">
        <w:rPr>
          <w:rFonts w:ascii="Liberation Serif" w:hAnsi="Liberation Serif"/>
        </w:rPr>
        <w:t>Предельная наполняемость групп составляет :</w:t>
      </w:r>
    </w:p>
    <w:tbl>
      <w:tblPr>
        <w:tblW w:w="10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5"/>
        <w:gridCol w:w="7717"/>
        <w:gridCol w:w="2182"/>
      </w:tblGrid>
      <w:tr w:rsidR="005746DA" w:rsidRPr="003B17ED" w:rsidTr="00D37B69">
        <w:trPr>
          <w:trHeight w:val="641"/>
        </w:trPr>
        <w:tc>
          <w:tcPr>
            <w:tcW w:w="755" w:type="dxa"/>
          </w:tcPr>
          <w:p w:rsidR="005746DA" w:rsidRPr="003B17ED" w:rsidRDefault="005746DA" w:rsidP="003B17ED">
            <w:pPr>
              <w:spacing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№п\п</w:t>
            </w:r>
          </w:p>
        </w:tc>
        <w:tc>
          <w:tcPr>
            <w:tcW w:w="7717" w:type="dxa"/>
          </w:tcPr>
          <w:p w:rsidR="005746DA" w:rsidRPr="003B17ED" w:rsidRDefault="005746DA" w:rsidP="003B17ED">
            <w:pPr>
              <w:spacing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Наименование группы</w:t>
            </w:r>
          </w:p>
        </w:tc>
        <w:tc>
          <w:tcPr>
            <w:tcW w:w="2182" w:type="dxa"/>
          </w:tcPr>
          <w:p w:rsidR="00D37B69" w:rsidRPr="003B17ED" w:rsidRDefault="00D37B69" w:rsidP="003B17ED">
            <w:pPr>
              <w:spacing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Количест</w:t>
            </w:r>
            <w:r w:rsidR="005746DA" w:rsidRPr="003B17ED">
              <w:rPr>
                <w:rFonts w:ascii="Liberation Serif" w:eastAsia="Andale Sans UI" w:hAnsi="Liberation Serif" w:cs="Liberation Serif"/>
                <w:kern w:val="3"/>
                <w:sz w:val="24"/>
                <w:szCs w:val="24"/>
              </w:rPr>
              <w:t xml:space="preserve">во </w:t>
            </w:r>
          </w:p>
          <w:p w:rsidR="005746DA" w:rsidRPr="003B17ED" w:rsidRDefault="005746DA" w:rsidP="003B17ED">
            <w:pPr>
              <w:spacing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обуч</w:t>
            </w:r>
            <w:r w:rsidR="00D37B69" w:rsidRPr="003B17ED">
              <w:rPr>
                <w:rFonts w:ascii="Liberation Serif" w:eastAsia="Andale Sans UI" w:hAnsi="Liberation Serif" w:cs="Liberation Serif"/>
                <w:kern w:val="3"/>
                <w:sz w:val="24"/>
                <w:szCs w:val="24"/>
              </w:rPr>
              <w:t>ающ</w:t>
            </w:r>
            <w:r w:rsidRPr="003B17ED">
              <w:rPr>
                <w:rFonts w:ascii="Liberation Serif" w:eastAsia="Andale Sans UI" w:hAnsi="Liberation Serif" w:cs="Liberation Serif"/>
                <w:kern w:val="3"/>
                <w:sz w:val="24"/>
                <w:szCs w:val="24"/>
              </w:rPr>
              <w:t>ихся</w:t>
            </w:r>
          </w:p>
        </w:tc>
      </w:tr>
      <w:tr w:rsidR="005746DA" w:rsidRPr="003B17ED" w:rsidTr="00D37B69">
        <w:trPr>
          <w:trHeight w:val="290"/>
        </w:trPr>
        <w:tc>
          <w:tcPr>
            <w:tcW w:w="755" w:type="dxa"/>
          </w:tcPr>
          <w:p w:rsidR="005746DA" w:rsidRPr="003B17ED" w:rsidRDefault="005746DA" w:rsidP="003B17ED">
            <w:pPr>
              <w:spacing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1</w:t>
            </w:r>
          </w:p>
        </w:tc>
        <w:tc>
          <w:tcPr>
            <w:tcW w:w="7717" w:type="dxa"/>
          </w:tcPr>
          <w:p w:rsidR="005746DA" w:rsidRPr="003B17ED" w:rsidRDefault="005746DA" w:rsidP="003B17ED">
            <w:pPr>
              <w:spacing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разновозрастная группа младшего дошкольного возраста(1г.6м  до 4лет)</w:t>
            </w:r>
          </w:p>
        </w:tc>
        <w:tc>
          <w:tcPr>
            <w:tcW w:w="2182" w:type="dxa"/>
          </w:tcPr>
          <w:p w:rsidR="005746DA" w:rsidRPr="004F2E59" w:rsidRDefault="00D96713" w:rsidP="003B17ED">
            <w:pPr>
              <w:spacing w:line="240" w:lineRule="auto"/>
              <w:jc w:val="both"/>
              <w:rPr>
                <w:rFonts w:ascii="Liberation Serif" w:eastAsia="Andale Sans UI" w:hAnsi="Liberation Serif" w:cs="Liberation Serif"/>
                <w:kern w:val="3"/>
                <w:sz w:val="24"/>
                <w:szCs w:val="24"/>
                <w:highlight w:val="red"/>
              </w:rPr>
            </w:pPr>
            <w:r w:rsidRPr="004F2E59">
              <w:rPr>
                <w:rFonts w:ascii="Liberation Serif" w:eastAsia="Andale Sans UI" w:hAnsi="Liberation Serif" w:cs="Liberation Serif"/>
                <w:kern w:val="3"/>
                <w:sz w:val="24"/>
                <w:szCs w:val="24"/>
                <w:highlight w:val="red"/>
              </w:rPr>
              <w:t>11</w:t>
            </w:r>
          </w:p>
        </w:tc>
      </w:tr>
      <w:tr w:rsidR="005746DA" w:rsidRPr="003B17ED" w:rsidTr="00D37B69">
        <w:trPr>
          <w:trHeight w:val="145"/>
        </w:trPr>
        <w:tc>
          <w:tcPr>
            <w:tcW w:w="755" w:type="dxa"/>
          </w:tcPr>
          <w:p w:rsidR="005746DA" w:rsidRPr="003B17ED" w:rsidRDefault="005746DA" w:rsidP="003B17ED">
            <w:pPr>
              <w:spacing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2</w:t>
            </w:r>
          </w:p>
        </w:tc>
        <w:tc>
          <w:tcPr>
            <w:tcW w:w="7717" w:type="dxa"/>
          </w:tcPr>
          <w:p w:rsidR="005746DA" w:rsidRPr="003B17ED" w:rsidRDefault="005746DA" w:rsidP="003B17ED">
            <w:pPr>
              <w:spacing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разновозрастная группа старшего дошкольного возраста(4 до 8 лет)</w:t>
            </w:r>
          </w:p>
        </w:tc>
        <w:tc>
          <w:tcPr>
            <w:tcW w:w="2182" w:type="dxa"/>
          </w:tcPr>
          <w:p w:rsidR="005746DA" w:rsidRPr="004F2E59" w:rsidRDefault="005746DA" w:rsidP="003B17ED">
            <w:pPr>
              <w:spacing w:line="240" w:lineRule="auto"/>
              <w:jc w:val="both"/>
              <w:rPr>
                <w:rFonts w:ascii="Liberation Serif" w:eastAsia="Andale Sans UI" w:hAnsi="Liberation Serif" w:cs="Liberation Serif"/>
                <w:kern w:val="3"/>
                <w:sz w:val="24"/>
                <w:szCs w:val="24"/>
                <w:highlight w:val="red"/>
              </w:rPr>
            </w:pPr>
            <w:r w:rsidRPr="004F2E59">
              <w:rPr>
                <w:rFonts w:ascii="Liberation Serif" w:eastAsia="Andale Sans UI" w:hAnsi="Liberation Serif" w:cs="Liberation Serif"/>
                <w:kern w:val="3"/>
                <w:sz w:val="24"/>
                <w:szCs w:val="24"/>
                <w:highlight w:val="red"/>
              </w:rPr>
              <w:t>24</w:t>
            </w:r>
          </w:p>
        </w:tc>
      </w:tr>
    </w:tbl>
    <w:p w:rsidR="00D37B69" w:rsidRPr="003B17ED" w:rsidRDefault="00D37B69" w:rsidP="003B17ED">
      <w:pPr>
        <w:spacing w:line="240" w:lineRule="auto"/>
        <w:jc w:val="both"/>
        <w:rPr>
          <w:rFonts w:ascii="Liberation Serif" w:eastAsia="Andale Sans UI" w:hAnsi="Liberation Serif" w:cs="Liberation Serif"/>
          <w:b/>
          <w:i/>
          <w:kern w:val="3"/>
          <w:sz w:val="24"/>
          <w:szCs w:val="24"/>
        </w:rPr>
      </w:pPr>
    </w:p>
    <w:p w:rsidR="005746DA" w:rsidRPr="003B17ED" w:rsidRDefault="005746DA" w:rsidP="003B17ED">
      <w:pPr>
        <w:pStyle w:val="affff2"/>
        <w:jc w:val="both"/>
        <w:rPr>
          <w:rFonts w:ascii="Liberation Serif" w:hAnsi="Liberation Serif"/>
          <w:b/>
          <w:i/>
          <w:sz w:val="24"/>
          <w:szCs w:val="24"/>
        </w:rPr>
      </w:pPr>
      <w:r w:rsidRPr="003B17ED">
        <w:rPr>
          <w:rFonts w:ascii="Liberation Serif" w:hAnsi="Liberation Serif"/>
          <w:b/>
          <w:i/>
          <w:sz w:val="24"/>
          <w:szCs w:val="24"/>
        </w:rPr>
        <w:t xml:space="preserve">В ДОУ образовательная деятельность осуществляется на государственном языке Российской Федерации. В соответствии с Конституцией Российской Федерации государственным языком Российской Федерации на всей ее территории является русский язык. </w:t>
      </w:r>
    </w:p>
    <w:p w:rsidR="005746DA" w:rsidRPr="003B17ED" w:rsidRDefault="005746DA" w:rsidP="003B17ED">
      <w:pPr>
        <w:pStyle w:val="30"/>
        <w:spacing w:after="0"/>
        <w:jc w:val="both"/>
        <w:rPr>
          <w:rFonts w:ascii="Liberation Serif" w:eastAsia="Andale Sans UI" w:hAnsi="Liberation Serif" w:cs="Liberation Serif"/>
          <w:kern w:val="3"/>
          <w:sz w:val="24"/>
          <w:szCs w:val="24"/>
        </w:rPr>
      </w:pPr>
      <w:bookmarkStart w:id="5" w:name="_Toc35872830"/>
      <w:r w:rsidRPr="003B17ED">
        <w:rPr>
          <w:rFonts w:ascii="Liberation Serif" w:eastAsia="Andale Sans UI" w:hAnsi="Liberation Serif" w:cs="Liberation Serif"/>
          <w:kern w:val="3"/>
          <w:sz w:val="24"/>
          <w:szCs w:val="24"/>
        </w:rPr>
        <w:t>Цели и задачи Программы.</w:t>
      </w:r>
      <w:bookmarkEnd w:id="5"/>
    </w:p>
    <w:p w:rsidR="005746DA" w:rsidRPr="003B17ED" w:rsidRDefault="005746DA" w:rsidP="003B17ED">
      <w:pPr>
        <w:pStyle w:val="af0"/>
        <w:jc w:val="both"/>
        <w:rPr>
          <w:rFonts w:ascii="Liberation Serif" w:hAnsi="Liberation Serif"/>
        </w:rPr>
      </w:pPr>
      <w:r w:rsidRPr="003B17ED">
        <w:rPr>
          <w:rFonts w:ascii="Liberation Serif" w:hAnsi="Liberation Serif"/>
        </w:rPr>
        <w:t>Главная цель российского образования 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w:t>
      </w:r>
    </w:p>
    <w:p w:rsidR="005746DA" w:rsidRPr="003B17ED" w:rsidRDefault="005746DA" w:rsidP="003B17ED">
      <w:pPr>
        <w:pStyle w:val="af0"/>
        <w:jc w:val="both"/>
        <w:rPr>
          <w:rFonts w:ascii="Liberation Serif" w:hAnsi="Liberation Serif"/>
        </w:rPr>
      </w:pPr>
      <w:r w:rsidRPr="003B17ED">
        <w:rPr>
          <w:rFonts w:ascii="Liberation Serif" w:hAnsi="Liberation Serif"/>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Т.о. создание благоприятных условий для полноценного проживания ребёнком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Особое внимание в Программе  уделяется развитию личности ребёнка, сохранению укреплению здоровья детей, а так 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5746DA" w:rsidRPr="003B17ED" w:rsidRDefault="005746DA" w:rsidP="003B17ED">
      <w:pPr>
        <w:pStyle w:val="af0"/>
        <w:jc w:val="both"/>
        <w:rPr>
          <w:rFonts w:ascii="Liberation Serif" w:hAnsi="Liberation Serif"/>
        </w:rPr>
      </w:pPr>
      <w:r w:rsidRPr="003B17ED">
        <w:rPr>
          <w:rFonts w:ascii="Liberation Serif" w:hAnsi="Liberation Serif"/>
        </w:rPr>
        <w:t>Цели Программы достигаются через решение следующих задач, обозначенных в ФГОС ДО:</w:t>
      </w:r>
    </w:p>
    <w:p w:rsidR="005746DA" w:rsidRPr="003B17ED" w:rsidRDefault="005746DA" w:rsidP="003B17ED">
      <w:pPr>
        <w:pStyle w:val="af0"/>
        <w:jc w:val="both"/>
        <w:rPr>
          <w:rFonts w:ascii="Liberation Serif" w:hAnsi="Liberation Serif"/>
        </w:rPr>
      </w:pPr>
      <w:r w:rsidRPr="003B17ED">
        <w:rPr>
          <w:rFonts w:ascii="Liberation Serif" w:hAnsi="Liberation Serif"/>
        </w:rPr>
        <w:t>– охрана и укрепление физического и психического здоровья детей, в том числе их эмоционального благополучия;</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5746DA" w:rsidRPr="003B17ED" w:rsidRDefault="005746DA" w:rsidP="003B17ED">
      <w:pPr>
        <w:pStyle w:val="af0"/>
        <w:jc w:val="both"/>
        <w:rPr>
          <w:rFonts w:ascii="Liberation Serif" w:hAnsi="Liberation Serif"/>
        </w:rPr>
      </w:pPr>
      <w:r w:rsidRPr="003B17ED">
        <w:rPr>
          <w:rFonts w:ascii="Liberation Serif" w:hAnsi="Liberation Serif"/>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5746DA" w:rsidRPr="003B17ED" w:rsidRDefault="005746DA" w:rsidP="003B17ED">
      <w:pPr>
        <w:pStyle w:val="af0"/>
        <w:jc w:val="both"/>
        <w:rPr>
          <w:rFonts w:ascii="Liberation Serif" w:hAnsi="Liberation Serif"/>
        </w:rPr>
      </w:pPr>
      <w:r w:rsidRPr="003B17ED">
        <w:rPr>
          <w:rFonts w:ascii="Liberation Serif" w:hAnsi="Liberation Serif"/>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5746DA" w:rsidRPr="003B17ED" w:rsidRDefault="005746DA" w:rsidP="003B17ED">
      <w:pPr>
        <w:pStyle w:val="af0"/>
        <w:jc w:val="both"/>
        <w:rPr>
          <w:rFonts w:ascii="Liberation Serif" w:hAnsi="Liberation Serif"/>
        </w:rPr>
      </w:pPr>
      <w:r w:rsidRPr="003B17ED">
        <w:rPr>
          <w:rFonts w:ascii="Liberation Serif" w:hAnsi="Liberation Serif"/>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 формирование социокультурной среды, соответствующей возрастным и индивидуальным особенностям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 обеспечение преемственности целей, задач и содержания дошкольного общего и начального общего образования.</w:t>
      </w:r>
    </w:p>
    <w:p w:rsidR="005746DA" w:rsidRPr="003B17ED" w:rsidRDefault="005746DA" w:rsidP="003B17ED">
      <w:pPr>
        <w:pStyle w:val="af0"/>
        <w:jc w:val="both"/>
        <w:rPr>
          <w:rFonts w:ascii="Liberation Serif" w:hAnsi="Liberation Serif"/>
        </w:rPr>
      </w:pPr>
      <w:r w:rsidRPr="003B17ED">
        <w:rPr>
          <w:rFonts w:ascii="Liberation Serif" w:hAnsi="Liberation Serif"/>
        </w:rPr>
        <w:t>С учетом поставленных целей и задач определены задачи образования с учетом возраста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в раннем возрасте:</w:t>
      </w:r>
    </w:p>
    <w:p w:rsidR="005746DA" w:rsidRPr="003B17ED" w:rsidRDefault="005746DA" w:rsidP="003B17ED">
      <w:pPr>
        <w:pStyle w:val="af0"/>
        <w:jc w:val="both"/>
        <w:rPr>
          <w:rFonts w:ascii="Liberation Serif" w:hAnsi="Liberation Serif"/>
        </w:rPr>
      </w:pPr>
      <w:r w:rsidRPr="003B17ED">
        <w:rPr>
          <w:rFonts w:ascii="Liberation Serif" w:hAnsi="Liberation Serif"/>
        </w:rPr>
        <w:t>-  укреплять здоровье детей, воспитывать культурно-гигиенические навыки и навыки самообслуживания;</w:t>
      </w:r>
    </w:p>
    <w:p w:rsidR="005746DA" w:rsidRPr="003B17ED" w:rsidRDefault="005746DA" w:rsidP="003B17ED">
      <w:pPr>
        <w:jc w:val="both"/>
        <w:rPr>
          <w:rFonts w:ascii="Liberation Serif" w:hAnsi="Liberation Serif"/>
          <w:sz w:val="24"/>
          <w:szCs w:val="24"/>
        </w:rPr>
      </w:pPr>
      <w:r w:rsidRPr="003B17ED">
        <w:rPr>
          <w:rFonts w:ascii="Liberation Serif" w:hAnsi="Liberation Serif"/>
          <w:sz w:val="24"/>
          <w:szCs w:val="24"/>
        </w:rPr>
        <w:t>- развивать основные движения, предупреждать утомление;</w:t>
      </w:r>
    </w:p>
    <w:p w:rsidR="005746DA" w:rsidRPr="003B17ED" w:rsidRDefault="005746DA" w:rsidP="003B17ED">
      <w:pPr>
        <w:jc w:val="both"/>
        <w:rPr>
          <w:rFonts w:ascii="Liberation Serif" w:hAnsi="Liberation Serif"/>
          <w:sz w:val="24"/>
          <w:szCs w:val="24"/>
        </w:rPr>
      </w:pPr>
      <w:r w:rsidRPr="003B17ED">
        <w:rPr>
          <w:rFonts w:ascii="Liberation Serif" w:hAnsi="Liberation Serif"/>
          <w:sz w:val="24"/>
          <w:szCs w:val="24"/>
        </w:rPr>
        <w:t>- формировать наглядно-действенным мышлением и  элементы наглядно-образного мышления;</w:t>
      </w:r>
    </w:p>
    <w:p w:rsidR="005746DA" w:rsidRPr="003B17ED" w:rsidRDefault="005746DA" w:rsidP="003B17ED">
      <w:pPr>
        <w:jc w:val="both"/>
        <w:rPr>
          <w:rFonts w:ascii="Liberation Serif" w:hAnsi="Liberation Serif"/>
          <w:sz w:val="24"/>
          <w:szCs w:val="24"/>
        </w:rPr>
      </w:pPr>
      <w:r w:rsidRPr="003B17ED">
        <w:rPr>
          <w:rFonts w:ascii="Liberation Serif" w:hAnsi="Liberation Serif"/>
          <w:sz w:val="24"/>
          <w:szCs w:val="24"/>
        </w:rPr>
        <w:t>- развивать восприятие, внимание, память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 расширять опыт ориентировки в окружающем, обогащать детей разнообразными сенсорными впечатлениями;</w:t>
      </w:r>
    </w:p>
    <w:p w:rsidR="005746DA" w:rsidRPr="003B17ED" w:rsidRDefault="005746DA" w:rsidP="003B17ED">
      <w:pPr>
        <w:pStyle w:val="af0"/>
        <w:jc w:val="both"/>
        <w:rPr>
          <w:rFonts w:ascii="Liberation Serif" w:hAnsi="Liberation Serif"/>
        </w:rPr>
      </w:pPr>
      <w:r w:rsidRPr="003B17ED">
        <w:rPr>
          <w:rFonts w:ascii="Liberation Serif" w:hAnsi="Liberation Serif"/>
        </w:rPr>
        <w:t>- формировать представления о предметах ближайшего окружения, о простейших связях между ними;</w:t>
      </w:r>
    </w:p>
    <w:p w:rsidR="005746DA" w:rsidRPr="003B17ED" w:rsidRDefault="005746DA" w:rsidP="003B17ED">
      <w:pPr>
        <w:pStyle w:val="af0"/>
        <w:jc w:val="both"/>
        <w:rPr>
          <w:rFonts w:ascii="Liberation Serif" w:hAnsi="Liberation Serif"/>
        </w:rPr>
      </w:pPr>
      <w:r w:rsidRPr="003B17ED">
        <w:rPr>
          <w:rFonts w:ascii="Liberation Serif" w:hAnsi="Liberation Serif"/>
        </w:rPr>
        <w:t>- воспитывать интерес к явлениям природы, бережное отношение к растениям;</w:t>
      </w:r>
    </w:p>
    <w:p w:rsidR="005746DA" w:rsidRPr="003B17ED" w:rsidRDefault="005746DA" w:rsidP="003B17ED">
      <w:pPr>
        <w:pStyle w:val="af0"/>
        <w:jc w:val="both"/>
        <w:rPr>
          <w:rFonts w:ascii="Liberation Serif" w:hAnsi="Liberation Serif"/>
        </w:rPr>
      </w:pPr>
      <w:r w:rsidRPr="003B17ED">
        <w:rPr>
          <w:rFonts w:ascii="Liberation Serif" w:hAnsi="Liberation Serif"/>
        </w:rPr>
        <w:t>-продолжать развивать речь детей, расширять словарный запас, совершенствовать грамматическую структуру речи;</w:t>
      </w:r>
    </w:p>
    <w:p w:rsidR="005746DA" w:rsidRPr="003B17ED" w:rsidRDefault="005746DA" w:rsidP="003B17ED">
      <w:pPr>
        <w:pStyle w:val="af0"/>
        <w:jc w:val="both"/>
        <w:rPr>
          <w:rFonts w:ascii="Liberation Serif" w:hAnsi="Liberation Serif"/>
        </w:rPr>
      </w:pPr>
      <w:r w:rsidRPr="003B17ED">
        <w:rPr>
          <w:rFonts w:ascii="Liberation Serif" w:hAnsi="Liberation Serif"/>
        </w:rPr>
        <w:t>- учить понимать речь взрослых без наглядного сопровождения,  добиваться того, чтобы к концу третьего года жизни речь стала полноценным средством общения детей друг с другом;</w:t>
      </w:r>
    </w:p>
    <w:p w:rsidR="005746DA" w:rsidRPr="003B17ED" w:rsidRDefault="005746DA" w:rsidP="003B17ED">
      <w:pPr>
        <w:pStyle w:val="af0"/>
        <w:jc w:val="both"/>
        <w:rPr>
          <w:rFonts w:ascii="Liberation Serif" w:hAnsi="Liberation Serif"/>
        </w:rPr>
      </w:pPr>
      <w:r w:rsidRPr="003B17ED">
        <w:rPr>
          <w:rFonts w:ascii="Liberation Serif" w:hAnsi="Liberation Serif"/>
        </w:rPr>
        <w:t>- формировать первоначальное представление о количественных и качественных различиях предметов;</w:t>
      </w:r>
    </w:p>
    <w:p w:rsidR="005746DA" w:rsidRPr="003B17ED" w:rsidRDefault="005746DA" w:rsidP="003B17ED">
      <w:pPr>
        <w:pStyle w:val="af0"/>
        <w:jc w:val="both"/>
        <w:rPr>
          <w:rFonts w:ascii="Liberation Serif" w:hAnsi="Liberation Serif"/>
        </w:rPr>
      </w:pPr>
      <w:r w:rsidRPr="003B17ED">
        <w:rPr>
          <w:rFonts w:ascii="Liberation Serif" w:hAnsi="Liberation Serif"/>
        </w:rPr>
        <w:t>- учить разнообразно действовать с предметами: собирать однородные по названию предметы, отбирать игрушки разного цвета, величины, формы;</w:t>
      </w:r>
    </w:p>
    <w:p w:rsidR="005746DA" w:rsidRPr="003B17ED" w:rsidRDefault="005746DA" w:rsidP="003B17ED">
      <w:pPr>
        <w:pStyle w:val="af0"/>
        <w:jc w:val="both"/>
        <w:rPr>
          <w:rFonts w:ascii="Liberation Serif" w:hAnsi="Liberation Serif"/>
        </w:rPr>
      </w:pPr>
      <w:r w:rsidRPr="003B17ED">
        <w:rPr>
          <w:rFonts w:ascii="Liberation Serif" w:hAnsi="Liberation Serif"/>
        </w:rPr>
        <w:t>- воспитывать интерес к трудовым действиям взрослых, формировать предпосылки сюжетно-ролевой игры, развивать умение играть рядом, а затем и вместе со сверстниками;</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 формировать у детей опыт поведения в среде сверстников, воспитывать чувство симпатии к сверстникам, любовь к родителям и близким людям;</w:t>
      </w:r>
    </w:p>
    <w:p w:rsidR="005746DA" w:rsidRPr="003B17ED" w:rsidRDefault="005746DA" w:rsidP="003B17ED">
      <w:pPr>
        <w:pStyle w:val="af0"/>
        <w:jc w:val="both"/>
        <w:rPr>
          <w:rFonts w:ascii="Liberation Serif" w:hAnsi="Liberation Serif"/>
        </w:rPr>
      </w:pPr>
      <w:r w:rsidRPr="003B17ED">
        <w:rPr>
          <w:rFonts w:ascii="Liberation Serif" w:hAnsi="Liberation Serif"/>
        </w:rPr>
        <w:t>- 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5746DA" w:rsidRPr="003B17ED" w:rsidRDefault="005746DA" w:rsidP="003B17ED">
      <w:pPr>
        <w:pStyle w:val="af0"/>
        <w:jc w:val="both"/>
        <w:rPr>
          <w:rFonts w:ascii="Liberation Serif" w:hAnsi="Liberation Serif"/>
        </w:rPr>
      </w:pPr>
      <w:r w:rsidRPr="003B17ED">
        <w:rPr>
          <w:rFonts w:ascii="Liberation Serif" w:hAnsi="Liberation Serif"/>
        </w:rPr>
        <w:t>в дошкольном возрасте:</w:t>
      </w:r>
    </w:p>
    <w:p w:rsidR="005746DA" w:rsidRPr="003B17ED" w:rsidRDefault="005746DA" w:rsidP="003B17ED">
      <w:pPr>
        <w:pStyle w:val="af0"/>
        <w:jc w:val="both"/>
        <w:rPr>
          <w:rFonts w:ascii="Liberation Serif" w:hAnsi="Liberation Serif"/>
        </w:rPr>
      </w:pPr>
      <w:r w:rsidRPr="003B17ED">
        <w:rPr>
          <w:rFonts w:ascii="Liberation Serif" w:hAnsi="Liberation Serif"/>
        </w:rPr>
        <w:t>- охрана и укрепление физического и психического здоровья детей, в том числе их эмоционального благополучия;</w:t>
      </w:r>
    </w:p>
    <w:p w:rsidR="005746DA" w:rsidRPr="003B17ED" w:rsidRDefault="005746DA" w:rsidP="003B17ED">
      <w:pPr>
        <w:pStyle w:val="af0"/>
        <w:jc w:val="both"/>
        <w:rPr>
          <w:rFonts w:ascii="Liberation Serif" w:hAnsi="Liberation Serif"/>
        </w:rPr>
      </w:pPr>
      <w:r w:rsidRPr="003B17ED">
        <w:rPr>
          <w:rFonts w:ascii="Liberation Serif" w:hAnsi="Liberation Serif"/>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5746DA" w:rsidRPr="003B17ED" w:rsidRDefault="005746DA" w:rsidP="003B17ED">
      <w:pPr>
        <w:pStyle w:val="af0"/>
        <w:jc w:val="both"/>
        <w:rPr>
          <w:rFonts w:ascii="Liberation Serif" w:hAnsi="Liberation Serif"/>
        </w:rPr>
      </w:pPr>
      <w:r w:rsidRPr="003B17ED">
        <w:rPr>
          <w:rFonts w:ascii="Liberation Serif" w:hAnsi="Liberation Serif"/>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5746DA" w:rsidRPr="003B17ED" w:rsidRDefault="005746DA" w:rsidP="003B17ED">
      <w:pPr>
        <w:pStyle w:val="af0"/>
        <w:jc w:val="both"/>
        <w:rPr>
          <w:rFonts w:ascii="Liberation Serif" w:hAnsi="Liberation Serif"/>
        </w:rPr>
      </w:pPr>
      <w:r w:rsidRPr="003B17ED">
        <w:rPr>
          <w:rFonts w:ascii="Liberation Serif" w:hAnsi="Liberation Serif"/>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5746DA" w:rsidRPr="003B17ED" w:rsidRDefault="005746DA" w:rsidP="003B17ED">
      <w:pPr>
        <w:pStyle w:val="af0"/>
        <w:jc w:val="both"/>
        <w:rPr>
          <w:rFonts w:ascii="Liberation Serif" w:hAnsi="Liberation Serif"/>
        </w:rPr>
      </w:pPr>
      <w:r w:rsidRPr="003B17ED">
        <w:rPr>
          <w:rFonts w:ascii="Liberation Serif" w:hAnsi="Liberation Serif"/>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 формирование социокультурной среды, соответствующей возрастным и индивидуальным особенностям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 обеспечение преемственности целей, задач и содержания дошкольного общего и</w:t>
      </w:r>
      <w:r w:rsidR="009C2ED3" w:rsidRPr="003B17ED">
        <w:rPr>
          <w:rFonts w:ascii="Liberation Serif" w:hAnsi="Liberation Serif"/>
        </w:rPr>
        <w:t xml:space="preserve"> начального общего образования.</w:t>
      </w:r>
    </w:p>
    <w:p w:rsidR="005746DA" w:rsidRPr="003B17ED" w:rsidRDefault="005746DA" w:rsidP="003B17ED">
      <w:pPr>
        <w:pStyle w:val="30"/>
        <w:spacing w:after="0"/>
        <w:jc w:val="both"/>
        <w:rPr>
          <w:rFonts w:ascii="Liberation Serif" w:eastAsia="Andale Sans UI" w:hAnsi="Liberation Serif" w:cs="Liberation Serif"/>
          <w:kern w:val="3"/>
          <w:sz w:val="24"/>
          <w:szCs w:val="24"/>
        </w:rPr>
      </w:pPr>
      <w:bookmarkStart w:id="6" w:name="_Toc35872831"/>
      <w:r w:rsidRPr="003B17ED">
        <w:rPr>
          <w:rFonts w:ascii="Liberation Serif" w:eastAsia="Andale Sans UI" w:hAnsi="Liberation Serif" w:cs="Liberation Serif"/>
          <w:kern w:val="3"/>
          <w:sz w:val="24"/>
          <w:szCs w:val="24"/>
        </w:rPr>
        <w:t>1.1.2 Принципы  и подходы к формированию   Программы.</w:t>
      </w:r>
      <w:bookmarkEnd w:id="6"/>
    </w:p>
    <w:p w:rsidR="008D5F07" w:rsidRPr="003B17ED" w:rsidRDefault="008D5F07" w:rsidP="003B17ED">
      <w:pPr>
        <w:pStyle w:val="af0"/>
        <w:jc w:val="both"/>
        <w:rPr>
          <w:rFonts w:ascii="Liberation Serif" w:hAnsi="Liberation Serif"/>
        </w:rPr>
      </w:pPr>
      <w:r w:rsidRPr="003B17ED">
        <w:rPr>
          <w:rFonts w:ascii="Liberation Serif" w:hAnsi="Liberation Serif"/>
        </w:rPr>
        <w:t>Опираясь на научные концепции, Программа реализует следующие основные принципы и положения, обозначенными  в ФГОС  ДО:</w:t>
      </w:r>
    </w:p>
    <w:p w:rsidR="008D5F07" w:rsidRPr="003B17ED" w:rsidRDefault="008D5F07" w:rsidP="003B17ED">
      <w:pPr>
        <w:pStyle w:val="af0"/>
        <w:jc w:val="both"/>
        <w:rPr>
          <w:rFonts w:ascii="Liberation Serif" w:hAnsi="Liberation Serif"/>
        </w:rPr>
      </w:pPr>
      <w:r w:rsidRPr="003B17ED">
        <w:rPr>
          <w:rFonts w:ascii="Liberation Serif" w:hAnsi="Liberation Serif"/>
          <w:b/>
          <w:i/>
        </w:rPr>
        <w:t>Обеспечивает поддержку разнообразия детства.</w:t>
      </w:r>
      <w:r w:rsidRPr="003B17ED">
        <w:rPr>
          <w:rFonts w:ascii="Liberation Serif" w:hAnsi="Liberation Serif"/>
        </w:rPr>
        <w:t xml:space="preserve"> Принимая вызовы современного мира, ООП ДО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ДОУ выстраивает образовательную деятельность с учетом региональной специфики Уральского региона, социокультурной ситуации развития каждого ребенка, его возрастных и индивидуальных особенностей, ценностей, мнений и способов их выражения;</w:t>
      </w:r>
    </w:p>
    <w:p w:rsidR="008D5F07" w:rsidRPr="003B17ED" w:rsidRDefault="008D5F07" w:rsidP="003B17ED">
      <w:pPr>
        <w:pStyle w:val="af0"/>
        <w:jc w:val="both"/>
        <w:rPr>
          <w:rFonts w:ascii="Liberation Serif" w:hAnsi="Liberation Serif"/>
        </w:rPr>
      </w:pPr>
      <w:r w:rsidRPr="003B17ED">
        <w:rPr>
          <w:rFonts w:ascii="Liberation Serif" w:hAnsi="Liberation Serif"/>
          <w:b/>
          <w:i/>
        </w:rPr>
        <w:t>Обеспечивает сохранение уникальности и самоценности детства</w:t>
      </w:r>
      <w:r w:rsidRPr="003B17ED">
        <w:rPr>
          <w:rFonts w:ascii="Liberation Serif" w:hAnsi="Liberation Serif"/>
        </w:rPr>
        <w:t xml:space="preserve"> как важного этапа в общем развитии человека,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8D5F07" w:rsidRPr="003B17ED" w:rsidRDefault="008D5F07" w:rsidP="003B17ED">
      <w:pPr>
        <w:pStyle w:val="af0"/>
        <w:jc w:val="both"/>
        <w:rPr>
          <w:rFonts w:ascii="Liberation Serif" w:hAnsi="Liberation Serif"/>
        </w:rPr>
      </w:pPr>
      <w:r w:rsidRPr="003B17ED">
        <w:rPr>
          <w:rFonts w:ascii="Liberation Serif" w:hAnsi="Liberation Serif"/>
          <w:b/>
          <w:i/>
        </w:rPr>
        <w:t>Обеспечивает всестороннее развитие каждого ребенка</w:t>
      </w:r>
      <w:r w:rsidRPr="003B17ED">
        <w:rPr>
          <w:rFonts w:ascii="Liberation Serif" w:hAnsi="Liberation Serif"/>
        </w:rPr>
        <w:t>,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w:t>
      </w:r>
    </w:p>
    <w:p w:rsidR="008D5F07" w:rsidRPr="003B17ED" w:rsidRDefault="008D5F07" w:rsidP="003B17ED">
      <w:pPr>
        <w:pStyle w:val="af0"/>
        <w:jc w:val="both"/>
        <w:rPr>
          <w:rFonts w:ascii="Liberation Serif" w:hAnsi="Liberation Serif"/>
        </w:rPr>
      </w:pPr>
      <w:r w:rsidRPr="003B17ED">
        <w:rPr>
          <w:rFonts w:ascii="Liberation Serif" w:hAnsi="Liberation Serif"/>
          <w:b/>
          <w:i/>
        </w:rPr>
        <w:t>Реализует принцип возрастного соответствия</w:t>
      </w:r>
      <w:r w:rsidRPr="003B17ED">
        <w:rPr>
          <w:rFonts w:ascii="Liberation Serif" w:hAnsi="Liberation Serif"/>
        </w:rPr>
        <w:t xml:space="preserve"> — предлагает содержания и методы дошкольного образования в соответствии с психологическими законами развития и возрастными возможностями детей;</w:t>
      </w:r>
    </w:p>
    <w:p w:rsidR="005746DA" w:rsidRPr="003B17ED" w:rsidRDefault="008D5F07" w:rsidP="003B17ED">
      <w:pPr>
        <w:pStyle w:val="af0"/>
        <w:jc w:val="both"/>
        <w:rPr>
          <w:rFonts w:ascii="Liberation Serif" w:hAnsi="Liberation Serif"/>
        </w:rPr>
      </w:pPr>
      <w:r w:rsidRPr="003B17ED">
        <w:rPr>
          <w:rFonts w:ascii="Liberation Serif" w:hAnsi="Liberation Serif"/>
          <w:b/>
          <w:i/>
        </w:rPr>
        <w:lastRenderedPageBreak/>
        <w:t>Реализует принцип содействия и сотрудничества детей и взрослых</w:t>
      </w:r>
      <w:r w:rsidRPr="003B17ED">
        <w:rPr>
          <w:rFonts w:ascii="Liberation Serif" w:hAnsi="Liberation Serif"/>
        </w:rPr>
        <w:t>,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w:t>
      </w:r>
      <w:r w:rsidR="005746DA" w:rsidRPr="003B17ED">
        <w:rPr>
          <w:rFonts w:ascii="Liberation Serif" w:hAnsi="Liberation Serif"/>
        </w:rPr>
        <w:t>,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иннициативу. Принцип содействия предполагает диалогический  характер коммуникации между всеми участниками образовательных отношений, Детям представляется возможность высказывать свои взгляды, своё мнение, занимать позицию и отстаивать её, принимать решения и брать на себя ответственность в соответствии со своими возможностями;</w:t>
      </w:r>
    </w:p>
    <w:p w:rsidR="005746DA" w:rsidRPr="003B17ED" w:rsidRDefault="005746DA" w:rsidP="003B17ED">
      <w:pPr>
        <w:pStyle w:val="af0"/>
        <w:jc w:val="both"/>
        <w:rPr>
          <w:rFonts w:ascii="Liberation Serif" w:hAnsi="Liberation Serif"/>
        </w:rPr>
      </w:pPr>
      <w:r w:rsidRPr="003B17ED">
        <w:rPr>
          <w:rFonts w:ascii="Liberation Serif" w:hAnsi="Liberation Serif"/>
        </w:rPr>
        <w:t>Сочетает принципы научной обоснованности и практической применимости — соответствует основным положениям возрастной психологии и дошкольной педагогики и может быть успешно реализована в массовой практике дошкольного образования;</w:t>
      </w:r>
    </w:p>
    <w:p w:rsidR="005746DA" w:rsidRPr="003B17ED" w:rsidRDefault="005746DA" w:rsidP="003B17ED">
      <w:pPr>
        <w:pStyle w:val="af0"/>
        <w:jc w:val="both"/>
        <w:rPr>
          <w:rFonts w:ascii="Liberation Serif" w:hAnsi="Liberation Serif"/>
        </w:rPr>
      </w:pPr>
      <w:r w:rsidRPr="003B17ED">
        <w:rPr>
          <w:rFonts w:ascii="Liberation Serif" w:hAnsi="Liberation Serif"/>
          <w:b/>
          <w:i/>
        </w:rPr>
        <w:t>Соответствует критериям полноты, необходимости и достаточности</w:t>
      </w:r>
      <w:r w:rsidRPr="003B17ED">
        <w:rPr>
          <w:rFonts w:ascii="Liberation Serif" w:hAnsi="Liberation Serif"/>
        </w:rPr>
        <w:t xml:space="preserve"> — решает поставленные цели и задачи на необходимом и достаточном материале, максимально приближаясь к разумному «минимуму»;</w:t>
      </w:r>
    </w:p>
    <w:p w:rsidR="005746DA" w:rsidRPr="003B17ED" w:rsidRDefault="005746DA" w:rsidP="003B17ED">
      <w:pPr>
        <w:pStyle w:val="af0"/>
        <w:jc w:val="both"/>
        <w:rPr>
          <w:rFonts w:ascii="Liberation Serif" w:hAnsi="Liberation Serif"/>
        </w:rPr>
      </w:pPr>
      <w:r w:rsidRPr="003B17ED">
        <w:rPr>
          <w:rFonts w:ascii="Liberation Serif" w:hAnsi="Liberation Serif"/>
          <w:b/>
          <w:i/>
        </w:rPr>
        <w:t>Объединяет обучение и воспитание в целостный образовательный процесс</w:t>
      </w:r>
      <w:r w:rsidRPr="003B17ED">
        <w:rPr>
          <w:rFonts w:ascii="Liberation Serif" w:hAnsi="Liberation Serif"/>
        </w:rPr>
        <w:t xml:space="preserve"> на основе традиционных российских духовно-нравственных и социокультурных ценностей;</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Программа построена </w:t>
      </w:r>
      <w:r w:rsidRPr="003B17ED">
        <w:rPr>
          <w:rFonts w:ascii="Liberation Serif" w:hAnsi="Liberation Serif"/>
          <w:b/>
          <w:i/>
        </w:rPr>
        <w:t>на принципах позитивной социализации детей</w:t>
      </w:r>
      <w:r w:rsidRPr="003B17ED">
        <w:rPr>
          <w:rFonts w:ascii="Liberation Serif" w:hAnsi="Liberation Serif"/>
        </w:rPr>
        <w:t xml:space="preserve"> на основе принятых в обществе правил и норм поведения в интересах человека, семьи, общества и государства;</w:t>
      </w:r>
    </w:p>
    <w:p w:rsidR="005746DA" w:rsidRPr="003B17ED" w:rsidRDefault="005746DA" w:rsidP="003B17ED">
      <w:pPr>
        <w:pStyle w:val="af0"/>
        <w:jc w:val="both"/>
        <w:rPr>
          <w:rFonts w:ascii="Liberation Serif" w:hAnsi="Liberation Serif"/>
        </w:rPr>
      </w:pPr>
      <w:r w:rsidRPr="003B17ED">
        <w:rPr>
          <w:rFonts w:ascii="Liberation Serif" w:hAnsi="Liberation Serif"/>
        </w:rPr>
        <w:t>Обеспечивает преемственность между всеми возрастными дошкольными группами и между детским садом и начальной школой;</w:t>
      </w:r>
    </w:p>
    <w:p w:rsidR="008D5F07" w:rsidRPr="003B17ED" w:rsidRDefault="005746DA" w:rsidP="003B17ED">
      <w:pPr>
        <w:pStyle w:val="af0"/>
        <w:jc w:val="both"/>
        <w:rPr>
          <w:rFonts w:ascii="Liberation Serif" w:hAnsi="Liberation Serif"/>
        </w:rPr>
      </w:pPr>
      <w:r w:rsidRPr="003B17ED">
        <w:rPr>
          <w:rFonts w:ascii="Liberation Serif" w:hAnsi="Liberation Serif"/>
        </w:rPr>
        <w:t xml:space="preserve">Реализует </w:t>
      </w:r>
      <w:r w:rsidRPr="003B17ED">
        <w:rPr>
          <w:rFonts w:ascii="Liberation Serif" w:hAnsi="Liberation Serif"/>
          <w:b/>
          <w:i/>
        </w:rPr>
        <w:t>принцип индивидуализации дошкольного образования</w:t>
      </w:r>
      <w:r w:rsidRPr="003B17ED">
        <w:rPr>
          <w:rFonts w:ascii="Liberation Serif" w:hAnsi="Liberation Serif"/>
        </w:rPr>
        <w:t xml:space="preserve">, что означает построение образовательного процесса с учетом индивидуальных особенностей, возможностей и интересов детей,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w:t>
      </w:r>
    </w:p>
    <w:p w:rsidR="005746DA" w:rsidRPr="003B17ED" w:rsidRDefault="005746DA" w:rsidP="003B17ED">
      <w:pPr>
        <w:pStyle w:val="af0"/>
        <w:jc w:val="both"/>
        <w:rPr>
          <w:rFonts w:ascii="Liberation Serif" w:hAnsi="Liberation Serif"/>
        </w:rPr>
      </w:pPr>
      <w:r w:rsidRPr="003B17ED">
        <w:rPr>
          <w:rFonts w:ascii="Liberation Serif" w:hAnsi="Liberation Serif"/>
        </w:rPr>
        <w:t>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Базируется </w:t>
      </w:r>
      <w:r w:rsidRPr="003B17ED">
        <w:rPr>
          <w:rFonts w:ascii="Liberation Serif" w:hAnsi="Liberation Serif"/>
          <w:b/>
          <w:i/>
        </w:rPr>
        <w:t>на личностно-ориентированном взаимодействии взрослого с ребенком</w:t>
      </w:r>
      <w:r w:rsidRPr="003B17ED">
        <w:rPr>
          <w:rFonts w:ascii="Liberation Serif" w:hAnsi="Liberation Serif"/>
        </w:rPr>
        <w:t>, что означает понимание (признание) уникальности, неповторимости каждого ребенка; поддержку и развитие инициативы детей в различных видах деятельности;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Предусматривает </w:t>
      </w:r>
      <w:r w:rsidRPr="003B17ED">
        <w:rPr>
          <w:rFonts w:ascii="Liberation Serif" w:hAnsi="Liberation Serif"/>
          <w:b/>
          <w:i/>
        </w:rPr>
        <w:t>учет региональной специфики</w:t>
      </w:r>
      <w:r w:rsidRPr="003B17ED">
        <w:rPr>
          <w:rFonts w:ascii="Liberation Serif" w:hAnsi="Liberation Serif"/>
        </w:rPr>
        <w:t xml:space="preserve"> и варьирование образовательного процесса в зависимости от региональных особенностей, учета этнокультурной ситуации развития детей;</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b/>
          <w:i/>
          <w:kern w:val="3"/>
          <w:sz w:val="24"/>
          <w:szCs w:val="24"/>
        </w:rPr>
        <w:t>Обеспечивает полноту содержания и интеграция отдельных образовательных областей</w:t>
      </w:r>
      <w:r w:rsidRPr="003B17ED">
        <w:rPr>
          <w:rFonts w:ascii="Liberation Serif" w:eastAsia="Andale Sans UI" w:hAnsi="Liberation Serif" w:cs="Liberation Serif"/>
          <w:kern w:val="3"/>
          <w:sz w:val="24"/>
          <w:szCs w:val="24"/>
        </w:rPr>
        <w:t>.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Содержание образовательной деятельности в одной конкретной области тесно связано с другими областями. Такаяорганизация образовательного процесса соответствует особенностям развития детей раннего и дошкольного возраста.</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Реализует принцип открытости дошкольного образования;</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lastRenderedPageBreak/>
        <w:t>Предусматривает эффективное взаимодействие с семьями воспитанников;</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Использует преимущества сетевого взаимодействия с местным сообществом;</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Предусматривает создание современной информационно-образовательной среды  организации;</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Предлагает механизм профессионального и личностного роста педагогов.</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Методологические подходы к формированию Программы.</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Программа продолжает лучшие традиции отечественного дошкольного образования и учитывает результаты современных отечественных и зарубежных исследований в области дошкольной педагогики и психологии и последних исследований качества дошкольного образования.Программы основываются на научных положениях, разработанных в рамках культурно-исторической концепции Л.С. Выготского и его последователей.</w:t>
      </w:r>
    </w:p>
    <w:p w:rsidR="005746DA" w:rsidRPr="003B17ED" w:rsidRDefault="005746DA" w:rsidP="003B17ED">
      <w:pPr>
        <w:pStyle w:val="af0"/>
        <w:jc w:val="both"/>
        <w:rPr>
          <w:rFonts w:ascii="Liberation Serif" w:hAnsi="Liberation Serif"/>
        </w:rPr>
      </w:pPr>
      <w:r w:rsidRPr="003B17ED">
        <w:rPr>
          <w:rFonts w:ascii="Liberation Serif" w:hAnsi="Liberation Serif"/>
        </w:rPr>
        <w:t>Программа базируется на семи основополагающих методологических подходах дошкольной психологии и педагогики -  «Семь золотых принципов дошкольной педагогики»:</w:t>
      </w:r>
    </w:p>
    <w:p w:rsidR="005746DA" w:rsidRPr="003B17ED" w:rsidRDefault="005746DA" w:rsidP="003B17ED">
      <w:pPr>
        <w:pStyle w:val="af0"/>
        <w:jc w:val="both"/>
        <w:rPr>
          <w:rFonts w:ascii="Liberation Serif" w:hAnsi="Liberation Serif"/>
        </w:rPr>
      </w:pPr>
      <w:r w:rsidRPr="003B17ED">
        <w:rPr>
          <w:rFonts w:ascii="Liberation Serif" w:hAnsi="Liberation Serif"/>
          <w:b/>
          <w:i/>
        </w:rPr>
        <w:t>зона ближайшего развития (ЗБР) автор  Лев Семенович Выготский</w:t>
      </w:r>
      <w:r w:rsidRPr="003B17ED">
        <w:rPr>
          <w:rFonts w:ascii="Liberation Serif" w:hAnsi="Liberation Serif"/>
        </w:rPr>
        <w:t xml:space="preserve"> правильно организованное обучение -  обучение, которое опирается на зону ближайшего развития ребенка и «ведет» за собой развитие. Зона ближайшего развития (ЗБР) характеризуется содержанием, которым ребенок способен овладеть, подражая действиям взрослого. Важно подчеркнуть, что ЗБР — это область, создаваемая взрослым, внутри которой ребенок действует разумно и осмысленно. ЗБР представляет собой особое пространство взаимодействия взрослого и ребенка, в котором ребенок с помощью взрослого осваивает образцы человеческой культуры. Наличие ЗБР свидетельствует о ведущей роли взрослого в психическом развитии ребенка.</w:t>
      </w:r>
    </w:p>
    <w:p w:rsidR="005746DA" w:rsidRPr="003B17ED" w:rsidRDefault="005746DA" w:rsidP="003B17ED">
      <w:pPr>
        <w:pStyle w:val="af0"/>
        <w:jc w:val="both"/>
        <w:rPr>
          <w:rFonts w:ascii="Liberation Serif" w:hAnsi="Liberation Serif"/>
        </w:rPr>
      </w:pPr>
      <w:r w:rsidRPr="003B17ED">
        <w:rPr>
          <w:rFonts w:ascii="Liberation Serif" w:hAnsi="Liberation Serif"/>
        </w:rPr>
        <w:t>Т.о. обучение в рамках Программы — это развивающее обучение в зоне ближайшего развития ребенка. Оно определяется содержанием предлагаемых взрослым задач, которые ребенок еще не может решить самостоятельно, но способен выполнить в совместной с взрослым деятельности. Развитие в рамках Программы выступает как важнейший результат успешности воспитания и обучения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2. </w:t>
      </w:r>
      <w:r w:rsidRPr="003B17ED">
        <w:rPr>
          <w:rFonts w:ascii="Liberation Serif" w:hAnsi="Liberation Serif"/>
          <w:b/>
          <w:i/>
        </w:rPr>
        <w:t>культуросообразности  автор Константин Дмитриевич Ушинский</w:t>
      </w:r>
      <w:r w:rsidRPr="003B17ED">
        <w:rPr>
          <w:rFonts w:ascii="Liberation Serif" w:hAnsi="Liberation Serif"/>
        </w:rPr>
        <w:t xml:space="preserve"> своеобразие каждого народа обусловлено его историческим развитием, географическими и природными условиями и воспитание образованного человека и гражданина должно начинаться со знания своей родины, ее природы, географии, истории, культуры. Применение принципа культуросообразности в Программе ориентирует педагогов на учет национальных ценностей и традиций, что создает условия для духовно-нравственного воспитания дошкольников. Образование рассматривается как процесс приобщения ребенка к основным компонентам человеческой культуры (знание, мораль, искусство, труд).</w:t>
      </w:r>
    </w:p>
    <w:p w:rsidR="005746DA" w:rsidRPr="003B17ED" w:rsidRDefault="005746DA" w:rsidP="003B17ED">
      <w:pPr>
        <w:pStyle w:val="af0"/>
        <w:jc w:val="both"/>
        <w:rPr>
          <w:rFonts w:ascii="Liberation Serif" w:hAnsi="Liberation Serif"/>
        </w:rPr>
      </w:pPr>
      <w:r w:rsidRPr="003B17ED">
        <w:rPr>
          <w:rFonts w:ascii="Liberation Serif" w:hAnsi="Liberation Serif"/>
        </w:rPr>
        <w:t>Т.о. воспитание и обучение ребенка должно строиться на основе духовно-нравственных ценностей народов Российской Федерации, исторических и национально-культурных традиций, а один из главных критериев отбора программного материала — его воспитательная ценность.</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3. </w:t>
      </w:r>
      <w:r w:rsidRPr="003B17ED">
        <w:rPr>
          <w:rFonts w:ascii="Liberation Serif" w:hAnsi="Liberation Serif"/>
          <w:b/>
          <w:i/>
        </w:rPr>
        <w:t>Деятельностный подход автор Алексей Николаевич Леонтьев</w:t>
      </w:r>
      <w:r w:rsidRPr="003B17ED">
        <w:rPr>
          <w:rFonts w:ascii="Liberation Serif" w:hAnsi="Liberation Serif"/>
        </w:rPr>
        <w:t xml:space="preserve"> и его коллег (П.Я.Гальперин, А.В.Запорожец,  А.Р.Лурия,  Д.Б.Эльконин и др.)  психика ребенка развивается в разнообразных специфических детских видах деятельности, таких как: игровая, изобразительная, конструирование, исследовательская, проектная, общение и т.д.</w:t>
      </w:r>
    </w:p>
    <w:p w:rsidR="005746DA" w:rsidRPr="003B17ED" w:rsidRDefault="005746DA" w:rsidP="003B17ED">
      <w:pPr>
        <w:pStyle w:val="af0"/>
        <w:jc w:val="both"/>
        <w:rPr>
          <w:rFonts w:ascii="Liberation Serif" w:hAnsi="Liberation Serif"/>
        </w:rPr>
      </w:pPr>
      <w:r w:rsidRPr="003B17ED">
        <w:rPr>
          <w:rFonts w:ascii="Liberation Serif" w:hAnsi="Liberation Serif"/>
        </w:rPr>
        <w:t>Т.О. обучение должно строиться на базе характерных для дошкольного возраста видах деятельности. Ребенок развивается тогда, когда он является активным участником, субъектом процесса обучения, занимается важным и интересным для него делом.</w:t>
      </w:r>
    </w:p>
    <w:p w:rsidR="005746DA" w:rsidRPr="003B17ED" w:rsidRDefault="005746DA" w:rsidP="003B17ED">
      <w:pPr>
        <w:pStyle w:val="af0"/>
        <w:jc w:val="both"/>
        <w:rPr>
          <w:rFonts w:ascii="Liberation Serif" w:hAnsi="Liberation Serif"/>
          <w:i/>
        </w:rPr>
      </w:pPr>
      <w:r w:rsidRPr="003B17ED">
        <w:rPr>
          <w:rFonts w:ascii="Liberation Serif" w:hAnsi="Liberation Serif"/>
          <w:i/>
        </w:rPr>
        <w:t>4. Периодизация развития автор Даниил Борисович Эльконин</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в развитии ребенка выделяются своеобразные периоды, определяемые типом ведущей деятельности и соответствующими психологическими особенностями. Психическое развитие ребенка происходит неравномерно, и плавные периоды развития завершаются «кризисом», скачком, когда ребенок переходит на новый возрастной этап развития.  Для каждого возрастного периода оптимальной является такая организация образовательного процесса, которая осуществляется с опорой на ведущий вид деятельности.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Т.О. Программы строиться с учетом возрастных возможностей детей с опорой на ведущий вид деятельности.</w:t>
      </w:r>
    </w:p>
    <w:p w:rsidR="005746DA" w:rsidRPr="003B17ED" w:rsidRDefault="005746DA" w:rsidP="003B17ED">
      <w:pPr>
        <w:pStyle w:val="af0"/>
        <w:jc w:val="both"/>
        <w:rPr>
          <w:rFonts w:ascii="Liberation Serif" w:hAnsi="Liberation Serif"/>
          <w:b/>
          <w:i/>
        </w:rPr>
      </w:pPr>
      <w:r w:rsidRPr="003B17ED">
        <w:rPr>
          <w:rFonts w:ascii="Liberation Serif" w:hAnsi="Liberation Serif"/>
          <w:b/>
          <w:i/>
        </w:rPr>
        <w:t>5. Амплификация детского развития автор  Александр Владимирович Запорожец</w:t>
      </w:r>
    </w:p>
    <w:p w:rsidR="005746DA" w:rsidRPr="003B17ED" w:rsidRDefault="005746DA" w:rsidP="003B17ED">
      <w:pPr>
        <w:pStyle w:val="af0"/>
        <w:jc w:val="both"/>
        <w:rPr>
          <w:rFonts w:ascii="Liberation Serif" w:hAnsi="Liberation Serif"/>
        </w:rPr>
      </w:pPr>
      <w:r w:rsidRPr="003B17ED">
        <w:rPr>
          <w:rFonts w:ascii="Liberation Serif" w:hAnsi="Liberation Serif"/>
        </w:rPr>
        <w:t>Амплификация — это широкое развертывание и максимальное обогащение содержания специфически детских видов деятельности (игра, конструирование, изобразительная деятельность и др.), а также общения со сверстниками и с взрослыми. Применительно к психическому развитию ребенка, А. В. Запорожец противопоставлял амплификацию искусственной акселерации, выражающейся в форсированном обучении, сокращении детства, преждевременном превращении младенца в дошкольника, дошкольника в школьника и т.д.</w:t>
      </w:r>
    </w:p>
    <w:p w:rsidR="005746DA" w:rsidRPr="003B17ED" w:rsidRDefault="005746DA" w:rsidP="003B17ED">
      <w:pPr>
        <w:pStyle w:val="af0"/>
        <w:jc w:val="both"/>
        <w:rPr>
          <w:rFonts w:ascii="Liberation Serif" w:hAnsi="Liberation Serif"/>
        </w:rPr>
      </w:pPr>
      <w:r w:rsidRPr="003B17ED">
        <w:rPr>
          <w:rFonts w:ascii="Liberation Serif" w:hAnsi="Liberation Serif"/>
        </w:rPr>
        <w:t>Амплификация детского развития способствует формированию тех психических свойств и качеств, для возникновения которых наиболее благоприятные предпосылки создаются в раннем детстве.</w:t>
      </w:r>
    </w:p>
    <w:p w:rsidR="005746DA" w:rsidRPr="003B17ED" w:rsidRDefault="005746DA" w:rsidP="003B17ED">
      <w:pPr>
        <w:pStyle w:val="af0"/>
        <w:jc w:val="both"/>
        <w:rPr>
          <w:rFonts w:ascii="Liberation Serif" w:hAnsi="Liberation Serif"/>
        </w:rPr>
      </w:pPr>
      <w:r w:rsidRPr="003B17ED">
        <w:rPr>
          <w:rFonts w:ascii="Liberation Serif" w:hAnsi="Liberation Serif"/>
        </w:rPr>
        <w:t>Т.о. Программы, признавая уникальность дошкольного детства, как важнейшего этапа в общем развитии человека, ориентируются на обеспечение предельно полного проживания детьми дошкольного детства как самоценного, значимого самого по себе этапа жизни каждого ребенка. Работа в Программе ведется по линии обогащения (амплификации) детского развития, т.е. избегая искусственного ускорения или замедления социальной ситуации развития ребенка, максимально насыщается специфическими для дошкольного возраста видами активности, среди которых особая роль отводится игре как ведущему виду деятельности.</w:t>
      </w:r>
    </w:p>
    <w:p w:rsidR="005746DA" w:rsidRPr="003B17ED" w:rsidRDefault="005746DA" w:rsidP="003B17ED">
      <w:pPr>
        <w:pStyle w:val="af0"/>
        <w:jc w:val="both"/>
        <w:rPr>
          <w:rFonts w:ascii="Liberation Serif" w:hAnsi="Liberation Serif"/>
          <w:b/>
          <w:i/>
        </w:rPr>
      </w:pPr>
      <w:r w:rsidRPr="003B17ED">
        <w:rPr>
          <w:rFonts w:ascii="Liberation Serif" w:hAnsi="Liberation Serif"/>
          <w:b/>
          <w:i/>
        </w:rPr>
        <w:t>6. Развивающее обучение  автор Василий Васильевич Давыдов</w:t>
      </w:r>
    </w:p>
    <w:p w:rsidR="005746DA" w:rsidRPr="003B17ED" w:rsidRDefault="005746DA" w:rsidP="003B17ED">
      <w:pPr>
        <w:pStyle w:val="af0"/>
        <w:jc w:val="both"/>
        <w:rPr>
          <w:rFonts w:ascii="Liberation Serif" w:hAnsi="Liberation Serif"/>
        </w:rPr>
      </w:pPr>
      <w:r w:rsidRPr="003B17ED">
        <w:rPr>
          <w:rFonts w:ascii="Liberation Serif" w:hAnsi="Liberation Serif"/>
        </w:rPr>
        <w:t>Развивающее обучение в системе Эльконина-Давыдова ориентировано на понимание ребенком обобщенных отношений и причинно-следственных связей между фактами. В дошкольном возрасте это означает, что у ребенка в процессе специфических детских видов деятельности при освоении культурных средств развиваются мышление, воображение, умение анализировать, обобщать и делать выводы.</w:t>
      </w:r>
    </w:p>
    <w:p w:rsidR="005746DA" w:rsidRPr="003B17ED" w:rsidRDefault="005746DA" w:rsidP="003B17ED">
      <w:pPr>
        <w:pStyle w:val="af0"/>
        <w:jc w:val="both"/>
        <w:rPr>
          <w:rFonts w:ascii="Liberation Serif" w:hAnsi="Liberation Serif"/>
        </w:rPr>
      </w:pPr>
      <w:r w:rsidRPr="003B17ED">
        <w:rPr>
          <w:rFonts w:ascii="Liberation Serif" w:hAnsi="Liberation Serif"/>
        </w:rPr>
        <w:t>Т.О. Педагог должен сделать обучение развивающим, то есть направленным не столько на накопление знаний, сколько на развитие умения думать, рассуждать, вступать в диалог, отстаивать свою точку зрения.</w:t>
      </w:r>
    </w:p>
    <w:p w:rsidR="005746DA" w:rsidRPr="003B17ED" w:rsidRDefault="005746DA" w:rsidP="003B17ED">
      <w:pPr>
        <w:pStyle w:val="af0"/>
        <w:jc w:val="both"/>
        <w:rPr>
          <w:rFonts w:ascii="Liberation Serif" w:hAnsi="Liberation Serif"/>
          <w:b/>
          <w:i/>
        </w:rPr>
      </w:pPr>
      <w:r w:rsidRPr="003B17ED">
        <w:rPr>
          <w:rFonts w:ascii="Liberation Serif" w:hAnsi="Liberation Serif"/>
          <w:b/>
          <w:i/>
        </w:rPr>
        <w:t>7. Пространство детской реализации (ПДР) Николай Евгеньевич Веракса</w:t>
      </w:r>
    </w:p>
    <w:p w:rsidR="005746DA" w:rsidRPr="003B17ED" w:rsidRDefault="005746DA" w:rsidP="003B17ED">
      <w:pPr>
        <w:pStyle w:val="af0"/>
        <w:jc w:val="both"/>
        <w:rPr>
          <w:rFonts w:ascii="Liberation Serif" w:hAnsi="Liberation Serif"/>
        </w:rPr>
      </w:pPr>
      <w:r w:rsidRPr="003B17ED">
        <w:rPr>
          <w:rFonts w:ascii="Liberation Serif" w:hAnsi="Liberation Serif"/>
        </w:rPr>
        <w:t>В качестве главного условия развития детской личности Программой предусматривается социальная поддержка детской индивидуальности. Для этого разворачивается «пространство детской реализации» (Н. Е. Веракса). ПДР (пространство детской реализации) обеспечивает развитие личности, поддержку ее индивидуальности, уникальности, неповторимости, предоставляет свободу способов самореализации, открывает путь самостоятельного творческого поиска. Для этого взрослый должен уметь поддерживать инициативу ребенка на всех этапах:</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заметить проявление детской инициативы;</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помочь ребенку осознать и сформулировать свою идею;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способствовать реализации замысла или проекта;</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создать условия для представления (предъявления, презентации) ребенком своих достижений социальному окружению, способствовать тому, чтобы окружающие увидели и оценили полученный результат;</w:t>
      </w:r>
    </w:p>
    <w:p w:rsidR="005746DA" w:rsidRPr="003B17ED" w:rsidRDefault="005746DA" w:rsidP="003B17ED">
      <w:pPr>
        <w:pStyle w:val="af0"/>
        <w:jc w:val="both"/>
        <w:rPr>
          <w:rFonts w:ascii="Liberation Serif" w:hAnsi="Liberation Serif"/>
        </w:rPr>
      </w:pPr>
      <w:r w:rsidRPr="003B17ED">
        <w:rPr>
          <w:rFonts w:ascii="Liberation Serif" w:hAnsi="Liberation Serif"/>
        </w:rPr>
        <w:t>помочь ребенку осознать пользу и значимость своего труда для окружающих.</w:t>
      </w:r>
    </w:p>
    <w:p w:rsidR="005746DA" w:rsidRPr="003B17ED" w:rsidRDefault="005746DA" w:rsidP="003B17ED">
      <w:pPr>
        <w:pStyle w:val="af0"/>
        <w:jc w:val="both"/>
        <w:rPr>
          <w:rFonts w:ascii="Liberation Serif" w:hAnsi="Liberation Serif"/>
        </w:rPr>
      </w:pPr>
      <w:r w:rsidRPr="003B17ED">
        <w:rPr>
          <w:rFonts w:ascii="Liberation Serif" w:hAnsi="Liberation Serif"/>
        </w:rPr>
        <w:t>Т.е., раскрывается и развивается индивидуальность каждого ребенка, поддерживается его уникальность, создается детско-взрослое сообщество, в котором формируется личностно-развивающий и гуманистический характер детско-взрослого взаимодействия. Ребенок утверждается как личность, у него появляется опыт продуктивного социального взаимодействия с взрослыми и сверстниками, формируются переживания социального успеха и собственной значимости.</w:t>
      </w:r>
    </w:p>
    <w:p w:rsidR="005746DA" w:rsidRPr="003B17ED" w:rsidRDefault="005746DA" w:rsidP="003B17ED">
      <w:pPr>
        <w:pStyle w:val="af0"/>
        <w:jc w:val="both"/>
        <w:rPr>
          <w:rFonts w:ascii="Liberation Serif" w:hAnsi="Liberation Serif"/>
        </w:rPr>
      </w:pPr>
      <w:r w:rsidRPr="003B17ED">
        <w:rPr>
          <w:rFonts w:ascii="Liberation Serif" w:hAnsi="Liberation Serif"/>
        </w:rPr>
        <w:t>Т.О. создание ПДР (пространство детской реализации) — необходимое условие развития индивидуальности и формирования личности ребенка. Педагог должен уметь поддерживать инициативу ребенка на всех этапах, во всех видах деятельности.</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b/>
          <w:sz w:val="24"/>
          <w:szCs w:val="24"/>
          <w:u w:val="single"/>
        </w:rPr>
        <w:t>Психолого–педагогические условия</w:t>
      </w:r>
      <w:r w:rsidRPr="003B17ED">
        <w:rPr>
          <w:rFonts w:ascii="Liberation Serif" w:hAnsi="Liberation Serif"/>
          <w:sz w:val="24"/>
          <w:szCs w:val="24"/>
        </w:rPr>
        <w:t xml:space="preserve"> помогут реализовать содержание и механизмы, заложенные в Программу,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на фоне эмоционального благополучия и положительного отношения к миру, к себе и к другим людям.</w:t>
      </w:r>
    </w:p>
    <w:p w:rsidR="005746DA" w:rsidRPr="003B17ED" w:rsidRDefault="005746DA" w:rsidP="003B17ED">
      <w:pPr>
        <w:pStyle w:val="af0"/>
        <w:jc w:val="both"/>
        <w:rPr>
          <w:rFonts w:ascii="Liberation Serif" w:hAnsi="Liberation Serif"/>
        </w:rPr>
      </w:pPr>
      <w:r w:rsidRPr="003B17ED">
        <w:rPr>
          <w:rFonts w:ascii="Liberation Serif" w:hAnsi="Liberation Serif"/>
          <w:u w:val="single"/>
        </w:rPr>
        <w:t>Развивающие занятия</w:t>
      </w:r>
      <w:r w:rsidRPr="003B17ED">
        <w:rPr>
          <w:rFonts w:ascii="Liberation Serif" w:hAnsi="Liberation Serif"/>
        </w:rPr>
        <w:t>. При проведении занятий использовать современные образовательные технологии, работать в зоне ближайшего развития (ЗБР), реализовывать деятельностный подход и принципы развивающего обучения, использовать на занятиях материал, соответствующий духовно-нравственным ценностям, историческим и национально-культурным традициям народов России позволит сохранить интерес детей и обеспечить их активное участие в занятии.</w:t>
      </w:r>
    </w:p>
    <w:p w:rsidR="005746DA" w:rsidRPr="003B17ED" w:rsidRDefault="005746DA" w:rsidP="003B17ED">
      <w:pPr>
        <w:pStyle w:val="af0"/>
        <w:jc w:val="both"/>
        <w:rPr>
          <w:rFonts w:ascii="Liberation Serif" w:hAnsi="Liberation Serif"/>
        </w:rPr>
      </w:pPr>
      <w:r w:rsidRPr="003B17ED">
        <w:rPr>
          <w:rFonts w:ascii="Liberation Serif" w:hAnsi="Liberation Serif"/>
          <w:u w:val="single"/>
        </w:rPr>
        <w:t>Эмоциональное благополучие</w:t>
      </w:r>
      <w:r w:rsidRPr="003B17ED">
        <w:rPr>
          <w:rFonts w:ascii="Liberation Serif" w:hAnsi="Liberation Serif"/>
        </w:rPr>
        <w:t>. Постоянно заботиться об эмоциональном благополучии детей, что означает теплое, уважительное, доброжелательное отношение к каждому ребенку, к его чувствам и потребностям, проявление уважения к его индивидуальности, чуткость к его эмоциональным состояниям, поддержка его чувства собственного достоинства и т.п., чтобы каждый ребенок чувствовал себя в безопасности, был уверен, что его здесь любят, о нем позаботятся помогут Детям с удовольствием ходит в детский сад, радоваться встрече со сверстниками и воспитателями.</w:t>
      </w:r>
    </w:p>
    <w:p w:rsidR="005746DA" w:rsidRPr="003B17ED" w:rsidRDefault="005746DA" w:rsidP="003B17ED">
      <w:pPr>
        <w:pStyle w:val="af0"/>
        <w:jc w:val="both"/>
        <w:rPr>
          <w:rFonts w:ascii="Liberation Serif" w:hAnsi="Liberation Serif"/>
        </w:rPr>
      </w:pPr>
      <w:r w:rsidRPr="003B17ED">
        <w:rPr>
          <w:rFonts w:ascii="Liberation Serif" w:hAnsi="Liberation Serif"/>
          <w:u w:val="single"/>
        </w:rPr>
        <w:t>Справедливость и равноправие</w:t>
      </w:r>
      <w:r w:rsidRPr="003B17ED">
        <w:rPr>
          <w:rFonts w:ascii="Liberation Serif" w:hAnsi="Liberation Serif"/>
        </w:rPr>
        <w:t>. Одинаково хорошо относиться ко всем детям независимо от пола, нации, языка, социального статуса, психофизиологических и других особенностей обеспечит дружелюбное отношение детей друг к другу независимо от пола, нации, языка, социального статуса, психофизиологических и других особенностей.</w:t>
      </w:r>
    </w:p>
    <w:p w:rsidR="005746DA" w:rsidRPr="003B17ED" w:rsidRDefault="005746DA" w:rsidP="003B17ED">
      <w:pPr>
        <w:pStyle w:val="af0"/>
        <w:jc w:val="both"/>
        <w:rPr>
          <w:rFonts w:ascii="Liberation Serif" w:hAnsi="Liberation Serif"/>
        </w:rPr>
      </w:pPr>
      <w:r w:rsidRPr="003B17ED">
        <w:rPr>
          <w:rFonts w:ascii="Liberation Serif" w:hAnsi="Liberation Serif"/>
          <w:u w:val="single"/>
        </w:rPr>
        <w:t>Детско-взрослое сообщество.</w:t>
      </w:r>
      <w:r w:rsidRPr="003B17ED">
        <w:rPr>
          <w:rFonts w:ascii="Liberation Serif" w:hAnsi="Liberation Serif"/>
        </w:rPr>
        <w:t xml:space="preserve"> Педагогу необходимо проводить специальную работу над созданием детско-взрослого сообщества, основанного на взаимном уважении, равноправии, доброжелательности, сотрудничестве всех участников образовательных отношений (детей, педагогов, родителей), что будет способствовать активному и заинтересованному участию детей в реализации совместных проектов и общегрупповых событий, наличие в группе традиций, совместных правил, умение детей хорошо взаимодействовать и самостоятельно договариваться друг с другом.</w:t>
      </w:r>
    </w:p>
    <w:p w:rsidR="005746DA" w:rsidRPr="003B17ED" w:rsidRDefault="005746DA" w:rsidP="003B17ED">
      <w:pPr>
        <w:pStyle w:val="af0"/>
        <w:jc w:val="both"/>
        <w:rPr>
          <w:rFonts w:ascii="Liberation Serif" w:hAnsi="Liberation Serif"/>
        </w:rPr>
      </w:pPr>
      <w:r w:rsidRPr="003B17ED">
        <w:rPr>
          <w:rFonts w:ascii="Liberation Serif" w:hAnsi="Liberation Serif"/>
          <w:u w:val="single"/>
        </w:rPr>
        <w:t>Формирование ценностных представлений.</w:t>
      </w:r>
      <w:r w:rsidRPr="003B17ED">
        <w:rPr>
          <w:rFonts w:ascii="Liberation Serif" w:hAnsi="Liberation Serif"/>
        </w:rPr>
        <w:t xml:space="preserve"> Проявление у детей таких качеств, как справедливость, забота о тех, кто слабее, чувство гордости за свою страну, за ее достижения, стремление быть полезным членом сообщества, умение поступиться личными интересами в интересах общего дела будет формироваться через объединение обучения и воспитания в целостный образовательный процесс на основе духовно-нравственных ценностей народов </w:t>
      </w:r>
      <w:r w:rsidRPr="003B17ED">
        <w:rPr>
          <w:rFonts w:ascii="Liberation Serif" w:hAnsi="Liberation Serif"/>
        </w:rPr>
        <w:lastRenderedPageBreak/>
        <w:t>Российской Федерации, исторических и национально-культурных традиций, воспитание у дошкольников таких качеств, как:</w:t>
      </w:r>
    </w:p>
    <w:p w:rsidR="005746DA" w:rsidRPr="003B17ED" w:rsidRDefault="005746DA" w:rsidP="003B17ED">
      <w:pPr>
        <w:pStyle w:val="af0"/>
        <w:jc w:val="both"/>
        <w:rPr>
          <w:rFonts w:ascii="Liberation Serif" w:hAnsi="Liberation Serif"/>
        </w:rPr>
      </w:pPr>
      <w:r w:rsidRPr="003B17ED">
        <w:rPr>
          <w:rFonts w:ascii="Liberation Serif" w:hAnsi="Liberation Serif"/>
        </w:rPr>
        <w:t>патриотизм, любовь к Родине, гордость за ее достижения;</w:t>
      </w:r>
    </w:p>
    <w:p w:rsidR="005746DA" w:rsidRPr="003B17ED" w:rsidRDefault="005746DA" w:rsidP="003B17ED">
      <w:pPr>
        <w:pStyle w:val="af0"/>
        <w:jc w:val="both"/>
        <w:rPr>
          <w:rFonts w:ascii="Liberation Serif" w:hAnsi="Liberation Serif"/>
        </w:rPr>
      </w:pPr>
      <w:r w:rsidRPr="003B17ED">
        <w:rPr>
          <w:rFonts w:ascii="Liberation Serif" w:hAnsi="Liberation Serif"/>
        </w:rPr>
        <w:t>уважение к традиционным ценностям: любовь к родителям, уважение к старшим, заботливое отношение к малышам, пожилым людям и пр.;</w:t>
      </w:r>
    </w:p>
    <w:p w:rsidR="005746DA" w:rsidRPr="003B17ED" w:rsidRDefault="005746DA" w:rsidP="003B17ED">
      <w:pPr>
        <w:pStyle w:val="af0"/>
        <w:jc w:val="both"/>
        <w:rPr>
          <w:rFonts w:ascii="Liberation Serif" w:hAnsi="Liberation Serif"/>
        </w:rPr>
      </w:pPr>
      <w:r w:rsidRPr="003B17ED">
        <w:rPr>
          <w:rFonts w:ascii="Liberation Serif" w:hAnsi="Liberation Serif"/>
        </w:rPr>
        <w:t>традиционные гендерные представления;</w:t>
      </w:r>
    </w:p>
    <w:p w:rsidR="005746DA" w:rsidRPr="003B17ED" w:rsidRDefault="005746DA" w:rsidP="003B17ED">
      <w:pPr>
        <w:pStyle w:val="af0"/>
        <w:jc w:val="both"/>
        <w:rPr>
          <w:rFonts w:ascii="Liberation Serif" w:hAnsi="Liberation Serif"/>
        </w:rPr>
      </w:pPr>
      <w:r w:rsidRPr="003B17ED">
        <w:rPr>
          <w:rFonts w:ascii="Liberation Serif" w:hAnsi="Liberation Serif"/>
        </w:rPr>
        <w:t>нравственные основы личности — стремление в своих поступках следовать положительному примеру (быть «хорошим»).</w:t>
      </w:r>
    </w:p>
    <w:p w:rsidR="005746DA" w:rsidRPr="003B17ED" w:rsidRDefault="005746DA" w:rsidP="003B17ED">
      <w:pPr>
        <w:pStyle w:val="af0"/>
        <w:jc w:val="both"/>
        <w:rPr>
          <w:rFonts w:ascii="Liberation Serif" w:hAnsi="Liberation Serif"/>
        </w:rPr>
      </w:pPr>
      <w:r w:rsidRPr="003B17ED">
        <w:rPr>
          <w:rFonts w:ascii="Liberation Serif" w:hAnsi="Liberation Serif"/>
        </w:rPr>
        <w:t>ПДР (пространство детской реализации). Постоянная работа над созданием ПДР, что означает:</w:t>
      </w:r>
    </w:p>
    <w:p w:rsidR="005746DA" w:rsidRPr="003B17ED" w:rsidRDefault="005746DA" w:rsidP="003B17ED">
      <w:pPr>
        <w:pStyle w:val="af0"/>
        <w:jc w:val="both"/>
        <w:rPr>
          <w:rFonts w:ascii="Liberation Serif" w:hAnsi="Liberation Serif"/>
        </w:rPr>
      </w:pPr>
      <w:r w:rsidRPr="003B17ED">
        <w:rPr>
          <w:rFonts w:ascii="Liberation Serif" w:hAnsi="Liberation Serif"/>
        </w:rPr>
        <w:t>поддержка и развитие детской инициативы, помощь в осознании и формулировке идеи, реализации замысла;</w:t>
      </w:r>
    </w:p>
    <w:p w:rsidR="005746DA" w:rsidRPr="003B17ED" w:rsidRDefault="005746DA" w:rsidP="003B17ED">
      <w:pPr>
        <w:pStyle w:val="af0"/>
        <w:jc w:val="both"/>
        <w:rPr>
          <w:rFonts w:ascii="Liberation Serif" w:hAnsi="Liberation Serif"/>
        </w:rPr>
      </w:pPr>
      <w:r w:rsidRPr="003B17ED">
        <w:rPr>
          <w:rFonts w:ascii="Liberation Serif" w:hAnsi="Liberation Serif"/>
        </w:rPr>
        <w:t>предоставление свободы выбора способов самореализации, поддержка самостоятельного творческого поиска;</w:t>
      </w:r>
    </w:p>
    <w:p w:rsidR="005746DA" w:rsidRPr="003B17ED" w:rsidRDefault="005746DA" w:rsidP="003B17ED">
      <w:pPr>
        <w:pStyle w:val="af0"/>
        <w:jc w:val="both"/>
        <w:rPr>
          <w:rFonts w:ascii="Liberation Serif" w:hAnsi="Liberation Serif"/>
        </w:rPr>
      </w:pPr>
      <w:r w:rsidRPr="003B17ED">
        <w:rPr>
          <w:rFonts w:ascii="Liberation Serif" w:hAnsi="Liberation Serif"/>
        </w:rPr>
        <w:t>личностно-ориентированное взаимодействие, поддержка индивидуальности, признание уникальности, неповторимости каждого ребенка;</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уважительное отношение к результатам детского труда и творчества;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создание условий для представления (предъявления, презентации);</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своих достижений социальному окружению;</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помощь в осознании пользы, признании значимости полученного результата для окружающих.</w:t>
      </w:r>
      <w:r w:rsidRPr="003B17ED">
        <w:rPr>
          <w:rFonts w:ascii="Liberation Serif" w:hAnsi="Liberation Serif"/>
          <w:sz w:val="24"/>
          <w:szCs w:val="24"/>
        </w:rPr>
        <w:tab/>
      </w:r>
    </w:p>
    <w:p w:rsidR="005746DA" w:rsidRPr="003B17ED" w:rsidRDefault="005746DA" w:rsidP="003B17ED">
      <w:pPr>
        <w:pStyle w:val="af0"/>
        <w:jc w:val="both"/>
        <w:rPr>
          <w:rFonts w:ascii="Liberation Serif" w:hAnsi="Liberation Serif"/>
        </w:rPr>
      </w:pPr>
      <w:r w:rsidRPr="003B17ED">
        <w:rPr>
          <w:rFonts w:ascii="Liberation Serif" w:hAnsi="Liberation Serif"/>
          <w:u w:val="single"/>
        </w:rPr>
        <w:t>Сформирует у детей  инициативу и самостоятельность</w:t>
      </w:r>
      <w:r w:rsidRPr="003B17ED">
        <w:rPr>
          <w:rFonts w:ascii="Liberation Serif" w:hAnsi="Liberation Serif"/>
        </w:rPr>
        <w:t xml:space="preserve"> в различных видах детской деятельности, проявление активной жизненной позиции, умения творчески подходить к решению различных жизненных ситуаций.</w:t>
      </w:r>
    </w:p>
    <w:p w:rsidR="005746DA" w:rsidRPr="003B17ED" w:rsidRDefault="005746DA" w:rsidP="003B17ED">
      <w:pPr>
        <w:pStyle w:val="af0"/>
        <w:jc w:val="both"/>
        <w:rPr>
          <w:rFonts w:ascii="Liberation Serif" w:hAnsi="Liberation Serif"/>
        </w:rPr>
      </w:pPr>
      <w:r w:rsidRPr="003B17ED">
        <w:rPr>
          <w:rFonts w:ascii="Liberation Serif" w:hAnsi="Liberation Serif"/>
          <w:u w:val="single"/>
        </w:rPr>
        <w:t>Нацеленность на дальнейшее образование</w:t>
      </w:r>
      <w:r w:rsidRPr="003B17ED">
        <w:rPr>
          <w:rFonts w:ascii="Liberation Serif" w:hAnsi="Liberation Serif"/>
        </w:rPr>
        <w:t>. Развитие познавательного интереса, стремления к получению знаний, формирование положительной мотивации к дальнейшему обучению в школе, вузе. Формирование отношения к образованию как к одной из ведущих жизненных ценностей поможет детям стать  любознательными, задавать много вопросов, проявлять интерес к школе, желание в будущем учиться в школе.</w:t>
      </w:r>
    </w:p>
    <w:p w:rsidR="00A9433B" w:rsidRPr="003B17ED" w:rsidRDefault="005746DA" w:rsidP="003B17ED">
      <w:pPr>
        <w:pStyle w:val="a8"/>
        <w:spacing w:before="0" w:beforeAutospacing="0" w:after="0" w:afterAutospacing="0"/>
        <w:rPr>
          <w:rFonts w:ascii="Liberation Serif" w:eastAsia="Andale Sans UI" w:hAnsi="Liberation Serif" w:cs="Liberation Serif"/>
          <w:color w:val="auto"/>
          <w:kern w:val="3"/>
        </w:rPr>
      </w:pPr>
      <w:r w:rsidRPr="003B17ED">
        <w:rPr>
          <w:rFonts w:ascii="Liberation Serif" w:eastAsia="Andale Sans UI" w:hAnsi="Liberation Serif" w:cs="Liberation Serif"/>
          <w:b/>
          <w:i/>
          <w:color w:val="auto"/>
          <w:kern w:val="3"/>
        </w:rPr>
        <w:t>Региональный компонент</w:t>
      </w:r>
      <w:r w:rsidRPr="003B17ED">
        <w:rPr>
          <w:rFonts w:ascii="Liberation Serif" w:eastAsia="Andale Sans UI" w:hAnsi="Liberation Serif" w:cs="Liberation Serif"/>
          <w:color w:val="auto"/>
          <w:kern w:val="3"/>
        </w:rPr>
        <w:t xml:space="preserve">. В содержании образования учитывается специфика национальных, социокультурных условий Уральского региона, что  создаёт условия для воспитания  интереса, проявлению у дошкольников интереса и уважения к родному краю, формирует представление об его основных достопримечательностях. Реализуя региональный компонент, обогащается содержание образования, то способствует воспитанию и развитию детей на идеях народной педагогики, помогает детям войти в мир народной культуры, сделать ее своим достоянием. </w:t>
      </w:r>
    </w:p>
    <w:p w:rsidR="00B66476" w:rsidRPr="003B17ED" w:rsidRDefault="00D37B69" w:rsidP="003B17ED">
      <w:pPr>
        <w:pStyle w:val="a8"/>
        <w:spacing w:before="0" w:beforeAutospacing="0" w:after="0" w:afterAutospacing="0"/>
        <w:rPr>
          <w:rFonts w:ascii="Liberation Serif" w:eastAsia="Times New Roman" w:hAnsi="Liberation Serif" w:cs="Liberation Serif"/>
          <w:color w:val="auto"/>
        </w:rPr>
      </w:pPr>
      <w:r w:rsidRPr="003B17ED">
        <w:rPr>
          <w:rFonts w:ascii="Liberation Serif" w:eastAsia="Andale Sans UI" w:hAnsi="Liberation Serif" w:cs="Liberation Serif"/>
          <w:color w:val="auto"/>
          <w:kern w:val="3"/>
        </w:rPr>
        <w:t>Реализовать региональный компонент педагогам помогает образовательная программа с детьми дошкольного возраста «Мы живём на Урале» авт. О.В.Толстикова, О.В. Савельева (Екатеринбург: ГАОУ ДПО СО «ИРО». – 2013г. –102с).</w:t>
      </w:r>
      <w:r w:rsidR="00B66476" w:rsidRPr="003B17ED">
        <w:rPr>
          <w:rFonts w:ascii="Liberation Serif" w:eastAsia="Times New Roman" w:hAnsi="Liberation Serif" w:cs="Liberation Serif"/>
          <w:color w:val="auto"/>
        </w:rPr>
        <w:t xml:space="preserve"> В образовательной программе:</w:t>
      </w:r>
    </w:p>
    <w:p w:rsidR="00B66476" w:rsidRPr="003B17ED" w:rsidRDefault="00B66476" w:rsidP="003B17ED">
      <w:pPr>
        <w:pStyle w:val="af0"/>
        <w:jc w:val="both"/>
        <w:rPr>
          <w:rFonts w:ascii="Liberation Serif" w:hAnsi="Liberation Serif"/>
        </w:rPr>
      </w:pPr>
      <w:r w:rsidRPr="003B17ED">
        <w:rPr>
          <w:rFonts w:ascii="Liberation Serif" w:hAnsi="Liberation Serif"/>
        </w:rPr>
        <w:t>определены основные принципы, цели и задачи образовательной деятельности с детьми дошкольного возраста, с сохранением для взрослого (педагога, родителей) пространства для творчества, возможности учета индивидуальных особенностей и интересов современного ребенка;</w:t>
      </w:r>
    </w:p>
    <w:p w:rsidR="00B66476" w:rsidRPr="003B17ED" w:rsidRDefault="00B66476" w:rsidP="003B17ED">
      <w:pPr>
        <w:pStyle w:val="af0"/>
        <w:jc w:val="both"/>
        <w:rPr>
          <w:rFonts w:ascii="Liberation Serif" w:hAnsi="Liberation Serif"/>
        </w:rPr>
      </w:pPr>
      <w:r w:rsidRPr="003B17ED">
        <w:rPr>
          <w:rFonts w:ascii="Liberation Serif" w:hAnsi="Liberation Serif"/>
          <w:bCs/>
        </w:rPr>
        <w:t>- представлено содержание программы, направленное на обеспечение развития личности</w:t>
      </w:r>
      <w:r w:rsidRPr="003B17ED">
        <w:rPr>
          <w:rFonts w:ascii="Liberation Serif" w:hAnsi="Liberation Serif"/>
        </w:rPr>
        <w:t xml:space="preserve"> современного ребенка, его социализации при сохранении этнической самоценности; </w:t>
      </w:r>
      <w:r w:rsidRPr="003B17ED">
        <w:rPr>
          <w:rFonts w:ascii="Liberation Serif" w:hAnsi="Liberation Serif"/>
        </w:rPr>
        <w:lastRenderedPageBreak/>
        <w:t>компонентами содержания становятся толерантность, гражданственность и этнотолерантность, которые могут  форми</w:t>
      </w:r>
      <w:r w:rsidRPr="003B17ED">
        <w:rPr>
          <w:rFonts w:ascii="Liberation Serif" w:hAnsi="Liberation Serif"/>
        </w:rPr>
        <w:softHyphen/>
        <w:t>роваться целенаправленно средствами вхождения ребенка в культуру;</w:t>
      </w:r>
    </w:p>
    <w:p w:rsidR="00B66476" w:rsidRPr="003B17ED" w:rsidRDefault="00B66476" w:rsidP="003B17ED">
      <w:pPr>
        <w:pStyle w:val="af0"/>
        <w:jc w:val="both"/>
        <w:rPr>
          <w:rFonts w:ascii="Liberation Serif" w:hAnsi="Liberation Serif"/>
          <w:bCs/>
        </w:rPr>
      </w:pPr>
      <w:r w:rsidRPr="003B17ED">
        <w:rPr>
          <w:rFonts w:ascii="Liberation Serif" w:hAnsi="Liberation Serif"/>
        </w:rPr>
        <w:t>описаны вариативные формы, способы, методы и средства реализации образовательной программы</w:t>
      </w:r>
      <w:r w:rsidRPr="003B17ED">
        <w:rPr>
          <w:rFonts w:ascii="Liberation Serif" w:hAnsi="Liberation Serif"/>
          <w:bCs/>
        </w:rPr>
        <w:t>;</w:t>
      </w:r>
    </w:p>
    <w:p w:rsidR="00B66476" w:rsidRPr="003B17ED" w:rsidRDefault="00B66476" w:rsidP="003B17ED">
      <w:pPr>
        <w:pStyle w:val="af0"/>
        <w:jc w:val="both"/>
        <w:rPr>
          <w:rFonts w:ascii="Liberation Serif" w:hAnsi="Liberation Serif"/>
        </w:rPr>
      </w:pPr>
      <w:r w:rsidRPr="003B17ED">
        <w:rPr>
          <w:rFonts w:ascii="Liberation Serif" w:hAnsi="Liberation Serif"/>
        </w:rPr>
        <w:t>определены планируемые результаты освоения ребенком образовательной программы как целевые ориентиры для взрослых;</w:t>
      </w:r>
    </w:p>
    <w:p w:rsidR="00B66476" w:rsidRPr="003B17ED" w:rsidRDefault="00B66476" w:rsidP="003B17ED">
      <w:pPr>
        <w:pStyle w:val="af0"/>
        <w:jc w:val="both"/>
        <w:rPr>
          <w:rFonts w:ascii="Liberation Serif" w:hAnsi="Liberation Serif"/>
          <w:bCs/>
        </w:rPr>
      </w:pPr>
      <w:r w:rsidRPr="003B17ED">
        <w:rPr>
          <w:rFonts w:ascii="Liberation Serif" w:hAnsi="Liberation Serif"/>
        </w:rPr>
        <w:t>определены подходы к конструированию интерактивной предметно-развивающей среды, способствующей развитию и саморазвитию ребенка дошкольного возраста;</w:t>
      </w:r>
    </w:p>
    <w:p w:rsidR="00B66476" w:rsidRPr="003B17ED" w:rsidRDefault="00B66476" w:rsidP="003B17ED">
      <w:pPr>
        <w:pStyle w:val="af0"/>
        <w:jc w:val="both"/>
        <w:rPr>
          <w:rFonts w:ascii="Liberation Serif" w:hAnsi="Liberation Serif"/>
        </w:rPr>
      </w:pPr>
      <w:r w:rsidRPr="003B17ED">
        <w:rPr>
          <w:rFonts w:ascii="Liberation Serif" w:hAnsi="Liberation Serif"/>
        </w:rPr>
        <w:t>определены требования, предъявляемые к взрослому, ориентированному на учет специфики национальных, социокультурных условий, в которых осуществляется образовательная деятельность.</w:t>
      </w:r>
    </w:p>
    <w:p w:rsidR="005746DA" w:rsidRPr="003B17ED" w:rsidRDefault="00B66476" w:rsidP="003B17ED">
      <w:pPr>
        <w:pStyle w:val="af0"/>
        <w:jc w:val="both"/>
        <w:rPr>
          <w:rFonts w:ascii="Liberation Serif" w:hAnsi="Liberation Serif"/>
        </w:rPr>
      </w:pPr>
      <w:r w:rsidRPr="003B17ED">
        <w:rPr>
          <w:rFonts w:ascii="Liberation Serif" w:hAnsi="Liberation Serif"/>
        </w:rPr>
        <w:t>Образовательная программа создана с опорой на лучшие традиции российского дошкольного образования, что нашло свое отражение в содержании основных направлений (областей) развития детей, обозначенных в Федеральном государственном образовательном стандарте дошкольного образования: социально-коммуникативное развитие; познавательное развитие; речевое развитие; художественно-эстетическое развитие; физическое развитие, а также с учетом климатических, демографических условий, национально-культурных традиций народов Среднего Урала.</w:t>
      </w:r>
    </w:p>
    <w:p w:rsidR="005746DA" w:rsidRPr="003B17ED" w:rsidRDefault="005746DA" w:rsidP="003B17ED">
      <w:pPr>
        <w:pStyle w:val="af0"/>
        <w:jc w:val="both"/>
        <w:rPr>
          <w:rFonts w:ascii="Liberation Serif" w:hAnsi="Liberation Serif"/>
        </w:rPr>
      </w:pPr>
      <w:r w:rsidRPr="003B17ED">
        <w:rPr>
          <w:rFonts w:ascii="Liberation Serif" w:hAnsi="Liberation Serif"/>
          <w:b/>
          <w:i/>
        </w:rPr>
        <w:t>Предметно-пространственная среда.</w:t>
      </w:r>
      <w:r w:rsidRPr="003B17ED">
        <w:rPr>
          <w:rFonts w:ascii="Liberation Serif" w:hAnsi="Liberation Serif"/>
        </w:rPr>
        <w:t xml:space="preserve"> Использовать все возможности для создания современной предметно-пространственной среды в соответствии с требованиями Программы  и ФГОС дошкольного образования (извлечения)</w:t>
      </w:r>
    </w:p>
    <w:p w:rsidR="005746DA" w:rsidRPr="003B17ED" w:rsidRDefault="005746DA" w:rsidP="003B17ED">
      <w:pPr>
        <w:pStyle w:val="af0"/>
        <w:jc w:val="both"/>
        <w:rPr>
          <w:rFonts w:ascii="Liberation Serif" w:hAnsi="Liberation Serif"/>
        </w:rPr>
      </w:pPr>
      <w:r w:rsidRPr="003B17ED">
        <w:rPr>
          <w:rFonts w:ascii="Liberation Serif" w:hAnsi="Liberation Serif"/>
        </w:rPr>
        <w:t>«………..3.3. Требования к развивающей предметно-пространственной среде».</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3.3.1.</w:t>
      </w:r>
      <w:r w:rsidR="0056102C" w:rsidRPr="003B17ED">
        <w:rPr>
          <w:rFonts w:ascii="Liberation Serif" w:hAnsi="Liberation Serif"/>
          <w:sz w:val="24"/>
          <w:szCs w:val="24"/>
        </w:rPr>
        <w:tab/>
      </w:r>
      <w:r w:rsidRPr="003B17ED">
        <w:rPr>
          <w:rFonts w:ascii="Liberation Serif" w:hAnsi="Liberation Serif"/>
          <w:sz w:val="24"/>
          <w:szCs w:val="24"/>
        </w:rPr>
        <w:t>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3.3.2.</w:t>
      </w:r>
      <w:r w:rsidR="0056102C" w:rsidRPr="003B17ED">
        <w:rPr>
          <w:rFonts w:ascii="Liberation Serif" w:hAnsi="Liberation Serif"/>
          <w:sz w:val="24"/>
          <w:szCs w:val="24"/>
        </w:rPr>
        <w:tab/>
      </w:r>
      <w:r w:rsidRPr="003B17ED">
        <w:rPr>
          <w:rFonts w:ascii="Liberation Serif" w:hAnsi="Liberation Serif"/>
          <w:sz w:val="24"/>
          <w:szCs w:val="24"/>
        </w:rPr>
        <w:t>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3.3.3.</w:t>
      </w:r>
      <w:r w:rsidR="0056102C" w:rsidRPr="003B17ED">
        <w:rPr>
          <w:rFonts w:ascii="Liberation Serif" w:hAnsi="Liberation Serif"/>
          <w:sz w:val="24"/>
          <w:szCs w:val="24"/>
        </w:rPr>
        <w:tab/>
      </w:r>
      <w:r w:rsidRPr="003B17ED">
        <w:rPr>
          <w:rFonts w:ascii="Liberation Serif" w:hAnsi="Liberation Serif"/>
          <w:sz w:val="24"/>
          <w:szCs w:val="24"/>
        </w:rPr>
        <w:t xml:space="preserve">Развивающая предметно-пространственная среда должна обеспечивать: </w:t>
      </w:r>
    </w:p>
    <w:p w:rsidR="005746DA" w:rsidRPr="003B17ED" w:rsidRDefault="005746DA" w:rsidP="003B17ED">
      <w:pPr>
        <w:pStyle w:val="26"/>
        <w:rPr>
          <w:rFonts w:ascii="Liberation Serif" w:eastAsia="Andale Sans UI" w:hAnsi="Liberation Serif"/>
        </w:rPr>
      </w:pPr>
      <w:r w:rsidRPr="003B17ED">
        <w:rPr>
          <w:rFonts w:ascii="Liberation Serif" w:eastAsia="Andale Sans UI" w:hAnsi="Liberation Serif"/>
        </w:rPr>
        <w:t>реализацию различных образовательных программ;</w:t>
      </w:r>
    </w:p>
    <w:p w:rsidR="005746DA" w:rsidRPr="003B17ED" w:rsidRDefault="005746DA" w:rsidP="003B17ED">
      <w:pPr>
        <w:pStyle w:val="26"/>
        <w:rPr>
          <w:rFonts w:ascii="Liberation Serif" w:eastAsia="Andale Sans UI" w:hAnsi="Liberation Serif"/>
        </w:rPr>
      </w:pPr>
      <w:r w:rsidRPr="003B17ED">
        <w:rPr>
          <w:rFonts w:ascii="Liberation Serif" w:eastAsia="Andale Sans UI" w:hAnsi="Liberation Serif"/>
        </w:rPr>
        <w:t>в случае организации инклюзивного образования — необходимые для него условия;</w:t>
      </w:r>
    </w:p>
    <w:p w:rsidR="005746DA" w:rsidRPr="003B17ED" w:rsidRDefault="005746DA" w:rsidP="003B17ED">
      <w:pPr>
        <w:pStyle w:val="26"/>
        <w:rPr>
          <w:rFonts w:ascii="Liberation Serif" w:eastAsia="Andale Sans UI" w:hAnsi="Liberation Serif"/>
        </w:rPr>
      </w:pPr>
      <w:r w:rsidRPr="003B17ED">
        <w:rPr>
          <w:rFonts w:ascii="Liberation Serif" w:eastAsia="Andale Sans UI" w:hAnsi="Liberation Serif"/>
        </w:rPr>
        <w:t>учет национально-культурных, климатических условий, в которых осуществляется образовательная деятельность;</w:t>
      </w:r>
    </w:p>
    <w:p w:rsidR="005746DA" w:rsidRPr="003B17ED" w:rsidRDefault="005746DA" w:rsidP="003B17ED">
      <w:pPr>
        <w:pStyle w:val="26"/>
        <w:rPr>
          <w:rFonts w:ascii="Liberation Serif" w:eastAsia="Andale Sans UI" w:hAnsi="Liberation Serif"/>
        </w:rPr>
      </w:pPr>
      <w:r w:rsidRPr="003B17ED">
        <w:rPr>
          <w:rFonts w:ascii="Liberation Serif" w:eastAsia="Andale Sans UI" w:hAnsi="Liberation Serif"/>
        </w:rPr>
        <w:t>учет возрастных особенностей детей.</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3.3.4.</w:t>
      </w:r>
      <w:r w:rsidR="0056102C" w:rsidRPr="003B17ED">
        <w:rPr>
          <w:rFonts w:ascii="Liberation Serif" w:hAnsi="Liberation Serif"/>
          <w:sz w:val="24"/>
          <w:szCs w:val="24"/>
        </w:rPr>
        <w:tab/>
      </w:r>
      <w:r w:rsidRPr="003B17ED">
        <w:rPr>
          <w:rFonts w:ascii="Liberation Serif" w:hAnsi="Liberation Serif"/>
          <w:sz w:val="24"/>
          <w:szCs w:val="24"/>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1)</w:t>
      </w:r>
      <w:r w:rsidR="0056102C" w:rsidRPr="003B17ED">
        <w:rPr>
          <w:rFonts w:ascii="Liberation Serif" w:eastAsia="Andale Sans UI" w:hAnsi="Liberation Serif"/>
        </w:rPr>
        <w:tab/>
      </w:r>
      <w:r w:rsidRPr="003B17ED">
        <w:rPr>
          <w:rFonts w:ascii="Liberation Serif" w:eastAsia="Andale Sans UI" w:hAnsi="Liberation Serif"/>
        </w:rPr>
        <w:t>Насыщенность среды должна соответствовать возрастным возможностям детей и содержанию Программы.</w:t>
      </w:r>
    </w:p>
    <w:p w:rsidR="005746DA" w:rsidRPr="003B17ED" w:rsidRDefault="005746DA" w:rsidP="003B17ED">
      <w:pPr>
        <w:pStyle w:val="2f1"/>
        <w:jc w:val="both"/>
        <w:rPr>
          <w:rFonts w:ascii="Liberation Serif" w:hAnsi="Liberation Serif"/>
          <w:sz w:val="24"/>
          <w:szCs w:val="24"/>
        </w:rPr>
      </w:pPr>
      <w:r w:rsidRPr="003B17ED">
        <w:rPr>
          <w:rFonts w:ascii="Liberation Serif" w:hAnsi="Liberation Serif"/>
          <w:sz w:val="24"/>
          <w:szCs w:val="24"/>
        </w:rPr>
        <w:t xml:space="preserve">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w:t>
      </w:r>
      <w:r w:rsidRPr="003B17ED">
        <w:rPr>
          <w:rFonts w:ascii="Liberation Serif" w:hAnsi="Liberation Serif"/>
          <w:sz w:val="24"/>
          <w:szCs w:val="24"/>
        </w:rPr>
        <w:lastRenderedPageBreak/>
        <w:t>игровым, спортивным, оздоровительным оборудованием, инвентарем (в соответствии со спецификой Программы).</w:t>
      </w:r>
    </w:p>
    <w:p w:rsidR="005746DA" w:rsidRPr="003B17ED" w:rsidRDefault="005746DA" w:rsidP="003B17ED">
      <w:pPr>
        <w:pStyle w:val="2f1"/>
        <w:jc w:val="both"/>
        <w:rPr>
          <w:rFonts w:ascii="Liberation Serif" w:hAnsi="Liberation Serif"/>
          <w:sz w:val="24"/>
          <w:szCs w:val="24"/>
        </w:rPr>
      </w:pPr>
      <w:r w:rsidRPr="003B17ED">
        <w:rPr>
          <w:rFonts w:ascii="Liberation Serif" w:hAnsi="Liberation Serif"/>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5746DA" w:rsidRPr="003B17ED" w:rsidRDefault="005746DA" w:rsidP="003B17ED">
      <w:pPr>
        <w:pStyle w:val="3"/>
        <w:jc w:val="both"/>
        <w:rPr>
          <w:rFonts w:ascii="Liberation Serif" w:hAnsi="Liberation Serif"/>
          <w:sz w:val="24"/>
          <w:szCs w:val="24"/>
        </w:rPr>
      </w:pPr>
      <w:r w:rsidRPr="003B17ED">
        <w:rPr>
          <w:rFonts w:ascii="Liberation Serif" w:hAnsi="Liberation Serif"/>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5746DA" w:rsidRPr="003B17ED" w:rsidRDefault="005746DA" w:rsidP="003B17ED">
      <w:pPr>
        <w:pStyle w:val="3"/>
        <w:jc w:val="both"/>
        <w:rPr>
          <w:rFonts w:ascii="Liberation Serif" w:hAnsi="Liberation Serif"/>
          <w:sz w:val="24"/>
          <w:szCs w:val="24"/>
        </w:rPr>
      </w:pPr>
      <w:r w:rsidRPr="003B17ED">
        <w:rPr>
          <w:rFonts w:ascii="Liberation Serif" w:hAnsi="Liberation Serif"/>
          <w:sz w:val="24"/>
          <w:szCs w:val="24"/>
        </w:rPr>
        <w:t>двигательную активность, в том числе развитие крупной и мелкой моторики, участие в подвижных играх и соревнованиях;</w:t>
      </w:r>
    </w:p>
    <w:p w:rsidR="005746DA" w:rsidRPr="003B17ED" w:rsidRDefault="005746DA" w:rsidP="003B17ED">
      <w:pPr>
        <w:pStyle w:val="3"/>
        <w:jc w:val="both"/>
        <w:rPr>
          <w:rFonts w:ascii="Liberation Serif" w:hAnsi="Liberation Serif"/>
          <w:sz w:val="24"/>
          <w:szCs w:val="24"/>
        </w:rPr>
      </w:pPr>
      <w:r w:rsidRPr="003B17ED">
        <w:rPr>
          <w:rFonts w:ascii="Liberation Serif" w:hAnsi="Liberation Serif"/>
          <w:sz w:val="24"/>
          <w:szCs w:val="24"/>
        </w:rPr>
        <w:t>эмоциональное благополучие детей во взаимодействии с предметно-пространственным окружением;</w:t>
      </w:r>
    </w:p>
    <w:p w:rsidR="005746DA" w:rsidRPr="003B17ED" w:rsidRDefault="005746DA" w:rsidP="003B17ED">
      <w:pPr>
        <w:pStyle w:val="3"/>
        <w:jc w:val="both"/>
        <w:rPr>
          <w:rFonts w:ascii="Liberation Serif" w:hAnsi="Liberation Serif"/>
          <w:sz w:val="24"/>
          <w:szCs w:val="24"/>
        </w:rPr>
      </w:pPr>
      <w:r w:rsidRPr="003B17ED">
        <w:rPr>
          <w:rFonts w:ascii="Liberation Serif" w:hAnsi="Liberation Serif"/>
          <w:sz w:val="24"/>
          <w:szCs w:val="24"/>
        </w:rPr>
        <w:t>возможность самовыражения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2)</w:t>
      </w:r>
      <w:r w:rsidR="0056102C" w:rsidRPr="003B17ED">
        <w:rPr>
          <w:rFonts w:ascii="Liberation Serif" w:eastAsia="Andale Sans UI" w:hAnsi="Liberation Serif"/>
        </w:rPr>
        <w:tab/>
      </w:r>
      <w:r w:rsidRPr="003B17ED">
        <w:rPr>
          <w:rFonts w:ascii="Liberation Serif" w:eastAsia="Andale Sans UI" w:hAnsi="Liberation Serif"/>
        </w:rPr>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3)</w:t>
      </w:r>
      <w:r w:rsidR="0056102C" w:rsidRPr="003B17ED">
        <w:rPr>
          <w:rFonts w:ascii="Liberation Serif" w:eastAsia="Andale Sans UI" w:hAnsi="Liberation Serif"/>
        </w:rPr>
        <w:tab/>
      </w:r>
      <w:r w:rsidRPr="003B17ED">
        <w:rPr>
          <w:rFonts w:ascii="Liberation Serif" w:eastAsia="Andale Sans UI" w:hAnsi="Liberation Serif"/>
        </w:rPr>
        <w:t>Полифункциональность материалов предполагает:</w:t>
      </w:r>
    </w:p>
    <w:p w:rsidR="005746DA" w:rsidRPr="003B17ED" w:rsidRDefault="005746DA" w:rsidP="003B17ED">
      <w:pPr>
        <w:pStyle w:val="3"/>
        <w:jc w:val="both"/>
        <w:rPr>
          <w:rFonts w:ascii="Liberation Serif" w:hAnsi="Liberation Serif"/>
          <w:sz w:val="24"/>
          <w:szCs w:val="24"/>
        </w:rPr>
      </w:pPr>
      <w:r w:rsidRPr="003B17ED">
        <w:rPr>
          <w:rFonts w:ascii="Liberation Serif" w:hAnsi="Liberation Serif"/>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5746DA" w:rsidRPr="003B17ED" w:rsidRDefault="005746DA" w:rsidP="003B17ED">
      <w:pPr>
        <w:pStyle w:val="3"/>
        <w:jc w:val="both"/>
        <w:rPr>
          <w:rFonts w:ascii="Liberation Serif" w:hAnsi="Liberation Serif"/>
          <w:sz w:val="24"/>
          <w:szCs w:val="24"/>
        </w:rPr>
      </w:pPr>
      <w:r w:rsidRPr="003B17ED">
        <w:rPr>
          <w:rFonts w:ascii="Liberation Serif" w:hAnsi="Liberation Serif"/>
          <w:sz w:val="24"/>
          <w:szCs w:val="24"/>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4)</w:t>
      </w:r>
      <w:r w:rsidR="0056102C" w:rsidRPr="003B17ED">
        <w:rPr>
          <w:rFonts w:ascii="Liberation Serif" w:eastAsia="Andale Sans UI" w:hAnsi="Liberation Serif"/>
        </w:rPr>
        <w:tab/>
      </w:r>
      <w:r w:rsidRPr="003B17ED">
        <w:rPr>
          <w:rFonts w:ascii="Liberation Serif" w:eastAsia="Andale Sans UI" w:hAnsi="Liberation Serif"/>
        </w:rPr>
        <w:t>Вариативность среды предполагает:</w:t>
      </w:r>
    </w:p>
    <w:p w:rsidR="005746DA" w:rsidRPr="003B17ED" w:rsidRDefault="005746DA" w:rsidP="003B17ED">
      <w:pPr>
        <w:pStyle w:val="3"/>
        <w:jc w:val="both"/>
        <w:rPr>
          <w:rFonts w:ascii="Liberation Serif" w:hAnsi="Liberation Serif"/>
          <w:sz w:val="24"/>
          <w:szCs w:val="24"/>
        </w:rPr>
      </w:pPr>
      <w:r w:rsidRPr="003B17ED">
        <w:rPr>
          <w:rFonts w:ascii="Liberation Serif" w:hAnsi="Liberation Serif"/>
          <w:sz w:val="24"/>
          <w:szCs w:val="24"/>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5746DA" w:rsidRPr="003B17ED" w:rsidRDefault="005746DA" w:rsidP="003B17ED">
      <w:pPr>
        <w:pStyle w:val="3"/>
        <w:jc w:val="both"/>
        <w:rPr>
          <w:rFonts w:ascii="Liberation Serif" w:hAnsi="Liberation Serif"/>
          <w:sz w:val="24"/>
          <w:szCs w:val="24"/>
        </w:rPr>
      </w:pPr>
      <w:r w:rsidRPr="003B17ED">
        <w:rPr>
          <w:rFonts w:ascii="Liberation Serif" w:hAnsi="Liberation Serif"/>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5)</w:t>
      </w:r>
      <w:r w:rsidR="0056102C" w:rsidRPr="003B17ED">
        <w:rPr>
          <w:rFonts w:ascii="Liberation Serif" w:eastAsia="Andale Sans UI" w:hAnsi="Liberation Serif"/>
        </w:rPr>
        <w:tab/>
      </w:r>
      <w:r w:rsidRPr="003B17ED">
        <w:rPr>
          <w:rFonts w:ascii="Liberation Serif" w:eastAsia="Andale Sans UI" w:hAnsi="Liberation Serif"/>
        </w:rPr>
        <w:t>Доступность среды предполагает:</w:t>
      </w:r>
    </w:p>
    <w:p w:rsidR="005746DA" w:rsidRPr="003B17ED" w:rsidRDefault="005746DA" w:rsidP="003B17ED">
      <w:pPr>
        <w:pStyle w:val="3"/>
        <w:jc w:val="both"/>
        <w:rPr>
          <w:rFonts w:ascii="Liberation Serif" w:hAnsi="Liberation Serif"/>
          <w:sz w:val="24"/>
          <w:szCs w:val="24"/>
        </w:rPr>
      </w:pPr>
      <w:r w:rsidRPr="003B17ED">
        <w:rPr>
          <w:rFonts w:ascii="Liberation Serif" w:hAnsi="Liberation Serif"/>
          <w:sz w:val="24"/>
          <w:szCs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5746DA" w:rsidRPr="003B17ED" w:rsidRDefault="005746DA" w:rsidP="003B17ED">
      <w:pPr>
        <w:pStyle w:val="3"/>
        <w:jc w:val="both"/>
        <w:rPr>
          <w:rFonts w:ascii="Liberation Serif" w:hAnsi="Liberation Serif"/>
          <w:sz w:val="24"/>
          <w:szCs w:val="24"/>
        </w:rPr>
      </w:pPr>
      <w:r w:rsidRPr="003B17ED">
        <w:rPr>
          <w:rFonts w:ascii="Liberation Serif" w:hAnsi="Liberation Serif"/>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5746DA" w:rsidRPr="003B17ED" w:rsidRDefault="005746DA" w:rsidP="003B17ED">
      <w:pPr>
        <w:pStyle w:val="3"/>
        <w:jc w:val="both"/>
        <w:rPr>
          <w:rFonts w:ascii="Liberation Serif" w:hAnsi="Liberation Serif"/>
          <w:sz w:val="24"/>
          <w:szCs w:val="24"/>
        </w:rPr>
      </w:pPr>
      <w:r w:rsidRPr="003B17ED">
        <w:rPr>
          <w:rFonts w:ascii="Liberation Serif" w:hAnsi="Liberation Serif"/>
          <w:sz w:val="24"/>
          <w:szCs w:val="24"/>
        </w:rPr>
        <w:t>исправность и сохранность материалов и оборудования.</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6)</w:t>
      </w:r>
      <w:r w:rsidR="0056102C" w:rsidRPr="003B17ED">
        <w:rPr>
          <w:rFonts w:ascii="Liberation Serif" w:eastAsia="Andale Sans UI" w:hAnsi="Liberation Serif"/>
        </w:rPr>
        <w:tab/>
      </w:r>
      <w:r w:rsidRPr="003B17ED">
        <w:rPr>
          <w:rFonts w:ascii="Liberation Serif" w:eastAsia="Andale Sans UI" w:hAnsi="Liberation Serif"/>
        </w:rPr>
        <w:t>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lastRenderedPageBreak/>
        <w:t>3.3.5.</w:t>
      </w:r>
      <w:r w:rsidR="0056102C" w:rsidRPr="003B17ED">
        <w:rPr>
          <w:rFonts w:ascii="Liberation Serif" w:hAnsi="Liberation Serif"/>
          <w:sz w:val="24"/>
          <w:szCs w:val="24"/>
        </w:rPr>
        <w:tab/>
      </w:r>
      <w:r w:rsidRPr="003B17ED">
        <w:rPr>
          <w:rFonts w:ascii="Liberation Serif" w:hAnsi="Liberation Serif"/>
          <w:sz w:val="24"/>
          <w:szCs w:val="24"/>
        </w:rPr>
        <w:t>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r w:rsidR="00D96713" w:rsidRPr="003B17ED">
        <w:rPr>
          <w:rFonts w:ascii="Liberation Serif" w:hAnsi="Liberation Serif"/>
          <w:sz w:val="24"/>
          <w:szCs w:val="24"/>
        </w:rPr>
        <w:t xml:space="preserve"> Основной общеобразовательной программы-образовательной программы дошкольного образования МДОУ «Стриганскитй детский сад» </w:t>
      </w:r>
    </w:p>
    <w:p w:rsidR="00D37B69" w:rsidRPr="003B17ED" w:rsidRDefault="00D37B69" w:rsidP="003B17ED">
      <w:pPr>
        <w:pStyle w:val="affff2"/>
        <w:jc w:val="both"/>
        <w:rPr>
          <w:rFonts w:ascii="Liberation Serif" w:hAnsi="Liberation Serif"/>
          <w:sz w:val="24"/>
          <w:szCs w:val="24"/>
        </w:rPr>
      </w:pPr>
      <w:r w:rsidRPr="003B17ED">
        <w:rPr>
          <w:rFonts w:ascii="Liberation Serif" w:hAnsi="Liberation Serif"/>
          <w:b/>
          <w:i/>
          <w:sz w:val="24"/>
          <w:szCs w:val="24"/>
        </w:rPr>
        <w:t>Современные образовательные технологии</w:t>
      </w:r>
      <w:r w:rsidRPr="003B17ED">
        <w:rPr>
          <w:rFonts w:ascii="Liberation Serif" w:hAnsi="Liberation Serif"/>
          <w:sz w:val="24"/>
          <w:szCs w:val="24"/>
        </w:rPr>
        <w:t xml:space="preserve">. Использование современных образовательных технологий является необходимым условием профессионализма педагога. Одной из ведущих инновационных технологий используемых педагогами Учреждения является </w:t>
      </w:r>
      <w:r w:rsidR="00265577" w:rsidRPr="003B17ED">
        <w:rPr>
          <w:rFonts w:ascii="Liberation Serif" w:hAnsi="Liberation Serif"/>
          <w:sz w:val="24"/>
          <w:szCs w:val="24"/>
        </w:rPr>
        <w:t xml:space="preserve">игровая технология «Сказочные лабиринты игры»  Вячеслава Вадимовича Воскобовича. Целью которой является – построение педагогического процесса, способствующего интеллектуально-творческому развитию детей в игре. Новизна технологии заключается в вариативном дидактическом сопровождении становления интеллектуальных, социальных и творческих умений детей в </w:t>
      </w:r>
      <w:r w:rsidR="0091575D" w:rsidRPr="003B17ED">
        <w:rPr>
          <w:rFonts w:ascii="Liberation Serif" w:hAnsi="Liberation Serif"/>
          <w:sz w:val="24"/>
          <w:szCs w:val="24"/>
        </w:rPr>
        <w:t>организованной</w:t>
      </w:r>
      <w:r w:rsidR="00265577" w:rsidRPr="003B17ED">
        <w:rPr>
          <w:rFonts w:ascii="Liberation Serif" w:hAnsi="Liberation Serif"/>
          <w:sz w:val="24"/>
          <w:szCs w:val="24"/>
        </w:rPr>
        <w:t xml:space="preserve"> совместной деятельности взрослого и детей. Практическая значимость технологии – в повышении образовательного потенциала развивающей предметно-пространственной среды Учреждения и повышения эффективности образовательного процесса. Использование игр в качестве образовательных средствспособствует потенциальному проживанию ребёнком всех этапов детства, поскольку игровое оборудование направленно на решение ряда возрастных задач, связанныхс познавательным и социальным развитием. Использование игровой деятельности</w:t>
      </w:r>
      <w:r w:rsidR="0091575D" w:rsidRPr="003B17ED">
        <w:rPr>
          <w:rFonts w:ascii="Liberation Serif" w:hAnsi="Liberation Serif"/>
          <w:sz w:val="24"/>
          <w:szCs w:val="24"/>
        </w:rPr>
        <w:t xml:space="preserve"> как базового пресса для организации совместной деятельности взрослого и ребёнка по решению различных задач позволяет реализовать индивидуализацию в качестве основного принципа современного дошкольного образования. Учитывая особенности каждого ребёнка, который становиться активным участником деятельности с использованием игрового оборудования, взрослый организует сотрудничество детей и взрослых как партнёров, тем самым актуализирует субъектную позицию ребёнка, поддерживая его инициативность и активность. Использование игр Воскобовича в воспитательно-образовательном процессе способствует обеспечению вариативности содержания Программы и организационных форм дошкольного образования. Развивающие игры В.В. Воскобовича способствуют социально-коммуникативному, познавательному, речевому, художественно-эстетическому и физическому развитию детей, т.е. тем направлениям развития и образования, которые предусмотрены ФГОС дошкольного образования.</w:t>
      </w:r>
    </w:p>
    <w:p w:rsidR="00E8119B" w:rsidRPr="003B17ED" w:rsidRDefault="00E8119B" w:rsidP="003B17ED">
      <w:pPr>
        <w:pStyle w:val="af0"/>
        <w:jc w:val="both"/>
        <w:rPr>
          <w:rFonts w:ascii="Liberation Serif" w:hAnsi="Liberation Serif"/>
        </w:rPr>
      </w:pPr>
      <w:r w:rsidRPr="003B17ED">
        <w:rPr>
          <w:rFonts w:ascii="Liberation Serif" w:hAnsi="Liberation Serif"/>
        </w:rPr>
        <w:t>Игры В.В. Воскобовича помогают дошкольникам осваивать основные игровые приёмы, приобретать навыки конструирования, выполнять задания, требующие интеллектуального напряжения, волевых усилий и концентрации внимания. Игровые умения совершенствуются и в творческой деятельности. В старшем дошкольном возрасте  в самостоятельной деятельности дети изобретают игровые задания, предлагают новые решения, придумывают и конструируют предметные формы, составляют к ним схемы и сочиняют игры и сказки.</w:t>
      </w:r>
    </w:p>
    <w:p w:rsidR="005746DA" w:rsidRPr="003B17ED" w:rsidRDefault="005746DA" w:rsidP="003B17ED">
      <w:pPr>
        <w:pStyle w:val="af0"/>
        <w:jc w:val="both"/>
        <w:rPr>
          <w:rFonts w:ascii="Liberation Serif" w:hAnsi="Liberation Serif"/>
        </w:rPr>
      </w:pPr>
      <w:r w:rsidRPr="003B17ED">
        <w:rPr>
          <w:rFonts w:ascii="Liberation Serif" w:hAnsi="Liberation Serif"/>
          <w:b/>
          <w:i/>
        </w:rPr>
        <w:t>Взаимодействие с семьями воспитанников.</w:t>
      </w:r>
      <w:r w:rsidRPr="003B17ED">
        <w:rPr>
          <w:rFonts w:ascii="Liberation Serif" w:hAnsi="Liberation Serif"/>
        </w:rPr>
        <w:t xml:space="preserve"> Осуществляя эффективное взаимодействие с семьями воспитанников, в том числе обеспечивая:</w:t>
      </w:r>
    </w:p>
    <w:p w:rsidR="005746DA" w:rsidRPr="003B17ED" w:rsidRDefault="005746DA" w:rsidP="003B17ED">
      <w:pPr>
        <w:pStyle w:val="a"/>
        <w:jc w:val="both"/>
        <w:rPr>
          <w:rFonts w:ascii="Liberation Serif" w:hAnsi="Liberation Serif"/>
          <w:sz w:val="24"/>
          <w:szCs w:val="24"/>
        </w:rPr>
      </w:pPr>
      <w:r w:rsidRPr="003B17ED">
        <w:rPr>
          <w:rFonts w:ascii="Liberation Serif" w:hAnsi="Liberation Serif"/>
          <w:sz w:val="24"/>
          <w:szCs w:val="24"/>
        </w:rPr>
        <w:t>открытость дошкольного образования: открытость и доступность информации, регулярность информирования, свободный доступ родителей в пространство детского сада;</w:t>
      </w:r>
    </w:p>
    <w:p w:rsidR="005746DA" w:rsidRPr="003B17ED" w:rsidRDefault="005746DA" w:rsidP="003B17ED">
      <w:pPr>
        <w:pStyle w:val="a"/>
        <w:jc w:val="both"/>
        <w:rPr>
          <w:rFonts w:ascii="Liberation Serif" w:hAnsi="Liberation Serif"/>
          <w:sz w:val="24"/>
          <w:szCs w:val="24"/>
        </w:rPr>
      </w:pPr>
      <w:r w:rsidRPr="003B17ED">
        <w:rPr>
          <w:rFonts w:ascii="Liberation Serif" w:hAnsi="Liberation Serif"/>
          <w:sz w:val="24"/>
          <w:szCs w:val="24"/>
        </w:rPr>
        <w:t>максимальное участие родителей в образовательном процессе (участие родителей в мероприятиях, образовательном процессе, в решении организационных вопросов и пр.);</w:t>
      </w:r>
    </w:p>
    <w:p w:rsidR="005746DA" w:rsidRPr="003B17ED" w:rsidRDefault="005746DA" w:rsidP="003B17ED">
      <w:pPr>
        <w:pStyle w:val="a"/>
        <w:jc w:val="both"/>
        <w:rPr>
          <w:rFonts w:ascii="Liberation Serif" w:hAnsi="Liberation Serif"/>
          <w:sz w:val="24"/>
          <w:szCs w:val="24"/>
        </w:rPr>
      </w:pPr>
      <w:r w:rsidRPr="003B17ED">
        <w:rPr>
          <w:rFonts w:ascii="Liberation Serif" w:hAnsi="Liberation Serif"/>
          <w:sz w:val="24"/>
          <w:szCs w:val="24"/>
        </w:rPr>
        <w:t>педагогическую поддержку семьи в повышении компетентности родителей в вопросах развития и образования, охраны и укрепления здоровья детей;</w:t>
      </w:r>
    </w:p>
    <w:p w:rsidR="005746DA" w:rsidRPr="003B17ED" w:rsidRDefault="005746DA" w:rsidP="003B17ED">
      <w:pPr>
        <w:pStyle w:val="a"/>
        <w:jc w:val="both"/>
        <w:rPr>
          <w:rFonts w:ascii="Liberation Serif" w:hAnsi="Liberation Serif"/>
          <w:sz w:val="24"/>
          <w:szCs w:val="24"/>
        </w:rPr>
      </w:pPr>
      <w:r w:rsidRPr="003B17ED">
        <w:rPr>
          <w:rFonts w:ascii="Liberation Serif" w:hAnsi="Liberation Serif"/>
          <w:sz w:val="24"/>
          <w:szCs w:val="24"/>
        </w:rPr>
        <w:lastRenderedPageBreak/>
        <w:t>единство подходов к воспитанию детей в условиях дошкольного образовательного учреждения и семьи;</w:t>
      </w:r>
    </w:p>
    <w:p w:rsidR="005746DA" w:rsidRPr="003B17ED" w:rsidRDefault="005746DA" w:rsidP="003B17ED">
      <w:pPr>
        <w:pStyle w:val="af0"/>
        <w:jc w:val="both"/>
        <w:rPr>
          <w:rFonts w:ascii="Liberation Serif" w:hAnsi="Liberation Serif"/>
        </w:rPr>
      </w:pPr>
      <w:r w:rsidRPr="003B17ED">
        <w:rPr>
          <w:rFonts w:ascii="Liberation Serif" w:hAnsi="Liberation Serif"/>
        </w:rPr>
        <w:t>позволит сменить формат взаимодействия родителей и воспитателей (родители из требовательных «заказчиков образовательной услуги станут союзниками, партнерами и помощниками педагогам, полноправными участник</w:t>
      </w:r>
      <w:r w:rsidR="00B66476" w:rsidRPr="003B17ED">
        <w:rPr>
          <w:rFonts w:ascii="Liberation Serif" w:hAnsi="Liberation Serif"/>
        </w:rPr>
        <w:t>ами образовательного процесса).</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b/>
          <w:i/>
          <w:sz w:val="24"/>
          <w:szCs w:val="24"/>
        </w:rPr>
        <w:t>В образовательной деятельности педагогами учитывается три модели</w:t>
      </w:r>
      <w:r w:rsidRPr="003B17ED">
        <w:rPr>
          <w:rFonts w:ascii="Liberation Serif" w:hAnsi="Liberation Serif"/>
          <w:sz w:val="24"/>
          <w:szCs w:val="24"/>
        </w:rPr>
        <w:t xml:space="preserve">, которые охватывают всё множество дошкольных образовательных программ: это учебная, комплексно-тематическая и предметно-средовая модели.  Для каждой из них характерна определенная позиция (или стиль поведения) взрослого, определенное соотношение инициативы и активности взрослого и ребёнка, и специфическая организация образовательного содержания. Так как каждая из моделей имеет свои очевидные достоинства и недостатки, Программой предполагается сочетание в работе всех трёх моделей, что позволит использовать сильные стороны моделей и обойти слабые места.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При таком подходе образовательная деятельность в ДОУ условно разделяется на три составляющих, каждой из которых соответствует определенная позиция обучающего взрослого: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при непосредственно организованном обучении в форме занятий рекомендуется позиция педагога, который ставит перед детьми определённые задачи, предлагает конкретные способы или средства их разрешения, оценивает правильность действий (в изолированном виде приводит к учебно-дисциплинарной модели образования, которая сосредоточена на систематической передаче обучающимся знаний, умений, навыков в рамках сложившихся академических предметов);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во время взросло-детской (партнёрской) деятельности реализуется позиция равного партнёра, включённого в деятельность с детьми, который «из нутри» этой деятельности вводит свои предложения и принимает замыслы детей, демонстрирует разнообразные способы действий, решает возникающие в совместной деятельности проблемы вместе с детьми без жёстких оценок (в изолированном виде приводит к реализации комплексно-тематической образовательной модели, которая дает детям возможность познавать мир в его целостности, творить и свободно придумывать, однако не всегда может обеспечить системность знаний); </w:t>
      </w:r>
    </w:p>
    <w:p w:rsidR="005746DA" w:rsidRPr="003B17ED" w:rsidRDefault="005746DA" w:rsidP="003B17ED">
      <w:pPr>
        <w:pStyle w:val="af0"/>
        <w:jc w:val="both"/>
        <w:rPr>
          <w:rFonts w:ascii="Liberation Serif" w:hAnsi="Liberation Serif"/>
        </w:rPr>
      </w:pPr>
      <w:r w:rsidRPr="003B17ED">
        <w:rPr>
          <w:rFonts w:ascii="Liberation Serif" w:hAnsi="Liberation Serif"/>
        </w:rPr>
        <w:t>при свободной самостоятельной деятельности детей педагог занимает позицию создателя развивающей среды. При таком подходе взрослый непосредственно не включен в детскую деятельность, а создает образовательную среду, которая позволяет детям действовать свободно и самостоятельно (в изолированном виде приводит к реализации предметно-средовой модели дошкольного образования, которая воплощает «средовой» подход в образовании и обеспечивает лишь «косвенное» присутствие взрослого в детской деятельности).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Гармоничное сочетание в Программе трёх подходов позволяет, с одной стороны, осуществлять проблемное обучение, направлять и обогащать развитие детей, а с другой стороны – организовать для детей культурное пространство свободного действия, необходимое для процесса индивидуализации.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Оптимальное сочетание моделей зависит от многих факторов, в первую очередь от возрастных и индивидуальных особенностей детей, а также от конкретной образовательной ситуации. Однако очевидно, что ввиду специфики дошкольного возраста учебная модель занимает сравнительно скромное место, а основную роль играют проектно-тематическая и средовая составляющие.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 основе Программе лежит философский взгляд на образование ребенка дошкольного возраста, обращённый к личностно-ориентированной педагогике, ориентированной на ребенка, который основан на практике обучения, соответствующего развитию детей. Такой подход позволяет большинству детей развиваться и учиться, полностью используя свой потенциал, в том числе и </w:t>
      </w:r>
      <w:r w:rsidRPr="003B17ED">
        <w:rPr>
          <w:rFonts w:ascii="Liberation Serif" w:hAnsi="Liberation Serif"/>
        </w:rPr>
        <w:lastRenderedPageBreak/>
        <w:t>детей, со специальными потребностями которым требуется применение дополнительных методов, обеспечивающих им условия полноценного обучения и развития, становления и развития личности ребёнка, его самореализации. Содержание образовательного процесса направлено на организацию активной деятельности детей по созиданию, получению, овладению и применению полученных знаний для решения проблем.</w:t>
      </w:r>
    </w:p>
    <w:p w:rsidR="005746DA" w:rsidRPr="003B17ED" w:rsidRDefault="005746DA" w:rsidP="003B17ED">
      <w:pPr>
        <w:pStyle w:val="30"/>
        <w:spacing w:before="0" w:after="0"/>
        <w:jc w:val="both"/>
        <w:rPr>
          <w:rFonts w:ascii="Liberation Serif" w:eastAsia="Andale Sans UI" w:hAnsi="Liberation Serif" w:cs="Liberation Serif"/>
          <w:kern w:val="3"/>
          <w:sz w:val="24"/>
          <w:szCs w:val="24"/>
        </w:rPr>
      </w:pPr>
      <w:bookmarkStart w:id="7" w:name="_Toc35872832"/>
      <w:r w:rsidRPr="003B17ED">
        <w:rPr>
          <w:rFonts w:ascii="Liberation Serif" w:eastAsia="Andale Sans UI" w:hAnsi="Liberation Serif" w:cs="Liberation Serif"/>
          <w:kern w:val="3"/>
          <w:sz w:val="24"/>
          <w:szCs w:val="24"/>
        </w:rPr>
        <w:t>1.1.3 Значимые для формирования и реализации Программы характеристики, в том числе особенности развития детей, воспитывающихся в образовательном учреждении</w:t>
      </w:r>
      <w:bookmarkEnd w:id="7"/>
    </w:p>
    <w:p w:rsidR="005746DA" w:rsidRPr="003B17ED" w:rsidRDefault="005746DA" w:rsidP="003B17ED">
      <w:pPr>
        <w:pStyle w:val="4"/>
        <w:jc w:val="both"/>
        <w:rPr>
          <w:rFonts w:ascii="Liberation Serif" w:hAnsi="Liberation Serif"/>
          <w:sz w:val="24"/>
          <w:szCs w:val="24"/>
        </w:rPr>
      </w:pPr>
      <w:bookmarkStart w:id="8" w:name="_Toc471917078"/>
      <w:r w:rsidRPr="003B17ED">
        <w:rPr>
          <w:rFonts w:ascii="Liberation Serif" w:hAnsi="Liberation Serif"/>
          <w:sz w:val="24"/>
          <w:szCs w:val="24"/>
        </w:rPr>
        <w:t>Возрастные характеристики особенностей развития детей, воспитывающихся в ДОУ.</w:t>
      </w:r>
    </w:p>
    <w:p w:rsidR="005746DA" w:rsidRPr="003B17ED" w:rsidRDefault="005746DA" w:rsidP="003B17ED">
      <w:pPr>
        <w:pStyle w:val="af0"/>
        <w:jc w:val="both"/>
        <w:rPr>
          <w:rFonts w:ascii="Liberation Serif" w:hAnsi="Liberation Serif"/>
        </w:rPr>
      </w:pPr>
      <w:r w:rsidRPr="003B17ED">
        <w:rPr>
          <w:rFonts w:ascii="Liberation Serif" w:hAnsi="Liberation Serif"/>
        </w:rPr>
        <w:t>Учитываются возрастные особенности современных детей (по данным исследований, проведенных в рамках Проекта ЮНЕСКО «От младенчества до школы»)</w:t>
      </w:r>
    </w:p>
    <w:p w:rsidR="005746DA" w:rsidRPr="003B17ED" w:rsidRDefault="005746DA" w:rsidP="003B17ED">
      <w:pPr>
        <w:pStyle w:val="af0"/>
        <w:jc w:val="both"/>
        <w:rPr>
          <w:rFonts w:ascii="Liberation Serif" w:hAnsi="Liberation Serif"/>
        </w:rPr>
      </w:pPr>
      <w:r w:rsidRPr="003B17ED">
        <w:rPr>
          <w:rFonts w:ascii="Liberation Serif" w:hAnsi="Liberation Serif"/>
          <w:b/>
          <w:bCs/>
          <w:i/>
          <w:iCs/>
        </w:rPr>
        <w:t>Ранний возраст</w:t>
      </w:r>
      <w:r w:rsidRPr="003B17ED">
        <w:rPr>
          <w:rFonts w:ascii="Liberation Serif" w:hAnsi="Liberation Serif"/>
          <w:bCs/>
          <w:iCs/>
        </w:rPr>
        <w:t>:</w:t>
      </w:r>
      <w:r w:rsidRPr="003B17ED">
        <w:rPr>
          <w:rFonts w:ascii="Liberation Serif" w:hAnsi="Liberation Serif"/>
        </w:rPr>
        <w:t xml:space="preserve"> для детей характерна повышенная по</w:t>
      </w:r>
      <w:r w:rsidRPr="003B17ED">
        <w:rPr>
          <w:rFonts w:ascii="Liberation Serif" w:hAnsi="Liberation Serif"/>
        </w:rPr>
        <w:softHyphen/>
        <w:t>требность в получении информации; больше объем долго</w:t>
      </w:r>
      <w:r w:rsidRPr="003B17ED">
        <w:rPr>
          <w:rFonts w:ascii="Liberation Serif" w:hAnsi="Liberation Serif"/>
        </w:rPr>
        <w:softHyphen/>
        <w:t>временной памяти; с момента рождения начинает функци</w:t>
      </w:r>
      <w:r w:rsidRPr="003B17ED">
        <w:rPr>
          <w:rFonts w:ascii="Liberation Serif" w:hAnsi="Liberation Serif"/>
        </w:rPr>
        <w:softHyphen/>
        <w:t>онировать смысловое восприятие мира и речи, основанное на образах.</w:t>
      </w:r>
    </w:p>
    <w:p w:rsidR="005746DA" w:rsidRPr="003B17ED" w:rsidRDefault="005746DA" w:rsidP="003B17ED">
      <w:pPr>
        <w:pStyle w:val="af0"/>
        <w:jc w:val="both"/>
        <w:rPr>
          <w:rFonts w:ascii="Liberation Serif" w:hAnsi="Liberation Serif"/>
        </w:rPr>
      </w:pPr>
      <w:r w:rsidRPr="003B17ED">
        <w:rPr>
          <w:rFonts w:ascii="Liberation Serif" w:hAnsi="Liberation Serif"/>
          <w:b/>
          <w:bCs/>
          <w:i/>
        </w:rPr>
        <w:t>Дошкольники</w:t>
      </w:r>
      <w:r w:rsidRPr="003B17ED">
        <w:rPr>
          <w:rFonts w:ascii="Liberation Serif" w:hAnsi="Liberation Serif"/>
          <w:bCs/>
        </w:rPr>
        <w:t>: к</w:t>
      </w:r>
      <w:r w:rsidRPr="003B17ED">
        <w:rPr>
          <w:rFonts w:ascii="Liberation Serif" w:hAnsi="Liberation Serif"/>
        </w:rPr>
        <w:t>омплексное развитие мыслительных операций (дети мыслят блоками, модулями, квантами); выше уровень интеллекта (высокий уровень составляет 130 I</w:t>
      </w:r>
      <w:r w:rsidRPr="003B17ED">
        <w:rPr>
          <w:rFonts w:ascii="Liberation Serif" w:hAnsi="Liberation Serif"/>
          <w:lang w:val="en-US"/>
        </w:rPr>
        <w:t>Q</w:t>
      </w:r>
      <w:r w:rsidRPr="003B17ED">
        <w:rPr>
          <w:rFonts w:ascii="Liberation Serif" w:hAnsi="Liberation Serif"/>
        </w:rPr>
        <w:t>, а не 100; раньше такой I</w:t>
      </w:r>
      <w:r w:rsidRPr="003B17ED">
        <w:rPr>
          <w:rFonts w:ascii="Liberation Serif" w:hAnsi="Liberation Serif"/>
          <w:lang w:val="en-US"/>
        </w:rPr>
        <w:t>Q</w:t>
      </w:r>
      <w:r w:rsidRPr="003B17ED">
        <w:rPr>
          <w:rFonts w:ascii="Liberation Serif" w:hAnsi="Liberation Serif"/>
        </w:rPr>
        <w:t xml:space="preserve"> встречался у одного ребенка из десяти тысяч); дети 2-3 лет справляются с заданиями, рассчитанными ранее на детей 4-5 лет. Дети отличаются повышенной потребностью к восприятию информации, постоянно ищут возможности ее удовлетворения, если не получает необходимой «порции» информационной энергии, начинают проявлять недовольство или агрессию; информационный перегруз многих из них явно не беспокоит; объем долговременной памяти намного больше, а проходимость оперативной выше, что позволяет воспринимать и перерабатывать большое количество информации за короткий промежуток времени. Современные дошкольники не испытывают стресса при контакте с техникой (Интернетом, компьютером, мобильным телефоном и пр.) и воспринимают их как реальный источник информации.</w:t>
      </w:r>
    </w:p>
    <w:p w:rsidR="005746DA" w:rsidRPr="003B17ED" w:rsidRDefault="005746DA" w:rsidP="003B17ED">
      <w:pPr>
        <w:pStyle w:val="af0"/>
        <w:jc w:val="both"/>
        <w:rPr>
          <w:rFonts w:ascii="Liberation Serif" w:hAnsi="Liberation Serif"/>
        </w:rPr>
      </w:pPr>
      <w:r w:rsidRPr="003B17ED">
        <w:rPr>
          <w:rFonts w:ascii="Liberation Serif" w:hAnsi="Liberation Serif"/>
          <w:bCs/>
        </w:rPr>
        <w:t>Рефлекс свободы: у</w:t>
      </w:r>
      <w:r w:rsidRPr="003B17ED">
        <w:rPr>
          <w:rFonts w:ascii="Liberation Serif" w:hAnsi="Liberation Serif"/>
        </w:rPr>
        <w:t xml:space="preserve"> современных детей система отношений доминирует над системой знаний. На смену вопросу «почему?» пришел вопрос «зачем?». Если раньше у ребенка был хорошо развит подражательный рефлекс и он старался повторять действия за взрослым, то у современных детей преобладает рефлекс свободы – они сами выстраивают стратегию своего поведения. Дети настойчивы и требовательны, имеют завышенную самооценку, не терпят насилия. Отмечается их врожденное стремление к самореализации, к проявлению своей деятельной натуры. </w:t>
      </w:r>
    </w:p>
    <w:p w:rsidR="005746DA" w:rsidRPr="003B17ED" w:rsidRDefault="005746DA" w:rsidP="003B17ED">
      <w:pPr>
        <w:pStyle w:val="af0"/>
        <w:jc w:val="both"/>
        <w:rPr>
          <w:rFonts w:ascii="Liberation Serif" w:hAnsi="Liberation Serif"/>
        </w:rPr>
      </w:pPr>
      <w:r w:rsidRPr="003B17ED">
        <w:rPr>
          <w:rFonts w:ascii="Liberation Serif" w:hAnsi="Liberation Serif"/>
          <w:bCs/>
        </w:rPr>
        <w:t>Таким образом,</w:t>
      </w:r>
      <w:r w:rsidRPr="003B17ED">
        <w:rPr>
          <w:rFonts w:ascii="Liberation Serif" w:hAnsi="Liberation Serif"/>
        </w:rPr>
        <w:t xml:space="preserve"> при разработке Программы учитывается, что с поправкой на индивидуальные особенности, уникальность личного социального опыта и индивидуальную траектории развития современный ребенок обладает:</w:t>
      </w:r>
    </w:p>
    <w:p w:rsidR="005746DA" w:rsidRPr="003B17ED" w:rsidRDefault="005746DA" w:rsidP="003B17ED">
      <w:pPr>
        <w:pStyle w:val="af0"/>
        <w:jc w:val="both"/>
        <w:rPr>
          <w:rFonts w:ascii="Liberation Serif" w:hAnsi="Liberation Serif"/>
        </w:rPr>
      </w:pPr>
      <w:r w:rsidRPr="003B17ED">
        <w:rPr>
          <w:rFonts w:ascii="Liberation Serif" w:hAnsi="Liberation Serif"/>
        </w:rPr>
        <w:t>достаточно развитым восприятием многофакторных качеств и отношений объектов, явлений и ситуаций;</w:t>
      </w:r>
    </w:p>
    <w:p w:rsidR="005746DA" w:rsidRPr="003B17ED" w:rsidRDefault="005746DA" w:rsidP="003B17ED">
      <w:pPr>
        <w:pStyle w:val="af0"/>
        <w:jc w:val="both"/>
        <w:rPr>
          <w:rFonts w:ascii="Liberation Serif" w:hAnsi="Liberation Serif"/>
        </w:rPr>
      </w:pPr>
      <w:r w:rsidRPr="003B17ED">
        <w:rPr>
          <w:rFonts w:ascii="Liberation Serif" w:hAnsi="Liberation Serif"/>
        </w:rPr>
        <w:t>памятью достаточно развитой для удержания, сопоставления вновь воспринятого с уже бывшим в более раннем опыте;</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мышлением, достаточным для осознания, установления связей между сложными многоуровневыми многофакторными явлениями и событиями;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речью, позволяющей объяснять свои представления и состояния, как ситуативные, так и перспективные, что позволяет ребенку вступать в отношения разного уровня и направленности;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исследовательской инициативой, побуждающей ребенка к поиску новых впечатлений и позволяющей успешно исследовать сложные, многосвязные, физические и социальные объекты и явления, выявляя их скрытые сущностные характеристики и сети внутренних причинных взаимодействий; </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сложившейся «субъектностью», позволяющей ему действовать самостоятельно и автономно не только как субъекту деятельности, но и как субъекту социальных отношений;</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внутренней позицией, которая, в основном будет сформирована как новообразование к семи годам, но уже сейчас позволяет ребенку индивидуально (на основе собственных мировоззренческих представлений) относиться событиям и явлениям, что соответствует тем потенциальным способностям, которыми должен обладать человек для развития и саморазвития, для реализации в сотрудничестве и самореализации в самостоятельно выбранных видах деятельности. </w:t>
      </w:r>
    </w:p>
    <w:bookmarkEnd w:id="8"/>
    <w:p w:rsidR="005746DA" w:rsidRPr="003B17ED" w:rsidRDefault="005746DA" w:rsidP="003B17ED">
      <w:pPr>
        <w:pStyle w:val="af0"/>
        <w:jc w:val="both"/>
        <w:rPr>
          <w:rFonts w:ascii="Liberation Serif" w:hAnsi="Liberation Serif"/>
        </w:rPr>
      </w:pPr>
      <w:r w:rsidRPr="003B17ED">
        <w:rPr>
          <w:rFonts w:ascii="Liberation Serif" w:hAnsi="Liberation Serif"/>
        </w:rPr>
        <w:t>Планируя образовательную работу с воспитанниками, педагогический коллектив ДОУ опирается на характеристики возрастных особенностей развития детей раннего и дошкольного возраста, учитывают конкретные условия и особенности контингента воспитанников; индивидуальные особенности и интересы детей.</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Характерист</w:t>
      </w:r>
      <w:r w:rsidR="009213E6" w:rsidRPr="003B17ED">
        <w:rPr>
          <w:rFonts w:ascii="Liberation Serif" w:hAnsi="Liberation Serif"/>
          <w:sz w:val="24"/>
          <w:szCs w:val="24"/>
        </w:rPr>
        <w:t>ики особенностей развития детей</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1.</w:t>
      </w:r>
      <w:r w:rsidR="0056102C" w:rsidRPr="003B17ED">
        <w:rPr>
          <w:rFonts w:ascii="Liberation Serif" w:hAnsi="Liberation Serif"/>
          <w:sz w:val="24"/>
          <w:szCs w:val="24"/>
        </w:rPr>
        <w:tab/>
      </w:r>
      <w:r w:rsidRPr="003B17ED">
        <w:rPr>
          <w:rFonts w:ascii="Liberation Serif" w:hAnsi="Liberation Serif"/>
          <w:sz w:val="24"/>
          <w:szCs w:val="24"/>
        </w:rPr>
        <w:t>Нелинейность развития ребенка</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Исследования показывают, что раннее развитие детей протекает скачкообразно и включает в себя периоды регресса. Нелинейность развития особенно очевидна в первые три года жизни ребенка. В определенные моменты происходят резкие фундаментальные перестройки в мозгу, связанные с функциональным созреванием, благодаря которым ребенок приобретает возможность использования новых умений и форм учения и умений. Сначала он теряется в новом пространстве возможностей и не решается ими воспользоваться, демонстрирует регресс в поведении, снова становится «как младенец»: не может самостоятельно спускаться по лестнице, одеваться, плохо спит, не ест, снова просит бутылочку и делает многое другое из того, что, как надеялись взрослые, уже давно осталось позади. Это так: большой прогресс в-развитии вначале выглядит как шаг назад, до тех пор, пока ребенок с ним не справится и не научится им пользоваться. Тогда он вдруг окажется далеко впереди, совсем «в другом мире». Но поначалу ребенок не решается совершать те или иные действия и требует помощи в - ситуациях, с которыми он уже мог бы справляться вполне самостоятельно. Это защитный механизм, который вступает в действие, чтобы слишком много нового сразу не нанесло вред внутренней стабильности ребенка. </w:t>
      </w:r>
    </w:p>
    <w:p w:rsidR="005746DA" w:rsidRPr="003B17ED" w:rsidRDefault="005746DA" w:rsidP="003B17ED">
      <w:pPr>
        <w:pStyle w:val="af0"/>
        <w:jc w:val="both"/>
        <w:rPr>
          <w:rFonts w:ascii="Liberation Serif" w:hAnsi="Liberation Serif"/>
        </w:rPr>
      </w:pPr>
      <w:r w:rsidRPr="003B17ED">
        <w:rPr>
          <w:rFonts w:ascii="Liberation Serif" w:hAnsi="Liberation Serif"/>
        </w:rPr>
        <w:t>Позиция педагога, состоящая в том, чтобы воспринимать регресс не как долгосрочное явление, а лишь как кратковременную передышку, демонстрируя ребенку при этом свою поддержку и защиту, а прежде всего — веру в его новые умения, является реальной поддержкой при развитии его способностей. Фаза слабости преодолена, но она была важна для того, чтобы совершить прыжок. Пропустить ее было бы равносильно лишению ребенка опыта. Ребенок понял: иногда можно быть и слабым и найти опору и стимул для нового старта.</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2.</w:t>
      </w:r>
      <w:r w:rsidR="0056102C" w:rsidRPr="003B17ED">
        <w:rPr>
          <w:rFonts w:ascii="Liberation Serif" w:hAnsi="Liberation Serif"/>
          <w:sz w:val="24"/>
          <w:szCs w:val="24"/>
        </w:rPr>
        <w:tab/>
      </w:r>
      <w:r w:rsidRPr="003B17ED">
        <w:rPr>
          <w:rFonts w:ascii="Liberation Serif" w:hAnsi="Liberation Serif"/>
          <w:sz w:val="24"/>
          <w:szCs w:val="24"/>
        </w:rPr>
        <w:t>Проблема «нарушений» в развитии</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Нарушения развития часто приравнивают к неправильному развитию. Определения «отклонения в развитии», «отклонения в поведении» или «неподобающее поведение» с позиций новейших выводов психологии развития являются сомнительными. Так называемое отклонение в поведении может быть крайне осмысленным поведением, сигнализирующим необходимости обратить внимание на особые обстоятельства окружающей среды или на особые трудности в решении задач, стоящих перед ребенком в процессе развития. Часто внимательный взгляд показывает, что «неподобающее поведение» в неподобающих условиях может быть абсолютно уместным, так как дети вынуждены приспосабливать свое поведение к тем условиям, в которые они поставлены. Часто также забывают о том, что манера поведения, воспринимаемая на данном этапе как «нарушение правил», является не чем иным, как оставшейся от предыдущей ступени развития стратегией решения проблем, которая тогда выглядела вполне успешной. Взрослый, </w:t>
      </w:r>
      <w:r w:rsidRPr="003B17ED">
        <w:rPr>
          <w:rFonts w:ascii="Liberation Serif" w:hAnsi="Liberation Serif"/>
        </w:rPr>
        <w:lastRenderedPageBreak/>
        <w:t>подобно детективу, должен вернуться к той точке, когда поведение ребенка, воспринимаемое сегодня как «нарушение», еще имело смысл и было логичным и последовательным. И с этой точки вновь начать обучение, создать условия для усвоения новых образцов поведения, для апробирования более компетентных стратегий поведения и выхода на новый уровень понимания.</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3.</w:t>
      </w:r>
      <w:r w:rsidR="0056102C" w:rsidRPr="003B17ED">
        <w:rPr>
          <w:rFonts w:ascii="Liberation Serif" w:hAnsi="Liberation Serif"/>
          <w:sz w:val="24"/>
          <w:szCs w:val="24"/>
        </w:rPr>
        <w:tab/>
      </w:r>
      <w:r w:rsidRPr="003B17ED">
        <w:rPr>
          <w:rFonts w:ascii="Liberation Serif" w:hAnsi="Liberation Serif"/>
          <w:sz w:val="24"/>
          <w:szCs w:val="24"/>
        </w:rPr>
        <w:t>Детская инициатива и потребность в индивидуальном подходе</w:t>
      </w:r>
    </w:p>
    <w:p w:rsidR="005746DA" w:rsidRPr="003B17ED" w:rsidRDefault="005746DA" w:rsidP="003B17ED">
      <w:pPr>
        <w:pStyle w:val="af0"/>
        <w:jc w:val="both"/>
        <w:rPr>
          <w:rFonts w:ascii="Liberation Serif" w:hAnsi="Liberation Serif"/>
        </w:rPr>
      </w:pPr>
      <w:r w:rsidRPr="003B17ED">
        <w:rPr>
          <w:rFonts w:ascii="Liberation Serif" w:hAnsi="Liberation Serif"/>
        </w:rPr>
        <w:t>Детская инициатива, самостоятельность, индивидуальный подход имеют огромное значение в образовательном процессе. Согласно нейрофизиологическим исследованиям, сигналы, поступающие из окружающей среды в мозг ребенка через органы чувств, оказывают активное влияние на развитие мозговых структур только в том случае, если они поступают на фоне активного, самостоятельно инициируемого взаимодействия ребенка и окружающей среды.</w:t>
      </w:r>
    </w:p>
    <w:p w:rsidR="005746DA" w:rsidRPr="003B17ED" w:rsidRDefault="005746DA" w:rsidP="003B17ED">
      <w:pPr>
        <w:pStyle w:val="af0"/>
        <w:jc w:val="both"/>
        <w:rPr>
          <w:rFonts w:ascii="Liberation Serif" w:hAnsi="Liberation Serif"/>
        </w:rPr>
      </w:pPr>
      <w:r w:rsidRPr="003B17ED">
        <w:rPr>
          <w:rFonts w:ascii="Liberation Serif" w:hAnsi="Liberation Serif"/>
        </w:rPr>
        <w:t>Иными словами, с целью активизации процессов развития детского мозга крайне важно создавать условия самостоятельной деятельности ребенка.</w:t>
      </w:r>
    </w:p>
    <w:p w:rsidR="005746DA" w:rsidRPr="003B17ED" w:rsidRDefault="005746DA" w:rsidP="003B17ED">
      <w:pPr>
        <w:pStyle w:val="af0"/>
        <w:jc w:val="both"/>
        <w:rPr>
          <w:rFonts w:ascii="Liberation Serif" w:hAnsi="Liberation Serif"/>
        </w:rPr>
      </w:pPr>
      <w:r w:rsidRPr="003B17ED">
        <w:rPr>
          <w:rFonts w:ascii="Liberation Serif" w:hAnsi="Liberation Serif"/>
        </w:rPr>
        <w:t>Так как индивидуальные различия очень велики, лучше всего тщательно следить за тем, чем именно интересуется отдельный ребенок, к чему он стремится и что его радует. Навязывать детям неподходящие занятия с целью ускорения их развития малоэффективно, а иногда даже вредно.</w:t>
      </w:r>
    </w:p>
    <w:p w:rsidR="005746DA" w:rsidRPr="003B17ED" w:rsidRDefault="005746DA" w:rsidP="003B17ED">
      <w:pPr>
        <w:pStyle w:val="af0"/>
        <w:jc w:val="both"/>
        <w:rPr>
          <w:rFonts w:ascii="Liberation Serif" w:hAnsi="Liberation Serif"/>
        </w:rPr>
      </w:pPr>
      <w:r w:rsidRPr="003B17ED">
        <w:rPr>
          <w:rFonts w:ascii="Liberation Serif" w:hAnsi="Liberation Serif"/>
        </w:rPr>
        <w:t>Ориентироваться следует на актуальный уровень развития ребенка и зону его ближайшего развития, определяемые путем наблюдения за ним, областью его интересов и потребностей.</w:t>
      </w:r>
    </w:p>
    <w:p w:rsidR="005746DA" w:rsidRPr="003B17ED" w:rsidRDefault="005746DA" w:rsidP="003B17ED">
      <w:pPr>
        <w:pStyle w:val="af0"/>
        <w:jc w:val="both"/>
        <w:rPr>
          <w:rFonts w:ascii="Liberation Serif" w:hAnsi="Liberation Serif"/>
        </w:rPr>
      </w:pPr>
      <w:r w:rsidRPr="003B17ED">
        <w:rPr>
          <w:rFonts w:ascii="Liberation Serif" w:hAnsi="Liberation Serif"/>
        </w:rPr>
        <w:t>Таким образом, педагогическое наблюдение становится неотъемлемой частью образовательного процесса, а гибкость в планировании — важнейшим принципом, следование которому обеспечивает каждому ребенку адекватный образовательный процесс.</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4.</w:t>
      </w:r>
      <w:r w:rsidR="0056102C" w:rsidRPr="003B17ED">
        <w:rPr>
          <w:rFonts w:ascii="Liberation Serif" w:hAnsi="Liberation Serif"/>
          <w:sz w:val="24"/>
          <w:szCs w:val="24"/>
        </w:rPr>
        <w:tab/>
      </w:r>
      <w:r w:rsidRPr="003B17ED">
        <w:rPr>
          <w:rFonts w:ascii="Liberation Serif" w:hAnsi="Liberation Serif"/>
          <w:sz w:val="24"/>
          <w:szCs w:val="24"/>
        </w:rPr>
        <w:t>Влияние различных факторов на индивидуальное развитие ребенка</w:t>
      </w:r>
    </w:p>
    <w:p w:rsidR="005746DA" w:rsidRPr="003B17ED" w:rsidRDefault="005746DA" w:rsidP="003B17ED">
      <w:pPr>
        <w:pStyle w:val="af0"/>
        <w:jc w:val="both"/>
        <w:rPr>
          <w:rFonts w:ascii="Liberation Serif" w:hAnsi="Liberation Serif"/>
        </w:rPr>
      </w:pPr>
      <w:r w:rsidRPr="003B17ED">
        <w:rPr>
          <w:rFonts w:ascii="Liberation Serif" w:hAnsi="Liberation Serif"/>
        </w:rPr>
        <w:t>На развитие ребенка также оказывают влияние разнородные факторы, не зависящие от дошкольной организации, которые должны учитываться при организации образовательной деятельности.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К их числу, прежде всего, относятся условия:</w:t>
      </w:r>
    </w:p>
    <w:p w:rsidR="005746DA" w:rsidRPr="003B17ED" w:rsidRDefault="005746DA" w:rsidP="003B17ED">
      <w:pPr>
        <w:pStyle w:val="a"/>
        <w:jc w:val="both"/>
        <w:rPr>
          <w:rFonts w:ascii="Liberation Serif" w:hAnsi="Liberation Serif"/>
          <w:sz w:val="24"/>
          <w:szCs w:val="24"/>
        </w:rPr>
      </w:pPr>
      <w:r w:rsidRPr="003B17ED">
        <w:rPr>
          <w:rFonts w:ascii="Liberation Serif" w:hAnsi="Liberation Serif"/>
          <w:sz w:val="24"/>
          <w:szCs w:val="24"/>
        </w:rPr>
        <w:t>внутрисемейные: состав семьи, семейные ценности и религия, социально-экономический статус, уровень образования и этническая принадлежность семьи;</w:t>
      </w:r>
    </w:p>
    <w:p w:rsidR="005746DA" w:rsidRPr="003B17ED" w:rsidRDefault="005746DA" w:rsidP="003B17ED">
      <w:pPr>
        <w:pStyle w:val="a"/>
        <w:jc w:val="both"/>
        <w:rPr>
          <w:rFonts w:ascii="Liberation Serif" w:hAnsi="Liberation Serif"/>
          <w:sz w:val="24"/>
          <w:szCs w:val="24"/>
        </w:rPr>
      </w:pPr>
      <w:r w:rsidRPr="003B17ED">
        <w:rPr>
          <w:rFonts w:ascii="Liberation Serif" w:hAnsi="Liberation Serif"/>
          <w:sz w:val="24"/>
          <w:szCs w:val="24"/>
        </w:rPr>
        <w:t>внешней среды: характеристики окружающей социокультурной и природной среды, в которой живет ребенок и расположена дошкольная организация.</w:t>
      </w:r>
    </w:p>
    <w:p w:rsidR="005746DA" w:rsidRPr="003B17ED" w:rsidRDefault="005746DA" w:rsidP="003B17ED">
      <w:pPr>
        <w:pStyle w:val="af0"/>
        <w:jc w:val="both"/>
        <w:rPr>
          <w:rFonts w:ascii="Liberation Serif" w:hAnsi="Liberation Serif"/>
        </w:rPr>
      </w:pPr>
      <w:r w:rsidRPr="003B17ED">
        <w:rPr>
          <w:rFonts w:ascii="Liberation Serif" w:hAnsi="Liberation Serif"/>
        </w:rPr>
        <w:t>Педагоги должны учитывать и уважать социокультурную среду, в которой растет ребенок, знать об условиях жизни в семье. Социокультурная среда современного детства характеризуется широким разнообразием и неоднородностью.</w:t>
      </w:r>
    </w:p>
    <w:p w:rsidR="005746DA" w:rsidRPr="003B17ED" w:rsidRDefault="005746DA" w:rsidP="003B17ED">
      <w:pPr>
        <w:pStyle w:val="af0"/>
        <w:jc w:val="both"/>
        <w:rPr>
          <w:rFonts w:ascii="Liberation Serif" w:hAnsi="Liberation Serif"/>
        </w:rPr>
      </w:pPr>
      <w:r w:rsidRPr="003B17ED">
        <w:rPr>
          <w:rFonts w:ascii="Liberation Serif" w:hAnsi="Liberation Serif"/>
        </w:rPr>
        <w:t>На развитие ребенка оказывает влияние также образовательная среда, сформированная в дошкольной организации, в том числе:</w:t>
      </w:r>
    </w:p>
    <w:p w:rsidR="005746DA" w:rsidRPr="003B17ED" w:rsidRDefault="005746DA" w:rsidP="003B17ED">
      <w:pPr>
        <w:pStyle w:val="a"/>
        <w:jc w:val="both"/>
        <w:rPr>
          <w:rFonts w:ascii="Liberation Serif" w:hAnsi="Liberation Serif"/>
          <w:sz w:val="24"/>
          <w:szCs w:val="24"/>
        </w:rPr>
      </w:pPr>
      <w:r w:rsidRPr="003B17ED">
        <w:rPr>
          <w:rFonts w:ascii="Liberation Serif" w:hAnsi="Liberation Serif"/>
          <w:sz w:val="24"/>
          <w:szCs w:val="24"/>
        </w:rPr>
        <w:t>качество взаимодействия «взрослый-ребенок»;</w:t>
      </w:r>
    </w:p>
    <w:p w:rsidR="005746DA" w:rsidRPr="003B17ED" w:rsidRDefault="005746DA" w:rsidP="003B17ED">
      <w:pPr>
        <w:pStyle w:val="a"/>
        <w:jc w:val="both"/>
        <w:rPr>
          <w:rFonts w:ascii="Liberation Serif" w:hAnsi="Liberation Serif"/>
          <w:sz w:val="24"/>
          <w:szCs w:val="24"/>
        </w:rPr>
      </w:pPr>
      <w:r w:rsidRPr="003B17ED">
        <w:rPr>
          <w:rFonts w:ascii="Liberation Serif" w:hAnsi="Liberation Serif"/>
          <w:sz w:val="24"/>
          <w:szCs w:val="24"/>
        </w:rPr>
        <w:t>качество общего управления Детским садом;</w:t>
      </w:r>
    </w:p>
    <w:p w:rsidR="005746DA" w:rsidRPr="003B17ED" w:rsidRDefault="005746DA" w:rsidP="003B17ED">
      <w:pPr>
        <w:pStyle w:val="a"/>
        <w:jc w:val="both"/>
        <w:rPr>
          <w:rFonts w:ascii="Liberation Serif" w:hAnsi="Liberation Serif"/>
          <w:sz w:val="24"/>
          <w:szCs w:val="24"/>
        </w:rPr>
      </w:pPr>
      <w:r w:rsidRPr="003B17ED">
        <w:rPr>
          <w:rFonts w:ascii="Liberation Serif" w:hAnsi="Liberation Serif"/>
          <w:sz w:val="24"/>
          <w:szCs w:val="24"/>
        </w:rPr>
        <w:t>качество педагогических процессов;</w:t>
      </w:r>
    </w:p>
    <w:p w:rsidR="005746DA" w:rsidRPr="003B17ED" w:rsidRDefault="005746DA" w:rsidP="003B17ED">
      <w:pPr>
        <w:pStyle w:val="a"/>
        <w:jc w:val="both"/>
        <w:rPr>
          <w:rFonts w:ascii="Liberation Serif" w:hAnsi="Liberation Serif"/>
          <w:sz w:val="24"/>
          <w:szCs w:val="24"/>
        </w:rPr>
      </w:pPr>
      <w:r w:rsidRPr="003B17ED">
        <w:rPr>
          <w:rFonts w:ascii="Liberation Serif" w:hAnsi="Liberation Serif"/>
          <w:sz w:val="24"/>
          <w:szCs w:val="24"/>
        </w:rPr>
        <w:t>качество сформированной предметно-пространственной среды;</w:t>
      </w:r>
    </w:p>
    <w:p w:rsidR="005746DA" w:rsidRPr="003B17ED" w:rsidRDefault="005746DA" w:rsidP="003B17ED">
      <w:pPr>
        <w:pStyle w:val="a"/>
        <w:jc w:val="both"/>
        <w:rPr>
          <w:rFonts w:ascii="Liberation Serif" w:hAnsi="Liberation Serif"/>
          <w:sz w:val="24"/>
          <w:szCs w:val="24"/>
        </w:rPr>
      </w:pPr>
      <w:r w:rsidRPr="003B17ED">
        <w:rPr>
          <w:rFonts w:ascii="Liberation Serif" w:hAnsi="Liberation Serif"/>
          <w:sz w:val="24"/>
          <w:szCs w:val="24"/>
        </w:rPr>
        <w:t>другие факторы.</w:t>
      </w:r>
    </w:p>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lastRenderedPageBreak/>
        <w:t>5.</w:t>
      </w:r>
      <w:r w:rsidR="0056102C" w:rsidRPr="003B17ED">
        <w:rPr>
          <w:rFonts w:ascii="Liberation Serif" w:hAnsi="Liberation Serif"/>
          <w:sz w:val="24"/>
          <w:szCs w:val="24"/>
        </w:rPr>
        <w:tab/>
      </w:r>
      <w:r w:rsidRPr="003B17ED">
        <w:rPr>
          <w:rFonts w:ascii="Liberation Serif" w:hAnsi="Liberation Serif"/>
          <w:sz w:val="24"/>
          <w:szCs w:val="24"/>
        </w:rPr>
        <w:t>Роль взаимодействия в раннем развитии ребенка</w:t>
      </w:r>
    </w:p>
    <w:p w:rsidR="005746DA" w:rsidRPr="003B17ED" w:rsidRDefault="005746DA" w:rsidP="003B17ED">
      <w:pPr>
        <w:pStyle w:val="af0"/>
        <w:jc w:val="both"/>
        <w:rPr>
          <w:rFonts w:ascii="Liberation Serif" w:hAnsi="Liberation Serif"/>
        </w:rPr>
      </w:pPr>
      <w:r w:rsidRPr="003B17ED">
        <w:rPr>
          <w:rFonts w:ascii="Liberation Serif" w:hAnsi="Liberation Serif"/>
        </w:rPr>
        <w:t>Заботливое, эмпатическое взаимодействие оказывает самое сильное влияние на формирование у ребенка способностей к компетентному решению жизненных задач с использованием своих интеллектуальных возможностей.</w:t>
      </w:r>
    </w:p>
    <w:p w:rsidR="005746DA" w:rsidRPr="003B17ED" w:rsidRDefault="005746DA" w:rsidP="003B17ED">
      <w:pPr>
        <w:pStyle w:val="af0"/>
        <w:jc w:val="both"/>
        <w:rPr>
          <w:rFonts w:ascii="Liberation Serif" w:hAnsi="Liberation Serif"/>
        </w:rPr>
      </w:pPr>
      <w:r w:rsidRPr="003B17ED">
        <w:rPr>
          <w:rFonts w:ascii="Liberation Serif" w:hAnsi="Liberation Serif"/>
        </w:rPr>
        <w:t>Необходимо разнообразными путями пробуждать детское внимание и направлять его на людей, предметы и события — это означает бороться с процессами привыкания, при которых мозг работает «вполсилы».</w:t>
      </w:r>
    </w:p>
    <w:p w:rsidR="005746DA" w:rsidRPr="003B17ED" w:rsidRDefault="005746DA" w:rsidP="003B17ED">
      <w:pPr>
        <w:pStyle w:val="af0"/>
        <w:jc w:val="both"/>
        <w:rPr>
          <w:rFonts w:ascii="Liberation Serif" w:hAnsi="Liberation Serif"/>
        </w:rPr>
      </w:pPr>
      <w:r w:rsidRPr="003B17ED">
        <w:rPr>
          <w:rFonts w:ascii="Liberation Serif" w:hAnsi="Liberation Serif"/>
        </w:rPr>
        <w:t>При активной, но тактичной и внимательной позиции взрослого активизируются врожденная любознательность и готовность к исследованиям, что непосредственно влияет на многие аспекты развития. Любознательность и готовность к исследованиям отталкиваются от всех ощущений и переживаний ребенка, заставляют его действовать, представлять ход событий, общаться с другими, использовать богатую фантазию, обдумывая взаимосвязи событий, и таким образом каждый раз заново объяснять познаваемый мир.</w:t>
      </w:r>
      <w:r w:rsidRPr="003B17ED">
        <w:rPr>
          <w:rFonts w:ascii="Liberation Serif" w:hAnsi="Liberation Serif"/>
        </w:rPr>
        <w:t> </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Возрас</w:t>
      </w:r>
      <w:r w:rsidR="000F5383" w:rsidRPr="003B17ED">
        <w:rPr>
          <w:rFonts w:ascii="Liberation Serif" w:hAnsi="Liberation Serif"/>
          <w:sz w:val="24"/>
          <w:szCs w:val="24"/>
        </w:rPr>
        <w:t xml:space="preserve">тные особенности развития детей </w:t>
      </w:r>
      <w:r w:rsidRPr="003B17ED">
        <w:rPr>
          <w:rFonts w:ascii="Liberation Serif" w:hAnsi="Liberation Serif"/>
          <w:sz w:val="24"/>
          <w:szCs w:val="24"/>
        </w:rPr>
        <w:t>младенческого возраста( от 2 месяцев до 1 года).</w:t>
      </w:r>
    </w:p>
    <w:p w:rsidR="005746DA" w:rsidRPr="003B17ED" w:rsidRDefault="005746DA" w:rsidP="003B17ED">
      <w:pPr>
        <w:pStyle w:val="af0"/>
        <w:jc w:val="both"/>
        <w:rPr>
          <w:rFonts w:ascii="Liberation Serif" w:hAnsi="Liberation Serif"/>
        </w:rPr>
      </w:pPr>
      <w:r w:rsidRPr="003B17ED">
        <w:rPr>
          <w:rFonts w:ascii="Liberation Serif" w:hAnsi="Liberation Serif"/>
        </w:rPr>
        <w:t>Первый год жизни ребенка в плане развития самоценен как сам по себе, так и с позиций отдаленной перспективы. Но педагогические воздействия достигнут цели лишь в случае знания особенностей его развития. Этот период жизни ребенка отличается быстрым, как никогда в последующем, темпом физического, психического и даже социального развития.</w:t>
      </w:r>
    </w:p>
    <w:p w:rsidR="005746DA" w:rsidRPr="003B17ED" w:rsidRDefault="005746DA" w:rsidP="003B17ED">
      <w:pPr>
        <w:pStyle w:val="af0"/>
        <w:jc w:val="both"/>
        <w:rPr>
          <w:rFonts w:ascii="Liberation Serif" w:hAnsi="Liberation Serif"/>
        </w:rPr>
      </w:pPr>
      <w:r w:rsidRPr="003B17ED">
        <w:rPr>
          <w:rFonts w:ascii="Liberation Serif" w:hAnsi="Liberation Serif"/>
        </w:rPr>
        <w:t>Средний вес (масса тела) при рождении 3200–3400 г. К 5–6 месяцам он удваивается, а к году утраивается. Средний рост ребенка при рождении 50–52 см, к году малыш подрастает на 20–25 см.</w:t>
      </w:r>
    </w:p>
    <w:p w:rsidR="005746DA" w:rsidRPr="003B17ED" w:rsidRDefault="005746DA" w:rsidP="003B17ED">
      <w:pPr>
        <w:pStyle w:val="af0"/>
        <w:jc w:val="both"/>
        <w:rPr>
          <w:rFonts w:ascii="Liberation Serif" w:hAnsi="Liberation Serif"/>
        </w:rPr>
      </w:pPr>
      <w:r w:rsidRPr="003B17ED">
        <w:rPr>
          <w:rFonts w:ascii="Liberation Serif" w:hAnsi="Liberation Serif"/>
        </w:rPr>
        <w:t>Полноценный сон, активное бодрствование не даны ребенку от рождения. Лишь постепенно в течение первых месяцев (и даже года) он «научается» глубоко и спокойно спать, активно бодрствовать и с аппетитом съедать полагающуюся ему норму питания в отведенное для этого по режиму дня время. В этот период закладывается основа здорового образа жизни.</w:t>
      </w:r>
    </w:p>
    <w:p w:rsidR="005746DA" w:rsidRPr="003B17ED" w:rsidRDefault="005746DA" w:rsidP="003B17ED">
      <w:pPr>
        <w:pStyle w:val="af0"/>
        <w:jc w:val="both"/>
        <w:rPr>
          <w:rFonts w:ascii="Liberation Serif" w:hAnsi="Liberation Serif"/>
        </w:rPr>
      </w:pPr>
      <w:r w:rsidRPr="003B17ED">
        <w:rPr>
          <w:rFonts w:ascii="Liberation Serif" w:hAnsi="Liberation Serif"/>
        </w:rPr>
        <w:t>В течение дня сон ребенка несколько раз чередуется с периодами активного бодрствования, длительность которого постепенно, но достаточно быстро увеличивается в течение года: с 1 часа до 3,5–4 часов. В последующие шесть лет бодрствование возрастает всего на 2–2,5 часа. Это свидетельствует о совершенствовании процессов высшей нервной деятельности и одновременно о необходимости охраны нервной системы малыша от переутомления.</w:t>
      </w:r>
    </w:p>
    <w:p w:rsidR="005746DA" w:rsidRPr="003B17ED" w:rsidRDefault="005746DA" w:rsidP="003B17ED">
      <w:pPr>
        <w:pStyle w:val="af0"/>
        <w:jc w:val="both"/>
        <w:rPr>
          <w:rFonts w:ascii="Liberation Serif" w:hAnsi="Liberation Serif"/>
        </w:rPr>
      </w:pPr>
      <w:r w:rsidRPr="003B17ED">
        <w:rPr>
          <w:rFonts w:ascii="Liberation Serif" w:hAnsi="Liberation Serif"/>
        </w:rPr>
        <w:t>Умение активно бодрствовать — основа для развития движений, восприятия речи и общения с окружающими.</w:t>
      </w:r>
    </w:p>
    <w:p w:rsidR="005746DA" w:rsidRPr="003B17ED" w:rsidRDefault="005746DA" w:rsidP="003B17ED">
      <w:pPr>
        <w:pStyle w:val="af0"/>
        <w:jc w:val="both"/>
        <w:rPr>
          <w:rFonts w:ascii="Liberation Serif" w:hAnsi="Liberation Serif"/>
        </w:rPr>
      </w:pPr>
      <w:r w:rsidRPr="003B17ED">
        <w:rPr>
          <w:rFonts w:ascii="Liberation Serif" w:hAnsi="Liberation Serif"/>
        </w:rPr>
        <w:t>Новорожденный беспомощен. Он не может даже подтянуться к источнику питания — материнской груди. А уже в 7–8 месяцев малыш активно ползает, может самостоятельно сесть и сохранять эту позу, занимаясь игрушкой. К году он самостоятельно ходит.</w:t>
      </w:r>
    </w:p>
    <w:p w:rsidR="005746DA" w:rsidRPr="003B17ED" w:rsidRDefault="005746DA" w:rsidP="003B17ED">
      <w:pPr>
        <w:pStyle w:val="af0"/>
        <w:jc w:val="both"/>
        <w:rPr>
          <w:rFonts w:ascii="Liberation Serif" w:hAnsi="Liberation Serif"/>
        </w:rPr>
      </w:pPr>
      <w:r w:rsidRPr="003B17ED">
        <w:rPr>
          <w:rFonts w:ascii="Liberation Serif" w:hAnsi="Liberation Serif"/>
        </w:rPr>
        <w:t>Взаимосвязь и взаимозависимость разных сторон развития ребенка в первый год жизни особенно ярко проявляются при освоении основных движений. В первые месяцы жизни у ребенка интенсивно развиваются зрение и слух. Под их контролем и при их участии начинают действовать руки: малыш хватает и удерживает видимый предмет(4–5 месяцев). И, наконец, вид яркой игрушки или голос близкого человека побуждает ребенка, опираясь на руки или держась за опору, ползать и потом ходить (второе полугодие).</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Слуховые и зрительные восприятия в течение первого года значительно совершенствуются. В первые месяцы жизни малыш учится сосредотачивать взгляд на лице взрослого или игрушке, следить за их движением, прислушиваться к голосу или звучащему предмету, тянуть руки и захватывать предметы, подвешенные над кроваткой. После 4,5–5 месяцев дети способны </w:t>
      </w:r>
      <w:r w:rsidRPr="003B17ED">
        <w:rPr>
          <w:rFonts w:ascii="Liberation Serif" w:hAnsi="Liberation Serif"/>
        </w:rPr>
        <w:lastRenderedPageBreak/>
        <w:t>различать основные цвета и формы. Они эмоционально отзывчивы на интонацию и музыку разного характера.</w:t>
      </w:r>
    </w:p>
    <w:p w:rsidR="005746DA" w:rsidRPr="003B17ED" w:rsidRDefault="005746DA" w:rsidP="003B17ED">
      <w:pPr>
        <w:pStyle w:val="af0"/>
        <w:jc w:val="both"/>
        <w:rPr>
          <w:rFonts w:ascii="Liberation Serif" w:hAnsi="Liberation Serif"/>
        </w:rPr>
      </w:pPr>
      <w:r w:rsidRPr="003B17ED">
        <w:rPr>
          <w:rFonts w:ascii="Liberation Serif" w:hAnsi="Liberation Serif"/>
        </w:rPr>
        <w:t>Простые действия с игрушкой (удерживает, размахивает) превращаются после 9–10 месяцев в несложные предметно-игровые. Кубики малыш кладет в коробку, мяч бросает, куклу баюкает. Появляются любимые игрушки.</w:t>
      </w:r>
    </w:p>
    <w:p w:rsidR="005746DA" w:rsidRPr="003B17ED" w:rsidRDefault="005746DA" w:rsidP="003B17ED">
      <w:pPr>
        <w:pStyle w:val="af0"/>
        <w:jc w:val="both"/>
        <w:rPr>
          <w:rFonts w:ascii="Liberation Serif" w:hAnsi="Liberation Serif"/>
        </w:rPr>
      </w:pPr>
      <w:r w:rsidRPr="003B17ED">
        <w:rPr>
          <w:rFonts w:ascii="Liberation Serif" w:hAnsi="Liberation Serif"/>
        </w:rPr>
        <w:t>В первые месяцы жизни ребенок произносит короткие отрывистые звуки (гы, кхы), в 4–5 месяцев он певуче гулит («а-а-а»), что очень важно для развития речевого дыхания. Потом начинает лепетать, то есть произносить слоги, из которых позже образуются слова.</w:t>
      </w:r>
    </w:p>
    <w:p w:rsidR="005746DA" w:rsidRPr="003B17ED" w:rsidRDefault="005746DA" w:rsidP="003B17ED">
      <w:pPr>
        <w:pStyle w:val="af0"/>
        <w:jc w:val="both"/>
        <w:rPr>
          <w:rFonts w:ascii="Liberation Serif" w:hAnsi="Liberation Serif"/>
        </w:rPr>
      </w:pPr>
      <w:r w:rsidRPr="003B17ED">
        <w:rPr>
          <w:rFonts w:ascii="Liberation Serif" w:hAnsi="Liberation Serif"/>
        </w:rPr>
        <w:t>На примере первых предречевых реакций можно также проследить взаимосвязь разных сторон развития. Голосовые реакции, лежащие в основе развития речи, возникают исключительно на фоне положительного эмоционального состояния, сопровождаемого оживленными движениям и рук и ног, то есть проявляются в форме «комплекса оживления». К концу года можно уже говорить о речевом развитии, поскольку формируются основы понимания (до 30–50 слов), и ребенок начинает пользоваться несколькими простыми словами. Речевое обращение взрослого к ребенку может успокоить его, побудить выполнить несложное действие. «Социализация» тоже идет по разным направлениям. Даже 2–3-месячные дети, лежа рядом в манеже, радуются друг другу, с интересом рассматривают соседа.</w:t>
      </w:r>
    </w:p>
    <w:p w:rsidR="005746DA" w:rsidRPr="003B17ED" w:rsidRDefault="005746DA" w:rsidP="003B17ED">
      <w:pPr>
        <w:pStyle w:val="af0"/>
        <w:jc w:val="both"/>
        <w:rPr>
          <w:rFonts w:ascii="Liberation Serif" w:hAnsi="Liberation Serif"/>
        </w:rPr>
      </w:pPr>
      <w:r w:rsidRPr="003B17ED">
        <w:rPr>
          <w:rFonts w:ascii="Liberation Serif" w:hAnsi="Liberation Serif"/>
        </w:rPr>
        <w:t>Малыши, особенно во втором полугодии, ярко проявляют разное отношение к взрослым: близким радуются, чужих настороженно рассматривают. Идет формирование инициативных обращений к близким взрослым (звуками, улыбкой, движениями).</w:t>
      </w:r>
    </w:p>
    <w:p w:rsidR="005746DA" w:rsidRPr="003B17ED" w:rsidRDefault="005746DA" w:rsidP="003B17ED">
      <w:pPr>
        <w:pStyle w:val="af0"/>
        <w:jc w:val="both"/>
        <w:rPr>
          <w:rFonts w:ascii="Liberation Serif" w:hAnsi="Liberation Serif"/>
        </w:rPr>
      </w:pPr>
      <w:r w:rsidRPr="003B17ED">
        <w:rPr>
          <w:rFonts w:ascii="Liberation Serif" w:hAnsi="Liberation Serif"/>
        </w:rPr>
        <w:t>Передвигаясь, ребенок начинает ориентироваться в пространстве (манеж, комната): двигаться навстречу окликающему его взрослому, к заинтересовавшему предмету.</w:t>
      </w:r>
    </w:p>
    <w:p w:rsidR="005746DA" w:rsidRPr="003B17ED" w:rsidRDefault="005746DA" w:rsidP="003B17ED">
      <w:pPr>
        <w:pStyle w:val="af0"/>
        <w:jc w:val="both"/>
        <w:rPr>
          <w:rFonts w:ascii="Liberation Serif" w:hAnsi="Liberation Serif"/>
        </w:rPr>
      </w:pPr>
      <w:r w:rsidRPr="003B17ED">
        <w:rPr>
          <w:rFonts w:ascii="Liberation Serif" w:hAnsi="Liberation Serif"/>
        </w:rPr>
        <w:t>Появляются простейшие элементы самообслуживания: в 5–6 месяцев удерживает бутылочку, к концу года держит чашечку, когда пьет что-нибудь; стягивает шапку, носки, подает по просьбе взрослого предметы одежды.</w:t>
      </w:r>
    </w:p>
    <w:p w:rsidR="005746DA" w:rsidRPr="003B17ED" w:rsidRDefault="005746DA" w:rsidP="003B17ED">
      <w:pPr>
        <w:pStyle w:val="af0"/>
        <w:jc w:val="both"/>
        <w:rPr>
          <w:rFonts w:ascii="Liberation Serif" w:hAnsi="Liberation Serif"/>
        </w:rPr>
      </w:pPr>
      <w:r w:rsidRPr="003B17ED">
        <w:rPr>
          <w:rFonts w:ascii="Liberation Serif" w:hAnsi="Liberation Serif"/>
        </w:rPr>
        <w:t>Основные умения к концу первого года жизни: ребенок осваивает ходьбу в ближайшем пространстве, начинает использовать по назначению отдельные предметы и игрушки. Выполняет простые просьбы и понимает объяснения. В нужн6ой ситуации может использовать простые слова (до 8–10). Испытывает потребность в эмоциональном и в объектно направленном общении с взрослым.</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Возрастн</w:t>
      </w:r>
      <w:r w:rsidR="00A9433B" w:rsidRPr="003B17ED">
        <w:rPr>
          <w:rFonts w:ascii="Liberation Serif" w:hAnsi="Liberation Serif"/>
          <w:sz w:val="24"/>
          <w:szCs w:val="24"/>
        </w:rPr>
        <w:t xml:space="preserve">ые характеристики воспитанников </w:t>
      </w:r>
      <w:r w:rsidRPr="003B17ED">
        <w:rPr>
          <w:rFonts w:ascii="Liberation Serif" w:hAnsi="Liberation Serif"/>
          <w:sz w:val="24"/>
          <w:szCs w:val="24"/>
        </w:rPr>
        <w:t>раннего</w:t>
      </w:r>
      <w:r w:rsidR="00A9433B" w:rsidRPr="003B17ED">
        <w:rPr>
          <w:rFonts w:ascii="Liberation Serif" w:hAnsi="Liberation Serif"/>
          <w:sz w:val="24"/>
          <w:szCs w:val="24"/>
        </w:rPr>
        <w:t xml:space="preserve"> возраста (от 1 года до 3 лет):</w:t>
      </w:r>
    </w:p>
    <w:p w:rsidR="005746DA" w:rsidRPr="003B17ED" w:rsidRDefault="005746DA" w:rsidP="003B17ED">
      <w:pPr>
        <w:pStyle w:val="af0"/>
        <w:jc w:val="both"/>
        <w:rPr>
          <w:rFonts w:ascii="Liberation Serif" w:hAnsi="Liberation Serif"/>
        </w:rPr>
      </w:pPr>
      <w:r w:rsidRPr="003B17ED">
        <w:rPr>
          <w:rFonts w:ascii="Liberation Serif" w:hAnsi="Liberation Serif"/>
        </w:rPr>
        <w:t>На втором году жизни ежемесячная прибавка в весе составляет 200–250 граммов, а в росте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двух лет — 4–5,5 часа.</w:t>
      </w:r>
    </w:p>
    <w:p w:rsidR="005746DA" w:rsidRPr="003B17ED" w:rsidRDefault="005746DA" w:rsidP="003B17ED">
      <w:pPr>
        <w:pStyle w:val="af0"/>
        <w:jc w:val="both"/>
        <w:rPr>
          <w:rFonts w:ascii="Liberation Serif" w:hAnsi="Liberation Serif"/>
        </w:rPr>
      </w:pPr>
      <w:r w:rsidRPr="003B17ED">
        <w:rPr>
          <w:rFonts w:ascii="Liberation Serif" w:hAnsi="Liberation Serif"/>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w:t>
      </w:r>
    </w:p>
    <w:p w:rsidR="005746DA" w:rsidRPr="003B17ED" w:rsidRDefault="005746DA" w:rsidP="003B17ED">
      <w:pPr>
        <w:pStyle w:val="af0"/>
        <w:jc w:val="both"/>
        <w:rPr>
          <w:rFonts w:ascii="Liberation Serif" w:hAnsi="Liberation Serif"/>
        </w:rPr>
      </w:pPr>
      <w:r w:rsidRPr="003B17ED">
        <w:rPr>
          <w:rFonts w:ascii="Liberation Serif" w:hAnsi="Liberation Serif"/>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 xml:space="preserve">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w:t>
      </w:r>
    </w:p>
    <w:p w:rsidR="005746DA" w:rsidRPr="003B17ED" w:rsidRDefault="005746DA" w:rsidP="003B17ED">
      <w:pPr>
        <w:pStyle w:val="af0"/>
        <w:jc w:val="both"/>
        <w:rPr>
          <w:rFonts w:ascii="Liberation Serif" w:hAnsi="Liberation Serif"/>
        </w:rPr>
      </w:pPr>
      <w:r w:rsidRPr="003B17ED">
        <w:rPr>
          <w:rFonts w:ascii="Liberation Serif" w:hAnsi="Liberation Serif"/>
        </w:rPr>
        <w:t>подражательные движения (мишке, зайчику). В простых подвижных играх и плясках дети привыкают координировать свои движения и действия друг с другом (при числе участвующих не более 8–10).</w:t>
      </w:r>
    </w:p>
    <w:p w:rsidR="005746DA" w:rsidRPr="003B17ED" w:rsidRDefault="005746DA" w:rsidP="003B17ED">
      <w:pPr>
        <w:pStyle w:val="af0"/>
        <w:jc w:val="both"/>
        <w:rPr>
          <w:rFonts w:ascii="Liberation Serif" w:hAnsi="Liberation Serif"/>
        </w:rPr>
      </w:pPr>
      <w:r w:rsidRPr="003B17ED">
        <w:rPr>
          <w:rFonts w:ascii="Liberation Serif" w:hAnsi="Liberation Serif"/>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5746DA" w:rsidRPr="003B17ED" w:rsidRDefault="005746DA" w:rsidP="003B17ED">
      <w:pPr>
        <w:pStyle w:val="af0"/>
        <w:jc w:val="both"/>
        <w:rPr>
          <w:rFonts w:ascii="Liberation Serif" w:hAnsi="Liberation Serif"/>
        </w:rPr>
      </w:pPr>
      <w:r w:rsidRPr="003B17ED">
        <w:rPr>
          <w:rFonts w:ascii="Liberation Serif" w:hAnsi="Liberation Serif"/>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w:t>
      </w:r>
    </w:p>
    <w:p w:rsidR="005746DA" w:rsidRPr="003B17ED" w:rsidRDefault="005746DA" w:rsidP="003B17ED">
      <w:pPr>
        <w:pStyle w:val="af0"/>
        <w:jc w:val="both"/>
        <w:rPr>
          <w:rFonts w:ascii="Liberation Serif" w:hAnsi="Liberation Serif"/>
        </w:rPr>
      </w:pPr>
      <w:r w:rsidRPr="003B17ED">
        <w:rPr>
          <w:rFonts w:ascii="Liberation Serif" w:hAnsi="Liberation Serif"/>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5746DA" w:rsidRPr="003B17ED" w:rsidRDefault="005746DA" w:rsidP="003B17ED">
      <w:pPr>
        <w:pStyle w:val="af0"/>
        <w:jc w:val="both"/>
        <w:rPr>
          <w:rFonts w:ascii="Liberation Serif" w:hAnsi="Liberation Serif"/>
        </w:rPr>
      </w:pPr>
      <w:r w:rsidRPr="003B17ED">
        <w:rPr>
          <w:rFonts w:ascii="Liberation Serif" w:hAnsi="Liberation Serif"/>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w:t>
      </w:r>
    </w:p>
    <w:p w:rsidR="005746DA" w:rsidRPr="003B17ED" w:rsidRDefault="005746DA" w:rsidP="003B17ED">
      <w:pPr>
        <w:pStyle w:val="af0"/>
        <w:jc w:val="both"/>
        <w:rPr>
          <w:rFonts w:ascii="Liberation Serif" w:hAnsi="Liberation Serif"/>
        </w:rPr>
      </w:pPr>
      <w:r w:rsidRPr="003B17ED">
        <w:rPr>
          <w:rFonts w:ascii="Liberation Serif" w:hAnsi="Liberation Serif"/>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5746DA" w:rsidRPr="003B17ED" w:rsidRDefault="005746DA" w:rsidP="003B17ED">
      <w:pPr>
        <w:pStyle w:val="af0"/>
        <w:jc w:val="both"/>
        <w:rPr>
          <w:rFonts w:ascii="Liberation Serif" w:hAnsi="Liberation Serif"/>
        </w:rPr>
      </w:pPr>
      <w:r w:rsidRPr="003B17ED">
        <w:rPr>
          <w:rFonts w:ascii="Liberation Serif" w:hAnsi="Liberation Serif"/>
        </w:rPr>
        <w:t>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w:t>
      </w:r>
    </w:p>
    <w:p w:rsidR="005746DA" w:rsidRPr="003B17ED" w:rsidRDefault="005746DA" w:rsidP="003B17ED">
      <w:pPr>
        <w:pStyle w:val="af0"/>
        <w:jc w:val="both"/>
        <w:rPr>
          <w:rFonts w:ascii="Liberation Serif" w:hAnsi="Liberation Serif"/>
        </w:rPr>
      </w:pPr>
      <w:r w:rsidRPr="003B17ED">
        <w:rPr>
          <w:rFonts w:ascii="Liberation Serif" w:hAnsi="Liberation Serif"/>
        </w:rPr>
        <w:t>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устремляется к нему. Постепенно это можно преодолеть.</w:t>
      </w:r>
    </w:p>
    <w:p w:rsidR="005746DA" w:rsidRPr="003B17ED" w:rsidRDefault="005746DA" w:rsidP="003B17ED">
      <w:pPr>
        <w:pStyle w:val="af0"/>
        <w:jc w:val="both"/>
        <w:rPr>
          <w:rFonts w:ascii="Liberation Serif" w:hAnsi="Liberation Serif"/>
        </w:rPr>
      </w:pPr>
      <w:r w:rsidRPr="003B17ED">
        <w:rPr>
          <w:rFonts w:ascii="Liberation Serif" w:hAnsi="Liberation Serif"/>
        </w:rPr>
        <w:t>Второй год жизни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w:t>
      </w:r>
    </w:p>
    <w:p w:rsidR="005746DA" w:rsidRPr="003B17ED" w:rsidRDefault="005746DA" w:rsidP="003B17ED">
      <w:pPr>
        <w:pStyle w:val="af0"/>
        <w:jc w:val="both"/>
        <w:rPr>
          <w:rFonts w:ascii="Liberation Serif" w:hAnsi="Liberation Serif"/>
        </w:rPr>
      </w:pPr>
      <w:r w:rsidRPr="003B17ED">
        <w:rPr>
          <w:rFonts w:ascii="Liberation Serif" w:hAnsi="Liberation Serif"/>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w:t>
      </w:r>
      <w:r w:rsidRPr="003B17ED">
        <w:rPr>
          <w:rFonts w:ascii="Liberation Serif" w:hAnsi="Liberation Serif"/>
        </w:rPr>
        <w:lastRenderedPageBreak/>
        <w:t>цвету, размеру и даже внешнему виду(кукла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обозначал и кошку, и меховой воротник.</w:t>
      </w:r>
    </w:p>
    <w:p w:rsidR="005746DA" w:rsidRPr="003B17ED" w:rsidRDefault="005746DA" w:rsidP="003B17ED">
      <w:pPr>
        <w:pStyle w:val="af0"/>
        <w:jc w:val="both"/>
        <w:rPr>
          <w:rFonts w:ascii="Liberation Serif" w:hAnsi="Liberation Serif"/>
        </w:rPr>
      </w:pPr>
      <w:r w:rsidRPr="003B17ED">
        <w:rPr>
          <w:rFonts w:ascii="Liberation Serif" w:hAnsi="Liberation Serif"/>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5746DA" w:rsidRPr="003B17ED" w:rsidRDefault="005746DA" w:rsidP="003B17ED">
      <w:pPr>
        <w:pStyle w:val="af0"/>
        <w:jc w:val="both"/>
        <w:rPr>
          <w:rFonts w:ascii="Liberation Serif" w:hAnsi="Liberation Serif"/>
        </w:rPr>
      </w:pPr>
      <w:r w:rsidRPr="003B17ED">
        <w:rPr>
          <w:rFonts w:ascii="Liberation Serif" w:hAnsi="Liberation Serif"/>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со взрослым о недавних событиях или вещах, связанных с их личным опытом: «Куда ходили?» —«Гулять».—«Ко-го видели?» — «Собачку».— «Кого кормили зернышками?» — «Птичку».</w:t>
      </w:r>
    </w:p>
    <w:p w:rsidR="005746DA" w:rsidRPr="003B17ED" w:rsidRDefault="005746DA" w:rsidP="003B17ED">
      <w:pPr>
        <w:pStyle w:val="af0"/>
        <w:jc w:val="both"/>
        <w:rPr>
          <w:rFonts w:ascii="Liberation Serif" w:hAnsi="Liberation Serif"/>
        </w:rPr>
      </w:pPr>
      <w:r w:rsidRPr="003B17ED">
        <w:rPr>
          <w:rFonts w:ascii="Liberation Serif" w:hAnsi="Liberation Serif"/>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ит. д.), а также предлоги.</w:t>
      </w:r>
    </w:p>
    <w:p w:rsidR="005746DA" w:rsidRPr="003B17ED" w:rsidRDefault="005746DA" w:rsidP="003B17ED">
      <w:pPr>
        <w:pStyle w:val="af0"/>
        <w:jc w:val="both"/>
        <w:rPr>
          <w:rFonts w:ascii="Liberation Serif" w:hAnsi="Liberation Serif"/>
        </w:rPr>
      </w:pPr>
      <w:r w:rsidRPr="003B17ED">
        <w:rPr>
          <w:rFonts w:ascii="Liberation Serif" w:hAnsi="Liberation Serif"/>
        </w:rPr>
        <w:t>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(п, б, м), передние небояычные (т, д, н), задние небо язычные (г, х). Свистящие, шипящие и сонорные звуки, а также слитные фонемы в словах, произносимых ребенком, встречаются крайне редко.</w:t>
      </w:r>
    </w:p>
    <w:p w:rsidR="005746DA" w:rsidRPr="003B17ED" w:rsidRDefault="005746DA" w:rsidP="003B17ED">
      <w:pPr>
        <w:pStyle w:val="af0"/>
        <w:jc w:val="both"/>
        <w:rPr>
          <w:rFonts w:ascii="Liberation Serif" w:hAnsi="Liberation Serif"/>
        </w:rPr>
      </w:pPr>
      <w:r w:rsidRPr="003B17ED">
        <w:rPr>
          <w:rFonts w:ascii="Liberation Serif" w:hAnsi="Liberation Serif"/>
        </w:rP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rsidR="005746DA" w:rsidRPr="003B17ED" w:rsidRDefault="005746DA" w:rsidP="003B17ED">
      <w:pPr>
        <w:pStyle w:val="af0"/>
        <w:jc w:val="both"/>
        <w:rPr>
          <w:rFonts w:ascii="Liberation Serif" w:hAnsi="Liberation Serif"/>
        </w:rPr>
      </w:pPr>
      <w:r w:rsidRPr="003B17ED">
        <w:rPr>
          <w:rFonts w:ascii="Liberation Serif" w:hAnsi="Liberation Serif"/>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5746DA" w:rsidRPr="003B17ED" w:rsidRDefault="005746DA" w:rsidP="003B17ED">
      <w:pPr>
        <w:pStyle w:val="af0"/>
        <w:jc w:val="both"/>
        <w:rPr>
          <w:rFonts w:ascii="Liberation Serif" w:hAnsi="Liberation Serif"/>
        </w:rPr>
      </w:pPr>
      <w:r w:rsidRPr="003B17ED">
        <w:rPr>
          <w:rFonts w:ascii="Liberation Serif" w:hAnsi="Liberation Serif"/>
        </w:rPr>
        <w:t>Ребенок старше полутора лет активно обращается ко взрослым с вопросами. Но выражает их преимущественно интонационно: «И я куся?» — то есть «Ира кушала?» Вопросительными словами дети пользуются реже, но могут спросить: «Где платок?», «Баба куда пошла?», «Это что?».</w:t>
      </w:r>
    </w:p>
    <w:p w:rsidR="005746DA" w:rsidRPr="003B17ED" w:rsidRDefault="005746DA" w:rsidP="003B17ED">
      <w:pPr>
        <w:pStyle w:val="af0"/>
        <w:jc w:val="both"/>
        <w:rPr>
          <w:rFonts w:ascii="Liberation Serif" w:hAnsi="Liberation Serif"/>
        </w:rPr>
      </w:pPr>
      <w:r w:rsidRPr="003B17ED">
        <w:rPr>
          <w:rFonts w:ascii="Liberation Serif" w:hAnsi="Liberation Serif"/>
        </w:rPr>
        <w:t>На втором году жизни ребенок усваивает имена взрослых и детей, с которым 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5746DA" w:rsidRPr="003B17ED" w:rsidRDefault="005746DA" w:rsidP="003B17ED">
      <w:pPr>
        <w:pStyle w:val="af0"/>
        <w:jc w:val="both"/>
        <w:rPr>
          <w:rFonts w:ascii="Liberation Serif" w:hAnsi="Liberation Serif"/>
        </w:rPr>
      </w:pPr>
      <w:r w:rsidRPr="003B17ED">
        <w:rPr>
          <w:rFonts w:ascii="Liberation Serif" w:hAnsi="Liberation Serif"/>
        </w:rPr>
        <w:t>Совершенствуется самостоятельность детей в предметно-игровой деятельности и самообслуживании.</w:t>
      </w:r>
    </w:p>
    <w:p w:rsidR="005746DA" w:rsidRPr="003B17ED" w:rsidRDefault="005746DA" w:rsidP="003B17ED">
      <w:pPr>
        <w:pStyle w:val="af0"/>
        <w:jc w:val="both"/>
        <w:rPr>
          <w:rFonts w:ascii="Liberation Serif" w:hAnsi="Liberation Serif"/>
        </w:rPr>
      </w:pPr>
      <w:r w:rsidRPr="003B17ED">
        <w:rPr>
          <w:rFonts w:ascii="Liberation Serif" w:hAnsi="Liberation Serif"/>
        </w:rPr>
        <w:t>Малыш овладевает умением самостоятельно есть любую пищу, умываться и мыть руки, приобретает навыки опрятности.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На втором году закрепляется и углубляется потребность общения со взрослым по самым 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rsidR="005746DA" w:rsidRPr="003B17ED" w:rsidRDefault="005746DA" w:rsidP="003B17ED">
      <w:pPr>
        <w:pStyle w:val="af0"/>
        <w:jc w:val="both"/>
        <w:rPr>
          <w:rFonts w:ascii="Liberation Serif" w:hAnsi="Liberation Serif"/>
        </w:rPr>
      </w:pPr>
      <w:r w:rsidRPr="003B17ED">
        <w:rPr>
          <w:rFonts w:ascii="Liberation Serif" w:hAnsi="Liberation Serif"/>
        </w:rPr>
        <w:t>На втором году жизни у детей сохраняется и развивается эмоциональное взаимообщение. Подвое трое они самостоятельно играют друг с другом в разученные ранее при помощи взрослого игры («Прятки», «Догонялки»).</w:t>
      </w:r>
    </w:p>
    <w:p w:rsidR="005746DA" w:rsidRPr="003B17ED" w:rsidRDefault="005746DA" w:rsidP="003B17ED">
      <w:pPr>
        <w:pStyle w:val="af0"/>
        <w:jc w:val="both"/>
        <w:rPr>
          <w:rFonts w:ascii="Liberation Serif" w:hAnsi="Liberation Serif"/>
        </w:rPr>
      </w:pPr>
      <w:r w:rsidRPr="003B17ED">
        <w:rPr>
          <w:rFonts w:ascii="Liberation Serif" w:hAnsi="Liberation Serif"/>
        </w:rP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rsidR="005746DA" w:rsidRPr="003B17ED" w:rsidRDefault="005746DA" w:rsidP="003B17ED">
      <w:pPr>
        <w:pStyle w:val="af0"/>
        <w:jc w:val="both"/>
        <w:rPr>
          <w:rFonts w:ascii="Liberation Serif" w:hAnsi="Liberation Serif"/>
        </w:rPr>
      </w:pPr>
      <w:r w:rsidRPr="003B17ED">
        <w:rPr>
          <w:rFonts w:ascii="Liberation Serif" w:hAnsi="Liberation Serif"/>
        </w:rPr>
        <w:t>Игрушка в руках другого гораздо интереснее для малыша, чем та, что стоит рядом. Отобрав ее у соседа, но не зная, что делать дальше, малыш ее просто бросает. Воспитателю не следует проходить мимо подобных фактов, чтобы у детей не пропало желание общаться.</w:t>
      </w:r>
    </w:p>
    <w:p w:rsidR="005746DA" w:rsidRPr="003B17ED" w:rsidRDefault="005746DA" w:rsidP="003B17ED">
      <w:pPr>
        <w:pStyle w:val="af0"/>
        <w:jc w:val="both"/>
        <w:rPr>
          <w:rFonts w:ascii="Liberation Serif" w:hAnsi="Liberation Serif"/>
        </w:rPr>
      </w:pPr>
      <w:r w:rsidRPr="003B17ED">
        <w:rPr>
          <w:rFonts w:ascii="Liberation Serif" w:hAnsi="Liberation Serif"/>
        </w:rPr>
        <w:t>Взаимообщение детей в течение дня возникает, как правило, в предметно 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5746DA" w:rsidRPr="003B17ED" w:rsidRDefault="005746DA" w:rsidP="003B17ED">
      <w:pPr>
        <w:pStyle w:val="af0"/>
        <w:jc w:val="both"/>
        <w:rPr>
          <w:rFonts w:ascii="Liberation Serif" w:hAnsi="Liberation Serif"/>
        </w:rPr>
      </w:pPr>
      <w:r w:rsidRPr="003B17ED">
        <w:rPr>
          <w:rFonts w:ascii="Liberation Serif" w:hAnsi="Liberation Serif"/>
        </w:rPr>
        <w:t>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(«возьми»),«дай», «пусти», «не хочу» и др.</w:t>
      </w:r>
    </w:p>
    <w:p w:rsidR="005746DA" w:rsidRPr="003B17ED" w:rsidRDefault="005746DA" w:rsidP="003B17ED">
      <w:pPr>
        <w:pStyle w:val="af0"/>
        <w:jc w:val="both"/>
        <w:rPr>
          <w:rFonts w:ascii="Liberation Serif" w:hAnsi="Liberation Serif"/>
        </w:rPr>
      </w:pPr>
      <w:r w:rsidRPr="003B17ED">
        <w:rPr>
          <w:rFonts w:ascii="Liberation Serif" w:hAnsi="Liberation Serif"/>
        </w:rPr>
        <w:t>На фоне «охраны» деятельности каждого малыша нужно формировать совместные действия. Сначала по подсказу взрослого, а к двум годам самостоятельно дети способны помогать друг другу: принести предмет, необходимый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5746DA" w:rsidRPr="003B17ED" w:rsidRDefault="005746DA" w:rsidP="003B17ED">
      <w:pPr>
        <w:pStyle w:val="af0"/>
        <w:jc w:val="both"/>
        <w:rPr>
          <w:rFonts w:ascii="Liberation Serif" w:hAnsi="Liberation Serif"/>
        </w:rPr>
      </w:pPr>
      <w:r w:rsidRPr="003B17ED">
        <w:rPr>
          <w:rFonts w:ascii="Liberation Serif" w:hAnsi="Liberation Serif"/>
        </w:rPr>
        <w:t>Возможны несложные плясовые действия малышей парами на музыкальных занятиях.</w:t>
      </w:r>
    </w:p>
    <w:p w:rsidR="005746DA" w:rsidRPr="003B17ED" w:rsidRDefault="005746DA" w:rsidP="003B17ED">
      <w:pPr>
        <w:pStyle w:val="af0"/>
        <w:jc w:val="both"/>
        <w:rPr>
          <w:rFonts w:ascii="Liberation Serif" w:hAnsi="Liberation Serif"/>
        </w:rPr>
      </w:pPr>
      <w:r w:rsidRPr="003B17ED">
        <w:rPr>
          <w:rFonts w:ascii="Liberation Serif" w:hAnsi="Liberation Serif"/>
        </w:rPr>
        <w:t>Основные приобретения второго года жизни. 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w:t>
      </w:r>
    </w:p>
    <w:p w:rsidR="005746DA" w:rsidRPr="003B17ED" w:rsidRDefault="005746DA" w:rsidP="003B17ED">
      <w:pPr>
        <w:pStyle w:val="af0"/>
        <w:jc w:val="both"/>
        <w:rPr>
          <w:rFonts w:ascii="Liberation Serif" w:hAnsi="Liberation Serif"/>
        </w:rPr>
      </w:pPr>
      <w:r w:rsidRPr="003B17ED">
        <w:rPr>
          <w:rFonts w:ascii="Liberation Serif" w:hAnsi="Liberation Serif"/>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5746DA" w:rsidRPr="003B17ED" w:rsidRDefault="005746DA" w:rsidP="003B17ED">
      <w:pPr>
        <w:pStyle w:val="af0"/>
        <w:jc w:val="both"/>
        <w:rPr>
          <w:rFonts w:ascii="Liberation Serif" w:hAnsi="Liberation Serif"/>
        </w:rPr>
      </w:pPr>
      <w:r w:rsidRPr="003B17ED">
        <w:rPr>
          <w:rFonts w:ascii="Liberation Serif" w:hAnsi="Liberation Serif"/>
        </w:rPr>
        <w:t>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иначе говоря, по сравнению с предшествующей возрастной группой он возрастает в 20–30 раз. С помощью речи можно организовать поведение ребенка, а речь самого малыша становится основным средством общения со взрослым.</w:t>
      </w:r>
    </w:p>
    <w:p w:rsidR="005746DA" w:rsidRPr="003B17ED" w:rsidRDefault="005746DA" w:rsidP="003B17ED">
      <w:pPr>
        <w:pStyle w:val="af0"/>
        <w:jc w:val="both"/>
        <w:rPr>
          <w:rFonts w:ascii="Liberation Serif" w:hAnsi="Liberation Serif"/>
        </w:rPr>
      </w:pPr>
      <w:r w:rsidRPr="003B17ED">
        <w:rPr>
          <w:rFonts w:ascii="Liberation Serif" w:hAnsi="Liberation Serif"/>
        </w:rPr>
        <w:t>С одной стороны, возрастает самостоятельность ребенка во всех сферах жизни, с другой—он осваивает правила поведения в группе (играть рядом, не мешая другим, помогать, если это понят но и несложно). Все это является основой для развития в будущем совместной игровой деятельности.</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b/>
          <w:sz w:val="24"/>
          <w:szCs w:val="24"/>
        </w:rPr>
        <w:t xml:space="preserve">На третьем году жизни </w:t>
      </w:r>
      <w:r w:rsidRPr="003B17ED">
        <w:rPr>
          <w:rFonts w:ascii="Liberation Serif" w:hAnsi="Liberation Serif"/>
          <w:sz w:val="24"/>
          <w:szCs w:val="24"/>
        </w:rPr>
        <w:t xml:space="preserve">дети становятся самостоятельнее. Продолжает развиваться предметная деятельность, ситуативно-деловое общение ребенка и взрослого; совершенствуются </w:t>
      </w:r>
      <w:r w:rsidRPr="003B17ED">
        <w:rPr>
          <w:rFonts w:ascii="Liberation Serif" w:hAnsi="Liberation Serif"/>
          <w:sz w:val="24"/>
          <w:szCs w:val="24"/>
        </w:rPr>
        <w:lastRenderedPageBreak/>
        <w:t>восприятие, речь, начальные формы произвольного поведения, игры, наглядно-действенное мышление.</w:t>
      </w:r>
    </w:p>
    <w:p w:rsidR="005746DA" w:rsidRPr="003B17ED" w:rsidRDefault="005746DA" w:rsidP="003B17ED">
      <w:pPr>
        <w:pStyle w:val="af0"/>
        <w:jc w:val="both"/>
        <w:rPr>
          <w:rFonts w:ascii="Liberation Serif" w:hAnsi="Liberation Serif"/>
        </w:rPr>
      </w:pPr>
      <w:r w:rsidRPr="003B17ED">
        <w:rPr>
          <w:rFonts w:ascii="Liberation Serif" w:hAnsi="Liberation Serif"/>
        </w:rPr>
        <w:t>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w:t>
      </w:r>
    </w:p>
    <w:p w:rsidR="005746DA" w:rsidRPr="003B17ED" w:rsidRDefault="005746DA" w:rsidP="003B17ED">
      <w:pPr>
        <w:pStyle w:val="af0"/>
        <w:jc w:val="both"/>
        <w:rPr>
          <w:rFonts w:ascii="Liberation Serif" w:hAnsi="Liberation Serif"/>
        </w:rPr>
      </w:pPr>
      <w:r w:rsidRPr="003B17ED">
        <w:rPr>
          <w:rFonts w:ascii="Liberation Serif" w:hAnsi="Liberation Serif"/>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5746DA" w:rsidRPr="003B17ED" w:rsidRDefault="005746DA" w:rsidP="003B17ED">
      <w:pPr>
        <w:pStyle w:val="af0"/>
        <w:jc w:val="both"/>
        <w:rPr>
          <w:rFonts w:ascii="Liberation Serif" w:hAnsi="Liberation Serif"/>
        </w:rPr>
      </w:pPr>
      <w:r w:rsidRPr="003B17ED">
        <w:rPr>
          <w:rFonts w:ascii="Liberation Serif" w:hAnsi="Liberation Serif"/>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5746DA" w:rsidRPr="003B17ED" w:rsidRDefault="005746DA" w:rsidP="003B17ED">
      <w:pPr>
        <w:pStyle w:val="af0"/>
        <w:jc w:val="both"/>
        <w:rPr>
          <w:rFonts w:ascii="Liberation Serif" w:hAnsi="Liberation Serif"/>
        </w:rPr>
      </w:pPr>
      <w:r w:rsidRPr="003B17ED">
        <w:rPr>
          <w:rFonts w:ascii="Liberation Serif" w:hAnsi="Liberation Serif"/>
        </w:rPr>
        <w:t>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w:t>
      </w:r>
    </w:p>
    <w:p w:rsidR="005746DA" w:rsidRPr="003B17ED" w:rsidRDefault="005746DA" w:rsidP="003B17ED">
      <w:pPr>
        <w:pStyle w:val="af0"/>
        <w:jc w:val="both"/>
        <w:rPr>
          <w:rFonts w:ascii="Liberation Serif" w:hAnsi="Liberation Serif"/>
        </w:rPr>
      </w:pPr>
      <w:r w:rsidRPr="003B17ED">
        <w:rPr>
          <w:rFonts w:ascii="Liberation Serif" w:hAnsi="Liberation Serif"/>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5746DA" w:rsidRPr="003B17ED" w:rsidRDefault="005746DA" w:rsidP="003B17ED">
      <w:pPr>
        <w:pStyle w:val="af0"/>
        <w:jc w:val="both"/>
        <w:rPr>
          <w:rFonts w:ascii="Liberation Serif" w:hAnsi="Liberation Serif"/>
        </w:rPr>
      </w:pPr>
      <w:r w:rsidRPr="003B17ED">
        <w:rPr>
          <w:rFonts w:ascii="Liberation Serif" w:hAnsi="Liberation Serif"/>
        </w:rPr>
        <w:t>Игра носит процессуальный характер, главное в ней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5746DA" w:rsidRPr="003B17ED" w:rsidRDefault="005746DA" w:rsidP="003B17ED">
      <w:pPr>
        <w:pStyle w:val="af0"/>
        <w:jc w:val="both"/>
        <w:rPr>
          <w:rFonts w:ascii="Liberation Serif" w:hAnsi="Liberation Serif"/>
        </w:rPr>
      </w:pPr>
      <w:r w:rsidRPr="003B17ED">
        <w:rPr>
          <w:rFonts w:ascii="Liberation Serif" w:hAnsi="Liberation Serif"/>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5746DA" w:rsidRPr="003B17ED" w:rsidRDefault="005746DA" w:rsidP="003B17ED">
      <w:pPr>
        <w:pStyle w:val="af0"/>
        <w:jc w:val="both"/>
        <w:rPr>
          <w:rFonts w:ascii="Liberation Serif" w:hAnsi="Liberation Serif"/>
        </w:rPr>
      </w:pPr>
      <w:r w:rsidRPr="003B17ED">
        <w:rPr>
          <w:rFonts w:ascii="Liberation Serif" w:hAnsi="Liberation Serif"/>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5746DA" w:rsidRPr="003B17ED" w:rsidRDefault="005746DA" w:rsidP="003B17ED">
      <w:pPr>
        <w:pStyle w:val="af0"/>
        <w:jc w:val="both"/>
        <w:rPr>
          <w:rFonts w:ascii="Liberation Serif" w:hAnsi="Liberation Serif"/>
        </w:rPr>
      </w:pPr>
      <w:r w:rsidRPr="003B17ED">
        <w:rPr>
          <w:rFonts w:ascii="Liberation Serif" w:hAnsi="Liberation Serif"/>
        </w:rPr>
        <w:t>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w:t>
      </w:r>
    </w:p>
    <w:p w:rsidR="005746DA" w:rsidRPr="003B17ED" w:rsidRDefault="005746DA" w:rsidP="003B17ED">
      <w:pPr>
        <w:pStyle w:val="af0"/>
        <w:jc w:val="both"/>
        <w:rPr>
          <w:rFonts w:ascii="Liberation Serif" w:hAnsi="Liberation Serif"/>
        </w:rPr>
      </w:pPr>
      <w:r w:rsidRPr="003B17ED">
        <w:rPr>
          <w:rFonts w:ascii="Liberation Serif" w:hAnsi="Liberation Serif"/>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Оно обусловлено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трех лет. Ребенок осознает себя как отдельного человека, отличного от взрослого. У него формируется образ Я.</w:t>
      </w:r>
    </w:p>
    <w:p w:rsidR="005746DA" w:rsidRPr="003B17ED" w:rsidRDefault="005746DA" w:rsidP="003B17ED">
      <w:pPr>
        <w:pStyle w:val="af0"/>
        <w:jc w:val="both"/>
        <w:rPr>
          <w:rFonts w:ascii="Liberation Serif" w:hAnsi="Liberation Serif"/>
        </w:rPr>
      </w:pPr>
      <w:r w:rsidRPr="003B17ED">
        <w:rPr>
          <w:rFonts w:ascii="Liberation Serif" w:hAnsi="Liberation Serif"/>
        </w:rPr>
        <w:t>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Но его может и не быть.</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lastRenderedPageBreak/>
        <w:t>Возра</w:t>
      </w:r>
      <w:r w:rsidR="00A9433B" w:rsidRPr="003B17ED">
        <w:rPr>
          <w:rFonts w:ascii="Liberation Serif" w:hAnsi="Liberation Serif"/>
          <w:sz w:val="24"/>
          <w:szCs w:val="24"/>
        </w:rPr>
        <w:t xml:space="preserve">стные особенности воспитанников </w:t>
      </w:r>
      <w:r w:rsidRPr="003B17ED">
        <w:rPr>
          <w:rFonts w:ascii="Liberation Serif" w:hAnsi="Liberation Serif"/>
          <w:sz w:val="24"/>
          <w:szCs w:val="24"/>
        </w:rPr>
        <w:t>дошк</w:t>
      </w:r>
      <w:r w:rsidR="009213E6" w:rsidRPr="003B17ED">
        <w:rPr>
          <w:rFonts w:ascii="Liberation Serif" w:hAnsi="Liberation Serif"/>
          <w:sz w:val="24"/>
          <w:szCs w:val="24"/>
        </w:rPr>
        <w:t>ольного возраста ( 3 до 8 лет):</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 xml:space="preserve">Возрастная  характеристика детей  3-4  лет </w:t>
      </w:r>
    </w:p>
    <w:p w:rsidR="005746DA" w:rsidRPr="003B17ED" w:rsidRDefault="005746DA" w:rsidP="003B17ED">
      <w:pPr>
        <w:pStyle w:val="af0"/>
        <w:jc w:val="both"/>
        <w:rPr>
          <w:rFonts w:ascii="Liberation Serif" w:hAnsi="Liberation Serif"/>
        </w:rPr>
      </w:pPr>
      <w:r w:rsidRPr="003B17ED">
        <w:rPr>
          <w:rFonts w:ascii="Liberation Serif" w:hAnsi="Liberation Serif"/>
        </w:rPr>
        <w:t>В возрасте 3–4 лет ребенок постепенно выходит за пределы семейного круга. Его общение становится вне 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5746DA" w:rsidRPr="003B17ED" w:rsidRDefault="005746DA" w:rsidP="003B17ED">
      <w:pPr>
        <w:pStyle w:val="af0"/>
        <w:jc w:val="both"/>
        <w:rPr>
          <w:rFonts w:ascii="Liberation Serif" w:hAnsi="Liberation Serif"/>
        </w:rPr>
      </w:pPr>
      <w:r w:rsidRPr="003B17ED">
        <w:rPr>
          <w:rFonts w:ascii="Liberation Serif" w:hAnsi="Liberation Serif"/>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5746DA" w:rsidRPr="003B17ED" w:rsidRDefault="005746DA" w:rsidP="003B17ED">
      <w:pPr>
        <w:pStyle w:val="af0"/>
        <w:jc w:val="both"/>
        <w:rPr>
          <w:rFonts w:ascii="Liberation Serif" w:hAnsi="Liberation Serif"/>
        </w:rPr>
      </w:pPr>
      <w:r w:rsidRPr="003B17ED">
        <w:rPr>
          <w:rFonts w:ascii="Liberation Serif" w:hAnsi="Liberation Serif"/>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5746DA" w:rsidRPr="003B17ED" w:rsidRDefault="005746DA" w:rsidP="003B17ED">
      <w:pPr>
        <w:pStyle w:val="af0"/>
        <w:jc w:val="both"/>
        <w:rPr>
          <w:rFonts w:ascii="Liberation Serif" w:hAnsi="Liberation Serif"/>
        </w:rPr>
      </w:pPr>
      <w:r w:rsidRPr="003B17ED">
        <w:rPr>
          <w:rFonts w:ascii="Liberation Serif" w:hAnsi="Liberation Serif"/>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5746DA" w:rsidRPr="003B17ED" w:rsidRDefault="005746DA" w:rsidP="003B17ED">
      <w:pPr>
        <w:pStyle w:val="af0"/>
        <w:jc w:val="both"/>
        <w:rPr>
          <w:rFonts w:ascii="Liberation Serif" w:hAnsi="Liberation Serif"/>
        </w:rPr>
      </w:pPr>
      <w:r w:rsidRPr="003B17ED">
        <w:rPr>
          <w:rFonts w:ascii="Liberation Serif" w:hAnsi="Liberation Serif"/>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5746DA" w:rsidRPr="003B17ED" w:rsidRDefault="005746DA" w:rsidP="003B17ED">
      <w:pPr>
        <w:pStyle w:val="af0"/>
        <w:jc w:val="both"/>
        <w:rPr>
          <w:rFonts w:ascii="Liberation Serif" w:hAnsi="Liberation Serif"/>
        </w:rPr>
      </w:pPr>
      <w:r w:rsidRPr="003B17ED">
        <w:rPr>
          <w:rFonts w:ascii="Liberation Serif" w:hAnsi="Liberation Serif"/>
        </w:rPr>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 помещении всего дошкольного учреждения.</w:t>
      </w:r>
    </w:p>
    <w:p w:rsidR="005746DA" w:rsidRPr="003B17ED" w:rsidRDefault="005746DA" w:rsidP="003B17ED">
      <w:pPr>
        <w:pStyle w:val="af0"/>
        <w:jc w:val="both"/>
        <w:rPr>
          <w:rFonts w:ascii="Liberation Serif" w:hAnsi="Liberation Serif"/>
        </w:rPr>
      </w:pPr>
      <w:r w:rsidRPr="003B17ED">
        <w:rPr>
          <w:rFonts w:ascii="Liberation Serif" w:hAnsi="Liberation Serif"/>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5746DA" w:rsidRPr="003B17ED" w:rsidRDefault="005746DA" w:rsidP="003B17ED">
      <w:pPr>
        <w:pStyle w:val="af0"/>
        <w:jc w:val="both"/>
        <w:rPr>
          <w:rFonts w:ascii="Liberation Serif" w:hAnsi="Liberation Serif"/>
        </w:rPr>
      </w:pPr>
      <w:r w:rsidRPr="003B17ED">
        <w:rPr>
          <w:rFonts w:ascii="Liberation Serif" w:hAnsi="Liberation Serif"/>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5746DA" w:rsidRPr="003B17ED" w:rsidRDefault="005746DA" w:rsidP="003B17ED">
      <w:pPr>
        <w:pStyle w:val="af0"/>
        <w:jc w:val="both"/>
        <w:rPr>
          <w:rFonts w:ascii="Liberation Serif" w:hAnsi="Liberation Serif"/>
        </w:rPr>
      </w:pPr>
      <w:r w:rsidRPr="003B17ED">
        <w:rPr>
          <w:rFonts w:ascii="Liberation Serif" w:hAnsi="Liberation Serif"/>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w:t>
      </w:r>
      <w:r w:rsidRPr="003B17ED">
        <w:rPr>
          <w:rFonts w:ascii="Liberation Serif" w:hAnsi="Liberation Serif"/>
        </w:rPr>
        <w:lastRenderedPageBreak/>
        <w:t>преимущественно по поводу игрушек. Положение ребенка в группе сверстников во многом определяется мнением воспитателя.</w:t>
      </w:r>
    </w:p>
    <w:p w:rsidR="005746DA" w:rsidRPr="003B17ED" w:rsidRDefault="005746DA" w:rsidP="003B17ED">
      <w:pPr>
        <w:pStyle w:val="af0"/>
        <w:jc w:val="both"/>
        <w:rPr>
          <w:rFonts w:ascii="Liberation Serif" w:hAnsi="Liberation Serif"/>
        </w:rPr>
      </w:pPr>
      <w:r w:rsidRPr="003B17ED">
        <w:rPr>
          <w:rFonts w:ascii="Liberation Serif" w:hAnsi="Liberation Serif"/>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Возрастные особенности развития детей 4-5 лет</w:t>
      </w:r>
    </w:p>
    <w:p w:rsidR="005746DA" w:rsidRPr="003B17ED" w:rsidRDefault="005746DA" w:rsidP="003B17ED">
      <w:pPr>
        <w:pStyle w:val="af0"/>
        <w:jc w:val="both"/>
        <w:rPr>
          <w:rFonts w:ascii="Liberation Serif" w:hAnsi="Liberation Serif"/>
        </w:rPr>
      </w:pPr>
      <w:r w:rsidRPr="003B17ED">
        <w:rPr>
          <w:rFonts w:ascii="Liberation Serif" w:hAnsi="Liberation Serif"/>
        </w:rPr>
        <w:t>В игровой деятельности детей среднего дошкольного возраста-та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5746DA" w:rsidRPr="003B17ED" w:rsidRDefault="005746DA" w:rsidP="003B17ED">
      <w:pPr>
        <w:pStyle w:val="af0"/>
        <w:jc w:val="both"/>
        <w:rPr>
          <w:rFonts w:ascii="Liberation Serif" w:hAnsi="Liberation Serif"/>
        </w:rPr>
      </w:pPr>
      <w:r w:rsidRPr="003B17ED">
        <w:rPr>
          <w:rFonts w:ascii="Liberation Serif" w:hAnsi="Liberation Serif"/>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5746DA" w:rsidRPr="003B17ED" w:rsidRDefault="005746DA" w:rsidP="003B17ED">
      <w:pPr>
        <w:pStyle w:val="af0"/>
        <w:jc w:val="both"/>
        <w:rPr>
          <w:rFonts w:ascii="Liberation Serif" w:hAnsi="Liberation Serif"/>
        </w:rPr>
      </w:pPr>
      <w:r w:rsidRPr="003B17ED">
        <w:rPr>
          <w:rFonts w:ascii="Liberation Serif" w:hAnsi="Liberation Serif"/>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5746DA" w:rsidRPr="003B17ED" w:rsidRDefault="005746DA" w:rsidP="003B17ED">
      <w:pPr>
        <w:pStyle w:val="af0"/>
        <w:jc w:val="both"/>
        <w:rPr>
          <w:rFonts w:ascii="Liberation Serif" w:hAnsi="Liberation Serif"/>
        </w:rPr>
      </w:pPr>
      <w:r w:rsidRPr="003B17ED">
        <w:rPr>
          <w:rFonts w:ascii="Liberation Serif" w:hAnsi="Liberation Serif"/>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5746DA" w:rsidRPr="003B17ED" w:rsidRDefault="005746DA" w:rsidP="003B17ED">
      <w:pPr>
        <w:pStyle w:val="af0"/>
        <w:jc w:val="both"/>
        <w:rPr>
          <w:rFonts w:ascii="Liberation Serif" w:hAnsi="Liberation Serif"/>
        </w:rPr>
      </w:pPr>
      <w:r w:rsidRPr="003B17ED">
        <w:rPr>
          <w:rFonts w:ascii="Liberation Serif" w:hAnsi="Liberation Serif"/>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5746DA" w:rsidRPr="003B17ED" w:rsidRDefault="005746DA" w:rsidP="003B17ED">
      <w:pPr>
        <w:pStyle w:val="af0"/>
        <w:jc w:val="both"/>
        <w:rPr>
          <w:rFonts w:ascii="Liberation Serif" w:hAnsi="Liberation Serif"/>
        </w:rPr>
      </w:pPr>
      <w:r w:rsidRPr="003B17ED">
        <w:rPr>
          <w:rFonts w:ascii="Liberation Serif" w:hAnsi="Liberation Serif"/>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5746DA" w:rsidRPr="003B17ED" w:rsidRDefault="005746DA" w:rsidP="003B17ED">
      <w:pPr>
        <w:pStyle w:val="af0"/>
        <w:jc w:val="both"/>
        <w:rPr>
          <w:rFonts w:ascii="Liberation Serif" w:hAnsi="Liberation Serif"/>
        </w:rPr>
      </w:pPr>
      <w:r w:rsidRPr="003B17ED">
        <w:rPr>
          <w:rFonts w:ascii="Liberation Serif" w:hAnsi="Liberation Serif"/>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же—больше белых.</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5746DA" w:rsidRPr="003B17ED" w:rsidRDefault="005746DA" w:rsidP="003B17ED">
      <w:pPr>
        <w:pStyle w:val="af0"/>
        <w:jc w:val="both"/>
        <w:rPr>
          <w:rFonts w:ascii="Liberation Serif" w:hAnsi="Liberation Serif"/>
        </w:rPr>
      </w:pPr>
      <w:r w:rsidRPr="003B17ED">
        <w:rPr>
          <w:rFonts w:ascii="Liberation Serif" w:hAnsi="Liberation Serif"/>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5746DA" w:rsidRPr="003B17ED" w:rsidRDefault="005746DA" w:rsidP="003B17ED">
      <w:pPr>
        <w:pStyle w:val="af0"/>
        <w:jc w:val="both"/>
        <w:rPr>
          <w:rFonts w:ascii="Liberation Serif" w:hAnsi="Liberation Serif"/>
        </w:rPr>
      </w:pPr>
      <w:r w:rsidRPr="003B17ED">
        <w:rPr>
          <w:rFonts w:ascii="Liberation Serif" w:hAnsi="Liberation Serif"/>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5746DA" w:rsidRPr="003B17ED" w:rsidRDefault="005746DA" w:rsidP="003B17ED">
      <w:pPr>
        <w:pStyle w:val="af0"/>
        <w:jc w:val="both"/>
        <w:rPr>
          <w:rFonts w:ascii="Liberation Serif" w:hAnsi="Liberation Serif"/>
        </w:rPr>
      </w:pPr>
      <w:r w:rsidRPr="003B17ED">
        <w:rPr>
          <w:rFonts w:ascii="Liberation Serif" w:hAnsi="Liberation Serif"/>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 неситуативной.</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rsidR="005746DA" w:rsidRPr="003B17ED" w:rsidRDefault="005746DA" w:rsidP="003B17ED">
      <w:pPr>
        <w:pStyle w:val="af0"/>
        <w:jc w:val="both"/>
        <w:rPr>
          <w:rFonts w:ascii="Liberation Serif" w:hAnsi="Liberation Serif"/>
        </w:rPr>
      </w:pPr>
      <w:r w:rsidRPr="003B17ED">
        <w:rPr>
          <w:rFonts w:ascii="Liberation Serif" w:hAnsi="Liberation Serif"/>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5746DA" w:rsidRPr="003B17ED" w:rsidRDefault="005746DA" w:rsidP="003B17ED">
      <w:pPr>
        <w:pStyle w:val="af0"/>
        <w:jc w:val="both"/>
        <w:rPr>
          <w:rFonts w:ascii="Liberation Serif" w:hAnsi="Liberation Serif"/>
        </w:rPr>
      </w:pPr>
      <w:r w:rsidRPr="003B17ED">
        <w:rPr>
          <w:rFonts w:ascii="Liberation Serif" w:hAnsi="Liberation Serif"/>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5746DA" w:rsidRPr="003B17ED" w:rsidRDefault="005746DA" w:rsidP="003B17ED">
      <w:pPr>
        <w:pStyle w:val="af0"/>
        <w:jc w:val="both"/>
        <w:rPr>
          <w:rFonts w:ascii="Liberation Serif" w:hAnsi="Liberation Serif"/>
        </w:rPr>
      </w:pPr>
      <w:r w:rsidRPr="003B17ED">
        <w:rPr>
          <w:rFonts w:ascii="Liberation Serif" w:hAnsi="Liberation Serif"/>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w:t>
      </w:r>
      <w:r w:rsidR="009213E6" w:rsidRPr="003B17ED">
        <w:rPr>
          <w:rFonts w:ascii="Liberation Serif" w:hAnsi="Liberation Serif"/>
        </w:rPr>
        <w:t>за Я ребенка, его детализацией.</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Возрастные особенности развития детей 5–6 лет</w:t>
      </w:r>
    </w:p>
    <w:p w:rsidR="005746DA" w:rsidRPr="003B17ED" w:rsidRDefault="005746DA" w:rsidP="003B17ED">
      <w:pPr>
        <w:pStyle w:val="af0"/>
        <w:jc w:val="both"/>
        <w:rPr>
          <w:rFonts w:ascii="Liberation Serif" w:hAnsi="Liberation Serif"/>
        </w:rPr>
      </w:pPr>
      <w:r w:rsidRPr="003B17ED">
        <w:rPr>
          <w:rFonts w:ascii="Liberation Serif" w:hAnsi="Liberation Serif"/>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w:t>
      </w:r>
    </w:p>
    <w:p w:rsidR="005746DA" w:rsidRPr="003B17ED" w:rsidRDefault="005746DA" w:rsidP="003B17ED">
      <w:pPr>
        <w:pStyle w:val="af0"/>
        <w:jc w:val="both"/>
        <w:rPr>
          <w:rFonts w:ascii="Liberation Serif" w:hAnsi="Liberation Serif"/>
        </w:rPr>
      </w:pPr>
      <w:r w:rsidRPr="003B17ED">
        <w:rPr>
          <w:rFonts w:ascii="Liberation Serif" w:hAnsi="Liberation Serif"/>
        </w:rPr>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w:t>
      </w:r>
      <w:r w:rsidRPr="003B17ED">
        <w:rPr>
          <w:rFonts w:ascii="Liberation Serif" w:hAnsi="Liberation Serif"/>
        </w:rPr>
        <w:lastRenderedPageBreak/>
        <w:t>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5746DA" w:rsidRPr="003B17ED" w:rsidRDefault="005746DA" w:rsidP="003B17ED">
      <w:pPr>
        <w:pStyle w:val="af0"/>
        <w:jc w:val="both"/>
        <w:rPr>
          <w:rFonts w:ascii="Liberation Serif" w:hAnsi="Liberation Serif"/>
        </w:rPr>
      </w:pPr>
      <w:r w:rsidRPr="003B17ED">
        <w:rPr>
          <w:rFonts w:ascii="Liberation Serif" w:hAnsi="Liberation Serif"/>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5746DA" w:rsidRPr="003B17ED" w:rsidRDefault="005746DA" w:rsidP="003B17ED">
      <w:pPr>
        <w:pStyle w:val="af0"/>
        <w:jc w:val="both"/>
        <w:rPr>
          <w:rFonts w:ascii="Liberation Serif" w:hAnsi="Liberation Serif"/>
        </w:rPr>
      </w:pPr>
      <w:r w:rsidRPr="003B17ED">
        <w:rPr>
          <w:rFonts w:ascii="Liberation Serif" w:hAnsi="Liberation Serif"/>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5746DA" w:rsidRPr="003B17ED" w:rsidRDefault="005746DA" w:rsidP="003B17ED">
      <w:pPr>
        <w:pStyle w:val="af0"/>
        <w:jc w:val="both"/>
        <w:rPr>
          <w:rFonts w:ascii="Liberation Serif" w:hAnsi="Liberation Serif"/>
        </w:rPr>
      </w:pPr>
      <w:r w:rsidRPr="003B17ED">
        <w:rPr>
          <w:rFonts w:ascii="Liberation Serif" w:hAnsi="Liberation Serif"/>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5746DA" w:rsidRPr="003B17ED" w:rsidRDefault="005746DA" w:rsidP="003B17ED">
      <w:pPr>
        <w:pStyle w:val="af0"/>
        <w:jc w:val="both"/>
        <w:rPr>
          <w:rFonts w:ascii="Liberation Serif" w:hAnsi="Liberation Serif"/>
        </w:rPr>
      </w:pPr>
      <w:r w:rsidRPr="003B17ED">
        <w:rPr>
          <w:rFonts w:ascii="Liberation Serif" w:hAnsi="Liberation Serif"/>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w:t>
      </w:r>
    </w:p>
    <w:p w:rsidR="005746DA" w:rsidRPr="003B17ED" w:rsidRDefault="005746DA" w:rsidP="003B17ED">
      <w:pPr>
        <w:pStyle w:val="af0"/>
        <w:jc w:val="both"/>
        <w:rPr>
          <w:rFonts w:ascii="Liberation Serif" w:hAnsi="Liberation Serif"/>
        </w:rPr>
      </w:pPr>
      <w:r w:rsidRPr="003B17ED">
        <w:rPr>
          <w:rFonts w:ascii="Liberation Serif" w:hAnsi="Liberation Serif"/>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5746DA" w:rsidRPr="003B17ED" w:rsidRDefault="005746DA" w:rsidP="003B17ED">
      <w:pPr>
        <w:pStyle w:val="af0"/>
        <w:jc w:val="both"/>
        <w:rPr>
          <w:rFonts w:ascii="Liberation Serif" w:hAnsi="Liberation Serif"/>
        </w:rPr>
      </w:pPr>
      <w:r w:rsidRPr="003B17ED">
        <w:rPr>
          <w:rFonts w:ascii="Liberation Serif" w:hAnsi="Liberation Serif"/>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5746DA" w:rsidRPr="003B17ED" w:rsidRDefault="005746DA" w:rsidP="003B17ED">
      <w:pPr>
        <w:pStyle w:val="af0"/>
        <w:jc w:val="both"/>
        <w:rPr>
          <w:rFonts w:ascii="Liberation Serif" w:hAnsi="Liberation Serif"/>
        </w:rPr>
      </w:pPr>
      <w:r w:rsidRPr="003B17ED">
        <w:rPr>
          <w:rFonts w:ascii="Liberation Serif" w:hAnsi="Liberation Serif"/>
        </w:rPr>
        <w:t>Продолжает совершенствоваться речь, в том числе ее звуковая сторона. Детимогутправильновоспроизводитьшипящие,свистящиеисонорныезвуки. Развиваются фонематический слух, интонационная выразительность речи при чтении стихов в сюжетно-ролевой игре и в повседневной жизни.</w:t>
      </w:r>
    </w:p>
    <w:p w:rsidR="005746DA" w:rsidRPr="003B17ED" w:rsidRDefault="005746DA" w:rsidP="003B17ED">
      <w:pPr>
        <w:pStyle w:val="af0"/>
        <w:jc w:val="both"/>
        <w:rPr>
          <w:rFonts w:ascii="Liberation Serif" w:hAnsi="Liberation Serif"/>
        </w:rPr>
      </w:pPr>
      <w:r w:rsidRPr="003B17ED">
        <w:rPr>
          <w:rFonts w:ascii="Liberation Serif" w:hAnsi="Liberation Serif"/>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5746DA" w:rsidRPr="003B17ED" w:rsidRDefault="005746DA" w:rsidP="003B17ED">
      <w:pPr>
        <w:pStyle w:val="af0"/>
        <w:jc w:val="both"/>
        <w:rPr>
          <w:rFonts w:ascii="Liberation Serif" w:hAnsi="Liberation Serif"/>
        </w:rPr>
      </w:pPr>
      <w:r w:rsidRPr="003B17ED">
        <w:rPr>
          <w:rFonts w:ascii="Liberation Serif" w:hAnsi="Liberation Serif"/>
        </w:rPr>
        <w:t>Развивается связная речь. Дети могут пересказывать, рассказывать по картинке, передавая не только главное, но и детали.</w:t>
      </w:r>
    </w:p>
    <w:p w:rsidR="005746DA" w:rsidRPr="003B17ED" w:rsidRDefault="005746DA" w:rsidP="003B17ED">
      <w:pPr>
        <w:pStyle w:val="af0"/>
        <w:jc w:val="both"/>
        <w:rPr>
          <w:rFonts w:ascii="Liberation Serif" w:hAnsi="Liberation Serif"/>
        </w:rPr>
      </w:pPr>
      <w:r w:rsidRPr="003B17ED">
        <w:rPr>
          <w:rFonts w:ascii="Liberation Serif" w:hAnsi="Liberation Serif"/>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5746DA" w:rsidRPr="003B17ED" w:rsidRDefault="005746DA" w:rsidP="003B17ED">
      <w:pPr>
        <w:pStyle w:val="af0"/>
        <w:jc w:val="both"/>
        <w:rPr>
          <w:rFonts w:ascii="Liberation Serif" w:hAnsi="Liberation Serif"/>
        </w:rPr>
      </w:pPr>
      <w:r w:rsidRPr="003B17ED">
        <w:rPr>
          <w:rFonts w:ascii="Liberation Serif" w:hAnsi="Liberation Serif"/>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Возрастные особенности развития детей 6–8 лет.</w:t>
      </w:r>
    </w:p>
    <w:p w:rsidR="005746DA" w:rsidRPr="003B17ED" w:rsidRDefault="005746DA" w:rsidP="003B17ED">
      <w:pPr>
        <w:pStyle w:val="af0"/>
        <w:jc w:val="both"/>
        <w:rPr>
          <w:rFonts w:ascii="Liberation Serif" w:hAnsi="Liberation Serif"/>
        </w:rPr>
      </w:pPr>
      <w:r w:rsidRPr="003B17ED">
        <w:rPr>
          <w:rFonts w:ascii="Liberation Serif" w:hAnsi="Liberation Serif"/>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т.д.</w:t>
      </w:r>
    </w:p>
    <w:p w:rsidR="005746DA" w:rsidRPr="003B17ED" w:rsidRDefault="005746DA" w:rsidP="003B17ED">
      <w:pPr>
        <w:pStyle w:val="af0"/>
        <w:jc w:val="both"/>
        <w:rPr>
          <w:rFonts w:ascii="Liberation Serif" w:hAnsi="Liberation Serif"/>
        </w:rPr>
      </w:pPr>
      <w:r w:rsidRPr="003B17ED">
        <w:rPr>
          <w:rFonts w:ascii="Liberation Serif" w:hAnsi="Liberation Serif"/>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5746DA" w:rsidRPr="003B17ED" w:rsidRDefault="005746DA" w:rsidP="003B17ED">
      <w:pPr>
        <w:pStyle w:val="af0"/>
        <w:jc w:val="both"/>
        <w:rPr>
          <w:rFonts w:ascii="Liberation Serif" w:hAnsi="Liberation Serif"/>
        </w:rPr>
      </w:pPr>
      <w:r w:rsidRPr="003B17ED">
        <w:rPr>
          <w:rFonts w:ascii="Liberation Serif" w:hAnsi="Liberation Serif"/>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т.п. Часто встречаются и бытовые сюжеты: мама и дочка, комната и т.п.</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При правильном педагогическом подходе у дошкольников формируются художественно-творческие способности в изобразительной деятельности.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5746DA" w:rsidRPr="003B17ED" w:rsidRDefault="005746DA" w:rsidP="003B17ED">
      <w:pPr>
        <w:pStyle w:val="af0"/>
        <w:jc w:val="both"/>
        <w:rPr>
          <w:rFonts w:ascii="Liberation Serif" w:hAnsi="Liberation Serif"/>
        </w:rPr>
      </w:pPr>
      <w:r w:rsidRPr="003B17ED">
        <w:rPr>
          <w:rFonts w:ascii="Liberation Serif" w:hAnsi="Liberation Serif"/>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5746DA" w:rsidRPr="003B17ED" w:rsidRDefault="005746DA" w:rsidP="003B17ED">
      <w:pPr>
        <w:pStyle w:val="af0"/>
        <w:jc w:val="both"/>
        <w:rPr>
          <w:rFonts w:ascii="Liberation Serif" w:hAnsi="Liberation Serif"/>
        </w:rPr>
      </w:pPr>
      <w:r w:rsidRPr="003B17ED">
        <w:rPr>
          <w:rFonts w:ascii="Liberation Serif" w:hAnsi="Liberation Serif"/>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5746DA" w:rsidRPr="003B17ED" w:rsidRDefault="005746DA" w:rsidP="003B17ED">
      <w:pPr>
        <w:pStyle w:val="af0"/>
        <w:jc w:val="both"/>
        <w:rPr>
          <w:rFonts w:ascii="Liberation Serif" w:hAnsi="Liberation Serif"/>
        </w:rPr>
      </w:pPr>
      <w:r w:rsidRPr="003B17ED">
        <w:rPr>
          <w:rFonts w:ascii="Liberation Serif" w:hAnsi="Liberation Serif"/>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5746DA" w:rsidRPr="003B17ED" w:rsidRDefault="005746DA" w:rsidP="003B17ED">
      <w:pPr>
        <w:pStyle w:val="af0"/>
        <w:jc w:val="both"/>
        <w:rPr>
          <w:rFonts w:ascii="Liberation Serif" w:hAnsi="Liberation Serif"/>
        </w:rPr>
      </w:pPr>
      <w:r w:rsidRPr="003B17ED">
        <w:rPr>
          <w:rFonts w:ascii="Liberation Serif" w:hAnsi="Liberation Serif"/>
        </w:rPr>
        <w:t>У детей продолжает развиваться восприятие, однако они не всегда могут одновременно учитывать несколько различных признаков.</w:t>
      </w:r>
    </w:p>
    <w:p w:rsidR="005746DA" w:rsidRPr="003B17ED" w:rsidRDefault="005746DA" w:rsidP="003B17ED">
      <w:pPr>
        <w:pStyle w:val="af0"/>
        <w:jc w:val="both"/>
        <w:rPr>
          <w:rFonts w:ascii="Liberation Serif" w:hAnsi="Liberation Serif"/>
        </w:rPr>
      </w:pPr>
      <w:r w:rsidRPr="003B17ED">
        <w:rPr>
          <w:rFonts w:ascii="Liberation Serif" w:hAnsi="Liberation Serif"/>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5746DA" w:rsidRPr="003B17ED" w:rsidRDefault="005746DA" w:rsidP="003B17ED">
      <w:pPr>
        <w:pStyle w:val="af0"/>
        <w:jc w:val="both"/>
        <w:rPr>
          <w:rFonts w:ascii="Liberation Serif" w:hAnsi="Liberation Serif"/>
        </w:rPr>
      </w:pPr>
      <w:r w:rsidRPr="003B17ED">
        <w:rPr>
          <w:rFonts w:ascii="Liberation Serif" w:hAnsi="Liberation Serif"/>
        </w:rPr>
        <w:t>Продолжают развиваться навыки обобщения и рассуждения, но они в значительной степени ограничиваются наглядными признаками ситуации.</w:t>
      </w:r>
    </w:p>
    <w:p w:rsidR="005746DA" w:rsidRPr="003B17ED" w:rsidRDefault="005746DA" w:rsidP="003B17ED">
      <w:pPr>
        <w:pStyle w:val="af0"/>
        <w:jc w:val="both"/>
        <w:rPr>
          <w:rFonts w:ascii="Liberation Serif" w:hAnsi="Liberation Serif"/>
        </w:rPr>
      </w:pPr>
      <w:r w:rsidRPr="003B17ED">
        <w:rPr>
          <w:rFonts w:ascii="Liberation Serif" w:hAnsi="Liberation Serif"/>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w:t>
      </w:r>
    </w:p>
    <w:p w:rsidR="005746DA" w:rsidRPr="003B17ED" w:rsidRDefault="005746DA" w:rsidP="003B17ED">
      <w:pPr>
        <w:pStyle w:val="af0"/>
        <w:jc w:val="both"/>
        <w:rPr>
          <w:rFonts w:ascii="Liberation Serif" w:hAnsi="Liberation Serif"/>
        </w:rPr>
      </w:pPr>
      <w:r w:rsidRPr="003B17ED">
        <w:rPr>
          <w:rFonts w:ascii="Liberation Serif" w:hAnsi="Liberation Serif"/>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5746DA" w:rsidRPr="003B17ED" w:rsidRDefault="005746DA" w:rsidP="003B17ED">
      <w:pPr>
        <w:pStyle w:val="af0"/>
        <w:jc w:val="both"/>
        <w:rPr>
          <w:rFonts w:ascii="Liberation Serif" w:hAnsi="Liberation Serif"/>
        </w:rPr>
      </w:pPr>
      <w:r w:rsidRPr="003B17ED">
        <w:rPr>
          <w:rFonts w:ascii="Liberation Serif" w:hAnsi="Liberation Serif"/>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ит.д.</w:t>
      </w:r>
    </w:p>
    <w:p w:rsidR="005746DA" w:rsidRPr="003B17ED" w:rsidRDefault="005746DA" w:rsidP="003B17ED">
      <w:pPr>
        <w:pStyle w:val="af0"/>
        <w:jc w:val="both"/>
        <w:rPr>
          <w:rFonts w:ascii="Liberation Serif" w:hAnsi="Liberation Serif"/>
        </w:rPr>
      </w:pPr>
      <w:r w:rsidRPr="003B17ED">
        <w:rPr>
          <w:rFonts w:ascii="Liberation Serif" w:hAnsi="Liberation Serif"/>
        </w:rPr>
        <w:t>В результате правильно организованной образовательной работы у детей развиваются диалогическая и некоторые виды монологической речи.</w:t>
      </w:r>
    </w:p>
    <w:p w:rsidR="005746DA" w:rsidRPr="003B17ED" w:rsidRDefault="005746DA" w:rsidP="003B17ED">
      <w:pPr>
        <w:pStyle w:val="af0"/>
        <w:jc w:val="both"/>
        <w:rPr>
          <w:rFonts w:ascii="Liberation Serif" w:hAnsi="Liberation Serif"/>
        </w:rPr>
      </w:pPr>
      <w:r w:rsidRPr="003B17ED">
        <w:rPr>
          <w:rFonts w:ascii="Liberation Serif" w:hAnsi="Liberation Serif"/>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5746DA" w:rsidRPr="003B17ED" w:rsidRDefault="005746DA" w:rsidP="003B17ED">
      <w:pPr>
        <w:pStyle w:val="af0"/>
        <w:jc w:val="both"/>
        <w:rPr>
          <w:rFonts w:ascii="Liberation Serif" w:hAnsi="Liberation Serif"/>
        </w:rPr>
      </w:pPr>
      <w:r w:rsidRPr="003B17ED">
        <w:rPr>
          <w:rFonts w:ascii="Liberation Serif" w:hAnsi="Liberation Serif"/>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lastRenderedPageBreak/>
        <w:t>Индивидуальные особенности детей</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Глухой дошкольник</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Глухие дошкольники с сочетанными (комплексными) нарушениями развития. Клинико-психолого-педагогические обследования дошкольников со слуховой недостаточностью свидетельствуют о том, что у 25–30% из них выявляются сочетания нарушения слуха (первичного дефекта) с другими первичными нарушениями развития. Наиболее часто встречаются сочетания снижения слуха с первичной задержкой психического развития (ЗПР), нарушениями эмоционально-волевой сферы, нарушениями зрения, опорно-двигательного аппарата, с умственной отсталостью, локальными речевыми дефектами. Психическое развитие дошкольников с сочетанными (комплексными) нарушениями происходит замедленно; при этом наблюдается значительное отставание познавательных процессов, детских видов деятельности, речи. Наиболее очевидно проявляется задержка в формировании наглядно-образного мышления. В психическом развитии таких дошкольников наблюдаются индивидуальные различия, обусловленные выраженностью интеллектуальных, эмоциональных, слуховых и речевых отклонений. Для многих из них характерны нарушения поведения; у других отмечается отставание в становлении различных видов детской деятельности. Так, предметная деятельность формируется лишь к 4–5 годам и у большинства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как подражание взрослому. Особые трудности у глухих дошкольников с ЗПР возникают при овладении речью (Т.В. Розанова, Л.А. Головчиц).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 В вариативном сочетании комплексных нарушений отдельные дефекты сохраняют специфические особенности своей этимологии, однако при этом не происходит суммирования симптомов нескольких нарушений, а возникает новая сложная структура дефекта. Следует констатировать, что глухие дошкольники способны адекватно воспринимать и осмысливать мир, в котором живут, однако применяемые ими для этого способы отличаются от тех, которыми естественно пользуются их нормально развивающиеся сверстники. В связи с этим для детей очень важно правильно определять адекватные условия жизнедеятельности, которые могут обеспечить успешность компенсации полной или частичной потери слуха и реализацию их специальных потребностей. </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Слабовидящие дети</w:t>
      </w:r>
    </w:p>
    <w:p w:rsidR="005746DA" w:rsidRPr="003B17ED" w:rsidRDefault="005746DA" w:rsidP="003B17ED">
      <w:pPr>
        <w:pStyle w:val="af0"/>
        <w:jc w:val="both"/>
        <w:rPr>
          <w:rFonts w:ascii="Liberation Serif" w:hAnsi="Liberation Serif"/>
          <w:b/>
        </w:rPr>
      </w:pPr>
      <w:r w:rsidRPr="003B17ED">
        <w:rPr>
          <w:rFonts w:ascii="Liberation Serif" w:hAnsi="Liberation Serif"/>
        </w:rPr>
        <w:t xml:space="preserve">Слабовидящие дети характеризуются наличием остроты зрения от 0,05 (5%) до 0,4 (40%) на лучше видящем глазу с коррекцией очками: 1) острота зрения в пределах от 0,05 до 0,09 с коррекцией очками на лучше видящем глазу - отмечаются сложные нарушения зрительных функций. Наряду со снижением остроты зрения у них сужено поле зрения, нарушено пространственное зрение. Все это затрудняет зрительное восприятие окружающего мира, в том числе и учебного материала; 2) острота зрения от 0,1 до 0,2 с коррекцией очками на лучше видящем глазу - относятся к инвалидам, хотя острота зрения у них выше. Именно поэтому во многих литературных источниках по тифлологии зрение до 0,2 обозначается как «медицинское слабовидение»; 3) Острота зрения от 0,3 до 0,4 с коррекцией очками на лучше видящем глазу. Эта верхняя граница слабовидения соответствует международным нормам признания детской инвалидности. Поэтому признается необходимость специальной педагогической, психологической и медицинской поддержки этой группы детей. К детям с функциональными нарушениями зрения относятся дети с амблиопией, косоглазием. Амблиопия - различные по происхождению формы понижения остроты зрения, причиной которых являются функциональные расстройства зрительного аппарата. Косоглазие - различные по происхождению и локализации поражения зрительной и глазодвигательной систем, вызывающие периодическое </w:t>
      </w:r>
      <w:r w:rsidRPr="003B17ED">
        <w:rPr>
          <w:rFonts w:ascii="Liberation Serif" w:hAnsi="Liberation Serif"/>
        </w:rPr>
        <w:lastRenderedPageBreak/>
        <w:t>или постоянное отклонение глазного яблока. Дети с нарушением зрения при их общности с психофизическим развитием нормально видящих детей имеют свои специфические особенности в развитии. Одним из условий качественного обучения, воспитания, развития, абилитации и реабилитации является точное понимание педагогами особенностей состояния зрительных функций каждого ребенка и их учет в системе всех видов психолого-педагогического воздействия.</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Нарушение речи</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I уровень развития речи</w:t>
      </w:r>
    </w:p>
    <w:p w:rsidR="005746DA" w:rsidRPr="003B17ED" w:rsidRDefault="005746DA" w:rsidP="003B17ED">
      <w:pPr>
        <w:pStyle w:val="af0"/>
        <w:jc w:val="both"/>
        <w:rPr>
          <w:rFonts w:ascii="Liberation Serif" w:hAnsi="Liberation Serif"/>
        </w:rPr>
      </w:pPr>
      <w:r w:rsidRPr="003B17ED">
        <w:rPr>
          <w:rFonts w:ascii="Liberation Serif" w:hAnsi="Liberation Serif"/>
        </w:rPr>
        <w:t>Первый уровень развития речи характеризуется как отсутствие общеупотребительной речи. Яркой особенностью дизонтогенеза речи выступает стойкое и длительное по времени отсутствие речевого подражания, инертность в овладении ребенком новыми для него словами. Такие дети в самостоятельном общении не могут пользоваться фразовой речью, не владеют навыками связного высказывания. В то же время нельзя говорить о полном отсутствии у них вербальных средств коммуникации. Этими средствами для них являются отдельные звуки и их сочетания — звукокомплексы и звукоподражания, обрывки лепетных слов, отдельные слова, совпадающие с нормами языка. Звукокомплексы, как правило, используются при обозначении лишь конкретных предметов и действий. При воспроизведении слов ребенок преимущественно сохраняет корневую часть, грубо нарушая их звукослоговую структуру.</w:t>
      </w:r>
    </w:p>
    <w:p w:rsidR="005746DA" w:rsidRPr="003B17ED" w:rsidRDefault="005746DA" w:rsidP="003B17ED">
      <w:pPr>
        <w:pStyle w:val="af0"/>
        <w:jc w:val="both"/>
        <w:rPr>
          <w:rFonts w:ascii="Liberation Serif" w:hAnsi="Liberation Serif"/>
        </w:rPr>
      </w:pPr>
      <w:r w:rsidRPr="003B17ED">
        <w:rPr>
          <w:rFonts w:ascii="Liberation Serif" w:hAnsi="Liberation Serif"/>
        </w:rPr>
        <w:t>Многоцелевое использование ограниченных вербальных средств родного языка является характерной особенностью речи детей данного уровня. Звукоподражания и слова могут обозначать как названия предметов, так и</w:t>
      </w:r>
      <w:r w:rsidR="00FF77DB" w:rsidRPr="003B17ED">
        <w:rPr>
          <w:rFonts w:ascii="Liberation Serif" w:hAnsi="Liberation Serif"/>
        </w:rPr>
        <w:t>,</w:t>
      </w:r>
      <w:r w:rsidRPr="003B17ED">
        <w:rPr>
          <w:rFonts w:ascii="Liberation Serif" w:hAnsi="Liberation Serif"/>
        </w:rPr>
        <w:t xml:space="preserve"> некоторые их признаки и действия, совершаемые с этими предметами, что указывает на ограниченность словарного запаса. Поэтому ребенок вынужден активно использовать паралингвистические средства общения: жесты, мимику, интонацию.</w:t>
      </w:r>
    </w:p>
    <w:p w:rsidR="005746DA" w:rsidRPr="003B17ED" w:rsidRDefault="005746DA" w:rsidP="003B17ED">
      <w:pPr>
        <w:pStyle w:val="af0"/>
        <w:jc w:val="both"/>
        <w:rPr>
          <w:rFonts w:ascii="Liberation Serif" w:hAnsi="Liberation Serif"/>
        </w:rPr>
      </w:pPr>
      <w:r w:rsidRPr="003B17ED">
        <w:rPr>
          <w:rFonts w:ascii="Liberation Serif" w:hAnsi="Liberation Serif"/>
        </w:rPr>
        <w:t>При восприятии обращенной речи дети ориентируются на хорошо знакомую ситуацию, интонацию и мимику взрослого. Это позволяет им компенсировать недостаточное развитие импрессивной стороны речи. В самостоятельной речи отмечается неустойчивость в произношении звуков, их диффузность. Дети способны воспроизводить в основном одно-двусложные слова, тогда как более сложные слова подвергаются сокращениям. Наряду с отдельными словами в речи ребенка появляются и первые словосочетания. Слова в них, как правило, употребляются только в исходной форме, так как словоизменение детям еще не доступно. Подобные словосочетания могут состоять из отдельных правильно произносимых двух-трех-сложных слов, включающих звуки раннего и среднего онтогенеза; «контурных» слов из двух-трех слогов; фрагментов существительных и глаголов; фрагментов прилагательных и других частей речи; звукоподражаний и звукокомплексов и т. п.</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II уровень развития речи.</w:t>
      </w:r>
    </w:p>
    <w:p w:rsidR="005746DA" w:rsidRPr="003B17ED" w:rsidRDefault="005746DA" w:rsidP="003B17ED">
      <w:pPr>
        <w:pStyle w:val="af0"/>
        <w:jc w:val="both"/>
        <w:rPr>
          <w:rFonts w:ascii="Liberation Serif" w:hAnsi="Liberation Serif"/>
        </w:rPr>
      </w:pPr>
      <w:r w:rsidRPr="003B17ED">
        <w:rPr>
          <w:rFonts w:ascii="Liberation Serif" w:hAnsi="Liberation Serif"/>
        </w:rPr>
        <w:t>Данный уровень определяется как начатки общеупотребительной речи, отличительной чертой которой является наличие двух-, трех-, а иногда даже четырехсловной  фразы. Объединяя слова в словосочетания и фразу, один и тот же ребенок может, как правильно использовать способы согласования и управления, так их и нарушать.</w:t>
      </w:r>
    </w:p>
    <w:p w:rsidR="005746DA" w:rsidRPr="003B17ED" w:rsidRDefault="005746DA" w:rsidP="003B17ED">
      <w:pPr>
        <w:pStyle w:val="af0"/>
        <w:jc w:val="both"/>
        <w:rPr>
          <w:rFonts w:ascii="Liberation Serif" w:hAnsi="Liberation Serif"/>
        </w:rPr>
      </w:pPr>
      <w:r w:rsidRPr="003B17ED">
        <w:rPr>
          <w:rFonts w:ascii="Liberation Serif" w:hAnsi="Liberation Serif"/>
        </w:rPr>
        <w:t>В самостоятельной речи детей иногда появляются простые предлоги или их лепетные варианты; сложные предлоги отсутствуют.</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существительных со значением действующего лица. Наблюдаются существенные затруднения в усвоении обобщающих и </w:t>
      </w:r>
      <w:r w:rsidRPr="003B17ED">
        <w:rPr>
          <w:rFonts w:ascii="Liberation Serif" w:hAnsi="Liberation Serif"/>
        </w:rPr>
        <w:lastRenderedPageBreak/>
        <w:t>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 в узком значении. Одним и тем же словом ребенок может назвать предметы, имеющие сходство по форме, назначению, выполняемой функции и т. д. 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Заметны трудности в понимании и использовании в речи слов, обозначающих признаки предметов, форму, цвет, материал.</w:t>
      </w:r>
    </w:p>
    <w:p w:rsidR="005746DA" w:rsidRPr="003B17ED" w:rsidRDefault="005746DA" w:rsidP="003B17ED">
      <w:pPr>
        <w:pStyle w:val="af0"/>
        <w:jc w:val="both"/>
        <w:rPr>
          <w:rFonts w:ascii="Liberation Serif" w:hAnsi="Liberation Serif"/>
        </w:rPr>
      </w:pPr>
      <w:r w:rsidRPr="003B17ED">
        <w:rPr>
          <w:rFonts w:ascii="Liberation Serif" w:hAnsi="Liberation Serif"/>
        </w:rPr>
        <w:t>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 связей.</w:t>
      </w:r>
    </w:p>
    <w:p w:rsidR="005746DA" w:rsidRPr="003B17ED" w:rsidRDefault="005746DA" w:rsidP="003B17ED">
      <w:pPr>
        <w:pStyle w:val="af0"/>
        <w:jc w:val="both"/>
        <w:rPr>
          <w:rFonts w:ascii="Liberation Serif" w:hAnsi="Liberation Serif"/>
        </w:rPr>
      </w:pPr>
      <w:r w:rsidRPr="003B17ED">
        <w:rPr>
          <w:rFonts w:ascii="Liberation Serif" w:hAnsi="Liberation Serif"/>
        </w:rPr>
        <w:t>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звуконаполняемости.</w:t>
      </w:r>
    </w:p>
    <w:p w:rsidR="005746DA" w:rsidRPr="003B17ED" w:rsidRDefault="005746DA" w:rsidP="003B17ED">
      <w:pPr>
        <w:pStyle w:val="af0"/>
        <w:jc w:val="both"/>
        <w:rPr>
          <w:rFonts w:ascii="Liberation Serif" w:hAnsi="Liberation Serif"/>
        </w:rPr>
      </w:pPr>
      <w:r w:rsidRPr="003B17ED">
        <w:rPr>
          <w:rFonts w:ascii="Liberation Serif" w:hAnsi="Liberation Serif"/>
        </w:rPr>
        <w:t>К данному уровню речевого развития можно отнести уровень развития воспитанников с вторичным ТНР.</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III уровень развития речи.</w:t>
      </w:r>
    </w:p>
    <w:p w:rsidR="005746DA" w:rsidRPr="003B17ED" w:rsidRDefault="005746DA" w:rsidP="003B17ED">
      <w:pPr>
        <w:pStyle w:val="af0"/>
        <w:jc w:val="both"/>
        <w:rPr>
          <w:rFonts w:ascii="Liberation Serif" w:hAnsi="Liberation Serif"/>
        </w:rPr>
      </w:pPr>
      <w:r w:rsidRPr="003B17ED">
        <w:rPr>
          <w:rFonts w:ascii="Liberation Serif" w:hAnsi="Liberation Serif"/>
        </w:rPr>
        <w:t>Для данного уровня развития речи детей характерно наличие развернутой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Структура предложений может быть нарушена за счет пропуска или перестановки главных и второстепенных членов, например. В высказываниях детей появляются слова, состоящие из трех-пяти слогов.</w:t>
      </w:r>
    </w:p>
    <w:p w:rsidR="005746DA" w:rsidRPr="003B17ED" w:rsidRDefault="005746DA" w:rsidP="003B17ED">
      <w:pPr>
        <w:pStyle w:val="af0"/>
        <w:jc w:val="both"/>
        <w:rPr>
          <w:rFonts w:ascii="Liberation Serif" w:hAnsi="Liberation Serif"/>
        </w:rPr>
      </w:pPr>
      <w:r w:rsidRPr="003B17ED">
        <w:rPr>
          <w:rFonts w:ascii="Liberation Serif" w:hAnsi="Liberation Serif"/>
        </w:rPr>
        <w:t>Специальные задания позволяют выявить существенные затруднения в употреблении некоторых простых и большинства сложных предлогов, в согласовании существительных с прилагательными и числительными в косвенных падежах. Таким образом, формирование грамматического строя языка у детей на данном уровне носит незавершенный характер и по-прежнему характеризуется наличием выраженных нарушений согласования и управления.</w:t>
      </w:r>
    </w:p>
    <w:p w:rsidR="005746DA" w:rsidRPr="003B17ED" w:rsidRDefault="005746DA" w:rsidP="003B17ED">
      <w:pPr>
        <w:pStyle w:val="af0"/>
        <w:jc w:val="both"/>
        <w:rPr>
          <w:rFonts w:ascii="Liberation Serif" w:hAnsi="Liberation Serif"/>
        </w:rPr>
      </w:pPr>
      <w:r w:rsidRPr="003B17ED">
        <w:rPr>
          <w:rFonts w:ascii="Liberation Serif" w:hAnsi="Liberation Serif"/>
        </w:rPr>
        <w:t>Важной особенностью речи ребенка является недостаточная сформированность словообразовательной деятельности. В собственной речи дети употребляют простые уменьшительно-ласкательные формы существительных, отдельных притяжательных и относительных прилагательных, названия некоторых профессий, приставочные глаголы и т. д., соответствующие наиболее продуктивным и частотным словообразовательным моделям. В то же время они не обладают еще достаточными когнитивными и речевыми возможностями для адекватного объяснения значений этих слов. Стойкие и грубые нарушения наблюдаются при попытках образовать слова, выходящие за рамки повседневной речевой практики. Так, дети часто подменяют операцию словообразования словоизменением или вообще отказываются от преобразования слова, заменяя его ситуативным высказыванием. В случаях, когда дети все-таки прибегают к словообразовательным операциям, их высказывания изобилуют специфическими речевыми ошибками, такими, как: нарушения в выборе производящей основы, пропуски и замены словообразовательных аффиксов, грубое искажение звуко-слоговой структуры производного слова, стремление к механическому соединению в рамках слова корня и аффикса. Типичным проявлением общего недоразвития речи данного уровня являются трудности переноса словообразовательных навыков на новый речевой материал.</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Для этих детей характерно неточное понимание и употребление обобщающих понятий, слов с абстрактным и переносным значением, незнание названий слов, выходящих за рамки повседневного бытового общения.</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видо-родовые смешения, замены в рамках одного ассоциативного поля и т. п. </w:t>
      </w:r>
    </w:p>
    <w:p w:rsidR="005746DA" w:rsidRPr="003B17ED" w:rsidRDefault="005746DA" w:rsidP="003B17ED">
      <w:pPr>
        <w:pStyle w:val="af0"/>
        <w:jc w:val="both"/>
        <w:rPr>
          <w:rFonts w:ascii="Liberation Serif" w:hAnsi="Liberation Serif"/>
        </w:rPr>
      </w:pPr>
      <w:r w:rsidRPr="003B17ED">
        <w:rPr>
          <w:rFonts w:ascii="Liberation Serif" w:hAnsi="Liberation Serif"/>
        </w:rPr>
        <w:t>Наряду с лексическими ошибками у детей с III уровнем развития речи отмечается и специфическое своеобразие связной речи. Ее недостаточная сформированность часто проявляется как в детских диалогах, так и в монологах. Это подтверждают трудности программирования содержания развернутых высказываний и их языкового оформления. Характерными особенностями связной речи являются нарушение связности и последовательности рассказа, смысловые пропуски существенных элементов сюжетной линии, заметная фрагментарность изложения, нарушение временных и причинно-следственных связей в тексте. Указанные специфические особенности обусловлены низкой степенью самостоятельной речевой активности ребенка, с неумением выделить главные и второстепенные элементы его замысла и связей между ними, с невозможностью четкого построения целостной композиции текста. Одновременно с этими ошибками отмечается бедность и однообразие используемых языковых средств. При построении предложений дети опускают или переставляют отдельные члены предложения, заменяют сложные предлоги простыми. Часто встречается неправильное оформление связей слов внутри фразы и нарушение межфразовых связей между предложениями.</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 самостоятельной речи типичными являются трудности в воспроизведении слов разной слоговой структуры и звуконаполняемости: персеверации, антиципации, добавление лишних звуков, усечение слогов, перестановка слогов, добавление слогов или слогообразующей гласной. Звуковая сторона речи характеризуется неточностью артикуляции некоторых звуков, нечеткостью дифференциации их на слух. </w:t>
      </w:r>
    </w:p>
    <w:p w:rsidR="005746DA" w:rsidRPr="003B17ED" w:rsidRDefault="005746DA" w:rsidP="003B17ED">
      <w:pPr>
        <w:pStyle w:val="af0"/>
        <w:jc w:val="both"/>
        <w:rPr>
          <w:rFonts w:ascii="Liberation Serif" w:hAnsi="Liberation Serif"/>
        </w:rPr>
      </w:pPr>
      <w:r w:rsidRPr="003B17ED">
        <w:rPr>
          <w:rFonts w:ascii="Liberation Serif" w:hAnsi="Liberation Serif"/>
        </w:rPr>
        <w:t>Недостаточность фонематического восприятия проявляется в том, 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lang w:val="en-US"/>
        </w:rPr>
        <w:t>IV</w:t>
      </w:r>
      <w:r w:rsidRPr="003B17ED">
        <w:rPr>
          <w:rFonts w:ascii="Liberation Serif" w:hAnsi="Liberation Serif"/>
          <w:sz w:val="24"/>
          <w:szCs w:val="24"/>
        </w:rPr>
        <w:t xml:space="preserve"> уровень развития речи.</w:t>
      </w:r>
    </w:p>
    <w:p w:rsidR="005746DA" w:rsidRPr="003B17ED" w:rsidRDefault="005746DA" w:rsidP="003B17ED">
      <w:pPr>
        <w:pStyle w:val="af0"/>
        <w:jc w:val="both"/>
        <w:rPr>
          <w:rFonts w:ascii="Liberation Serif" w:hAnsi="Liberation Serif"/>
        </w:rPr>
      </w:pPr>
      <w:r w:rsidRPr="003B17ED">
        <w:rPr>
          <w:rFonts w:ascii="Liberation Serif" w:hAnsi="Liberation Serif"/>
          <w:bCs/>
          <w:iCs/>
        </w:rPr>
        <w:t xml:space="preserve">Четвертый уровень </w:t>
      </w:r>
      <w:r w:rsidRPr="003B17ED">
        <w:rPr>
          <w:rFonts w:ascii="Liberation Serif" w:hAnsi="Liberation Serif"/>
        </w:rPr>
        <w:t>речевого развития характеризуется незначительными нарушениями компонентов языковой системы ребенка. Отмечается недостаточная дифференциация звуков.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w:t>
      </w:r>
    </w:p>
    <w:p w:rsidR="005746DA" w:rsidRPr="003B17ED" w:rsidRDefault="005746DA" w:rsidP="003B17ED">
      <w:pPr>
        <w:pStyle w:val="af0"/>
        <w:jc w:val="both"/>
        <w:rPr>
          <w:rFonts w:ascii="Liberation Serif" w:hAnsi="Liberation Serif"/>
        </w:rPr>
      </w:pPr>
      <w:r w:rsidRPr="003B17ED">
        <w:rPr>
          <w:rFonts w:ascii="Liberation Serif" w:hAnsi="Liberation Serif"/>
        </w:rPr>
        <w:t>Неполноценная речевая деятельность откладывает отпечаток и на формирование сенсорной, интеллектуальной и аффективно-волевой сферы.</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Детям с недоразвитием речи, наряду с общей соматической ослабленностью   присуще и некоторое отставание в развитии двигательной сферы.  У значительной части детей двигательная недостаточность выражается в виде плохой координации сложных движений, неуверенности в </w:t>
      </w:r>
      <w:r w:rsidRPr="003B17ED">
        <w:rPr>
          <w:rFonts w:ascii="Liberation Serif" w:hAnsi="Liberation Serif"/>
        </w:rPr>
        <w:lastRenderedPageBreak/>
        <w:t>воспроизведении точно дозированных движений, снижения скорости и ловкости их выполнения. Наибольшие трудности представляет для детей выполнение движений, по словесной инструкции и особенно серии двигательных актов.</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Одаренный ребенок</w:t>
      </w:r>
    </w:p>
    <w:p w:rsidR="005746DA" w:rsidRPr="003B17ED" w:rsidRDefault="005746DA" w:rsidP="003B17ED">
      <w:pPr>
        <w:pStyle w:val="af0"/>
        <w:jc w:val="both"/>
        <w:rPr>
          <w:rFonts w:ascii="Liberation Serif" w:hAnsi="Liberation Serif"/>
        </w:rPr>
      </w:pPr>
      <w:r w:rsidRPr="003B17ED">
        <w:rPr>
          <w:rFonts w:ascii="Liberation Serif" w:hAnsi="Liberation Serif"/>
        </w:rPr>
        <w:t>Одарённость – значительное по сравнению с возрастными нормами опережение в умственном развитии либо исключительное развитие специальных способностей. Одарённые дети, демонстрируя выдающиеся способности в какой-либо одной области, иногда могут ничем не отличаться во всех отношениях от своих сверстников.</w:t>
      </w:r>
    </w:p>
    <w:p w:rsidR="005746DA" w:rsidRPr="003B17ED" w:rsidRDefault="005746DA" w:rsidP="003B17ED">
      <w:pPr>
        <w:pStyle w:val="af0"/>
        <w:jc w:val="both"/>
        <w:rPr>
          <w:rFonts w:ascii="Liberation Serif" w:hAnsi="Liberation Serif"/>
        </w:rPr>
      </w:pPr>
      <w:r w:rsidRPr="003B17ED">
        <w:rPr>
          <w:rFonts w:ascii="Liberation Serif" w:hAnsi="Liberation Serif"/>
        </w:rPr>
        <w:t>Одарённость как правило, охватывает довольно широкий спектр индивидуально-психологических особенностей:</w:t>
      </w:r>
    </w:p>
    <w:p w:rsidR="005746DA" w:rsidRPr="003B17ED" w:rsidRDefault="005746DA" w:rsidP="003B17ED">
      <w:pPr>
        <w:pStyle w:val="af0"/>
        <w:jc w:val="both"/>
        <w:rPr>
          <w:rFonts w:ascii="Liberation Serif" w:hAnsi="Liberation Serif"/>
        </w:rPr>
      </w:pPr>
      <w:r w:rsidRPr="003B17ED">
        <w:rPr>
          <w:rFonts w:ascii="Liberation Serif" w:hAnsi="Liberation Serif"/>
        </w:rPr>
        <w:t>в познавательной деятельности – повышенная любознательность, активная исследовательская деятельность окружающего мира, установление причинно-следственных связей. Для таких детей характерна быстрая передача нейронной информации на фоне повышенной биохимической и электрической активности мозга. Такие дети имеют отличную память, умение пользоваться накопленными знаниями, высокие способности к классификации;</w:t>
      </w:r>
    </w:p>
    <w:p w:rsidR="005746DA" w:rsidRPr="003B17ED" w:rsidRDefault="005746DA" w:rsidP="003B17ED">
      <w:pPr>
        <w:pStyle w:val="af0"/>
        <w:jc w:val="both"/>
        <w:rPr>
          <w:rFonts w:ascii="Liberation Serif" w:hAnsi="Liberation Serif"/>
        </w:rPr>
      </w:pPr>
      <w:r w:rsidRPr="003B17ED">
        <w:rPr>
          <w:rFonts w:ascii="Liberation Serif" w:hAnsi="Liberation Serif"/>
        </w:rPr>
        <w:t>раннее речевое развитие обуславливает у одарённых детей абстрактное мышление, умение строить сложные синтаксические конструкции, ставить вопросы. Дети с удовольствием читают словари, энциклопедии, имеют яркое воображение, высокоразвитую фантазию;</w:t>
      </w:r>
    </w:p>
    <w:p w:rsidR="005746DA" w:rsidRPr="003B17ED" w:rsidRDefault="005746DA" w:rsidP="003B17ED">
      <w:pPr>
        <w:pStyle w:val="af0"/>
        <w:jc w:val="both"/>
        <w:rPr>
          <w:rFonts w:ascii="Liberation Serif" w:hAnsi="Liberation Serif"/>
        </w:rPr>
      </w:pPr>
      <w:r w:rsidRPr="003B17ED">
        <w:rPr>
          <w:rFonts w:ascii="Liberation Serif" w:hAnsi="Liberation Serif"/>
        </w:rPr>
        <w:t>в сфере психосоциального развития одарённым детям свойственно рано сформировавшееся чувство справедливости, установление высоких требований к себе и окружающим, хорошее чувство юмора, иронии;</w:t>
      </w:r>
    </w:p>
    <w:p w:rsidR="005746DA" w:rsidRPr="003B17ED" w:rsidRDefault="005746DA" w:rsidP="003B17ED">
      <w:pPr>
        <w:pStyle w:val="af0"/>
        <w:jc w:val="both"/>
        <w:rPr>
          <w:rFonts w:ascii="Liberation Serif" w:hAnsi="Liberation Serif"/>
        </w:rPr>
      </w:pPr>
      <w:r w:rsidRPr="003B17ED">
        <w:rPr>
          <w:rFonts w:ascii="Liberation Serif" w:hAnsi="Liberation Serif"/>
        </w:rPr>
        <w:t>в области физических данных для одарённых детей характерен очень высокий энергетический уровень и низкая продолжительност</w:t>
      </w:r>
      <w:r w:rsidR="009213E6" w:rsidRPr="003B17ED">
        <w:rPr>
          <w:rFonts w:ascii="Liberation Serif" w:hAnsi="Liberation Serif"/>
        </w:rPr>
        <w:t>ь сна, особенно дневного.</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Дети-билингвы</w:t>
      </w:r>
    </w:p>
    <w:p w:rsidR="005746DA" w:rsidRPr="003B17ED" w:rsidRDefault="005746DA" w:rsidP="003B17ED">
      <w:pPr>
        <w:pStyle w:val="af0"/>
        <w:jc w:val="both"/>
        <w:rPr>
          <w:rFonts w:ascii="Liberation Serif" w:hAnsi="Liberation Serif"/>
        </w:rPr>
      </w:pPr>
      <w:r w:rsidRPr="003B17ED">
        <w:rPr>
          <w:rFonts w:ascii="Liberation Serif" w:hAnsi="Liberation Serif"/>
        </w:rPr>
        <w:t>Билингвизм – это двуязычие, то есть сосуществование у человека или у всего народа двух языков, обычно первого – родного, и второго приобретённого. Может носить индивидуальный и массовый характер. Эти дети позднее овладевают речью; словарный запас на каждом из языков меньше, чем у сверстников, при этом общий, совокупный лексикон ребёнка шире; при отсутствии обучения формируются аграмматизмы; в школе возникают трудности при усвоении письменной речи второго языка; существует риск постепенной утраты доминирующего языка; могут возникнуть эмоциональные трудности, проявляющиеся в поведении – плаксивость, колебания настроения, повышенная капризность и другие проявления.</w:t>
      </w:r>
    </w:p>
    <w:p w:rsidR="005746DA" w:rsidRPr="003B17ED" w:rsidRDefault="005746DA" w:rsidP="003B17ED">
      <w:pPr>
        <w:pStyle w:val="af0"/>
        <w:jc w:val="both"/>
        <w:rPr>
          <w:rFonts w:ascii="Liberation Serif" w:hAnsi="Liberation Serif"/>
        </w:rPr>
      </w:pPr>
      <w:r w:rsidRPr="003B17ED">
        <w:rPr>
          <w:rFonts w:ascii="Liberation Serif" w:hAnsi="Liberation Serif"/>
        </w:rPr>
        <w:t>При этом у детей-билингвов отмечаются положительные моменты: на практике эти дети намного раньше могут освоить металингвистические навыки, то есть они с раннего возраста лучше понимают устройство языка (например, что один и тот же предмет может называться по-разному); билингвы очень творчески используют свой языковой багаж, у них очень рано начинается словотворчество; большое стремление к самоанализу как пути познания окружающей реальности («я сказал неверно» / «родители говорят неверно»); большая социальная активность, вариативность и оригинальность в решении</w:t>
      </w:r>
      <w:r w:rsidR="009213E6" w:rsidRPr="003B17ED">
        <w:rPr>
          <w:rFonts w:ascii="Liberation Serif" w:hAnsi="Liberation Serif"/>
        </w:rPr>
        <w:t xml:space="preserve"> проблем.</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Часто болеющие дети</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Часто болеющие дети, это дети преимущественно дошкольного возраста, которые болеют различными респираторно-вирусными заболеваниями более четырёх раз в году. Часто болеющих детей относят к группе риска на основании случаев заболеваемости: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 острыми респираторно-вирусными инфекциями (ОРВИ):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дети до года - четыре и более заболеваний в год;</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lastRenderedPageBreak/>
        <w:t>- от года до трёх лет – восемь и более заболеваний в год;</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от четырёх до пяти лет – четыре-шесть и более заболеваний в год;</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старше пяти лет – четыре-шесть и более заболеваний в год.</w:t>
      </w:r>
    </w:p>
    <w:p w:rsidR="005746DA" w:rsidRPr="003B17ED" w:rsidRDefault="005746DA" w:rsidP="003B17ED">
      <w:pPr>
        <w:pStyle w:val="af0"/>
        <w:jc w:val="both"/>
        <w:rPr>
          <w:rFonts w:ascii="Liberation Serif" w:hAnsi="Liberation Serif"/>
        </w:rPr>
      </w:pPr>
      <w:r w:rsidRPr="003B17ED">
        <w:rPr>
          <w:rFonts w:ascii="Liberation Serif" w:hAnsi="Liberation Serif"/>
        </w:rPr>
        <w:t>В таких случаях врачи указывают на снижение у ребёнка иммунитета, формирования у него хронических воспалительных очагов, и как следствие это приводит к нарушениям физического и нервно-психического развития дошкольников. Принято считать, часто болеющих детей спец</w:t>
      </w:r>
      <w:r w:rsidR="009213E6" w:rsidRPr="003B17ED">
        <w:rPr>
          <w:rFonts w:ascii="Liberation Serif" w:hAnsi="Liberation Serif"/>
        </w:rPr>
        <w:t>ифическим возрастным феноменом.</w:t>
      </w:r>
    </w:p>
    <w:p w:rsidR="004D35BD" w:rsidRPr="003B17ED" w:rsidRDefault="004D35BD" w:rsidP="003B17ED">
      <w:pPr>
        <w:spacing w:after="0" w:line="240" w:lineRule="auto"/>
        <w:jc w:val="both"/>
        <w:rPr>
          <w:rFonts w:ascii="Liberation Serif" w:eastAsia="Andale Sans UI" w:hAnsi="Liberation Serif" w:cs="Liberation Serif"/>
          <w:b/>
          <w:kern w:val="3"/>
          <w:sz w:val="24"/>
          <w:szCs w:val="24"/>
          <w:u w:val="single"/>
        </w:rPr>
      </w:pP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Леворукие дети</w:t>
      </w:r>
    </w:p>
    <w:p w:rsidR="005746DA" w:rsidRPr="003B17ED" w:rsidRDefault="005746DA" w:rsidP="003B17ED">
      <w:pPr>
        <w:pStyle w:val="af0"/>
        <w:jc w:val="both"/>
        <w:rPr>
          <w:rFonts w:ascii="Liberation Serif" w:hAnsi="Liberation Serif"/>
        </w:rPr>
      </w:pPr>
      <w:r w:rsidRPr="003B17ED">
        <w:rPr>
          <w:rFonts w:ascii="Liberation Serif" w:hAnsi="Liberation Serif"/>
        </w:rPr>
        <w:t>Леворукость – это предпочтение и активное пользование левой рукой. Леворукость может быть временным признаком, часто её смешивают с истинным левшеством, при котором у человека наблюдаются совершенно иное распределение функций между полушариями мозга.</w:t>
      </w:r>
    </w:p>
    <w:p w:rsidR="009213E6" w:rsidRPr="003B17ED" w:rsidRDefault="005746DA" w:rsidP="003B17ED">
      <w:pPr>
        <w:pStyle w:val="af0"/>
        <w:jc w:val="both"/>
        <w:rPr>
          <w:rFonts w:ascii="Liberation Serif" w:hAnsi="Liberation Serif"/>
        </w:rPr>
      </w:pPr>
      <w:r w:rsidRPr="003B17ED">
        <w:rPr>
          <w:rFonts w:ascii="Liberation Serif" w:hAnsi="Liberation Serif"/>
        </w:rPr>
        <w:t>Для леворуких детей характерно проявление следующих характеристик: сниженная способность зрительно-двигательной координации (дети плохо справляются с задачами на срисовывание графического изображения,  с трудом удерживают строчку на письме, часто впоследствии имеют плохой почерк, медленный темп письма); недостатки пространственного восприятия зрительной памяти (ошибки при расположении предметов в пространстве, зеркальное расположение графических элементов); слабость внимания (трудности переключения и концентрации внимания), повышенная утомляемость и как следствие – сниженная работоспособность; дети склонны к робости, неуверенности, подвержены страхам, быстрой смене настроения, при этом они более эмоциональны, чем их сверстники; речевые нарушения (ошибки звукобуквенного анализа, замедл</w:t>
      </w:r>
      <w:r w:rsidR="009213E6" w:rsidRPr="003B17ED">
        <w:rPr>
          <w:rFonts w:ascii="Liberation Serif" w:hAnsi="Liberation Serif"/>
        </w:rPr>
        <w:t xml:space="preserve">енный темп овладения чтением). </w:t>
      </w:r>
    </w:p>
    <w:p w:rsidR="005746DA" w:rsidRPr="003B17ED" w:rsidRDefault="005746DA" w:rsidP="003B17ED">
      <w:pPr>
        <w:pStyle w:val="af0"/>
        <w:jc w:val="both"/>
        <w:rPr>
          <w:rFonts w:ascii="Liberation Serif" w:hAnsi="Liberation Serif"/>
        </w:rPr>
      </w:pPr>
      <w:r w:rsidRPr="003B17ED">
        <w:rPr>
          <w:rFonts w:ascii="Liberation Serif" w:hAnsi="Liberation Serif"/>
        </w:rPr>
        <w:t>Важно помнить о том, что леворукость – эт</w:t>
      </w:r>
      <w:r w:rsidR="009213E6" w:rsidRPr="003B17ED">
        <w:rPr>
          <w:rFonts w:ascii="Liberation Serif" w:hAnsi="Liberation Serif"/>
        </w:rPr>
        <w:t>о индивидуальный вариант нормы.</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Дети с синдромом гиперактивности и дефицитом внимания</w:t>
      </w:r>
    </w:p>
    <w:p w:rsidR="005746DA" w:rsidRPr="003B17ED" w:rsidRDefault="005746DA" w:rsidP="003B17ED">
      <w:pPr>
        <w:pStyle w:val="af0"/>
        <w:jc w:val="both"/>
        <w:rPr>
          <w:rFonts w:ascii="Liberation Serif" w:hAnsi="Liberation Serif"/>
        </w:rPr>
      </w:pPr>
      <w:r w:rsidRPr="003B17ED">
        <w:rPr>
          <w:rFonts w:ascii="Liberation Serif" w:hAnsi="Liberation Serif"/>
        </w:rPr>
        <w:t>Синдром дефицита внимания и гиперактивности (СДВГ) – неврологическо – поведенческое расстройство развития, начинающееся в детском возрасте и проявляющееся такими симптомами как трудности концентрации внимания, гиперактивность, плохо управляемая импульсивность.</w:t>
      </w:r>
    </w:p>
    <w:p w:rsidR="005746DA" w:rsidRPr="003B17ED" w:rsidRDefault="005746DA" w:rsidP="003B17ED">
      <w:pPr>
        <w:pStyle w:val="af0"/>
        <w:jc w:val="both"/>
        <w:rPr>
          <w:rFonts w:ascii="Liberation Serif" w:hAnsi="Liberation Serif"/>
        </w:rPr>
      </w:pPr>
      <w:r w:rsidRPr="003B17ED">
        <w:rPr>
          <w:rFonts w:ascii="Liberation Serif" w:hAnsi="Liberation Serif"/>
        </w:rPr>
        <w:t>В основе синдрома дефицита внимания с гиперактивностью (далее СДВГ) лежит дисфункция центральной нервной системы. Дети</w:t>
      </w:r>
      <w:r w:rsidR="004D35BD" w:rsidRPr="003B17ED">
        <w:rPr>
          <w:rFonts w:ascii="Liberation Serif" w:hAnsi="Liberation Serif"/>
        </w:rPr>
        <w:t xml:space="preserve"> с</w:t>
      </w:r>
      <w:r w:rsidRPr="003B17ED">
        <w:rPr>
          <w:rFonts w:ascii="Liberation Serif" w:hAnsi="Liberation Serif"/>
        </w:rPr>
        <w:t xml:space="preserve"> проявлениями СДВГ имеют выраженные проблемы концентрации внимания, что существенно влияет на общую работоспособность. Страдает программирование поведения, проявляющееся в импульсивности, в сложности регуляции побуждений к деятельности, неспособности к самоконтролю. В ситуации эмоционального возбуждения эти дети «не успевают» сопоставлять свои желания с последствиями действий, вследствие чего испытывают трудности формирования межличностных отношений. </w:t>
      </w:r>
    </w:p>
    <w:p w:rsidR="005746DA" w:rsidRPr="003B17ED" w:rsidRDefault="005746DA" w:rsidP="003B17ED">
      <w:pPr>
        <w:pStyle w:val="af0"/>
        <w:jc w:val="both"/>
        <w:rPr>
          <w:rFonts w:ascii="Liberation Serif" w:hAnsi="Liberation Serif"/>
        </w:rPr>
      </w:pPr>
      <w:r w:rsidRPr="003B17ED">
        <w:rPr>
          <w:rFonts w:ascii="Liberation Serif" w:hAnsi="Liberation Serif"/>
        </w:rPr>
        <w:t>Выделяются варианты протекания СДВГ в зависимости от преобладающих признаков:</w:t>
      </w:r>
    </w:p>
    <w:p w:rsidR="005746DA" w:rsidRPr="003B17ED" w:rsidRDefault="005746DA" w:rsidP="003B17ED">
      <w:pPr>
        <w:pStyle w:val="af0"/>
        <w:jc w:val="both"/>
        <w:rPr>
          <w:rFonts w:ascii="Liberation Serif" w:hAnsi="Liberation Serif"/>
        </w:rPr>
      </w:pPr>
      <w:r w:rsidRPr="003B17ED">
        <w:rPr>
          <w:rFonts w:ascii="Liberation Serif" w:hAnsi="Liberation Serif"/>
        </w:rPr>
        <w:t>синдром гиперактивности без дефицита внимания;</w:t>
      </w:r>
    </w:p>
    <w:p w:rsidR="005746DA" w:rsidRPr="003B17ED" w:rsidRDefault="005746DA" w:rsidP="003B17ED">
      <w:pPr>
        <w:pStyle w:val="af0"/>
        <w:jc w:val="both"/>
        <w:rPr>
          <w:rFonts w:ascii="Liberation Serif" w:hAnsi="Liberation Serif"/>
        </w:rPr>
      </w:pPr>
      <w:r w:rsidRPr="003B17ED">
        <w:rPr>
          <w:rFonts w:ascii="Liberation Serif" w:hAnsi="Liberation Serif"/>
        </w:rPr>
        <w:t>синдром дефицита внимания без гиперактивности (чаще наблюдается у девочек – тихие, спокойные, «витающие в облаках»);</w:t>
      </w:r>
    </w:p>
    <w:p w:rsidR="005746DA" w:rsidRPr="003B17ED" w:rsidRDefault="005746DA" w:rsidP="003B17ED">
      <w:pPr>
        <w:pStyle w:val="af0"/>
        <w:jc w:val="both"/>
        <w:rPr>
          <w:rFonts w:ascii="Liberation Serif" w:hAnsi="Liberation Serif"/>
        </w:rPr>
      </w:pPr>
      <w:r w:rsidRPr="003B17ED">
        <w:rPr>
          <w:rFonts w:ascii="Liberation Serif" w:hAnsi="Liberation Serif"/>
        </w:rPr>
        <w:t>синдром, сочетающий дефицит внимания и гиперактивность (наиболее распространённый вариант).</w:t>
      </w:r>
    </w:p>
    <w:p w:rsidR="005746DA" w:rsidRPr="003B17ED" w:rsidRDefault="005746DA" w:rsidP="003B17ED">
      <w:pPr>
        <w:pStyle w:val="af0"/>
        <w:jc w:val="both"/>
        <w:rPr>
          <w:rFonts w:ascii="Liberation Serif" w:hAnsi="Liberation Serif"/>
        </w:rPr>
      </w:pPr>
      <w:r w:rsidRPr="003B17ED">
        <w:rPr>
          <w:rFonts w:ascii="Liberation Serif" w:hAnsi="Liberation Serif"/>
        </w:rPr>
        <w:t>Диагноз СДВГ – это не поведенческая проблема, а медицинский и нейропсихологический диагноз, который может быть поставлен только по резул</w:t>
      </w:r>
      <w:r w:rsidR="009213E6" w:rsidRPr="003B17ED">
        <w:rPr>
          <w:rFonts w:ascii="Liberation Serif" w:hAnsi="Liberation Serif"/>
        </w:rPr>
        <w:t>ьтатам специальной диагностики.</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lastRenderedPageBreak/>
        <w:t>Дети с нарушением эмоционально-волевой сферы</w:t>
      </w:r>
    </w:p>
    <w:p w:rsidR="005746DA" w:rsidRPr="003B17ED" w:rsidRDefault="005746DA" w:rsidP="003B17ED">
      <w:pPr>
        <w:pStyle w:val="af0"/>
        <w:jc w:val="both"/>
        <w:rPr>
          <w:rFonts w:ascii="Liberation Serif" w:hAnsi="Liberation Serif"/>
          <w:bCs/>
        </w:rPr>
      </w:pPr>
      <w:r w:rsidRPr="003B17ED">
        <w:rPr>
          <w:rFonts w:ascii="Liberation Serif" w:hAnsi="Liberation Serif"/>
        </w:rPr>
        <w:t xml:space="preserve">Тщательный анализ совокупности нескольких характерных симптомов может определить имеющееся у ребёнка нарушение эмоционально-волевой сферы, для которого наиболее характерно: эмоциональная напряжённость, быстрое психическое утомление (снижение  игровой активности, затруднений организации умственной деятельности);повышенная тревожность (проявляется в избегании </w:t>
      </w:r>
      <w:r w:rsidRPr="003B17ED">
        <w:rPr>
          <w:rFonts w:ascii="Liberation Serif" w:hAnsi="Liberation Serif"/>
          <w:bCs/>
        </w:rPr>
        <w:t>социальных контактов, снижении стремления к общению); агрессивность (в виде демонстративного неповиновения, физической и вербальной агрессии), которая может быть направлена на самого себя. Ребёнок проявляет непослушание, с большим трудом воспитательным воздействиям взрослых; отсутствие эмпатии, чувства сопереживания, понимания другого человека; неготовность и нежелание преодолевать трудности (ребёнок вялый, с неудовольствием контактирует со взрослыми, может полностью игнорировать родителей, или сделать вид, что не слышит окружающих);низкая мотивация к успеху с избеганием гипотетических неудач, которые иногда могут истолковываться как проявление лени; выраженное недоверие к окружающим (может проявляться во враждебности, плаксивости, чрезмерной критичности); повышенная импульсивность.</w:t>
      </w:r>
    </w:p>
    <w:p w:rsidR="005746DA" w:rsidRPr="003B17ED" w:rsidRDefault="005746DA" w:rsidP="003B17ED">
      <w:pPr>
        <w:pStyle w:val="af0"/>
        <w:jc w:val="both"/>
        <w:rPr>
          <w:rFonts w:ascii="Liberation Serif" w:hAnsi="Liberation Serif"/>
        </w:rPr>
      </w:pPr>
      <w:r w:rsidRPr="003B17ED">
        <w:rPr>
          <w:rFonts w:ascii="Liberation Serif" w:hAnsi="Liberation Serif"/>
        </w:rPr>
        <w:t>Нарушения эмоционально-волевой сферы у дошкольника, при отсутствии адекватного сопровождения, могут привести к серьёзным проблемам в виде низкой социальной адаптации, к формированию асоциального поведения, затруднению в обучении.</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Условия реализации программы</w:t>
      </w:r>
    </w:p>
    <w:p w:rsidR="005746DA" w:rsidRPr="003B17ED" w:rsidRDefault="005746DA" w:rsidP="003B17ED">
      <w:pPr>
        <w:pStyle w:val="af0"/>
        <w:jc w:val="both"/>
        <w:rPr>
          <w:rFonts w:ascii="Liberation Serif" w:hAnsi="Liberation Serif"/>
          <w:b/>
        </w:rPr>
      </w:pPr>
      <w:r w:rsidRPr="003B17ED">
        <w:rPr>
          <w:rFonts w:ascii="Liberation Serif" w:hAnsi="Liberation Serif"/>
          <w:b/>
        </w:rPr>
        <w:t>Характеристики особенностей развития детей, воспитывающихся в образовательном учреждении</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Посещают ДОУ  </w:t>
      </w:r>
      <w:r w:rsidR="00ED7200" w:rsidRPr="003B17ED">
        <w:rPr>
          <w:rFonts w:ascii="Liberation Serif" w:hAnsi="Liberation Serif"/>
        </w:rPr>
        <w:t>35детей</w:t>
      </w:r>
      <w:r w:rsidRPr="003B17ED">
        <w:rPr>
          <w:rFonts w:ascii="Liberation Serif" w:hAnsi="Liberation Serif"/>
        </w:rPr>
        <w:t xml:space="preserve"> дошкольного возраста, что соответствует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1.</w:t>
      </w:r>
      <w:r w:rsidRPr="003B17ED">
        <w:rPr>
          <w:rFonts w:ascii="Liberation Serif" w:hAnsi="Liberation Serif"/>
          <w:sz w:val="24"/>
          <w:szCs w:val="24"/>
        </w:rPr>
        <w:tab/>
        <w:t xml:space="preserve">«Порядку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Российской Федерации от 30 августа 2013 г. № 1014);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2.</w:t>
      </w:r>
      <w:r w:rsidRPr="003B17ED">
        <w:rPr>
          <w:rFonts w:ascii="Liberation Serif" w:hAnsi="Liberation Serif"/>
          <w:sz w:val="24"/>
          <w:szCs w:val="24"/>
        </w:rPr>
        <w:tab/>
        <w:t>Постановлению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на 27 августа 2015г.).</w:t>
      </w:r>
    </w:p>
    <w:p w:rsidR="00A9433B" w:rsidRPr="003B17ED" w:rsidRDefault="00A9433B" w:rsidP="003B17ED">
      <w:pPr>
        <w:spacing w:after="0" w:line="240" w:lineRule="auto"/>
        <w:jc w:val="both"/>
        <w:rPr>
          <w:rFonts w:ascii="Liberation Serif" w:eastAsia="Andale Sans UI" w:hAnsi="Liberation Serif" w:cs="Liberation Serif"/>
          <w:b/>
          <w:bCs/>
          <w:kern w:val="3"/>
          <w:sz w:val="24"/>
          <w:szCs w:val="24"/>
        </w:rPr>
      </w:pP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Индивидуальная характеристика контингента воспитанников ДОУ</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Количественный состав воспитанников  - детей 3</w:t>
      </w:r>
      <w:r w:rsidR="006110D4" w:rsidRPr="003B17ED">
        <w:rPr>
          <w:rFonts w:ascii="Liberation Serif" w:hAnsi="Liberation Serif"/>
          <w:sz w:val="24"/>
          <w:szCs w:val="24"/>
        </w:rPr>
        <w:t>5</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Из них: мальчиков – 1</w:t>
      </w:r>
      <w:r w:rsidR="000D384D" w:rsidRPr="003B17ED">
        <w:rPr>
          <w:rFonts w:ascii="Liberation Serif" w:hAnsi="Liberation Serif"/>
          <w:sz w:val="24"/>
          <w:szCs w:val="24"/>
        </w:rPr>
        <w:t>8</w:t>
      </w:r>
      <w:r w:rsidRPr="003B17ED">
        <w:rPr>
          <w:rFonts w:ascii="Liberation Serif" w:hAnsi="Liberation Serif"/>
          <w:sz w:val="24"/>
          <w:szCs w:val="24"/>
        </w:rPr>
        <w:t xml:space="preserve">,   девочек – </w:t>
      </w:r>
      <w:r w:rsidR="006110D4" w:rsidRPr="003B17ED">
        <w:rPr>
          <w:rFonts w:ascii="Liberation Serif" w:hAnsi="Liberation Serif"/>
          <w:sz w:val="24"/>
          <w:szCs w:val="24"/>
        </w:rPr>
        <w:t>1</w:t>
      </w:r>
      <w:r w:rsidR="000D384D" w:rsidRPr="003B17ED">
        <w:rPr>
          <w:rFonts w:ascii="Liberation Serif" w:hAnsi="Liberation Serif"/>
          <w:sz w:val="24"/>
          <w:szCs w:val="24"/>
        </w:rPr>
        <w:t>7</w:t>
      </w:r>
      <w:r w:rsidRPr="003B17ED">
        <w:rPr>
          <w:rFonts w:ascii="Liberation Serif" w:hAnsi="Liberation Serif"/>
          <w:sz w:val="24"/>
          <w:szCs w:val="24"/>
        </w:rPr>
        <w:t>.</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дети с 1г.6мдо 3 лет - </w:t>
      </w:r>
      <w:r w:rsidR="006110D4" w:rsidRPr="003B17ED">
        <w:rPr>
          <w:rFonts w:ascii="Liberation Serif" w:hAnsi="Liberation Serif"/>
          <w:sz w:val="24"/>
          <w:szCs w:val="24"/>
        </w:rPr>
        <w:t>5</w:t>
      </w:r>
      <w:r w:rsidRPr="003B17ED">
        <w:rPr>
          <w:rFonts w:ascii="Liberation Serif" w:hAnsi="Liberation Serif"/>
          <w:sz w:val="24"/>
          <w:szCs w:val="24"/>
        </w:rPr>
        <w:t>, из них мальчиков -</w:t>
      </w:r>
      <w:r w:rsidR="006110D4" w:rsidRPr="003B17ED">
        <w:rPr>
          <w:rFonts w:ascii="Liberation Serif" w:hAnsi="Liberation Serif"/>
          <w:sz w:val="24"/>
          <w:szCs w:val="24"/>
        </w:rPr>
        <w:t>2</w:t>
      </w:r>
      <w:r w:rsidRPr="003B17ED">
        <w:rPr>
          <w:rFonts w:ascii="Liberation Serif" w:hAnsi="Liberation Serif"/>
          <w:sz w:val="24"/>
          <w:szCs w:val="24"/>
        </w:rPr>
        <w:t xml:space="preserve">; девочек - </w:t>
      </w:r>
      <w:r w:rsidR="006110D4" w:rsidRPr="003B17ED">
        <w:rPr>
          <w:rFonts w:ascii="Liberation Serif" w:hAnsi="Liberation Serif"/>
          <w:sz w:val="24"/>
          <w:szCs w:val="24"/>
        </w:rPr>
        <w:t>3</w:t>
      </w:r>
      <w:r w:rsidRPr="003B17ED">
        <w:rPr>
          <w:rFonts w:ascii="Liberation Serif" w:hAnsi="Liberation Serif"/>
          <w:sz w:val="24"/>
          <w:szCs w:val="24"/>
        </w:rPr>
        <w:t>.</w:t>
      </w:r>
    </w:p>
    <w:p w:rsidR="005746DA" w:rsidRPr="003B17ED" w:rsidRDefault="005746DA" w:rsidP="003B17ED">
      <w:pPr>
        <w:spacing w:after="0" w:line="240" w:lineRule="auto"/>
        <w:jc w:val="both"/>
        <w:rPr>
          <w:rFonts w:ascii="Liberation Serif" w:eastAsia="Andale Sans UI" w:hAnsi="Liberation Serif" w:cs="Liberation Serif"/>
          <w:bCs/>
          <w:kern w:val="3"/>
          <w:sz w:val="24"/>
          <w:szCs w:val="24"/>
        </w:rPr>
      </w:pPr>
      <w:r w:rsidRPr="003B17ED">
        <w:rPr>
          <w:rFonts w:ascii="Liberation Serif" w:eastAsia="Andale Sans UI" w:hAnsi="Liberation Serif" w:cs="Liberation Serif"/>
          <w:bCs/>
          <w:kern w:val="3"/>
          <w:sz w:val="24"/>
          <w:szCs w:val="24"/>
        </w:rPr>
        <w:t xml:space="preserve">дети с 3 до 4 лет – </w:t>
      </w:r>
      <w:r w:rsidR="000D384D" w:rsidRPr="003B17ED">
        <w:rPr>
          <w:rFonts w:ascii="Liberation Serif" w:eastAsia="Andale Sans UI" w:hAnsi="Liberation Serif" w:cs="Liberation Serif"/>
          <w:bCs/>
          <w:kern w:val="3"/>
          <w:sz w:val="24"/>
          <w:szCs w:val="24"/>
        </w:rPr>
        <w:t>5</w:t>
      </w:r>
      <w:r w:rsidRPr="003B17ED">
        <w:rPr>
          <w:rFonts w:ascii="Liberation Serif" w:eastAsia="Andale Sans UI" w:hAnsi="Liberation Serif" w:cs="Liberation Serif"/>
          <w:bCs/>
          <w:kern w:val="3"/>
          <w:sz w:val="24"/>
          <w:szCs w:val="24"/>
        </w:rPr>
        <w:t>, из них мальчиков –</w:t>
      </w:r>
      <w:r w:rsidR="000D384D" w:rsidRPr="003B17ED">
        <w:rPr>
          <w:rFonts w:ascii="Liberation Serif" w:eastAsia="Andale Sans UI" w:hAnsi="Liberation Serif" w:cs="Liberation Serif"/>
          <w:bCs/>
          <w:kern w:val="3"/>
          <w:sz w:val="24"/>
          <w:szCs w:val="24"/>
        </w:rPr>
        <w:t>4</w:t>
      </w:r>
      <w:r w:rsidRPr="003B17ED">
        <w:rPr>
          <w:rFonts w:ascii="Liberation Serif" w:eastAsia="Andale Sans UI" w:hAnsi="Liberation Serif" w:cs="Liberation Serif"/>
          <w:bCs/>
          <w:kern w:val="3"/>
          <w:sz w:val="24"/>
          <w:szCs w:val="24"/>
        </w:rPr>
        <w:t xml:space="preserve">;   девочек – </w:t>
      </w:r>
      <w:r w:rsidR="000D384D" w:rsidRPr="003B17ED">
        <w:rPr>
          <w:rFonts w:ascii="Liberation Serif" w:eastAsia="Andale Sans UI" w:hAnsi="Liberation Serif" w:cs="Liberation Serif"/>
          <w:bCs/>
          <w:kern w:val="3"/>
          <w:sz w:val="24"/>
          <w:szCs w:val="24"/>
        </w:rPr>
        <w:t>1</w:t>
      </w:r>
      <w:r w:rsidRPr="003B17ED">
        <w:rPr>
          <w:rFonts w:ascii="Liberation Serif" w:eastAsia="Andale Sans UI" w:hAnsi="Liberation Serif" w:cs="Liberation Serif"/>
          <w:bCs/>
          <w:kern w:val="3"/>
          <w:sz w:val="24"/>
          <w:szCs w:val="24"/>
        </w:rPr>
        <w:t>.</w:t>
      </w:r>
    </w:p>
    <w:p w:rsidR="005746DA" w:rsidRPr="003B17ED" w:rsidRDefault="005746DA" w:rsidP="003B17ED">
      <w:pPr>
        <w:spacing w:after="0" w:line="240" w:lineRule="auto"/>
        <w:jc w:val="both"/>
        <w:rPr>
          <w:rFonts w:ascii="Liberation Serif" w:eastAsia="Andale Sans UI" w:hAnsi="Liberation Serif" w:cs="Liberation Serif"/>
          <w:bCs/>
          <w:kern w:val="3"/>
          <w:sz w:val="24"/>
          <w:szCs w:val="24"/>
        </w:rPr>
      </w:pPr>
      <w:r w:rsidRPr="003B17ED">
        <w:rPr>
          <w:rFonts w:ascii="Liberation Serif" w:eastAsia="Andale Sans UI" w:hAnsi="Liberation Serif" w:cs="Liberation Serif"/>
          <w:bCs/>
          <w:kern w:val="3"/>
          <w:sz w:val="24"/>
          <w:szCs w:val="24"/>
        </w:rPr>
        <w:t xml:space="preserve">дети с 4 до 5 лет – </w:t>
      </w:r>
      <w:r w:rsidR="000D384D" w:rsidRPr="003B17ED">
        <w:rPr>
          <w:rFonts w:ascii="Liberation Serif" w:eastAsia="Andale Sans UI" w:hAnsi="Liberation Serif" w:cs="Liberation Serif"/>
          <w:bCs/>
          <w:kern w:val="3"/>
          <w:sz w:val="24"/>
          <w:szCs w:val="24"/>
        </w:rPr>
        <w:t>8</w:t>
      </w:r>
      <w:r w:rsidRPr="003B17ED">
        <w:rPr>
          <w:rFonts w:ascii="Liberation Serif" w:eastAsia="Andale Sans UI" w:hAnsi="Liberation Serif" w:cs="Liberation Serif"/>
          <w:bCs/>
          <w:kern w:val="3"/>
          <w:sz w:val="24"/>
          <w:szCs w:val="24"/>
        </w:rPr>
        <w:t xml:space="preserve">; из них мальчиков – </w:t>
      </w:r>
      <w:r w:rsidR="000D384D" w:rsidRPr="003B17ED">
        <w:rPr>
          <w:rFonts w:ascii="Liberation Serif" w:eastAsia="Andale Sans UI" w:hAnsi="Liberation Serif" w:cs="Liberation Serif"/>
          <w:bCs/>
          <w:kern w:val="3"/>
          <w:sz w:val="24"/>
          <w:szCs w:val="24"/>
        </w:rPr>
        <w:t>2</w:t>
      </w:r>
      <w:r w:rsidRPr="003B17ED">
        <w:rPr>
          <w:rFonts w:ascii="Liberation Serif" w:eastAsia="Andale Sans UI" w:hAnsi="Liberation Serif" w:cs="Liberation Serif"/>
          <w:bCs/>
          <w:kern w:val="3"/>
          <w:sz w:val="24"/>
          <w:szCs w:val="24"/>
        </w:rPr>
        <w:t xml:space="preserve">;   девочек – </w:t>
      </w:r>
      <w:r w:rsidR="000D384D" w:rsidRPr="003B17ED">
        <w:rPr>
          <w:rFonts w:ascii="Liberation Serif" w:eastAsia="Andale Sans UI" w:hAnsi="Liberation Serif" w:cs="Liberation Serif"/>
          <w:bCs/>
          <w:kern w:val="3"/>
          <w:sz w:val="24"/>
          <w:szCs w:val="24"/>
        </w:rPr>
        <w:t>6</w:t>
      </w:r>
      <w:r w:rsidRPr="003B17ED">
        <w:rPr>
          <w:rFonts w:ascii="Liberation Serif" w:eastAsia="Andale Sans UI" w:hAnsi="Liberation Serif" w:cs="Liberation Serif"/>
          <w:bCs/>
          <w:kern w:val="3"/>
          <w:sz w:val="24"/>
          <w:szCs w:val="24"/>
        </w:rPr>
        <w:t>.</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дети с 5 до 6 лет  - </w:t>
      </w:r>
      <w:r w:rsidR="000D384D" w:rsidRPr="003B17ED">
        <w:rPr>
          <w:rFonts w:ascii="Liberation Serif" w:hAnsi="Liberation Serif"/>
          <w:sz w:val="24"/>
          <w:szCs w:val="24"/>
        </w:rPr>
        <w:t>9</w:t>
      </w:r>
      <w:r w:rsidRPr="003B17ED">
        <w:rPr>
          <w:rFonts w:ascii="Liberation Serif" w:hAnsi="Liberation Serif"/>
          <w:sz w:val="24"/>
          <w:szCs w:val="24"/>
        </w:rPr>
        <w:t xml:space="preserve">;  из них: мальчиков  - </w:t>
      </w:r>
      <w:r w:rsidR="000D384D" w:rsidRPr="003B17ED">
        <w:rPr>
          <w:rFonts w:ascii="Liberation Serif" w:hAnsi="Liberation Serif"/>
          <w:sz w:val="24"/>
          <w:szCs w:val="24"/>
        </w:rPr>
        <w:t>5</w:t>
      </w:r>
      <w:r w:rsidRPr="003B17ED">
        <w:rPr>
          <w:rFonts w:ascii="Liberation Serif" w:hAnsi="Liberation Serif"/>
          <w:sz w:val="24"/>
          <w:szCs w:val="24"/>
        </w:rPr>
        <w:t>;  девочек –</w:t>
      </w:r>
      <w:r w:rsidR="000D384D" w:rsidRPr="003B17ED">
        <w:rPr>
          <w:rFonts w:ascii="Liberation Serif" w:hAnsi="Liberation Serif"/>
          <w:sz w:val="24"/>
          <w:szCs w:val="24"/>
        </w:rPr>
        <w:t>4</w:t>
      </w:r>
      <w:r w:rsidRPr="003B17ED">
        <w:rPr>
          <w:rFonts w:ascii="Liberation Serif" w:hAnsi="Liberation Serif"/>
          <w:sz w:val="24"/>
          <w:szCs w:val="24"/>
        </w:rPr>
        <w:t>.</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дети 6 – 7 лет - </w:t>
      </w:r>
      <w:r w:rsidR="000D384D" w:rsidRPr="003B17ED">
        <w:rPr>
          <w:rFonts w:ascii="Liberation Serif" w:hAnsi="Liberation Serif"/>
          <w:sz w:val="24"/>
          <w:szCs w:val="24"/>
        </w:rPr>
        <w:t>8</w:t>
      </w:r>
      <w:r w:rsidRPr="003B17ED">
        <w:rPr>
          <w:rFonts w:ascii="Liberation Serif" w:hAnsi="Liberation Serif"/>
          <w:sz w:val="24"/>
          <w:szCs w:val="24"/>
        </w:rPr>
        <w:t xml:space="preserve">; из них: мальчиков – </w:t>
      </w:r>
      <w:r w:rsidR="000D384D" w:rsidRPr="003B17ED">
        <w:rPr>
          <w:rFonts w:ascii="Liberation Serif" w:hAnsi="Liberation Serif"/>
          <w:sz w:val="24"/>
          <w:szCs w:val="24"/>
        </w:rPr>
        <w:t>5</w:t>
      </w:r>
      <w:r w:rsidRPr="003B17ED">
        <w:rPr>
          <w:rFonts w:ascii="Liberation Serif" w:hAnsi="Liberation Serif"/>
          <w:sz w:val="24"/>
          <w:szCs w:val="24"/>
        </w:rPr>
        <w:t xml:space="preserve">;  девочек – </w:t>
      </w:r>
      <w:r w:rsidR="000D384D" w:rsidRPr="003B17ED">
        <w:rPr>
          <w:rFonts w:ascii="Liberation Serif" w:hAnsi="Liberation Serif"/>
          <w:sz w:val="24"/>
          <w:szCs w:val="24"/>
        </w:rPr>
        <w:t>3</w:t>
      </w:r>
      <w:r w:rsidRPr="003B17ED">
        <w:rPr>
          <w:rFonts w:ascii="Liberation Serif" w:hAnsi="Liberation Serif"/>
          <w:sz w:val="24"/>
          <w:szCs w:val="24"/>
        </w:rPr>
        <w:t>.</w:t>
      </w:r>
    </w:p>
    <w:p w:rsidR="00A9433B" w:rsidRPr="003B17ED" w:rsidRDefault="00A9433B" w:rsidP="003B17ED">
      <w:pPr>
        <w:spacing w:after="0" w:line="240" w:lineRule="auto"/>
        <w:jc w:val="both"/>
        <w:rPr>
          <w:rFonts w:ascii="Liberation Serif" w:eastAsia="Andale Sans UI" w:hAnsi="Liberation Serif" w:cs="Liberation Serif"/>
          <w:b/>
          <w:bCs/>
          <w:kern w:val="3"/>
          <w:sz w:val="24"/>
          <w:szCs w:val="24"/>
        </w:rPr>
      </w:pP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lastRenderedPageBreak/>
        <w:t>Распределение контингента воспитанников по группам</w:t>
      </w:r>
    </w:p>
    <w:tbl>
      <w:tblP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4"/>
        <w:gridCol w:w="7758"/>
        <w:gridCol w:w="1937"/>
      </w:tblGrid>
      <w:tr w:rsidR="005746DA" w:rsidRPr="003B17ED" w:rsidTr="007C7BF6">
        <w:trPr>
          <w:trHeight w:val="811"/>
        </w:trPr>
        <w:tc>
          <w:tcPr>
            <w:tcW w:w="714" w:type="dxa"/>
          </w:tcPr>
          <w:p w:rsidR="005746DA" w:rsidRPr="003B17ED" w:rsidRDefault="005746DA" w:rsidP="003B17ED">
            <w:pPr>
              <w:spacing w:after="0" w:line="240" w:lineRule="auto"/>
              <w:jc w:val="both"/>
              <w:rPr>
                <w:rFonts w:ascii="Liberation Serif" w:eastAsia="Andale Sans UI" w:hAnsi="Liberation Serif" w:cs="Liberation Serif"/>
                <w:b/>
                <w:bCs/>
                <w:sz w:val="24"/>
                <w:szCs w:val="24"/>
                <w:lang w:eastAsia="ru-RU"/>
              </w:rPr>
            </w:pPr>
            <w:r w:rsidRPr="003B17ED">
              <w:rPr>
                <w:rFonts w:ascii="Liberation Serif" w:eastAsia="Andale Sans UI" w:hAnsi="Liberation Serif" w:cs="Liberation Serif"/>
                <w:b/>
                <w:bCs/>
                <w:sz w:val="24"/>
                <w:szCs w:val="24"/>
                <w:lang w:eastAsia="ru-RU"/>
              </w:rPr>
              <w:t>№п\п</w:t>
            </w:r>
          </w:p>
        </w:tc>
        <w:tc>
          <w:tcPr>
            <w:tcW w:w="7758" w:type="dxa"/>
          </w:tcPr>
          <w:p w:rsidR="005746DA" w:rsidRPr="003B17ED" w:rsidRDefault="005746DA" w:rsidP="003B17ED">
            <w:pPr>
              <w:spacing w:after="0" w:line="240" w:lineRule="auto"/>
              <w:jc w:val="both"/>
              <w:rPr>
                <w:rFonts w:ascii="Liberation Serif" w:eastAsia="Andale Sans UI" w:hAnsi="Liberation Serif" w:cs="Liberation Serif"/>
                <w:b/>
                <w:bCs/>
                <w:sz w:val="24"/>
                <w:szCs w:val="24"/>
                <w:lang w:eastAsia="ru-RU"/>
              </w:rPr>
            </w:pPr>
            <w:r w:rsidRPr="003B17ED">
              <w:rPr>
                <w:rFonts w:ascii="Liberation Serif" w:eastAsia="Andale Sans UI" w:hAnsi="Liberation Serif" w:cs="Liberation Serif"/>
                <w:b/>
                <w:bCs/>
                <w:sz w:val="24"/>
                <w:szCs w:val="24"/>
                <w:lang w:eastAsia="ru-RU"/>
              </w:rPr>
              <w:t>Наименование группы</w:t>
            </w:r>
          </w:p>
        </w:tc>
        <w:tc>
          <w:tcPr>
            <w:tcW w:w="1937" w:type="dxa"/>
          </w:tcPr>
          <w:p w:rsidR="005746DA" w:rsidRPr="003B17ED" w:rsidRDefault="005746DA" w:rsidP="003B17ED">
            <w:pPr>
              <w:spacing w:after="0" w:line="240" w:lineRule="auto"/>
              <w:jc w:val="both"/>
              <w:rPr>
                <w:rFonts w:ascii="Liberation Serif" w:eastAsia="Andale Sans UI" w:hAnsi="Liberation Serif" w:cs="Liberation Serif"/>
                <w:b/>
                <w:bCs/>
                <w:sz w:val="24"/>
                <w:szCs w:val="24"/>
                <w:lang w:eastAsia="ru-RU"/>
              </w:rPr>
            </w:pPr>
            <w:r w:rsidRPr="003B17ED">
              <w:rPr>
                <w:rFonts w:ascii="Liberation Serif" w:eastAsia="Andale Sans UI" w:hAnsi="Liberation Serif" w:cs="Liberation Serif"/>
                <w:b/>
                <w:bCs/>
                <w:sz w:val="24"/>
                <w:szCs w:val="24"/>
                <w:lang w:eastAsia="ru-RU"/>
              </w:rPr>
              <w:t>Количество детей</w:t>
            </w:r>
          </w:p>
        </w:tc>
      </w:tr>
      <w:tr w:rsidR="005746DA" w:rsidRPr="003B17ED" w:rsidTr="007C7BF6">
        <w:trPr>
          <w:trHeight w:val="319"/>
        </w:trPr>
        <w:tc>
          <w:tcPr>
            <w:tcW w:w="714" w:type="dxa"/>
          </w:tcPr>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sz w:val="24"/>
                <w:szCs w:val="24"/>
                <w:lang w:eastAsia="ru-RU"/>
              </w:rPr>
              <w:t>1</w:t>
            </w:r>
          </w:p>
        </w:tc>
        <w:tc>
          <w:tcPr>
            <w:tcW w:w="7758" w:type="dxa"/>
          </w:tcPr>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sz w:val="24"/>
                <w:szCs w:val="24"/>
                <w:lang w:eastAsia="ru-RU"/>
              </w:rPr>
              <w:t>Разновозрастная группа младшего дошкольного возраста с 1г6м. до 4 лет</w:t>
            </w:r>
          </w:p>
        </w:tc>
        <w:tc>
          <w:tcPr>
            <w:tcW w:w="1937" w:type="dxa"/>
          </w:tcPr>
          <w:p w:rsidR="005746DA" w:rsidRPr="003B17ED" w:rsidRDefault="00AA21C0" w:rsidP="003B17ED">
            <w:pPr>
              <w:spacing w:after="0" w:line="240" w:lineRule="auto"/>
              <w:jc w:val="both"/>
              <w:rPr>
                <w:rFonts w:ascii="Liberation Serif" w:eastAsia="Andale Sans UI" w:hAnsi="Liberation Serif" w:cs="Liberation Serif"/>
                <w:bCs/>
                <w:sz w:val="24"/>
                <w:szCs w:val="24"/>
                <w:lang w:eastAsia="ru-RU"/>
              </w:rPr>
            </w:pPr>
            <w:r>
              <w:rPr>
                <w:rFonts w:ascii="Liberation Serif" w:eastAsia="Andale Sans UI" w:hAnsi="Liberation Serif" w:cs="Liberation Serif"/>
                <w:bCs/>
                <w:sz w:val="24"/>
                <w:szCs w:val="24"/>
                <w:lang w:eastAsia="ru-RU"/>
              </w:rPr>
              <w:t>11</w:t>
            </w:r>
          </w:p>
        </w:tc>
      </w:tr>
      <w:tr w:rsidR="005746DA" w:rsidRPr="003B17ED" w:rsidTr="007C7BF6">
        <w:trPr>
          <w:trHeight w:val="313"/>
        </w:trPr>
        <w:tc>
          <w:tcPr>
            <w:tcW w:w="714" w:type="dxa"/>
          </w:tcPr>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sz w:val="24"/>
                <w:szCs w:val="24"/>
                <w:lang w:eastAsia="ru-RU"/>
              </w:rPr>
              <w:t>2</w:t>
            </w:r>
          </w:p>
        </w:tc>
        <w:tc>
          <w:tcPr>
            <w:tcW w:w="7758" w:type="dxa"/>
          </w:tcPr>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sz w:val="24"/>
                <w:szCs w:val="24"/>
                <w:lang w:eastAsia="ru-RU"/>
              </w:rPr>
              <w:t>Разновозрастная группа старшего дошкольного возраста с 4 до 8 лет</w:t>
            </w:r>
          </w:p>
        </w:tc>
        <w:tc>
          <w:tcPr>
            <w:tcW w:w="1937" w:type="dxa"/>
          </w:tcPr>
          <w:p w:rsidR="005746DA" w:rsidRPr="003B17ED" w:rsidRDefault="00AA21C0" w:rsidP="003B17ED">
            <w:pPr>
              <w:spacing w:after="0" w:line="240" w:lineRule="auto"/>
              <w:jc w:val="both"/>
              <w:rPr>
                <w:rFonts w:ascii="Liberation Serif" w:eastAsia="Andale Sans UI" w:hAnsi="Liberation Serif" w:cs="Liberation Serif"/>
                <w:bCs/>
                <w:sz w:val="24"/>
                <w:szCs w:val="24"/>
                <w:lang w:eastAsia="ru-RU"/>
              </w:rPr>
            </w:pPr>
            <w:r>
              <w:rPr>
                <w:rFonts w:ascii="Liberation Serif" w:eastAsia="Andale Sans UI" w:hAnsi="Liberation Serif" w:cs="Liberation Serif"/>
                <w:bCs/>
                <w:sz w:val="24"/>
                <w:szCs w:val="24"/>
                <w:lang w:eastAsia="ru-RU"/>
              </w:rPr>
              <w:t>24</w:t>
            </w:r>
          </w:p>
        </w:tc>
      </w:tr>
      <w:tr w:rsidR="005746DA" w:rsidRPr="003B17ED" w:rsidTr="007C7BF6">
        <w:trPr>
          <w:trHeight w:val="273"/>
        </w:trPr>
        <w:tc>
          <w:tcPr>
            <w:tcW w:w="714" w:type="dxa"/>
          </w:tcPr>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p>
        </w:tc>
        <w:tc>
          <w:tcPr>
            <w:tcW w:w="7758" w:type="dxa"/>
          </w:tcPr>
          <w:p w:rsidR="005746DA" w:rsidRPr="003B17ED" w:rsidRDefault="005746DA" w:rsidP="003B17ED">
            <w:pPr>
              <w:spacing w:after="0" w:line="240" w:lineRule="auto"/>
              <w:jc w:val="both"/>
              <w:rPr>
                <w:rFonts w:ascii="Liberation Serif" w:eastAsia="Andale Sans UI" w:hAnsi="Liberation Serif" w:cs="Liberation Serif"/>
                <w:b/>
                <w:bCs/>
                <w:sz w:val="24"/>
                <w:szCs w:val="24"/>
                <w:lang w:eastAsia="ru-RU"/>
              </w:rPr>
            </w:pPr>
            <w:r w:rsidRPr="003B17ED">
              <w:rPr>
                <w:rFonts w:ascii="Liberation Serif" w:eastAsia="Andale Sans UI" w:hAnsi="Liberation Serif" w:cs="Liberation Serif"/>
                <w:b/>
                <w:bCs/>
                <w:sz w:val="24"/>
                <w:szCs w:val="24"/>
                <w:lang w:eastAsia="ru-RU"/>
              </w:rPr>
              <w:t>Всего</w:t>
            </w:r>
          </w:p>
        </w:tc>
        <w:tc>
          <w:tcPr>
            <w:tcW w:w="1937" w:type="dxa"/>
          </w:tcPr>
          <w:p w:rsidR="005746DA" w:rsidRPr="003B17ED" w:rsidRDefault="005746DA" w:rsidP="003B17ED">
            <w:pPr>
              <w:spacing w:after="0" w:line="240" w:lineRule="auto"/>
              <w:jc w:val="both"/>
              <w:rPr>
                <w:rFonts w:ascii="Liberation Serif" w:eastAsia="Andale Sans UI" w:hAnsi="Liberation Serif" w:cs="Liberation Serif"/>
                <w:b/>
                <w:bCs/>
                <w:sz w:val="24"/>
                <w:szCs w:val="24"/>
                <w:lang w:eastAsia="ru-RU"/>
              </w:rPr>
            </w:pPr>
            <w:r w:rsidRPr="003B17ED">
              <w:rPr>
                <w:rFonts w:ascii="Liberation Serif" w:eastAsia="Andale Sans UI" w:hAnsi="Liberation Serif" w:cs="Liberation Serif"/>
                <w:b/>
                <w:bCs/>
                <w:sz w:val="24"/>
                <w:szCs w:val="24"/>
                <w:lang w:eastAsia="ru-RU"/>
              </w:rPr>
              <w:t>3</w:t>
            </w:r>
            <w:r w:rsidR="000D384D" w:rsidRPr="003B17ED">
              <w:rPr>
                <w:rFonts w:ascii="Liberation Serif" w:eastAsia="Andale Sans UI" w:hAnsi="Liberation Serif" w:cs="Liberation Serif"/>
                <w:b/>
                <w:bCs/>
                <w:sz w:val="24"/>
                <w:szCs w:val="24"/>
                <w:lang w:eastAsia="ru-RU"/>
              </w:rPr>
              <w:t>5</w:t>
            </w:r>
          </w:p>
        </w:tc>
      </w:tr>
    </w:tbl>
    <w:p w:rsidR="005746DA" w:rsidRPr="003B17ED" w:rsidRDefault="005746DA" w:rsidP="003B17ED">
      <w:pPr>
        <w:spacing w:after="0" w:line="240" w:lineRule="auto"/>
        <w:jc w:val="both"/>
        <w:rPr>
          <w:rFonts w:ascii="Liberation Serif" w:eastAsia="Andale Sans UI" w:hAnsi="Liberation Serif" w:cs="Liberation Serif"/>
          <w:b/>
          <w:bCs/>
          <w:kern w:val="3"/>
          <w:sz w:val="24"/>
          <w:szCs w:val="24"/>
        </w:rPr>
      </w:pPr>
      <w:r w:rsidRPr="003B17ED">
        <w:rPr>
          <w:rFonts w:ascii="Liberation Serif" w:eastAsia="Andale Sans UI" w:hAnsi="Liberation Serif" w:cs="Liberation Serif"/>
          <w:b/>
          <w:bCs/>
          <w:kern w:val="3"/>
          <w:sz w:val="24"/>
          <w:szCs w:val="24"/>
        </w:rPr>
        <w:tab/>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Важное значение при определении содержательной основы Программы ДОУ и организации образовательной деятельности в ДОУ имеют климатические, природные, географические, экономические, экологические, национально-культурные, демографические, условия в которых осуществляется образовательный процесс.</w:t>
      </w:r>
    </w:p>
    <w:p w:rsidR="007C7BF6"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 xml:space="preserve">Климатические, природные, географические, экономические и экологические </w:t>
      </w:r>
    </w:p>
    <w:p w:rsidR="005746DA" w:rsidRPr="003B17ED" w:rsidRDefault="005746DA" w:rsidP="003B17ED">
      <w:pPr>
        <w:pStyle w:val="af0"/>
        <w:jc w:val="both"/>
        <w:rPr>
          <w:rFonts w:ascii="Liberation Serif" w:hAnsi="Liberation Serif"/>
          <w:b/>
        </w:rPr>
      </w:pPr>
      <w:r w:rsidRPr="003B17ED">
        <w:rPr>
          <w:rFonts w:ascii="Liberation Serif" w:hAnsi="Liberation Serif"/>
          <w:b/>
        </w:rPr>
        <w:t>особенности территории.</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Ирбитский район расположен в юго-восточной части Свердловской области. Его территория на карте области выглядит в виде неправильного прямоугольника, вытянутого в меридиональном направлении на 100 км, а с запада на восток – на 86 км. Площадь района 4758 км 2. Административный центр района, г. Ирбит находится почти в центре района, на правом берегу р. Ницы при впадении в нее р. Ирбит. Его координаты – 57°30¢ с.ш. и 63°в.д. На севере район граничит с Туринским, на востоке с Байкаловским, на юге с Талицским, Пышминским, Камышловским, Сухоложским, на западе с Артемовским и Алапаевским районами. Через район проходит железная дорога   Свердловск – Тавда – Устье-Аха. Шоссейные дороги связывают его практически со всеми соседними районами. Расстояние до Екатеринбурга 204 км, до г. Москвы 1857 км.</w:t>
      </w:r>
    </w:p>
    <w:p w:rsidR="005746DA" w:rsidRPr="003B17ED" w:rsidRDefault="005746DA" w:rsidP="003B17ED">
      <w:pPr>
        <w:pStyle w:val="af0"/>
        <w:jc w:val="both"/>
        <w:rPr>
          <w:rFonts w:ascii="Liberation Serif" w:hAnsi="Liberation Serif"/>
        </w:rPr>
      </w:pPr>
      <w:r w:rsidRPr="003B17ED">
        <w:rPr>
          <w:rFonts w:ascii="Liberation Serif" w:hAnsi="Liberation Serif"/>
        </w:rPr>
        <w:t>Удаленность района от Атлантического океана и соседство с Сибирью, большая разница в средних температурах самого теплого месяца — июля и самого холодного —  января говорит о континентальности климата. Его характерные черты: холодная продолжительная зима с устойчивым снежным покровом, теплое, но сравнительно короткое лето, ранние осенние и весенние заморозки, наибольшее количество осадков — в летнее время.</w:t>
      </w:r>
    </w:p>
    <w:p w:rsidR="005746DA" w:rsidRPr="003B17ED" w:rsidRDefault="005746DA" w:rsidP="003B17ED">
      <w:pPr>
        <w:pStyle w:val="af0"/>
        <w:jc w:val="both"/>
        <w:rPr>
          <w:rFonts w:ascii="Liberation Serif" w:hAnsi="Liberation Serif"/>
        </w:rPr>
      </w:pPr>
      <w:r w:rsidRPr="003B17ED">
        <w:rPr>
          <w:rFonts w:ascii="Liberation Serif" w:hAnsi="Liberation Serif"/>
        </w:rPr>
        <w:t>С физико-географической точки зрения Ирбитский район находится в пределах южной тайги и подзоны осиново-березовых лесов и сосновых ленточных боров лесостепной зоны Западно-Сибирской равнины, ее Туринской наклонной равнины.</w:t>
      </w:r>
    </w:p>
    <w:p w:rsidR="005746DA" w:rsidRPr="003B17ED" w:rsidRDefault="005746DA" w:rsidP="003B17ED">
      <w:pPr>
        <w:pStyle w:val="af0"/>
        <w:jc w:val="both"/>
        <w:rPr>
          <w:rFonts w:ascii="Liberation Serif" w:hAnsi="Liberation Serif"/>
        </w:rPr>
      </w:pPr>
      <w:r w:rsidRPr="003B17ED">
        <w:rPr>
          <w:rFonts w:ascii="Liberation Serif" w:hAnsi="Liberation Serif"/>
        </w:rPr>
        <w:t>Гидрографическая сеть района представлена рекой Ница и ее притоками: Ирбит, Кирга, Бобровка, относящимися к бассейну реки Тобол. Водный режим характеризуется ярко выраженными половодьями, продолжающимися до 57 дней.</w:t>
      </w:r>
    </w:p>
    <w:p w:rsidR="005746DA" w:rsidRPr="003B17ED" w:rsidRDefault="005746DA" w:rsidP="003B17ED">
      <w:pPr>
        <w:pStyle w:val="af0"/>
        <w:jc w:val="both"/>
        <w:rPr>
          <w:rFonts w:ascii="Liberation Serif" w:hAnsi="Liberation Serif"/>
        </w:rPr>
      </w:pPr>
      <w:r w:rsidRPr="003B17ED">
        <w:rPr>
          <w:rFonts w:ascii="Liberation Serif" w:hAnsi="Liberation Serif"/>
        </w:rPr>
        <w:t>В районе имеются минеральные источники, которые по химическому составу относятся к типу хлоридно-натриевых вод. Источники еще недостаточно изучены и не используются.</w:t>
      </w:r>
    </w:p>
    <w:p w:rsidR="005746DA" w:rsidRPr="003B17ED" w:rsidRDefault="005746DA" w:rsidP="003B17ED">
      <w:pPr>
        <w:pStyle w:val="af0"/>
        <w:jc w:val="both"/>
        <w:rPr>
          <w:rFonts w:ascii="Liberation Serif" w:hAnsi="Liberation Serif"/>
        </w:rPr>
      </w:pPr>
      <w:r w:rsidRPr="003B17ED">
        <w:rPr>
          <w:rFonts w:ascii="Liberation Serif" w:hAnsi="Liberation Serif"/>
        </w:rPr>
        <w:t>На территории Ирбитского района имеется 11 памятников природы, в том числе “Белая горка”, “Вязовая роща” около д. Бердюгина, Трубина, Озеро “Поваренное” (карьер “Рудник”), 7 охотничьих хозяйств.</w:t>
      </w:r>
    </w:p>
    <w:p w:rsidR="005746DA" w:rsidRPr="003B17ED" w:rsidRDefault="005746DA" w:rsidP="003B17ED">
      <w:pPr>
        <w:pStyle w:val="aa"/>
        <w:rPr>
          <w:rFonts w:ascii="Liberation Serif" w:hAnsi="Liberation Serif"/>
          <w:sz w:val="24"/>
          <w:szCs w:val="24"/>
        </w:rPr>
      </w:pPr>
      <w:r w:rsidRPr="003B17ED">
        <w:rPr>
          <w:rFonts w:ascii="Liberation Serif" w:hAnsi="Liberation Serif"/>
          <w:sz w:val="24"/>
          <w:szCs w:val="24"/>
        </w:rPr>
        <w:t xml:space="preserve">Село </w:t>
      </w:r>
      <w:r w:rsidR="00121D0A" w:rsidRPr="003B17ED">
        <w:rPr>
          <w:rFonts w:ascii="Liberation Serif" w:hAnsi="Liberation Serif"/>
          <w:sz w:val="24"/>
          <w:szCs w:val="24"/>
        </w:rPr>
        <w:t>Стриганское</w:t>
      </w:r>
      <w:r w:rsidRPr="003B17ED">
        <w:rPr>
          <w:rFonts w:ascii="Liberation Serif" w:hAnsi="Liberation Serif"/>
          <w:sz w:val="24"/>
          <w:szCs w:val="24"/>
        </w:rPr>
        <w:t xml:space="preserve"> расположено </w:t>
      </w:r>
      <w:r w:rsidR="00121D0A" w:rsidRPr="003B17ED">
        <w:rPr>
          <w:rFonts w:ascii="Liberation Serif" w:hAnsi="Liberation Serif"/>
          <w:sz w:val="24"/>
          <w:szCs w:val="24"/>
        </w:rPr>
        <w:t>70</w:t>
      </w:r>
      <w:r w:rsidRPr="003B17ED">
        <w:rPr>
          <w:rFonts w:ascii="Liberation Serif" w:hAnsi="Liberation Serif"/>
          <w:sz w:val="24"/>
          <w:szCs w:val="24"/>
        </w:rPr>
        <w:t xml:space="preserve"> километрахот города Ирбита</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Климатические условия имеют свои особенности: недостаточное количество солнечных дней и повышенная влажность воздуха. Исходя из этого, в образовательный процесс ДОУ включены мероприятия, направленные на оздоровление детей и предупреждение утомляемости. </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Процесс воспитания и обучения в детском саду является непрерывным, но, тем не менее, график образовательного процесса составляется в соответствии с выделением двух периодов:</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холодный период − образовательный (сентябрь-май), составляется определенный режим дня и расписание </w:t>
      </w:r>
      <w:r w:rsidR="00121D0A" w:rsidRPr="003B17ED">
        <w:rPr>
          <w:rFonts w:ascii="Liberation Serif" w:hAnsi="Liberation Serif"/>
        </w:rPr>
        <w:t xml:space="preserve">организованных </w:t>
      </w:r>
      <w:r w:rsidRPr="003B17ED">
        <w:rPr>
          <w:rFonts w:ascii="Liberation Serif" w:hAnsi="Liberation Serif"/>
        </w:rPr>
        <w:t xml:space="preserve">бразовательных форм;  </w:t>
      </w:r>
    </w:p>
    <w:p w:rsidR="005746DA" w:rsidRPr="003B17ED" w:rsidRDefault="005746DA" w:rsidP="003B17ED">
      <w:pPr>
        <w:pStyle w:val="af0"/>
        <w:jc w:val="both"/>
        <w:rPr>
          <w:rFonts w:ascii="Liberation Serif" w:hAnsi="Liberation Serif"/>
        </w:rPr>
      </w:pPr>
      <w:r w:rsidRPr="003B17ED">
        <w:rPr>
          <w:rFonts w:ascii="Liberation Serif" w:hAnsi="Liberation Serif"/>
        </w:rPr>
        <w:t>- летний период − оздоровительный (июнь-август), для которого составляется другой режим дня.</w:t>
      </w:r>
    </w:p>
    <w:p w:rsidR="005746DA" w:rsidRPr="003B17ED" w:rsidRDefault="005746DA" w:rsidP="003B17ED">
      <w:pPr>
        <w:pStyle w:val="af0"/>
        <w:jc w:val="both"/>
        <w:rPr>
          <w:rFonts w:ascii="Liberation Serif" w:hAnsi="Liberation Serif"/>
        </w:rPr>
      </w:pPr>
      <w:r w:rsidRPr="003B17ED">
        <w:rPr>
          <w:rFonts w:ascii="Liberation Serif" w:hAnsi="Liberation Serif"/>
        </w:rPr>
        <w:t>Вторая неделя января – устанавливаются каникулы, в период которых отменяется непосредственно-организованная деятельность.  В дни каникул создаются оптимальные условия для самостоятельной двигательной, игровой, продуктивной и музыкальной деятельности детей, проводятся музыкальные и физкультурные досуги, праздники, развлечения.</w:t>
      </w:r>
    </w:p>
    <w:p w:rsidR="005746DA" w:rsidRPr="003B17ED" w:rsidRDefault="005746DA" w:rsidP="003B17ED">
      <w:pPr>
        <w:pStyle w:val="af0"/>
        <w:jc w:val="both"/>
        <w:rPr>
          <w:rFonts w:ascii="Liberation Serif" w:hAnsi="Liberation Serif"/>
        </w:rPr>
      </w:pPr>
      <w:r w:rsidRPr="003B17ED">
        <w:rPr>
          <w:rFonts w:ascii="Liberation Serif" w:hAnsi="Liberation Serif"/>
        </w:rPr>
        <w:t>В теплое время – жизнедеятельность детей, преимущественно, организуется на открытом воздухе;</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 </w:t>
      </w:r>
    </w:p>
    <w:p w:rsidR="005746DA" w:rsidRPr="003B17ED" w:rsidRDefault="005746DA" w:rsidP="003B17ED">
      <w:pPr>
        <w:pStyle w:val="af0"/>
        <w:jc w:val="both"/>
        <w:rPr>
          <w:rFonts w:ascii="Liberation Serif" w:hAnsi="Liberation Serif"/>
        </w:rPr>
      </w:pPr>
      <w:r w:rsidRPr="003B17ED">
        <w:rPr>
          <w:rFonts w:ascii="Liberation Serif" w:hAnsi="Liberation Serif"/>
        </w:rPr>
        <w:t>В совместной и самостоятельной художественно-эстетической деятельности (рисование, аппликация, лепка, конструирование и др.) предлагаются для изображения знакомые детям звери, птицы, домашние животные, растения уральского региона и др.</w:t>
      </w:r>
    </w:p>
    <w:p w:rsidR="009213E6" w:rsidRPr="003B17ED" w:rsidRDefault="009213E6" w:rsidP="003B17ED">
      <w:pPr>
        <w:pStyle w:val="30"/>
        <w:jc w:val="both"/>
        <w:rPr>
          <w:rFonts w:ascii="Liberation Serif" w:hAnsi="Liberation Serif"/>
          <w:sz w:val="24"/>
          <w:szCs w:val="24"/>
        </w:rPr>
      </w:pPr>
      <w:r w:rsidRPr="003B17ED">
        <w:rPr>
          <w:rFonts w:ascii="Liberation Serif" w:hAnsi="Liberation Serif"/>
          <w:sz w:val="24"/>
          <w:szCs w:val="24"/>
        </w:rPr>
        <w:t>Образовательная среда ДОУ.</w:t>
      </w:r>
    </w:p>
    <w:p w:rsidR="005746DA" w:rsidRPr="003B17ED" w:rsidRDefault="005746DA" w:rsidP="003B17ED">
      <w:pPr>
        <w:pStyle w:val="af0"/>
        <w:jc w:val="both"/>
        <w:rPr>
          <w:rFonts w:ascii="Liberation Serif" w:hAnsi="Liberation Serif"/>
          <w:b/>
        </w:rPr>
      </w:pPr>
      <w:r w:rsidRPr="003B17ED">
        <w:rPr>
          <w:rFonts w:ascii="Liberation Serif" w:hAnsi="Liberation Serif"/>
        </w:rPr>
        <w:t>Муниципальное дошкольное образовательное учреждение «</w:t>
      </w:r>
      <w:r w:rsidR="00121D0A" w:rsidRPr="003B17ED">
        <w:rPr>
          <w:rFonts w:ascii="Liberation Serif" w:hAnsi="Liberation Serif"/>
        </w:rPr>
        <w:t>Стриганский</w:t>
      </w:r>
      <w:r w:rsidRPr="003B17ED">
        <w:rPr>
          <w:rFonts w:ascii="Liberation Serif" w:hAnsi="Liberation Serif"/>
        </w:rPr>
        <w:t xml:space="preserve"> детский сад» расположен по адресу </w:t>
      </w:r>
      <w:r w:rsidRPr="003B17ED">
        <w:rPr>
          <w:rFonts w:ascii="Liberation Serif" w:hAnsi="Liberation Serif"/>
          <w:bCs/>
          <w:kern w:val="3"/>
          <w:shd w:val="clear" w:color="auto" w:fill="FFFFFF"/>
        </w:rPr>
        <w:t>6238</w:t>
      </w:r>
      <w:r w:rsidR="00121D0A" w:rsidRPr="003B17ED">
        <w:rPr>
          <w:rFonts w:ascii="Liberation Serif" w:hAnsi="Liberation Serif"/>
          <w:bCs/>
          <w:kern w:val="3"/>
          <w:shd w:val="clear" w:color="auto" w:fill="FFFFFF"/>
        </w:rPr>
        <w:t>27</w:t>
      </w:r>
      <w:r w:rsidRPr="003B17ED">
        <w:rPr>
          <w:rFonts w:ascii="Liberation Serif" w:hAnsi="Liberation Serif"/>
          <w:bCs/>
          <w:kern w:val="3"/>
          <w:shd w:val="clear" w:color="auto" w:fill="FFFFFF"/>
        </w:rPr>
        <w:t xml:space="preserve">, Российская Федерация, Свердловская область, Ирбитский район, с. </w:t>
      </w:r>
      <w:r w:rsidR="00121D0A" w:rsidRPr="003B17ED">
        <w:rPr>
          <w:rFonts w:ascii="Liberation Serif" w:hAnsi="Liberation Serif"/>
          <w:bCs/>
          <w:kern w:val="3"/>
          <w:shd w:val="clear" w:color="auto" w:fill="FFFFFF"/>
        </w:rPr>
        <w:t>Стриганское</w:t>
      </w:r>
      <w:r w:rsidRPr="003B17ED">
        <w:rPr>
          <w:rFonts w:ascii="Liberation Serif" w:hAnsi="Liberation Serif"/>
          <w:bCs/>
          <w:kern w:val="3"/>
          <w:shd w:val="clear" w:color="auto" w:fill="FFFFFF"/>
        </w:rPr>
        <w:t xml:space="preserve">, ул. </w:t>
      </w:r>
      <w:r w:rsidR="00121D0A" w:rsidRPr="003B17ED">
        <w:rPr>
          <w:rFonts w:ascii="Liberation Serif" w:hAnsi="Liberation Serif"/>
          <w:bCs/>
          <w:kern w:val="3"/>
          <w:shd w:val="clear" w:color="auto" w:fill="FFFFFF"/>
        </w:rPr>
        <w:t>Строителей</w:t>
      </w:r>
      <w:r w:rsidRPr="003B17ED">
        <w:rPr>
          <w:rFonts w:ascii="Liberation Serif" w:hAnsi="Liberation Serif"/>
          <w:bCs/>
          <w:kern w:val="3"/>
          <w:shd w:val="clear" w:color="auto" w:fill="FFFFFF"/>
        </w:rPr>
        <w:t xml:space="preserve">, </w:t>
      </w:r>
      <w:r w:rsidR="00121D0A" w:rsidRPr="003B17ED">
        <w:rPr>
          <w:rFonts w:ascii="Liberation Serif" w:hAnsi="Liberation Serif"/>
          <w:bCs/>
          <w:kern w:val="3"/>
          <w:shd w:val="clear" w:color="auto" w:fill="FFFFFF"/>
        </w:rPr>
        <w:t>8</w:t>
      </w:r>
      <w:r w:rsidRPr="003B17ED">
        <w:rPr>
          <w:rFonts w:ascii="Liberation Serif" w:hAnsi="Liberation Serif"/>
        </w:rPr>
        <w:t xml:space="preserve">Телефон - 8(34355) </w:t>
      </w:r>
      <w:r w:rsidR="00121D0A" w:rsidRPr="003B17ED">
        <w:rPr>
          <w:rFonts w:ascii="Liberation Serif" w:hAnsi="Liberation Serif"/>
        </w:rPr>
        <w:t>5</w:t>
      </w:r>
      <w:r w:rsidRPr="003B17ED">
        <w:rPr>
          <w:rFonts w:ascii="Liberation Serif" w:hAnsi="Liberation Serif"/>
        </w:rPr>
        <w:t>-</w:t>
      </w:r>
      <w:r w:rsidR="00121D0A" w:rsidRPr="003B17ED">
        <w:rPr>
          <w:rFonts w:ascii="Liberation Serif" w:hAnsi="Liberation Serif"/>
        </w:rPr>
        <w:t>62</w:t>
      </w:r>
      <w:r w:rsidRPr="003B17ED">
        <w:rPr>
          <w:rFonts w:ascii="Liberation Serif" w:hAnsi="Liberation Serif"/>
        </w:rPr>
        <w:t>-</w:t>
      </w:r>
      <w:r w:rsidR="00121D0A" w:rsidRPr="003B17ED">
        <w:rPr>
          <w:rFonts w:ascii="Liberation Serif" w:hAnsi="Liberation Serif"/>
        </w:rPr>
        <w:t>37</w:t>
      </w:r>
      <w:r w:rsidRPr="003B17ED">
        <w:rPr>
          <w:rFonts w:ascii="Liberation Serif" w:hAnsi="Liberation Serif"/>
        </w:rPr>
        <w:t xml:space="preserve"> , электронный адрес ДОУ (e-mail): </w:t>
      </w:r>
      <w:hyperlink r:id="rId9" w:history="1">
        <w:r w:rsidR="00121D0A" w:rsidRPr="003B17ED">
          <w:rPr>
            <w:rStyle w:val="ac"/>
            <w:rFonts w:ascii="Liberation Serif" w:eastAsia="Andale Sans UI" w:hAnsi="Liberation Serif" w:cs="Liberation Serif"/>
            <w:lang w:val="en-US" w:eastAsia="zh-CN"/>
          </w:rPr>
          <w:t>strigds</w:t>
        </w:r>
        <w:r w:rsidR="00121D0A" w:rsidRPr="003B17ED">
          <w:rPr>
            <w:rStyle w:val="ac"/>
            <w:rFonts w:ascii="Liberation Serif" w:eastAsia="Andale Sans UI" w:hAnsi="Liberation Serif" w:cs="Liberation Serif"/>
            <w:lang w:eastAsia="zh-CN"/>
          </w:rPr>
          <w:t>@</w:t>
        </w:r>
        <w:r w:rsidR="00121D0A" w:rsidRPr="003B17ED">
          <w:rPr>
            <w:rStyle w:val="ac"/>
            <w:rFonts w:ascii="Liberation Serif" w:eastAsia="Andale Sans UI" w:hAnsi="Liberation Serif" w:cs="Liberation Serif"/>
            <w:lang w:val="en-US" w:eastAsia="zh-CN"/>
          </w:rPr>
          <w:t>yandex</w:t>
        </w:r>
        <w:r w:rsidR="00121D0A" w:rsidRPr="003B17ED">
          <w:rPr>
            <w:rStyle w:val="ac"/>
            <w:rFonts w:ascii="Liberation Serif" w:eastAsia="Andale Sans UI" w:hAnsi="Liberation Serif" w:cs="Liberation Serif"/>
            <w:lang w:eastAsia="zh-CN"/>
          </w:rPr>
          <w:t>.ru</w:t>
        </w:r>
      </w:hyperlink>
      <w:r w:rsidRPr="003B17ED">
        <w:rPr>
          <w:rFonts w:ascii="Liberation Serif" w:hAnsi="Liberation Serif"/>
        </w:rPr>
        <w:t xml:space="preserve"> собственником имущества Учреждения выступает  Ирбитское муниципальное образование. От имени муниципального образования полномочия Учредителя осуществляет Администрация Ирбитского муниципального образования. Постановлением Главы Ирбитского МО № 653 от 19.11.2008г. «О делегировании полномочий Управлению образования» право осуществлять полномочия учредителя делегировано Управлению образования Ирбитского муниципального образования.</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Лицензия на правоведения образовательной деятельности от </w:t>
      </w:r>
      <w:r w:rsidR="00882C04" w:rsidRPr="003B17ED">
        <w:rPr>
          <w:rFonts w:ascii="Liberation Serif" w:hAnsi="Liberation Serif"/>
        </w:rPr>
        <w:t>06февраля</w:t>
      </w:r>
      <w:r w:rsidRPr="003B17ED">
        <w:rPr>
          <w:rFonts w:ascii="Liberation Serif" w:hAnsi="Liberation Serif"/>
        </w:rPr>
        <w:t xml:space="preserve"> 201</w:t>
      </w:r>
      <w:r w:rsidR="00882C04" w:rsidRPr="003B17ED">
        <w:rPr>
          <w:rFonts w:ascii="Liberation Serif" w:hAnsi="Liberation Serif"/>
        </w:rPr>
        <w:t>8</w:t>
      </w:r>
      <w:r w:rsidRPr="003B17ED">
        <w:rPr>
          <w:rFonts w:ascii="Liberation Serif" w:hAnsi="Liberation Serif"/>
        </w:rPr>
        <w:t xml:space="preserve"> года регистрационный № 19</w:t>
      </w:r>
      <w:r w:rsidR="00882C04" w:rsidRPr="003B17ED">
        <w:rPr>
          <w:rFonts w:ascii="Liberation Serif" w:hAnsi="Liberation Serif"/>
        </w:rPr>
        <w:t>617</w:t>
      </w:r>
      <w:r w:rsidRPr="003B17ED">
        <w:rPr>
          <w:rFonts w:ascii="Liberation Serif" w:hAnsi="Liberation Serif"/>
        </w:rPr>
        <w:t xml:space="preserve"> серия 66Л01 № 0006</w:t>
      </w:r>
      <w:r w:rsidR="00882C04" w:rsidRPr="003B17ED">
        <w:rPr>
          <w:rFonts w:ascii="Liberation Serif" w:hAnsi="Liberation Serif"/>
        </w:rPr>
        <w:t>120</w:t>
      </w:r>
      <w:r w:rsidRPr="003B17ED">
        <w:rPr>
          <w:rFonts w:ascii="Liberation Serif" w:hAnsi="Liberation Serif"/>
        </w:rPr>
        <w:t xml:space="preserve"> срок действия лицензии бессрочно.  </w:t>
      </w:r>
    </w:p>
    <w:p w:rsidR="005746DA" w:rsidRPr="003B17ED" w:rsidRDefault="00882C04" w:rsidP="003B17ED">
      <w:pPr>
        <w:pStyle w:val="af0"/>
        <w:jc w:val="both"/>
        <w:rPr>
          <w:rFonts w:ascii="Liberation Serif" w:hAnsi="Liberation Serif"/>
        </w:rPr>
      </w:pPr>
      <w:r w:rsidRPr="003B17ED">
        <w:rPr>
          <w:rFonts w:ascii="Liberation Serif" w:hAnsi="Liberation Serif"/>
        </w:rPr>
        <w:t xml:space="preserve">Здание  детского сада  типовое, двухэтажное, </w:t>
      </w:r>
      <w:r w:rsidR="005746DA" w:rsidRPr="003B17ED">
        <w:rPr>
          <w:rFonts w:ascii="Liberation Serif" w:hAnsi="Liberation Serif"/>
        </w:rPr>
        <w:t xml:space="preserve">построено по типовому проекту 70- х годов 20 века. В здание  имеются: две групповые ячейки - групповые комнаты, спальни, раздевальные и туалетные комнаты;  имеется пищеблок с подсобными помещениями, хозяйственный блок, и кабинет заведующего. </w:t>
      </w:r>
    </w:p>
    <w:p w:rsidR="005746DA" w:rsidRPr="003B17ED" w:rsidRDefault="005746DA" w:rsidP="003B17ED">
      <w:pPr>
        <w:pStyle w:val="af0"/>
        <w:jc w:val="both"/>
        <w:rPr>
          <w:rFonts w:ascii="Liberation Serif" w:hAnsi="Liberation Serif"/>
        </w:rPr>
      </w:pPr>
      <w:r w:rsidRPr="003B17ED">
        <w:rPr>
          <w:rFonts w:ascii="Liberation Serif" w:hAnsi="Liberation Serif"/>
        </w:rPr>
        <w:t>Режим работы ДОУ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5-ти  дневная рабочая неделя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Время работы с </w:t>
      </w:r>
      <w:r w:rsidR="00882C04" w:rsidRPr="003B17ED">
        <w:rPr>
          <w:rFonts w:ascii="Liberation Serif" w:hAnsi="Liberation Serif"/>
        </w:rPr>
        <w:t>7</w:t>
      </w:r>
      <w:r w:rsidRPr="003B17ED">
        <w:rPr>
          <w:rFonts w:ascii="Liberation Serif" w:hAnsi="Liberation Serif"/>
        </w:rPr>
        <w:t>.</w:t>
      </w:r>
      <w:r w:rsidR="00882C04" w:rsidRPr="003B17ED">
        <w:rPr>
          <w:rFonts w:ascii="Liberation Serif" w:hAnsi="Liberation Serif"/>
        </w:rPr>
        <w:t>3</w:t>
      </w:r>
      <w:r w:rsidRPr="003B17ED">
        <w:rPr>
          <w:rFonts w:ascii="Liberation Serif" w:hAnsi="Liberation Serif"/>
        </w:rPr>
        <w:t xml:space="preserve">0 час. до </w:t>
      </w:r>
      <w:r w:rsidR="00882C04" w:rsidRPr="003B17ED">
        <w:rPr>
          <w:rFonts w:ascii="Liberation Serif" w:hAnsi="Liberation Serif"/>
        </w:rPr>
        <w:t>16</w:t>
      </w:r>
      <w:r w:rsidRPr="003B17ED">
        <w:rPr>
          <w:rFonts w:ascii="Liberation Serif" w:hAnsi="Liberation Serif"/>
        </w:rPr>
        <w:t>.</w:t>
      </w:r>
      <w:r w:rsidR="00882C04" w:rsidRPr="003B17ED">
        <w:rPr>
          <w:rFonts w:ascii="Liberation Serif" w:hAnsi="Liberation Serif"/>
        </w:rPr>
        <w:t>3</w:t>
      </w:r>
      <w:r w:rsidRPr="003B17ED">
        <w:rPr>
          <w:rFonts w:ascii="Liberation Serif" w:hAnsi="Liberation Serif"/>
        </w:rPr>
        <w:t xml:space="preserve">0 часов, в предпраздничные дни – с </w:t>
      </w:r>
      <w:r w:rsidR="00882C04" w:rsidRPr="003B17ED">
        <w:rPr>
          <w:rFonts w:ascii="Liberation Serif" w:hAnsi="Liberation Serif"/>
        </w:rPr>
        <w:t>7</w:t>
      </w:r>
      <w:r w:rsidRPr="003B17ED">
        <w:rPr>
          <w:rFonts w:ascii="Liberation Serif" w:hAnsi="Liberation Serif"/>
        </w:rPr>
        <w:t>.</w:t>
      </w:r>
      <w:r w:rsidR="00882C04" w:rsidRPr="003B17ED">
        <w:rPr>
          <w:rFonts w:ascii="Liberation Serif" w:hAnsi="Liberation Serif"/>
        </w:rPr>
        <w:t>3</w:t>
      </w:r>
      <w:r w:rsidRPr="003B17ED">
        <w:rPr>
          <w:rFonts w:ascii="Liberation Serif" w:hAnsi="Liberation Serif"/>
        </w:rPr>
        <w:t>0 час. до 1</w:t>
      </w:r>
      <w:r w:rsidR="00AA21C0">
        <w:rPr>
          <w:rFonts w:ascii="Liberation Serif" w:hAnsi="Liberation Serif"/>
        </w:rPr>
        <w:t>6</w:t>
      </w:r>
      <w:r w:rsidRPr="003B17ED">
        <w:rPr>
          <w:rFonts w:ascii="Liberation Serif" w:hAnsi="Liberation Serif"/>
        </w:rPr>
        <w:t>.</w:t>
      </w:r>
      <w:r w:rsidR="00882C04" w:rsidRPr="003B17ED">
        <w:rPr>
          <w:rFonts w:ascii="Liberation Serif" w:hAnsi="Liberation Serif"/>
        </w:rPr>
        <w:t>3</w:t>
      </w:r>
      <w:r w:rsidRPr="003B17ED">
        <w:rPr>
          <w:rFonts w:ascii="Liberation Serif" w:hAnsi="Liberation Serif"/>
        </w:rPr>
        <w:t>0 час.;</w:t>
      </w:r>
    </w:p>
    <w:p w:rsidR="005746DA" w:rsidRPr="003B17ED" w:rsidRDefault="005746DA" w:rsidP="003B17ED">
      <w:pPr>
        <w:pStyle w:val="af0"/>
        <w:jc w:val="both"/>
        <w:rPr>
          <w:rFonts w:ascii="Liberation Serif" w:hAnsi="Liberation Serif"/>
        </w:rPr>
      </w:pPr>
      <w:r w:rsidRPr="003B17ED">
        <w:rPr>
          <w:rFonts w:ascii="Liberation Serif" w:hAnsi="Liberation Serif"/>
        </w:rPr>
        <w:t>выходные – суббота, воскресенье, праздничные дни.</w:t>
      </w:r>
    </w:p>
    <w:p w:rsidR="005746DA" w:rsidRPr="003B17ED" w:rsidRDefault="005746DA" w:rsidP="003B17ED">
      <w:pPr>
        <w:pStyle w:val="af0"/>
        <w:jc w:val="both"/>
        <w:rPr>
          <w:rFonts w:ascii="Liberation Serif" w:hAnsi="Liberation Serif"/>
        </w:rPr>
      </w:pPr>
      <w:r w:rsidRPr="003B17ED">
        <w:rPr>
          <w:rFonts w:ascii="Liberation Serif" w:hAnsi="Liberation Serif"/>
        </w:rPr>
        <w:t>Структуру органов управления учреждения образуют:</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заведующий учреждением;</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общее собрание работников учреждения;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 педагогический совет;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совет учреждения.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lastRenderedPageBreak/>
        <w:t xml:space="preserve">Штатное количество ставок составляет -  </w:t>
      </w:r>
      <w:r w:rsidR="00882C04" w:rsidRPr="003B17ED">
        <w:rPr>
          <w:rFonts w:ascii="Liberation Serif" w:hAnsi="Liberation Serif"/>
          <w:sz w:val="24"/>
          <w:szCs w:val="24"/>
        </w:rPr>
        <w:t>14,75</w:t>
      </w:r>
      <w:r w:rsidRPr="003B17ED">
        <w:rPr>
          <w:rFonts w:ascii="Liberation Serif" w:hAnsi="Liberation Serif"/>
          <w:sz w:val="24"/>
          <w:szCs w:val="24"/>
        </w:rPr>
        <w:t xml:space="preserve"> единиц, укомплектованность 100%</w:t>
      </w:r>
    </w:p>
    <w:p w:rsidR="005746DA" w:rsidRPr="003B17ED" w:rsidRDefault="005746DA" w:rsidP="003B17ED">
      <w:pPr>
        <w:pStyle w:val="af0"/>
        <w:jc w:val="both"/>
        <w:rPr>
          <w:rFonts w:ascii="Liberation Serif" w:hAnsi="Liberation Serif"/>
        </w:rPr>
      </w:pPr>
      <w:r w:rsidRPr="003B17ED">
        <w:rPr>
          <w:rFonts w:ascii="Liberation Serif" w:hAnsi="Liberation Serif"/>
        </w:rPr>
        <w:t>Дошкольное образовательное учреждение посещают дети из семей  социального статуса:</w:t>
      </w:r>
    </w:p>
    <w:tbl>
      <w:tblPr>
        <w:tblW w:w="0" w:type="auto"/>
        <w:tblInd w:w="-5" w:type="dxa"/>
        <w:tblLayout w:type="fixed"/>
        <w:tblLook w:val="0000"/>
      </w:tblPr>
      <w:tblGrid>
        <w:gridCol w:w="7630"/>
        <w:gridCol w:w="2846"/>
      </w:tblGrid>
      <w:tr w:rsidR="005746DA" w:rsidRPr="003B17ED" w:rsidTr="00D37B69">
        <w:trPr>
          <w:trHeight w:val="262"/>
        </w:trPr>
        <w:tc>
          <w:tcPr>
            <w:tcW w:w="7630"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Всего детей</w:t>
            </w:r>
          </w:p>
        </w:tc>
        <w:tc>
          <w:tcPr>
            <w:tcW w:w="2846" w:type="dxa"/>
            <w:tcBorders>
              <w:top w:val="single" w:sz="4" w:space="0" w:color="000000"/>
              <w:left w:val="single" w:sz="4" w:space="0" w:color="000000"/>
              <w:bottom w:val="single" w:sz="4" w:space="0" w:color="000000"/>
              <w:right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3</w:t>
            </w:r>
            <w:r w:rsidR="00882C04" w:rsidRPr="003B17ED">
              <w:rPr>
                <w:rFonts w:ascii="Liberation Serif" w:eastAsia="Andale Sans UI" w:hAnsi="Liberation Serif" w:cs="Liberation Serif"/>
                <w:sz w:val="24"/>
                <w:szCs w:val="24"/>
                <w:lang w:eastAsia="zh-CN"/>
              </w:rPr>
              <w:t>5</w:t>
            </w:r>
          </w:p>
        </w:tc>
      </w:tr>
      <w:tr w:rsidR="005746DA" w:rsidRPr="003B17ED" w:rsidTr="00D37B69">
        <w:trPr>
          <w:trHeight w:val="262"/>
        </w:trPr>
        <w:tc>
          <w:tcPr>
            <w:tcW w:w="7630"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из них;</w:t>
            </w:r>
          </w:p>
        </w:tc>
        <w:tc>
          <w:tcPr>
            <w:tcW w:w="2846" w:type="dxa"/>
            <w:tcBorders>
              <w:top w:val="single" w:sz="4" w:space="0" w:color="000000"/>
              <w:left w:val="single" w:sz="4" w:space="0" w:color="000000"/>
              <w:bottom w:val="single" w:sz="4" w:space="0" w:color="000000"/>
              <w:right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p>
        </w:tc>
      </w:tr>
      <w:tr w:rsidR="005746DA" w:rsidRPr="003B17ED" w:rsidTr="00D37B69">
        <w:trPr>
          <w:trHeight w:val="248"/>
        </w:trPr>
        <w:tc>
          <w:tcPr>
            <w:tcW w:w="7630"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Сирот (опекаемых)</w:t>
            </w:r>
          </w:p>
        </w:tc>
        <w:tc>
          <w:tcPr>
            <w:tcW w:w="2846" w:type="dxa"/>
            <w:tcBorders>
              <w:top w:val="single" w:sz="4" w:space="0" w:color="000000"/>
              <w:left w:val="single" w:sz="4" w:space="0" w:color="000000"/>
              <w:bottom w:val="single" w:sz="4" w:space="0" w:color="000000"/>
              <w:right w:val="single" w:sz="4" w:space="0" w:color="000000"/>
            </w:tcBorders>
          </w:tcPr>
          <w:p w:rsidR="005746DA" w:rsidRPr="003B17ED" w:rsidRDefault="00882C04"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0</w:t>
            </w:r>
          </w:p>
        </w:tc>
      </w:tr>
      <w:tr w:rsidR="005746DA" w:rsidRPr="003B17ED" w:rsidTr="00D37B69">
        <w:trPr>
          <w:trHeight w:val="248"/>
        </w:trPr>
        <w:tc>
          <w:tcPr>
            <w:tcW w:w="7630"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инвалидов</w:t>
            </w:r>
          </w:p>
        </w:tc>
        <w:tc>
          <w:tcPr>
            <w:tcW w:w="2846" w:type="dxa"/>
            <w:tcBorders>
              <w:top w:val="single" w:sz="4" w:space="0" w:color="000000"/>
              <w:left w:val="single" w:sz="4" w:space="0" w:color="000000"/>
              <w:bottom w:val="single" w:sz="4" w:space="0" w:color="000000"/>
              <w:right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нет</w:t>
            </w:r>
          </w:p>
        </w:tc>
      </w:tr>
      <w:tr w:rsidR="005746DA" w:rsidRPr="003B17ED" w:rsidTr="00D37B69">
        <w:trPr>
          <w:trHeight w:val="248"/>
        </w:trPr>
        <w:tc>
          <w:tcPr>
            <w:tcW w:w="7630"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Всего семей:</w:t>
            </w:r>
          </w:p>
        </w:tc>
        <w:tc>
          <w:tcPr>
            <w:tcW w:w="2846" w:type="dxa"/>
            <w:tcBorders>
              <w:top w:val="single" w:sz="4" w:space="0" w:color="000000"/>
              <w:left w:val="single" w:sz="4" w:space="0" w:color="000000"/>
              <w:bottom w:val="single" w:sz="4" w:space="0" w:color="000000"/>
              <w:right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2</w:t>
            </w:r>
            <w:r w:rsidR="00882C04" w:rsidRPr="003B17ED">
              <w:rPr>
                <w:rFonts w:ascii="Liberation Serif" w:eastAsia="Andale Sans UI" w:hAnsi="Liberation Serif" w:cs="Liberation Serif"/>
                <w:sz w:val="24"/>
                <w:szCs w:val="24"/>
                <w:lang w:eastAsia="zh-CN"/>
              </w:rPr>
              <w:t>5</w:t>
            </w:r>
          </w:p>
        </w:tc>
      </w:tr>
      <w:tr w:rsidR="005746DA" w:rsidRPr="003B17ED" w:rsidTr="00D37B69">
        <w:trPr>
          <w:trHeight w:val="248"/>
        </w:trPr>
        <w:tc>
          <w:tcPr>
            <w:tcW w:w="7630"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полных</w:t>
            </w:r>
          </w:p>
        </w:tc>
        <w:tc>
          <w:tcPr>
            <w:tcW w:w="2846" w:type="dxa"/>
            <w:tcBorders>
              <w:top w:val="single" w:sz="4" w:space="0" w:color="000000"/>
              <w:left w:val="single" w:sz="4" w:space="0" w:color="000000"/>
              <w:bottom w:val="single" w:sz="4" w:space="0" w:color="000000"/>
              <w:right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2</w:t>
            </w:r>
            <w:r w:rsidR="00882C04" w:rsidRPr="003B17ED">
              <w:rPr>
                <w:rFonts w:ascii="Liberation Serif" w:eastAsia="Andale Sans UI" w:hAnsi="Liberation Serif" w:cs="Liberation Serif"/>
                <w:sz w:val="24"/>
                <w:szCs w:val="24"/>
                <w:lang w:eastAsia="zh-CN"/>
              </w:rPr>
              <w:t>2</w:t>
            </w:r>
            <w:r w:rsidRPr="003B17ED">
              <w:rPr>
                <w:rFonts w:ascii="Liberation Serif" w:eastAsia="Andale Sans UI" w:hAnsi="Liberation Serif" w:cs="Liberation Serif"/>
                <w:sz w:val="24"/>
                <w:szCs w:val="24"/>
                <w:lang w:eastAsia="zh-CN"/>
              </w:rPr>
              <w:t>- 8</w:t>
            </w:r>
            <w:r w:rsidR="00882C04" w:rsidRPr="003B17ED">
              <w:rPr>
                <w:rFonts w:ascii="Liberation Serif" w:eastAsia="Andale Sans UI" w:hAnsi="Liberation Serif" w:cs="Liberation Serif"/>
                <w:sz w:val="24"/>
                <w:szCs w:val="24"/>
                <w:lang w:eastAsia="zh-CN"/>
              </w:rPr>
              <w:t>8</w:t>
            </w:r>
            <w:r w:rsidRPr="003B17ED">
              <w:rPr>
                <w:rFonts w:ascii="Liberation Serif" w:eastAsia="Andale Sans UI" w:hAnsi="Liberation Serif" w:cs="Liberation Serif"/>
                <w:sz w:val="24"/>
                <w:szCs w:val="24"/>
                <w:lang w:eastAsia="zh-CN"/>
              </w:rPr>
              <w:t>%</w:t>
            </w:r>
          </w:p>
        </w:tc>
      </w:tr>
      <w:tr w:rsidR="005746DA" w:rsidRPr="003B17ED" w:rsidTr="00D37B69">
        <w:trPr>
          <w:trHeight w:val="248"/>
        </w:trPr>
        <w:tc>
          <w:tcPr>
            <w:tcW w:w="7630"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не полных</w:t>
            </w:r>
          </w:p>
        </w:tc>
        <w:tc>
          <w:tcPr>
            <w:tcW w:w="2846" w:type="dxa"/>
            <w:tcBorders>
              <w:top w:val="single" w:sz="4" w:space="0" w:color="000000"/>
              <w:left w:val="single" w:sz="4" w:space="0" w:color="000000"/>
              <w:bottom w:val="single" w:sz="4" w:space="0" w:color="000000"/>
              <w:right w:val="single" w:sz="4" w:space="0" w:color="000000"/>
            </w:tcBorders>
          </w:tcPr>
          <w:p w:rsidR="005746DA" w:rsidRPr="003B17ED" w:rsidRDefault="00882C04"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3</w:t>
            </w:r>
            <w:r w:rsidR="005746DA" w:rsidRPr="003B17ED">
              <w:rPr>
                <w:rFonts w:ascii="Liberation Serif" w:eastAsia="Andale Sans UI" w:hAnsi="Liberation Serif" w:cs="Liberation Serif"/>
                <w:sz w:val="24"/>
                <w:szCs w:val="24"/>
                <w:lang w:eastAsia="zh-CN"/>
              </w:rPr>
              <w:t>- 1</w:t>
            </w:r>
            <w:r w:rsidRPr="003B17ED">
              <w:rPr>
                <w:rFonts w:ascii="Liberation Serif" w:eastAsia="Andale Sans UI" w:hAnsi="Liberation Serif" w:cs="Liberation Serif"/>
                <w:sz w:val="24"/>
                <w:szCs w:val="24"/>
                <w:lang w:eastAsia="zh-CN"/>
              </w:rPr>
              <w:t>2</w:t>
            </w:r>
            <w:r w:rsidR="005746DA" w:rsidRPr="003B17ED">
              <w:rPr>
                <w:rFonts w:ascii="Liberation Serif" w:eastAsia="Andale Sans UI" w:hAnsi="Liberation Serif" w:cs="Liberation Serif"/>
                <w:sz w:val="24"/>
                <w:szCs w:val="24"/>
                <w:lang w:eastAsia="zh-CN"/>
              </w:rPr>
              <w:t>%</w:t>
            </w:r>
          </w:p>
        </w:tc>
      </w:tr>
      <w:tr w:rsidR="005746DA" w:rsidRPr="003B17ED" w:rsidTr="00D37B69">
        <w:trPr>
          <w:trHeight w:val="248"/>
        </w:trPr>
        <w:tc>
          <w:tcPr>
            <w:tcW w:w="7630"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многодетных</w:t>
            </w:r>
          </w:p>
        </w:tc>
        <w:tc>
          <w:tcPr>
            <w:tcW w:w="2846" w:type="dxa"/>
            <w:tcBorders>
              <w:top w:val="single" w:sz="4" w:space="0" w:color="000000"/>
              <w:left w:val="single" w:sz="4" w:space="0" w:color="000000"/>
              <w:bottom w:val="single" w:sz="4" w:space="0" w:color="000000"/>
              <w:right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13 – 5</w:t>
            </w:r>
            <w:r w:rsidR="00911265" w:rsidRPr="003B17ED">
              <w:rPr>
                <w:rFonts w:ascii="Liberation Serif" w:eastAsia="Andale Sans UI" w:hAnsi="Liberation Serif" w:cs="Liberation Serif"/>
                <w:sz w:val="24"/>
                <w:szCs w:val="24"/>
                <w:lang w:eastAsia="zh-CN"/>
              </w:rPr>
              <w:t>2</w:t>
            </w:r>
            <w:r w:rsidRPr="003B17ED">
              <w:rPr>
                <w:rFonts w:ascii="Liberation Serif" w:eastAsia="Andale Sans UI" w:hAnsi="Liberation Serif" w:cs="Liberation Serif"/>
                <w:sz w:val="24"/>
                <w:szCs w:val="24"/>
                <w:lang w:eastAsia="zh-CN"/>
              </w:rPr>
              <w:t>%</w:t>
            </w:r>
          </w:p>
        </w:tc>
      </w:tr>
      <w:tr w:rsidR="005746DA" w:rsidRPr="003B17ED" w:rsidTr="00D37B69">
        <w:trPr>
          <w:trHeight w:val="262"/>
        </w:trPr>
        <w:tc>
          <w:tcPr>
            <w:tcW w:w="7630"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малообеспеченные</w:t>
            </w:r>
          </w:p>
        </w:tc>
        <w:tc>
          <w:tcPr>
            <w:tcW w:w="2846" w:type="dxa"/>
            <w:tcBorders>
              <w:top w:val="single" w:sz="4" w:space="0" w:color="000000"/>
              <w:left w:val="single" w:sz="4" w:space="0" w:color="000000"/>
              <w:bottom w:val="single" w:sz="4" w:space="0" w:color="000000"/>
              <w:right w:val="single" w:sz="4" w:space="0" w:color="000000"/>
            </w:tcBorders>
          </w:tcPr>
          <w:p w:rsidR="005746DA" w:rsidRPr="003B17ED" w:rsidRDefault="00FE7221"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20</w:t>
            </w:r>
            <w:r w:rsidR="005746DA" w:rsidRPr="003B17ED">
              <w:rPr>
                <w:rFonts w:ascii="Liberation Serif" w:eastAsia="Andale Sans UI" w:hAnsi="Liberation Serif" w:cs="Liberation Serif"/>
                <w:sz w:val="24"/>
                <w:szCs w:val="24"/>
                <w:lang w:eastAsia="zh-CN"/>
              </w:rPr>
              <w:t xml:space="preserve"> – </w:t>
            </w:r>
            <w:r w:rsidRPr="003B17ED">
              <w:rPr>
                <w:rFonts w:ascii="Liberation Serif" w:eastAsia="Andale Sans UI" w:hAnsi="Liberation Serif" w:cs="Liberation Serif"/>
                <w:sz w:val="24"/>
                <w:szCs w:val="24"/>
                <w:lang w:eastAsia="zh-CN"/>
              </w:rPr>
              <w:t>80</w:t>
            </w:r>
            <w:r w:rsidR="005746DA" w:rsidRPr="003B17ED">
              <w:rPr>
                <w:rFonts w:ascii="Liberation Serif" w:eastAsia="Andale Sans UI" w:hAnsi="Liberation Serif" w:cs="Liberation Serif"/>
                <w:sz w:val="24"/>
                <w:szCs w:val="24"/>
                <w:lang w:eastAsia="zh-CN"/>
              </w:rPr>
              <w:t>%</w:t>
            </w:r>
          </w:p>
        </w:tc>
      </w:tr>
      <w:tr w:rsidR="005746DA" w:rsidRPr="003B17ED" w:rsidTr="00D37B69">
        <w:trPr>
          <w:trHeight w:val="248"/>
        </w:trPr>
        <w:tc>
          <w:tcPr>
            <w:tcW w:w="7630"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Родители имеют образование:</w:t>
            </w:r>
          </w:p>
        </w:tc>
        <w:tc>
          <w:tcPr>
            <w:tcW w:w="2846" w:type="dxa"/>
            <w:tcBorders>
              <w:top w:val="single" w:sz="4" w:space="0" w:color="000000"/>
              <w:left w:val="single" w:sz="4" w:space="0" w:color="000000"/>
              <w:bottom w:val="single" w:sz="4" w:space="0" w:color="000000"/>
              <w:right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p>
        </w:tc>
      </w:tr>
      <w:tr w:rsidR="005746DA" w:rsidRPr="003B17ED" w:rsidTr="00E873DA">
        <w:trPr>
          <w:trHeight w:val="248"/>
        </w:trPr>
        <w:tc>
          <w:tcPr>
            <w:tcW w:w="7630"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Высшее</w:t>
            </w:r>
          </w:p>
        </w:tc>
        <w:tc>
          <w:tcPr>
            <w:tcW w:w="2846" w:type="dxa"/>
            <w:tcBorders>
              <w:top w:val="single" w:sz="4" w:space="0" w:color="000000"/>
              <w:left w:val="single" w:sz="4" w:space="0" w:color="000000"/>
              <w:bottom w:val="single" w:sz="4" w:space="0" w:color="000000"/>
              <w:right w:val="single" w:sz="4" w:space="0" w:color="000000"/>
            </w:tcBorders>
            <w:shd w:val="clear" w:color="auto" w:fill="auto"/>
          </w:tcPr>
          <w:p w:rsidR="005746DA" w:rsidRPr="003B17ED" w:rsidRDefault="00807D9F"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7</w:t>
            </w:r>
            <w:r w:rsidR="005746DA" w:rsidRPr="003B17ED">
              <w:rPr>
                <w:rFonts w:ascii="Liberation Serif" w:eastAsia="Andale Sans UI" w:hAnsi="Liberation Serif" w:cs="Liberation Serif"/>
                <w:sz w:val="24"/>
                <w:szCs w:val="24"/>
                <w:lang w:eastAsia="zh-CN"/>
              </w:rPr>
              <w:t>%</w:t>
            </w:r>
          </w:p>
        </w:tc>
      </w:tr>
      <w:tr w:rsidR="005746DA" w:rsidRPr="003B17ED" w:rsidTr="00E873DA">
        <w:trPr>
          <w:trHeight w:val="248"/>
        </w:trPr>
        <w:tc>
          <w:tcPr>
            <w:tcW w:w="7630"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Средне-специальное</w:t>
            </w:r>
          </w:p>
        </w:tc>
        <w:tc>
          <w:tcPr>
            <w:tcW w:w="2846" w:type="dxa"/>
            <w:tcBorders>
              <w:top w:val="single" w:sz="4" w:space="0" w:color="000000"/>
              <w:left w:val="single" w:sz="4" w:space="0" w:color="000000"/>
              <w:bottom w:val="single" w:sz="4" w:space="0" w:color="000000"/>
              <w:right w:val="single" w:sz="4" w:space="0" w:color="000000"/>
            </w:tcBorders>
            <w:shd w:val="clear" w:color="auto" w:fill="auto"/>
          </w:tcPr>
          <w:p w:rsidR="005746DA" w:rsidRPr="003B17ED" w:rsidRDefault="00807D9F"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35</w:t>
            </w:r>
            <w:r w:rsidR="005746DA" w:rsidRPr="003B17ED">
              <w:rPr>
                <w:rFonts w:ascii="Liberation Serif" w:eastAsia="Andale Sans UI" w:hAnsi="Liberation Serif" w:cs="Liberation Serif"/>
                <w:sz w:val="24"/>
                <w:szCs w:val="24"/>
                <w:lang w:eastAsia="zh-CN"/>
              </w:rPr>
              <w:t>%</w:t>
            </w:r>
          </w:p>
        </w:tc>
      </w:tr>
      <w:tr w:rsidR="005746DA" w:rsidRPr="003B17ED" w:rsidTr="00E873DA">
        <w:trPr>
          <w:trHeight w:val="237"/>
        </w:trPr>
        <w:tc>
          <w:tcPr>
            <w:tcW w:w="7630"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Общее среднее</w:t>
            </w:r>
          </w:p>
        </w:tc>
        <w:tc>
          <w:tcPr>
            <w:tcW w:w="2846" w:type="dxa"/>
            <w:tcBorders>
              <w:top w:val="single" w:sz="4" w:space="0" w:color="000000"/>
              <w:left w:val="single" w:sz="4" w:space="0" w:color="000000"/>
              <w:bottom w:val="single" w:sz="4" w:space="0" w:color="000000"/>
              <w:right w:val="single" w:sz="4" w:space="0" w:color="000000"/>
            </w:tcBorders>
            <w:shd w:val="clear" w:color="auto" w:fill="auto"/>
          </w:tcPr>
          <w:p w:rsidR="005746DA" w:rsidRPr="003B17ED" w:rsidRDefault="00807D9F"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58</w:t>
            </w:r>
            <w:r w:rsidR="005746DA" w:rsidRPr="003B17ED">
              <w:rPr>
                <w:rFonts w:ascii="Liberation Serif" w:eastAsia="Andale Sans UI" w:hAnsi="Liberation Serif" w:cs="Liberation Serif"/>
                <w:sz w:val="24"/>
                <w:szCs w:val="24"/>
                <w:lang w:eastAsia="zh-CN"/>
              </w:rPr>
              <w:t>%</w:t>
            </w:r>
          </w:p>
        </w:tc>
      </w:tr>
    </w:tbl>
    <w:p w:rsidR="009213E6" w:rsidRPr="003B17ED" w:rsidRDefault="009213E6" w:rsidP="003B17ED">
      <w:pPr>
        <w:spacing w:after="0" w:line="240" w:lineRule="auto"/>
        <w:jc w:val="both"/>
        <w:rPr>
          <w:rFonts w:ascii="Liberation Serif" w:eastAsia="Andale Sans UI" w:hAnsi="Liberation Serif" w:cs="Liberation Serif"/>
          <w:bCs/>
          <w:kern w:val="3"/>
          <w:sz w:val="24"/>
          <w:szCs w:val="24"/>
        </w:rPr>
      </w:pPr>
    </w:p>
    <w:p w:rsidR="005746DA" w:rsidRPr="003B17ED" w:rsidRDefault="005746DA" w:rsidP="003B17ED">
      <w:pPr>
        <w:pStyle w:val="af0"/>
        <w:jc w:val="both"/>
        <w:rPr>
          <w:rFonts w:ascii="Liberation Serif" w:hAnsi="Liberation Serif"/>
        </w:rPr>
      </w:pPr>
      <w:r w:rsidRPr="003B17ED">
        <w:rPr>
          <w:rFonts w:ascii="Liberation Serif" w:hAnsi="Liberation Serif"/>
        </w:rPr>
        <w:t>Социально-демографические особенности осуществления образовательного процесса определились в ходе статистического опроса семей воспитанников:</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1)</w:t>
      </w:r>
      <w:r w:rsidR="0056102C" w:rsidRPr="003B17ED">
        <w:rPr>
          <w:rFonts w:ascii="Liberation Serif" w:hAnsi="Liberation Serif"/>
          <w:sz w:val="24"/>
          <w:szCs w:val="24"/>
        </w:rPr>
        <w:tab/>
      </w:r>
      <w:r w:rsidRPr="003B17ED">
        <w:rPr>
          <w:rFonts w:ascii="Liberation Serif" w:hAnsi="Liberation Serif"/>
          <w:sz w:val="24"/>
          <w:szCs w:val="24"/>
        </w:rPr>
        <w:t>Этнический состав семей воспитанников в основном имеет однородный характер, основной контингент – дети из русскоязычных семей.</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2)</w:t>
      </w:r>
      <w:r w:rsidR="0056102C" w:rsidRPr="003B17ED">
        <w:rPr>
          <w:rFonts w:ascii="Liberation Serif" w:hAnsi="Liberation Serif"/>
          <w:sz w:val="24"/>
          <w:szCs w:val="24"/>
        </w:rPr>
        <w:tab/>
      </w:r>
      <w:r w:rsidRPr="003B17ED">
        <w:rPr>
          <w:rFonts w:ascii="Liberation Serif" w:hAnsi="Liberation Serif"/>
          <w:sz w:val="24"/>
          <w:szCs w:val="24"/>
        </w:rPr>
        <w:t>Желание семей получать гарантированную и квалифицированную психолого-педагогическую поддержку, то есть присутствие определенной доли доверия в уровне квалификации и качестве предоставляемой услуги учреждением.</w:t>
      </w:r>
    </w:p>
    <w:p w:rsidR="005746DA" w:rsidRPr="003B17ED" w:rsidRDefault="005746DA" w:rsidP="003B17ED">
      <w:pPr>
        <w:pStyle w:val="af0"/>
        <w:jc w:val="both"/>
        <w:rPr>
          <w:rFonts w:ascii="Liberation Serif" w:hAnsi="Liberation Serif"/>
        </w:rPr>
      </w:pPr>
      <w:r w:rsidRPr="003B17ED">
        <w:rPr>
          <w:rFonts w:ascii="Liberation Serif" w:hAnsi="Liberation Serif"/>
        </w:rPr>
        <w:t>Взаимодействие родителей и педагогов ДОУ в воспитании дошкольников рассматривается нами как взаимная деятельность ответственных взрослых, направленных на введение детей в пространство культуры, постижение ее ценностей и смыслов. Партнерское взаимодействие всех участников образовательного процесса позволяет выделять, осознавать и решать проблемы воспитания детей, а также обеспечивает необходимые глубинные связи между воспитывающими взрослыми в контексте развития личности ребенка.</w:t>
      </w:r>
    </w:p>
    <w:p w:rsidR="005746DA" w:rsidRPr="003B17ED" w:rsidRDefault="005746DA" w:rsidP="003B17ED">
      <w:pPr>
        <w:pStyle w:val="af0"/>
        <w:jc w:val="both"/>
        <w:rPr>
          <w:rFonts w:ascii="Liberation Serif" w:hAnsi="Liberation Serif"/>
        </w:rPr>
      </w:pPr>
      <w:r w:rsidRPr="003B17ED">
        <w:rPr>
          <w:rFonts w:ascii="Liberation Serif" w:hAnsi="Liberation Serif"/>
        </w:rPr>
        <w:t>От того, насколько будут объединены цели педагогов, детей, родителей в одну, согласованы цель и задачи, найдены аспекты личностного смысла, привлекательные для всех субъектов, зависит успешность выработанной стратегии развития ДОУ, реализации Программы.</w:t>
      </w:r>
    </w:p>
    <w:p w:rsidR="005746DA" w:rsidRPr="003B17ED" w:rsidRDefault="005746DA" w:rsidP="003B17ED">
      <w:pPr>
        <w:pStyle w:val="af0"/>
        <w:jc w:val="both"/>
        <w:rPr>
          <w:rFonts w:ascii="Liberation Serif" w:hAnsi="Liberation Serif"/>
        </w:rPr>
      </w:pPr>
      <w:r w:rsidRPr="003B17ED">
        <w:rPr>
          <w:rFonts w:ascii="Liberation Serif" w:hAnsi="Liberation Serif"/>
        </w:rPr>
        <w:t>Семья – самый первый и наиболее долго действующий фактор, формирующий личность ребёнка. Влияние на него всех остальных общностей, социальных институтов лишь корректирует семейное воспитание. Ведь именно в семье перед ребёнком впервые открываются двери в огромный и удивительный мир. И от семьи во многом зависит, каким этот мир будет восприниматься ребёнком: интересным, волнующим, несущим открытия и позитивные эмоции или чужим и враждебным. На территории закреплённой за МДОУ «</w:t>
      </w:r>
      <w:r w:rsidR="00FE7221" w:rsidRPr="003B17ED">
        <w:rPr>
          <w:rFonts w:ascii="Liberation Serif" w:hAnsi="Liberation Serif"/>
        </w:rPr>
        <w:t>Стри ганский</w:t>
      </w:r>
      <w:r w:rsidRPr="003B17ED">
        <w:rPr>
          <w:rFonts w:ascii="Liberation Serif" w:hAnsi="Liberation Serif"/>
        </w:rPr>
        <w:t xml:space="preserve"> детский сад» имеются дети не посещающие образовательную организацию  в возрасте от 2 месяцев до 6 лет. </w:t>
      </w:r>
    </w:p>
    <w:p w:rsidR="009213E6" w:rsidRPr="003B17ED" w:rsidRDefault="009213E6" w:rsidP="003B17ED">
      <w:pPr>
        <w:spacing w:after="0" w:line="240" w:lineRule="auto"/>
        <w:jc w:val="both"/>
        <w:rPr>
          <w:rFonts w:ascii="Liberation Serif" w:eastAsia="Andale Sans UI" w:hAnsi="Liberation Serif" w:cs="Liberation Serif"/>
          <w:bCs/>
          <w:kern w:val="3"/>
          <w:sz w:val="24"/>
          <w:szCs w:val="24"/>
        </w:rPr>
      </w:pPr>
    </w:p>
    <w:p w:rsidR="005746DA" w:rsidRPr="003B17ED" w:rsidRDefault="005746DA" w:rsidP="003B17ED">
      <w:pPr>
        <w:pStyle w:val="af0"/>
        <w:jc w:val="both"/>
        <w:rPr>
          <w:rFonts w:ascii="Liberation Serif" w:hAnsi="Liberation Serif"/>
        </w:rPr>
      </w:pPr>
      <w:r w:rsidRPr="003B17ED">
        <w:rPr>
          <w:rFonts w:ascii="Liberation Serif" w:hAnsi="Liberation Serif"/>
        </w:rPr>
        <w:t>Дети не посещающие ДОУ :</w:t>
      </w:r>
    </w:p>
    <w:tbl>
      <w:tblPr>
        <w:tblW w:w="0" w:type="auto"/>
        <w:tblInd w:w="-5" w:type="dxa"/>
        <w:tblLayout w:type="fixed"/>
        <w:tblLook w:val="0000"/>
      </w:tblPr>
      <w:tblGrid>
        <w:gridCol w:w="7655"/>
        <w:gridCol w:w="2856"/>
      </w:tblGrid>
      <w:tr w:rsidR="005746DA" w:rsidRPr="003B17ED" w:rsidTr="00D37B69">
        <w:trPr>
          <w:trHeight w:val="249"/>
        </w:trPr>
        <w:tc>
          <w:tcPr>
            <w:tcW w:w="7655"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Всего детей</w:t>
            </w:r>
          </w:p>
        </w:tc>
        <w:tc>
          <w:tcPr>
            <w:tcW w:w="2856" w:type="dxa"/>
            <w:tcBorders>
              <w:top w:val="single" w:sz="4" w:space="0" w:color="000000"/>
              <w:left w:val="single" w:sz="4" w:space="0" w:color="000000"/>
              <w:bottom w:val="single" w:sz="4" w:space="0" w:color="000000"/>
              <w:right w:val="single" w:sz="4" w:space="0" w:color="000000"/>
            </w:tcBorders>
          </w:tcPr>
          <w:p w:rsidR="005746DA" w:rsidRPr="003B17ED" w:rsidRDefault="005E4E65"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18</w:t>
            </w:r>
          </w:p>
        </w:tc>
      </w:tr>
      <w:tr w:rsidR="005746DA" w:rsidRPr="003B17ED" w:rsidTr="00D37B69">
        <w:trPr>
          <w:trHeight w:val="249"/>
        </w:trPr>
        <w:tc>
          <w:tcPr>
            <w:tcW w:w="7655"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из них;</w:t>
            </w:r>
          </w:p>
        </w:tc>
        <w:tc>
          <w:tcPr>
            <w:tcW w:w="2856" w:type="dxa"/>
            <w:tcBorders>
              <w:top w:val="single" w:sz="4" w:space="0" w:color="000000"/>
              <w:left w:val="single" w:sz="4" w:space="0" w:color="000000"/>
              <w:bottom w:val="single" w:sz="4" w:space="0" w:color="000000"/>
              <w:right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p>
        </w:tc>
      </w:tr>
      <w:tr w:rsidR="005746DA" w:rsidRPr="003B17ED" w:rsidTr="00D37B69">
        <w:trPr>
          <w:trHeight w:val="249"/>
        </w:trPr>
        <w:tc>
          <w:tcPr>
            <w:tcW w:w="7655"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месяцев до  1 года</w:t>
            </w:r>
          </w:p>
        </w:tc>
        <w:tc>
          <w:tcPr>
            <w:tcW w:w="2856" w:type="dxa"/>
            <w:tcBorders>
              <w:top w:val="single" w:sz="4" w:space="0" w:color="000000"/>
              <w:left w:val="single" w:sz="4" w:space="0" w:color="000000"/>
              <w:bottom w:val="single" w:sz="4" w:space="0" w:color="000000"/>
              <w:right w:val="single" w:sz="4" w:space="0" w:color="000000"/>
            </w:tcBorders>
          </w:tcPr>
          <w:p w:rsidR="005746DA" w:rsidRPr="003B17ED" w:rsidRDefault="005E4E65"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1</w:t>
            </w:r>
          </w:p>
        </w:tc>
      </w:tr>
      <w:tr w:rsidR="005746DA" w:rsidRPr="003B17ED" w:rsidTr="00D37B69">
        <w:trPr>
          <w:trHeight w:val="249"/>
        </w:trPr>
        <w:tc>
          <w:tcPr>
            <w:tcW w:w="7655"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kern w:val="3"/>
                <w:sz w:val="24"/>
                <w:szCs w:val="24"/>
                <w:lang w:eastAsia="zh-CN"/>
              </w:rPr>
              <w:t>с 1г. - 3 лет</w:t>
            </w:r>
          </w:p>
        </w:tc>
        <w:tc>
          <w:tcPr>
            <w:tcW w:w="2856" w:type="dxa"/>
            <w:tcBorders>
              <w:top w:val="single" w:sz="4" w:space="0" w:color="000000"/>
              <w:left w:val="single" w:sz="4" w:space="0" w:color="000000"/>
              <w:bottom w:val="single" w:sz="4" w:space="0" w:color="000000"/>
              <w:right w:val="single" w:sz="4" w:space="0" w:color="000000"/>
            </w:tcBorders>
          </w:tcPr>
          <w:p w:rsidR="005746DA" w:rsidRPr="003B17ED" w:rsidRDefault="005E4E65"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6</w:t>
            </w:r>
          </w:p>
        </w:tc>
      </w:tr>
      <w:tr w:rsidR="005746DA" w:rsidRPr="003B17ED" w:rsidTr="00D37B69">
        <w:trPr>
          <w:trHeight w:val="249"/>
        </w:trPr>
        <w:tc>
          <w:tcPr>
            <w:tcW w:w="7655"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с 3-8 лет</w:t>
            </w:r>
          </w:p>
        </w:tc>
        <w:tc>
          <w:tcPr>
            <w:tcW w:w="2856" w:type="dxa"/>
            <w:tcBorders>
              <w:top w:val="single" w:sz="4" w:space="0" w:color="000000"/>
              <w:left w:val="single" w:sz="4" w:space="0" w:color="000000"/>
              <w:bottom w:val="single" w:sz="4" w:space="0" w:color="000000"/>
              <w:right w:val="single" w:sz="4" w:space="0" w:color="000000"/>
            </w:tcBorders>
          </w:tcPr>
          <w:p w:rsidR="005746DA" w:rsidRPr="003B17ED" w:rsidRDefault="005E4E65"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14</w:t>
            </w:r>
          </w:p>
        </w:tc>
      </w:tr>
      <w:tr w:rsidR="005746DA" w:rsidRPr="003B17ED" w:rsidTr="00D37B69">
        <w:trPr>
          <w:trHeight w:val="236"/>
        </w:trPr>
        <w:tc>
          <w:tcPr>
            <w:tcW w:w="7655"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lastRenderedPageBreak/>
              <w:t>Сирот (опекаемых)</w:t>
            </w:r>
          </w:p>
        </w:tc>
        <w:tc>
          <w:tcPr>
            <w:tcW w:w="2856" w:type="dxa"/>
            <w:tcBorders>
              <w:top w:val="single" w:sz="4" w:space="0" w:color="000000"/>
              <w:left w:val="single" w:sz="4" w:space="0" w:color="000000"/>
              <w:bottom w:val="single" w:sz="4" w:space="0" w:color="000000"/>
              <w:right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нет</w:t>
            </w:r>
          </w:p>
        </w:tc>
      </w:tr>
      <w:tr w:rsidR="005746DA" w:rsidRPr="003B17ED" w:rsidTr="00D37B69">
        <w:trPr>
          <w:trHeight w:val="236"/>
        </w:trPr>
        <w:tc>
          <w:tcPr>
            <w:tcW w:w="7655"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инвалидов</w:t>
            </w:r>
          </w:p>
        </w:tc>
        <w:tc>
          <w:tcPr>
            <w:tcW w:w="2856" w:type="dxa"/>
            <w:tcBorders>
              <w:top w:val="single" w:sz="4" w:space="0" w:color="000000"/>
              <w:left w:val="single" w:sz="4" w:space="0" w:color="000000"/>
              <w:bottom w:val="single" w:sz="4" w:space="0" w:color="000000"/>
              <w:right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нет</w:t>
            </w:r>
          </w:p>
        </w:tc>
      </w:tr>
      <w:tr w:rsidR="005746DA" w:rsidRPr="003B17ED" w:rsidTr="00D37B69">
        <w:trPr>
          <w:trHeight w:val="236"/>
        </w:trPr>
        <w:tc>
          <w:tcPr>
            <w:tcW w:w="7655"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Всего семей:</w:t>
            </w:r>
          </w:p>
        </w:tc>
        <w:tc>
          <w:tcPr>
            <w:tcW w:w="2856" w:type="dxa"/>
            <w:tcBorders>
              <w:top w:val="single" w:sz="4" w:space="0" w:color="000000"/>
              <w:left w:val="single" w:sz="4" w:space="0" w:color="000000"/>
              <w:bottom w:val="single" w:sz="4" w:space="0" w:color="000000"/>
              <w:right w:val="single" w:sz="4" w:space="0" w:color="000000"/>
            </w:tcBorders>
          </w:tcPr>
          <w:p w:rsidR="005746DA" w:rsidRPr="003B17ED" w:rsidRDefault="005E4E65"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16</w:t>
            </w:r>
          </w:p>
        </w:tc>
      </w:tr>
      <w:tr w:rsidR="005746DA" w:rsidRPr="003B17ED" w:rsidTr="00D37B69">
        <w:trPr>
          <w:trHeight w:val="236"/>
        </w:trPr>
        <w:tc>
          <w:tcPr>
            <w:tcW w:w="7655"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полных</w:t>
            </w:r>
          </w:p>
        </w:tc>
        <w:tc>
          <w:tcPr>
            <w:tcW w:w="2856" w:type="dxa"/>
            <w:tcBorders>
              <w:top w:val="single" w:sz="4" w:space="0" w:color="000000"/>
              <w:left w:val="single" w:sz="4" w:space="0" w:color="000000"/>
              <w:bottom w:val="single" w:sz="4" w:space="0" w:color="000000"/>
              <w:right w:val="single" w:sz="4" w:space="0" w:color="000000"/>
            </w:tcBorders>
          </w:tcPr>
          <w:p w:rsidR="005746DA" w:rsidRPr="003B17ED" w:rsidRDefault="005E4E65"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9</w:t>
            </w:r>
            <w:r w:rsidR="005746DA" w:rsidRPr="003B17ED">
              <w:rPr>
                <w:rFonts w:ascii="Liberation Serif" w:eastAsia="Andale Sans UI" w:hAnsi="Liberation Serif" w:cs="Liberation Serif"/>
                <w:sz w:val="24"/>
                <w:szCs w:val="24"/>
                <w:lang w:eastAsia="zh-CN"/>
              </w:rPr>
              <w:t xml:space="preserve">- </w:t>
            </w:r>
            <w:r w:rsidRPr="003B17ED">
              <w:rPr>
                <w:rFonts w:ascii="Liberation Serif" w:eastAsia="Andale Sans UI" w:hAnsi="Liberation Serif" w:cs="Liberation Serif"/>
                <w:sz w:val="24"/>
                <w:szCs w:val="24"/>
                <w:lang w:eastAsia="zh-CN"/>
              </w:rPr>
              <w:t>56</w:t>
            </w:r>
            <w:r w:rsidR="005746DA" w:rsidRPr="003B17ED">
              <w:rPr>
                <w:rFonts w:ascii="Liberation Serif" w:eastAsia="Andale Sans UI" w:hAnsi="Liberation Serif" w:cs="Liberation Serif"/>
                <w:sz w:val="24"/>
                <w:szCs w:val="24"/>
                <w:lang w:eastAsia="zh-CN"/>
              </w:rPr>
              <w:t>%</w:t>
            </w:r>
          </w:p>
        </w:tc>
      </w:tr>
      <w:tr w:rsidR="005746DA" w:rsidRPr="003B17ED" w:rsidTr="00D37B69">
        <w:trPr>
          <w:trHeight w:val="236"/>
        </w:trPr>
        <w:tc>
          <w:tcPr>
            <w:tcW w:w="7655"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не полных</w:t>
            </w:r>
          </w:p>
        </w:tc>
        <w:tc>
          <w:tcPr>
            <w:tcW w:w="2856" w:type="dxa"/>
            <w:tcBorders>
              <w:top w:val="single" w:sz="4" w:space="0" w:color="000000"/>
              <w:left w:val="single" w:sz="4" w:space="0" w:color="000000"/>
              <w:bottom w:val="single" w:sz="4" w:space="0" w:color="000000"/>
              <w:right w:val="single" w:sz="4" w:space="0" w:color="000000"/>
            </w:tcBorders>
          </w:tcPr>
          <w:p w:rsidR="005746DA" w:rsidRPr="003B17ED" w:rsidRDefault="005E4E65"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7</w:t>
            </w:r>
            <w:r w:rsidR="005746DA" w:rsidRPr="003B17ED">
              <w:rPr>
                <w:rFonts w:ascii="Liberation Serif" w:eastAsia="Andale Sans UI" w:hAnsi="Liberation Serif" w:cs="Liberation Serif"/>
                <w:sz w:val="24"/>
                <w:szCs w:val="24"/>
                <w:lang w:eastAsia="zh-CN"/>
              </w:rPr>
              <w:t xml:space="preserve"> - </w:t>
            </w:r>
            <w:r w:rsidRPr="003B17ED">
              <w:rPr>
                <w:rFonts w:ascii="Liberation Serif" w:eastAsia="Andale Sans UI" w:hAnsi="Liberation Serif" w:cs="Liberation Serif"/>
                <w:sz w:val="24"/>
                <w:szCs w:val="24"/>
                <w:lang w:eastAsia="zh-CN"/>
              </w:rPr>
              <w:t>46</w:t>
            </w:r>
            <w:r w:rsidR="005746DA" w:rsidRPr="003B17ED">
              <w:rPr>
                <w:rFonts w:ascii="Liberation Serif" w:eastAsia="Andale Sans UI" w:hAnsi="Liberation Serif" w:cs="Liberation Serif"/>
                <w:sz w:val="24"/>
                <w:szCs w:val="24"/>
                <w:lang w:eastAsia="zh-CN"/>
              </w:rPr>
              <w:t>%</w:t>
            </w:r>
          </w:p>
        </w:tc>
      </w:tr>
      <w:tr w:rsidR="005746DA" w:rsidRPr="003B17ED" w:rsidTr="00D37B69">
        <w:trPr>
          <w:trHeight w:val="236"/>
        </w:trPr>
        <w:tc>
          <w:tcPr>
            <w:tcW w:w="7655"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многодетных</w:t>
            </w:r>
          </w:p>
        </w:tc>
        <w:tc>
          <w:tcPr>
            <w:tcW w:w="2856" w:type="dxa"/>
            <w:tcBorders>
              <w:top w:val="single" w:sz="4" w:space="0" w:color="000000"/>
              <w:left w:val="single" w:sz="4" w:space="0" w:color="000000"/>
              <w:bottom w:val="single" w:sz="4" w:space="0" w:color="000000"/>
              <w:right w:val="single" w:sz="4" w:space="0" w:color="000000"/>
            </w:tcBorders>
          </w:tcPr>
          <w:p w:rsidR="005746DA" w:rsidRPr="003B17ED" w:rsidRDefault="005E4E65"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6</w:t>
            </w:r>
            <w:r w:rsidR="005746DA" w:rsidRPr="003B17ED">
              <w:rPr>
                <w:rFonts w:ascii="Liberation Serif" w:eastAsia="Andale Sans UI" w:hAnsi="Liberation Serif" w:cs="Liberation Serif"/>
                <w:sz w:val="24"/>
                <w:szCs w:val="24"/>
                <w:lang w:eastAsia="zh-CN"/>
              </w:rPr>
              <w:t xml:space="preserve"> – </w:t>
            </w:r>
            <w:r w:rsidRPr="003B17ED">
              <w:rPr>
                <w:rFonts w:ascii="Liberation Serif" w:eastAsia="Andale Sans UI" w:hAnsi="Liberation Serif" w:cs="Liberation Serif"/>
                <w:sz w:val="24"/>
                <w:szCs w:val="24"/>
                <w:lang w:eastAsia="zh-CN"/>
              </w:rPr>
              <w:t>38</w:t>
            </w:r>
            <w:r w:rsidR="005746DA" w:rsidRPr="003B17ED">
              <w:rPr>
                <w:rFonts w:ascii="Liberation Serif" w:eastAsia="Andale Sans UI" w:hAnsi="Liberation Serif" w:cs="Liberation Serif"/>
                <w:sz w:val="24"/>
                <w:szCs w:val="24"/>
                <w:lang w:eastAsia="zh-CN"/>
              </w:rPr>
              <w:t>%</w:t>
            </w:r>
          </w:p>
        </w:tc>
      </w:tr>
      <w:tr w:rsidR="005746DA" w:rsidRPr="003B17ED" w:rsidTr="00D37B69">
        <w:trPr>
          <w:trHeight w:val="249"/>
        </w:trPr>
        <w:tc>
          <w:tcPr>
            <w:tcW w:w="7655"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малообеспеченные</w:t>
            </w:r>
          </w:p>
        </w:tc>
        <w:tc>
          <w:tcPr>
            <w:tcW w:w="2856" w:type="dxa"/>
            <w:tcBorders>
              <w:top w:val="single" w:sz="4" w:space="0" w:color="000000"/>
              <w:left w:val="single" w:sz="4" w:space="0" w:color="000000"/>
              <w:bottom w:val="single" w:sz="4" w:space="0" w:color="000000"/>
              <w:right w:val="single" w:sz="4" w:space="0" w:color="000000"/>
            </w:tcBorders>
          </w:tcPr>
          <w:p w:rsidR="005746DA" w:rsidRPr="003B17ED" w:rsidRDefault="005E4E65"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10</w:t>
            </w:r>
            <w:r w:rsidR="005746DA" w:rsidRPr="003B17ED">
              <w:rPr>
                <w:rFonts w:ascii="Liberation Serif" w:eastAsia="Andale Sans UI" w:hAnsi="Liberation Serif" w:cs="Liberation Serif"/>
                <w:sz w:val="24"/>
                <w:szCs w:val="24"/>
                <w:lang w:eastAsia="zh-CN"/>
              </w:rPr>
              <w:t xml:space="preserve"> – </w:t>
            </w:r>
            <w:r w:rsidRPr="003B17ED">
              <w:rPr>
                <w:rFonts w:ascii="Liberation Serif" w:eastAsia="Andale Sans UI" w:hAnsi="Liberation Serif" w:cs="Liberation Serif"/>
                <w:sz w:val="24"/>
                <w:szCs w:val="24"/>
                <w:lang w:eastAsia="zh-CN"/>
              </w:rPr>
              <w:t>63</w:t>
            </w:r>
            <w:r w:rsidR="005746DA" w:rsidRPr="003B17ED">
              <w:rPr>
                <w:rFonts w:ascii="Liberation Serif" w:eastAsia="Andale Sans UI" w:hAnsi="Liberation Serif" w:cs="Liberation Serif"/>
                <w:sz w:val="24"/>
                <w:szCs w:val="24"/>
                <w:lang w:eastAsia="zh-CN"/>
              </w:rPr>
              <w:t>%</w:t>
            </w:r>
          </w:p>
        </w:tc>
      </w:tr>
      <w:tr w:rsidR="005746DA" w:rsidRPr="003B17ED" w:rsidTr="00D37B69">
        <w:trPr>
          <w:trHeight w:val="236"/>
        </w:trPr>
        <w:tc>
          <w:tcPr>
            <w:tcW w:w="7655"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Родители имеют образование:</w:t>
            </w:r>
          </w:p>
        </w:tc>
        <w:tc>
          <w:tcPr>
            <w:tcW w:w="2856" w:type="dxa"/>
            <w:tcBorders>
              <w:top w:val="single" w:sz="4" w:space="0" w:color="000000"/>
              <w:left w:val="single" w:sz="4" w:space="0" w:color="000000"/>
              <w:bottom w:val="single" w:sz="4" w:space="0" w:color="000000"/>
              <w:right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p>
        </w:tc>
      </w:tr>
      <w:tr w:rsidR="005746DA" w:rsidRPr="003B17ED" w:rsidTr="00D37B69">
        <w:trPr>
          <w:trHeight w:val="236"/>
        </w:trPr>
        <w:tc>
          <w:tcPr>
            <w:tcW w:w="7655"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Высшее</w:t>
            </w:r>
          </w:p>
        </w:tc>
        <w:tc>
          <w:tcPr>
            <w:tcW w:w="2856" w:type="dxa"/>
            <w:tcBorders>
              <w:top w:val="single" w:sz="4" w:space="0" w:color="000000"/>
              <w:left w:val="single" w:sz="4" w:space="0" w:color="000000"/>
              <w:bottom w:val="single" w:sz="4" w:space="0" w:color="000000"/>
              <w:right w:val="single" w:sz="4" w:space="0" w:color="000000"/>
            </w:tcBorders>
          </w:tcPr>
          <w:p w:rsidR="005746DA" w:rsidRPr="003B17ED" w:rsidRDefault="005E4E65"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13</w:t>
            </w:r>
            <w:r w:rsidR="005746DA" w:rsidRPr="003B17ED">
              <w:rPr>
                <w:rFonts w:ascii="Liberation Serif" w:eastAsia="Andale Sans UI" w:hAnsi="Liberation Serif" w:cs="Liberation Serif"/>
                <w:sz w:val="24"/>
                <w:szCs w:val="24"/>
                <w:lang w:eastAsia="zh-CN"/>
              </w:rPr>
              <w:t>%</w:t>
            </w:r>
          </w:p>
        </w:tc>
      </w:tr>
      <w:tr w:rsidR="005746DA" w:rsidRPr="003B17ED" w:rsidTr="00D37B69">
        <w:trPr>
          <w:trHeight w:val="236"/>
        </w:trPr>
        <w:tc>
          <w:tcPr>
            <w:tcW w:w="7655"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Средне-специальное</w:t>
            </w:r>
          </w:p>
        </w:tc>
        <w:tc>
          <w:tcPr>
            <w:tcW w:w="2856" w:type="dxa"/>
            <w:tcBorders>
              <w:top w:val="single" w:sz="4" w:space="0" w:color="000000"/>
              <w:left w:val="single" w:sz="4" w:space="0" w:color="000000"/>
              <w:bottom w:val="single" w:sz="4" w:space="0" w:color="000000"/>
              <w:right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2</w:t>
            </w:r>
            <w:r w:rsidR="005E4E65" w:rsidRPr="003B17ED">
              <w:rPr>
                <w:rFonts w:ascii="Liberation Serif" w:eastAsia="Andale Sans UI" w:hAnsi="Liberation Serif" w:cs="Liberation Serif"/>
                <w:sz w:val="24"/>
                <w:szCs w:val="24"/>
                <w:lang w:eastAsia="zh-CN"/>
              </w:rPr>
              <w:t>5</w:t>
            </w:r>
            <w:r w:rsidRPr="003B17ED">
              <w:rPr>
                <w:rFonts w:ascii="Liberation Serif" w:eastAsia="Andale Sans UI" w:hAnsi="Liberation Serif" w:cs="Liberation Serif"/>
                <w:sz w:val="24"/>
                <w:szCs w:val="24"/>
                <w:lang w:eastAsia="zh-CN"/>
              </w:rPr>
              <w:t>%</w:t>
            </w:r>
          </w:p>
        </w:tc>
      </w:tr>
      <w:tr w:rsidR="005746DA" w:rsidRPr="003B17ED" w:rsidTr="00D37B69">
        <w:trPr>
          <w:trHeight w:val="226"/>
        </w:trPr>
        <w:tc>
          <w:tcPr>
            <w:tcW w:w="7655" w:type="dxa"/>
            <w:tcBorders>
              <w:top w:val="single" w:sz="4" w:space="0" w:color="000000"/>
              <w:left w:val="single" w:sz="4" w:space="0" w:color="000000"/>
              <w:bottom w:val="single" w:sz="4" w:space="0" w:color="000000"/>
            </w:tcBorders>
          </w:tcPr>
          <w:p w:rsidR="005746DA" w:rsidRPr="003B17ED" w:rsidRDefault="005746DA"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Общее среднее</w:t>
            </w:r>
          </w:p>
        </w:tc>
        <w:tc>
          <w:tcPr>
            <w:tcW w:w="2856" w:type="dxa"/>
            <w:tcBorders>
              <w:top w:val="single" w:sz="4" w:space="0" w:color="000000"/>
              <w:left w:val="single" w:sz="4" w:space="0" w:color="000000"/>
              <w:bottom w:val="single" w:sz="4" w:space="0" w:color="000000"/>
              <w:right w:val="single" w:sz="4" w:space="0" w:color="000000"/>
            </w:tcBorders>
          </w:tcPr>
          <w:p w:rsidR="005746DA" w:rsidRPr="003B17ED" w:rsidRDefault="005E4E65" w:rsidP="003B17ED">
            <w:pPr>
              <w:spacing w:after="0" w:line="240" w:lineRule="auto"/>
              <w:jc w:val="both"/>
              <w:rPr>
                <w:rFonts w:ascii="Liberation Serif" w:eastAsia="Andale Sans UI" w:hAnsi="Liberation Serif" w:cs="Liberation Serif"/>
                <w:sz w:val="24"/>
                <w:szCs w:val="24"/>
                <w:lang w:eastAsia="zh-CN"/>
              </w:rPr>
            </w:pPr>
            <w:r w:rsidRPr="003B17ED">
              <w:rPr>
                <w:rFonts w:ascii="Liberation Serif" w:eastAsia="Andale Sans UI" w:hAnsi="Liberation Serif" w:cs="Liberation Serif"/>
                <w:sz w:val="24"/>
                <w:szCs w:val="24"/>
                <w:lang w:eastAsia="zh-CN"/>
              </w:rPr>
              <w:t>62</w:t>
            </w:r>
            <w:r w:rsidR="005746DA" w:rsidRPr="003B17ED">
              <w:rPr>
                <w:rFonts w:ascii="Liberation Serif" w:eastAsia="Andale Sans UI" w:hAnsi="Liberation Serif" w:cs="Liberation Serif"/>
                <w:sz w:val="24"/>
                <w:szCs w:val="24"/>
                <w:lang w:eastAsia="zh-CN"/>
              </w:rPr>
              <w:t>%</w:t>
            </w:r>
          </w:p>
        </w:tc>
      </w:tr>
    </w:tbl>
    <w:p w:rsidR="005746DA" w:rsidRPr="003B17ED" w:rsidRDefault="005746DA" w:rsidP="003B17ED">
      <w:pPr>
        <w:pStyle w:val="af0"/>
        <w:jc w:val="both"/>
        <w:rPr>
          <w:rFonts w:ascii="Liberation Serif" w:hAnsi="Liberation Serif"/>
        </w:rPr>
      </w:pPr>
      <w:r w:rsidRPr="003B17ED">
        <w:rPr>
          <w:rFonts w:ascii="Liberation Serif" w:hAnsi="Liberation Serif"/>
        </w:rPr>
        <w:t>К сожалению, как показывают исследования, сегодня наблюдается неэффективное использование воспитательного потенциала семьи. У родителей отсутствует программа воспитания, в основном оно стихийно, их педагогические знания отрывочны, нет чётких представлений о возрастных и психических особенностях и потребностях ребёнка, они не умеют анализировать свои методы воспитания. И как следствие – частые ошибки, снижающие его результативность.</w:t>
      </w:r>
    </w:p>
    <w:p w:rsidR="005746DA" w:rsidRPr="003B17ED" w:rsidRDefault="005746DA" w:rsidP="003B17ED">
      <w:pPr>
        <w:pStyle w:val="af0"/>
        <w:jc w:val="both"/>
        <w:rPr>
          <w:rFonts w:ascii="Liberation Serif" w:hAnsi="Liberation Serif"/>
        </w:rPr>
      </w:pPr>
      <w:r w:rsidRPr="003B17ED">
        <w:rPr>
          <w:rFonts w:ascii="Liberation Serif" w:hAnsi="Liberation Serif"/>
        </w:rPr>
        <w:t>Ошибочные подходы к этому процессу, сложности родителей во многом связаны с их недостаточной компетентностью в сфере воспитания детей дошкольного возраста. Современные родители, с одной стороны, довольно образованные люди, а с другой – они мало информированы по вопросам педагогики, психологии, физиологии и других областей знаний. Сегодня у родителей с любым образованием много вопросов о том, как воспитывать ребёнка. Поэтому семья в своей воспитательной деятельности нуждается в помощи.</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 xml:space="preserve">С той целью в ДОУ организован консультативный центр  для семей, воспитывающих детей, не посещающих образовательные учреждения. </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 xml:space="preserve">Одной из основных задач нашего консультационного центра является оказание помощи родителям  детей  2-х месяцев до 7 лет, не посещающих ДОУ, по различным вопросам воспитания, обучения и развития ребенка дошкольного возраста.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Консультационный центр в своей деятельности руководствуется действующим законодательством Российской Федерации, Свердловской области, Уставом образовательной организации.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 Консультационном центре родителям (законным представителям) и их детям, получающим дошкольное образование в форме семейного образования, оказываются следующие виды помощи (при наличии условий): </w:t>
      </w:r>
    </w:p>
    <w:p w:rsidR="005746DA" w:rsidRPr="003B17ED" w:rsidRDefault="005746DA" w:rsidP="003B17ED">
      <w:pPr>
        <w:pStyle w:val="af0"/>
        <w:jc w:val="both"/>
        <w:rPr>
          <w:rFonts w:ascii="Liberation Serif" w:hAnsi="Liberation Serif"/>
        </w:rPr>
      </w:pPr>
      <w:r w:rsidRPr="003B17ED">
        <w:rPr>
          <w:rFonts w:ascii="Liberation Serif" w:hAnsi="Liberation Serif"/>
        </w:rPr>
        <w:t>- Педагогическое консультирование, консультирование педагога - психолога, консультирование учителя-логопеда, консультирование (при необходимости) других специалистов сторонних организаций, с которыми заключены договоры на условиях сетевого взаимодействия</w:t>
      </w:r>
    </w:p>
    <w:p w:rsidR="005746DA" w:rsidRPr="003B17ED" w:rsidRDefault="005746DA" w:rsidP="003B17ED">
      <w:pPr>
        <w:pStyle w:val="af0"/>
        <w:jc w:val="both"/>
        <w:rPr>
          <w:rFonts w:ascii="Liberation Serif" w:hAnsi="Liberation Serif"/>
        </w:rPr>
      </w:pPr>
      <w:r w:rsidRPr="003B17ED">
        <w:rPr>
          <w:rFonts w:ascii="Liberation Serif" w:hAnsi="Liberation Serif"/>
        </w:rPr>
        <w:t>- Методическое сопровождение организации различных видов деятельности (общение, игра, познавательно-исследовательская деятельность - как сквозные механизмы развития ребенка) с ребенком, получающим дошкольное образование в форме семейного образования.</w:t>
      </w:r>
    </w:p>
    <w:p w:rsidR="005746DA" w:rsidRPr="003B17ED" w:rsidRDefault="005746DA" w:rsidP="003B17ED">
      <w:pPr>
        <w:pStyle w:val="af0"/>
        <w:jc w:val="both"/>
        <w:rPr>
          <w:rFonts w:ascii="Liberation Serif" w:hAnsi="Liberation Serif"/>
          <w:b/>
        </w:rPr>
      </w:pPr>
      <w:r w:rsidRPr="003B17ED">
        <w:rPr>
          <w:rFonts w:ascii="Liberation Serif" w:hAnsi="Liberation Serif"/>
        </w:rPr>
        <w:t>Работа с родителями (законными представителями) и их детьми в консультационном центре может проводиться как индивидуально, так и в формах взаимодействия (групповые и подгрупповые).Индивидуальные формы взаимодействия с детьми проводятся в присутствии родителей (законных представителей).</w:t>
      </w:r>
    </w:p>
    <w:p w:rsidR="009213E6" w:rsidRPr="003B17ED" w:rsidRDefault="009213E6" w:rsidP="003B17ED">
      <w:pPr>
        <w:spacing w:after="0" w:line="240" w:lineRule="auto"/>
        <w:jc w:val="both"/>
        <w:rPr>
          <w:rFonts w:ascii="Liberation Serif" w:eastAsia="Andale Sans UI" w:hAnsi="Liberation Serif" w:cs="Liberation Serif"/>
          <w:b/>
          <w:sz w:val="24"/>
          <w:szCs w:val="24"/>
        </w:rPr>
      </w:pPr>
    </w:p>
    <w:p w:rsidR="009213E6" w:rsidRPr="003B17ED" w:rsidRDefault="009213E6" w:rsidP="003B17ED">
      <w:pPr>
        <w:spacing w:after="0" w:line="240" w:lineRule="auto"/>
        <w:jc w:val="both"/>
        <w:rPr>
          <w:rFonts w:ascii="Liberation Serif" w:eastAsia="Andale Sans UI" w:hAnsi="Liberation Serif" w:cs="Liberation Serif"/>
          <w:b/>
          <w:sz w:val="24"/>
          <w:szCs w:val="24"/>
        </w:rPr>
      </w:pP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lastRenderedPageBreak/>
        <w:t>Деятельность консультационного центра организована через следующие формы работы</w:t>
      </w:r>
    </w:p>
    <w:tbl>
      <w:tblPr>
        <w:tblW w:w="10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5698"/>
        <w:gridCol w:w="1734"/>
        <w:gridCol w:w="1765"/>
      </w:tblGrid>
      <w:tr w:rsidR="005746DA" w:rsidRPr="003B17ED" w:rsidTr="00A9433B">
        <w:trPr>
          <w:trHeight w:val="143"/>
        </w:trPr>
        <w:tc>
          <w:tcPr>
            <w:tcW w:w="1384" w:type="dxa"/>
          </w:tcPr>
          <w:p w:rsidR="00A9433B"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Долж</w:t>
            </w:r>
            <w:r w:rsidR="00A9433B" w:rsidRPr="003B17ED">
              <w:rPr>
                <w:rFonts w:ascii="Liberation Serif" w:eastAsia="Andale Sans UI" w:hAnsi="Liberation Serif" w:cs="Liberation Serif"/>
                <w:sz w:val="24"/>
                <w:szCs w:val="24"/>
              </w:rPr>
              <w:t>-</w:t>
            </w:r>
          </w:p>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ность</w:t>
            </w:r>
          </w:p>
        </w:tc>
        <w:tc>
          <w:tcPr>
            <w:tcW w:w="5698" w:type="dxa"/>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Тема</w:t>
            </w:r>
          </w:p>
        </w:tc>
        <w:tc>
          <w:tcPr>
            <w:tcW w:w="1734" w:type="dxa"/>
            <w:tcBorders>
              <w:right w:val="single" w:sz="4" w:space="0" w:color="auto"/>
            </w:tcBorders>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Форма работы</w:t>
            </w:r>
          </w:p>
        </w:tc>
        <w:tc>
          <w:tcPr>
            <w:tcW w:w="1765" w:type="dxa"/>
            <w:tcBorders>
              <w:left w:val="single" w:sz="4" w:space="0" w:color="auto"/>
            </w:tcBorders>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График проведения</w:t>
            </w:r>
          </w:p>
        </w:tc>
      </w:tr>
      <w:tr w:rsidR="005746DA" w:rsidRPr="003B17ED" w:rsidTr="00A9433B">
        <w:trPr>
          <w:trHeight w:val="143"/>
        </w:trPr>
        <w:tc>
          <w:tcPr>
            <w:tcW w:w="1384" w:type="dxa"/>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Заведующий</w:t>
            </w:r>
          </w:p>
        </w:tc>
        <w:tc>
          <w:tcPr>
            <w:tcW w:w="5698" w:type="dxa"/>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«Нормативно-правовые основы функционирования и развития ДОУ»</w:t>
            </w:r>
          </w:p>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 xml:space="preserve">«Адаптация ребенка к условиям детского сада» </w:t>
            </w:r>
          </w:p>
        </w:tc>
        <w:tc>
          <w:tcPr>
            <w:tcW w:w="1734" w:type="dxa"/>
            <w:tcBorders>
              <w:right w:val="single" w:sz="4" w:space="0" w:color="auto"/>
            </w:tcBorders>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 xml:space="preserve">Консультации  </w:t>
            </w:r>
          </w:p>
        </w:tc>
        <w:tc>
          <w:tcPr>
            <w:tcW w:w="1765" w:type="dxa"/>
            <w:tcBorders>
              <w:left w:val="single" w:sz="4" w:space="0" w:color="auto"/>
            </w:tcBorders>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По требованию</w:t>
            </w:r>
          </w:p>
        </w:tc>
      </w:tr>
      <w:tr w:rsidR="005746DA" w:rsidRPr="003B17ED" w:rsidTr="00A9433B">
        <w:trPr>
          <w:trHeight w:val="143"/>
        </w:trPr>
        <w:tc>
          <w:tcPr>
            <w:tcW w:w="1384" w:type="dxa"/>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Фельдшер ОВП</w:t>
            </w:r>
          </w:p>
        </w:tc>
        <w:tc>
          <w:tcPr>
            <w:tcW w:w="5698" w:type="dxa"/>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«Закаливание детей как средство профилактики детской заболеваемости»</w:t>
            </w:r>
          </w:p>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«Организация питания детей»</w:t>
            </w:r>
          </w:p>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«Вакцинопрофилактика»</w:t>
            </w:r>
          </w:p>
        </w:tc>
        <w:tc>
          <w:tcPr>
            <w:tcW w:w="1734" w:type="dxa"/>
            <w:tcBorders>
              <w:right w:val="single" w:sz="4" w:space="0" w:color="auto"/>
            </w:tcBorders>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 xml:space="preserve">Консультации </w:t>
            </w:r>
          </w:p>
        </w:tc>
        <w:tc>
          <w:tcPr>
            <w:tcW w:w="1765" w:type="dxa"/>
            <w:tcBorders>
              <w:left w:val="single" w:sz="4" w:space="0" w:color="auto"/>
            </w:tcBorders>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По требованию</w:t>
            </w:r>
          </w:p>
        </w:tc>
      </w:tr>
      <w:tr w:rsidR="005746DA" w:rsidRPr="003B17ED" w:rsidTr="00A9433B">
        <w:trPr>
          <w:trHeight w:val="623"/>
        </w:trPr>
        <w:tc>
          <w:tcPr>
            <w:tcW w:w="1384" w:type="dxa"/>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Воспитатель</w:t>
            </w:r>
          </w:p>
        </w:tc>
        <w:tc>
          <w:tcPr>
            <w:tcW w:w="5698" w:type="dxa"/>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«Развитие речи дошкольника»</w:t>
            </w:r>
          </w:p>
        </w:tc>
        <w:tc>
          <w:tcPr>
            <w:tcW w:w="1734" w:type="dxa"/>
            <w:tcBorders>
              <w:right w:val="single" w:sz="4" w:space="0" w:color="auto"/>
            </w:tcBorders>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 xml:space="preserve">Консультации </w:t>
            </w:r>
          </w:p>
        </w:tc>
        <w:tc>
          <w:tcPr>
            <w:tcW w:w="1765" w:type="dxa"/>
            <w:tcBorders>
              <w:left w:val="single" w:sz="4" w:space="0" w:color="auto"/>
            </w:tcBorders>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По требованию</w:t>
            </w:r>
          </w:p>
        </w:tc>
      </w:tr>
      <w:tr w:rsidR="005746DA" w:rsidRPr="003B17ED" w:rsidTr="00A9433B">
        <w:trPr>
          <w:trHeight w:val="834"/>
        </w:trPr>
        <w:tc>
          <w:tcPr>
            <w:tcW w:w="1384" w:type="dxa"/>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Воспитатель</w:t>
            </w:r>
          </w:p>
        </w:tc>
        <w:tc>
          <w:tcPr>
            <w:tcW w:w="5698" w:type="dxa"/>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«Роль исследовательской деятельности в интеллектуальном развитии детей дошкольного возраста»</w:t>
            </w:r>
          </w:p>
        </w:tc>
        <w:tc>
          <w:tcPr>
            <w:tcW w:w="1734" w:type="dxa"/>
            <w:tcBorders>
              <w:right w:val="single" w:sz="4" w:space="0" w:color="auto"/>
            </w:tcBorders>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Консультации</w:t>
            </w:r>
          </w:p>
        </w:tc>
        <w:tc>
          <w:tcPr>
            <w:tcW w:w="1765" w:type="dxa"/>
            <w:tcBorders>
              <w:left w:val="single" w:sz="4" w:space="0" w:color="auto"/>
            </w:tcBorders>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По требованию</w:t>
            </w:r>
          </w:p>
        </w:tc>
      </w:tr>
      <w:tr w:rsidR="005746DA" w:rsidRPr="003B17ED" w:rsidTr="00A9433B">
        <w:trPr>
          <w:trHeight w:val="492"/>
        </w:trPr>
        <w:tc>
          <w:tcPr>
            <w:tcW w:w="1384" w:type="dxa"/>
          </w:tcPr>
          <w:p w:rsidR="005746DA" w:rsidRPr="003B17ED" w:rsidRDefault="005E4E65"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Воспитатель</w:t>
            </w:r>
          </w:p>
        </w:tc>
        <w:tc>
          <w:tcPr>
            <w:tcW w:w="5698" w:type="dxa"/>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«Фольклор как средство развития речи детей»</w:t>
            </w:r>
          </w:p>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«Развитие творческих способностей детей дошкольного возраста»</w:t>
            </w:r>
          </w:p>
        </w:tc>
        <w:tc>
          <w:tcPr>
            <w:tcW w:w="1734" w:type="dxa"/>
            <w:tcBorders>
              <w:right w:val="single" w:sz="4" w:space="0" w:color="auto"/>
            </w:tcBorders>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 xml:space="preserve">Консультации </w:t>
            </w:r>
          </w:p>
        </w:tc>
        <w:tc>
          <w:tcPr>
            <w:tcW w:w="1765" w:type="dxa"/>
            <w:tcBorders>
              <w:left w:val="single" w:sz="4" w:space="0" w:color="auto"/>
            </w:tcBorders>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По требованию</w:t>
            </w:r>
          </w:p>
        </w:tc>
      </w:tr>
      <w:tr w:rsidR="005746DA" w:rsidRPr="003B17ED" w:rsidTr="00A9433B">
        <w:trPr>
          <w:trHeight w:val="1148"/>
        </w:trPr>
        <w:tc>
          <w:tcPr>
            <w:tcW w:w="1384" w:type="dxa"/>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Воспитатель</w:t>
            </w:r>
          </w:p>
        </w:tc>
        <w:tc>
          <w:tcPr>
            <w:tcW w:w="5698" w:type="dxa"/>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«Развитие мелкой моторики детей»</w:t>
            </w:r>
          </w:p>
        </w:tc>
        <w:tc>
          <w:tcPr>
            <w:tcW w:w="1734" w:type="dxa"/>
            <w:tcBorders>
              <w:right w:val="single" w:sz="4" w:space="0" w:color="auto"/>
            </w:tcBorders>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Мастер – класс</w:t>
            </w:r>
          </w:p>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Консультации</w:t>
            </w:r>
          </w:p>
        </w:tc>
        <w:tc>
          <w:tcPr>
            <w:tcW w:w="1765" w:type="dxa"/>
            <w:tcBorders>
              <w:left w:val="single" w:sz="4" w:space="0" w:color="auto"/>
            </w:tcBorders>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По требованию</w:t>
            </w:r>
          </w:p>
        </w:tc>
      </w:tr>
      <w:tr w:rsidR="005746DA" w:rsidRPr="003B17ED" w:rsidTr="00A9433B">
        <w:trPr>
          <w:trHeight w:val="697"/>
        </w:trPr>
        <w:tc>
          <w:tcPr>
            <w:tcW w:w="1384" w:type="dxa"/>
          </w:tcPr>
          <w:p w:rsidR="005746DA" w:rsidRPr="003B17ED" w:rsidRDefault="005E4E65"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Инструктор по физической культуре</w:t>
            </w:r>
          </w:p>
        </w:tc>
        <w:tc>
          <w:tcPr>
            <w:tcW w:w="5698" w:type="dxa"/>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«Физическое развитие дошкольников»</w:t>
            </w:r>
          </w:p>
        </w:tc>
        <w:tc>
          <w:tcPr>
            <w:tcW w:w="1734" w:type="dxa"/>
            <w:tcBorders>
              <w:right w:val="single" w:sz="4" w:space="0" w:color="auto"/>
            </w:tcBorders>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Консультации</w:t>
            </w:r>
          </w:p>
        </w:tc>
        <w:tc>
          <w:tcPr>
            <w:tcW w:w="1765" w:type="dxa"/>
            <w:tcBorders>
              <w:left w:val="single" w:sz="4" w:space="0" w:color="auto"/>
            </w:tcBorders>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По требованию</w:t>
            </w:r>
          </w:p>
        </w:tc>
      </w:tr>
    </w:tbl>
    <w:p w:rsidR="005746DA" w:rsidRPr="003B17ED" w:rsidRDefault="005746DA" w:rsidP="003B17ED">
      <w:pPr>
        <w:spacing w:after="0" w:line="240" w:lineRule="auto"/>
        <w:jc w:val="both"/>
        <w:rPr>
          <w:rFonts w:ascii="Liberation Serif" w:eastAsia="Andale Sans UI" w:hAnsi="Liberation Serif" w:cs="Liberation Serif"/>
          <w:bCs/>
          <w:kern w:val="3"/>
          <w:sz w:val="24"/>
          <w:szCs w:val="24"/>
        </w:rPr>
      </w:pP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Специфика национальных, социокультурных  условий.</w:t>
      </w:r>
    </w:p>
    <w:p w:rsidR="005746DA" w:rsidRPr="003B17ED" w:rsidRDefault="005746DA" w:rsidP="003B17ED">
      <w:pPr>
        <w:pStyle w:val="af0"/>
        <w:jc w:val="both"/>
        <w:rPr>
          <w:rFonts w:ascii="Liberation Serif" w:hAnsi="Liberation Serif"/>
        </w:rPr>
      </w:pPr>
      <w:r w:rsidRPr="003B17ED">
        <w:rPr>
          <w:rFonts w:ascii="Liberation Serif" w:hAnsi="Liberation Serif"/>
        </w:rPr>
        <w:t>В Ирбитском районе органом местного самоуправления является Ирбитское муниципальное образование. На сегодняшний день в состав Ирбитского муниципального образования входят 21 территориальная администрация в которых 103 населенных пункта, в том числе без населения - 6. Наиболее крупные населенные  пункты п. Пионерский, п. Зайково.</w:t>
      </w:r>
    </w:p>
    <w:p w:rsidR="005746DA" w:rsidRPr="003B17ED" w:rsidRDefault="005746DA" w:rsidP="003B17ED">
      <w:pPr>
        <w:pStyle w:val="af0"/>
        <w:jc w:val="both"/>
        <w:rPr>
          <w:rFonts w:ascii="Liberation Serif" w:hAnsi="Liberation Serif"/>
        </w:rPr>
      </w:pPr>
      <w:r w:rsidRPr="003B17ED">
        <w:rPr>
          <w:rFonts w:ascii="Liberation Serif" w:hAnsi="Liberation Serif"/>
        </w:rPr>
        <w:t>Ирбитский район имеет сельскохозяйственное направление. В районе работают 12 крупных и средних предприятий, в том числе Колхоз «Урал»,  6 СПК («Килачевский», «Пригородное», «Завет Ильича»  и др.), 5 ООО («Агрофирма Ирбитская»). Кроме них продукцию сельского хозяйства производят 37 крестьянских фермерских и 10 842 личных  подсобных хозяйств граждан.</w:t>
      </w:r>
    </w:p>
    <w:p w:rsidR="005746DA" w:rsidRPr="003B17ED" w:rsidRDefault="005746DA" w:rsidP="003B17ED">
      <w:pPr>
        <w:pStyle w:val="af0"/>
        <w:jc w:val="both"/>
        <w:rPr>
          <w:rFonts w:ascii="Liberation Serif" w:hAnsi="Liberation Serif"/>
        </w:rPr>
      </w:pPr>
      <w:r w:rsidRPr="003B17ED">
        <w:rPr>
          <w:rFonts w:ascii="Liberation Serif" w:hAnsi="Liberation Serif"/>
        </w:rPr>
        <w:t>В Ирбитском муниципальном образовании исторически сложилась большая социально-культурная сеть.</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51 образовательных организаций,</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6 учреждений подведомственных Управлению культуры,</w:t>
      </w:r>
    </w:p>
    <w:p w:rsidR="005746DA" w:rsidRPr="003B17ED" w:rsidRDefault="005746DA" w:rsidP="003B17ED">
      <w:pPr>
        <w:pStyle w:val="af0"/>
        <w:jc w:val="both"/>
        <w:rPr>
          <w:rFonts w:ascii="Liberation Serif" w:hAnsi="Liberation Serif"/>
        </w:rPr>
      </w:pPr>
      <w:r w:rsidRPr="003B17ED">
        <w:rPr>
          <w:rFonts w:ascii="Liberation Serif" w:hAnsi="Liberation Serif"/>
        </w:rPr>
        <w:t>Медицинское обслуживание осуществляет  1 больница - ГБУЗ СО «Ирбитская центральная городская больница» (в структуру входят 2 поликлиники  и 46 ФАП, 4 - ОВП).</w:t>
      </w:r>
    </w:p>
    <w:p w:rsidR="005746DA" w:rsidRPr="003B17ED" w:rsidRDefault="005746DA" w:rsidP="003B17ED">
      <w:pPr>
        <w:pStyle w:val="af0"/>
        <w:jc w:val="both"/>
        <w:rPr>
          <w:rFonts w:ascii="Liberation Serif" w:hAnsi="Liberation Serif"/>
        </w:rPr>
      </w:pPr>
      <w:r w:rsidRPr="003B17ED">
        <w:rPr>
          <w:rFonts w:ascii="Liberation Serif" w:hAnsi="Liberation Serif"/>
        </w:rPr>
        <w:t>Национальный состав Ирбитского района 95% русские, 2% татары, 3% казахи.</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 </w:t>
      </w:r>
      <w:r w:rsidR="00E228F0" w:rsidRPr="003B17ED">
        <w:rPr>
          <w:rFonts w:ascii="Liberation Serif" w:hAnsi="Liberation Serif"/>
        </w:rPr>
        <w:t xml:space="preserve">Стриганской </w:t>
      </w:r>
      <w:r w:rsidRPr="003B17ED">
        <w:rPr>
          <w:rFonts w:ascii="Liberation Serif" w:hAnsi="Liberation Serif"/>
        </w:rPr>
        <w:t xml:space="preserve"> территориальной администрации -  национальный состав русские. Социально-культурную сеть  состоит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lastRenderedPageBreak/>
        <w:t xml:space="preserve">- МОУ </w:t>
      </w:r>
      <w:r w:rsidR="005E4E65" w:rsidRPr="003B17ED">
        <w:rPr>
          <w:rFonts w:ascii="Liberation Serif" w:hAnsi="Liberation Serif"/>
          <w:sz w:val="24"/>
          <w:szCs w:val="24"/>
        </w:rPr>
        <w:t>Стриганская</w:t>
      </w:r>
      <w:r w:rsidRPr="003B17ED">
        <w:rPr>
          <w:rFonts w:ascii="Liberation Serif" w:hAnsi="Liberation Serif"/>
          <w:sz w:val="24"/>
          <w:szCs w:val="24"/>
        </w:rPr>
        <w:t xml:space="preserve"> ОШ</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 </w:t>
      </w:r>
      <w:r w:rsidR="005E4E65" w:rsidRPr="003B17ED">
        <w:rPr>
          <w:rFonts w:ascii="Liberation Serif" w:hAnsi="Liberation Serif"/>
          <w:sz w:val="24"/>
          <w:szCs w:val="24"/>
        </w:rPr>
        <w:t>Стригшанский</w:t>
      </w:r>
      <w:r w:rsidRPr="003B17ED">
        <w:rPr>
          <w:rFonts w:ascii="Liberation Serif" w:hAnsi="Liberation Serif"/>
          <w:sz w:val="24"/>
          <w:szCs w:val="24"/>
        </w:rPr>
        <w:t xml:space="preserve">  сельский дом культуры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 </w:t>
      </w:r>
      <w:r w:rsidR="005E4E65" w:rsidRPr="003B17ED">
        <w:rPr>
          <w:rFonts w:ascii="Liberation Serif" w:hAnsi="Liberation Serif"/>
          <w:sz w:val="24"/>
          <w:szCs w:val="24"/>
        </w:rPr>
        <w:t>Стриганская</w:t>
      </w:r>
      <w:r w:rsidRPr="003B17ED">
        <w:rPr>
          <w:rFonts w:ascii="Liberation Serif" w:hAnsi="Liberation Serif"/>
          <w:sz w:val="24"/>
          <w:szCs w:val="24"/>
        </w:rPr>
        <w:t xml:space="preserve"> сельская библиотека</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 </w:t>
      </w:r>
      <w:r w:rsidR="005E4E65" w:rsidRPr="003B17ED">
        <w:rPr>
          <w:rFonts w:ascii="Liberation Serif" w:hAnsi="Liberation Serif"/>
          <w:sz w:val="24"/>
          <w:szCs w:val="24"/>
        </w:rPr>
        <w:t xml:space="preserve">Стриганский </w:t>
      </w:r>
      <w:r w:rsidRPr="003B17ED">
        <w:rPr>
          <w:rFonts w:ascii="Liberation Serif" w:hAnsi="Liberation Serif"/>
          <w:sz w:val="24"/>
          <w:szCs w:val="24"/>
        </w:rPr>
        <w:t xml:space="preserve"> ФАП</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 </w:t>
      </w:r>
      <w:r w:rsidR="005E4E65" w:rsidRPr="003B17ED">
        <w:rPr>
          <w:rFonts w:ascii="Liberation Serif" w:hAnsi="Liberation Serif"/>
          <w:sz w:val="24"/>
          <w:szCs w:val="24"/>
        </w:rPr>
        <w:t>Стриганская</w:t>
      </w:r>
      <w:r w:rsidRPr="003B17ED">
        <w:rPr>
          <w:rFonts w:ascii="Liberation Serif" w:hAnsi="Liberation Serif"/>
          <w:sz w:val="24"/>
          <w:szCs w:val="24"/>
        </w:rPr>
        <w:t xml:space="preserve"> териториальная администрация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 </w:t>
      </w:r>
      <w:r w:rsidR="005E4E65" w:rsidRPr="003B17ED">
        <w:rPr>
          <w:rFonts w:ascii="Liberation Serif" w:hAnsi="Liberation Serif"/>
          <w:sz w:val="24"/>
          <w:szCs w:val="24"/>
        </w:rPr>
        <w:t>ОАО</w:t>
      </w:r>
      <w:r w:rsidRPr="003B17ED">
        <w:rPr>
          <w:rFonts w:ascii="Liberation Serif" w:hAnsi="Liberation Serif"/>
          <w:sz w:val="24"/>
          <w:szCs w:val="24"/>
        </w:rPr>
        <w:t xml:space="preserve"> «</w:t>
      </w:r>
      <w:r w:rsidR="005E4E65" w:rsidRPr="003B17ED">
        <w:rPr>
          <w:rFonts w:ascii="Liberation Serif" w:hAnsi="Liberation Serif"/>
          <w:sz w:val="24"/>
          <w:szCs w:val="24"/>
        </w:rPr>
        <w:t>Агрофирма Ирбитская</w:t>
      </w:r>
      <w:r w:rsidRPr="003B17ED">
        <w:rPr>
          <w:rFonts w:ascii="Liberation Serif" w:hAnsi="Liberation Serif"/>
          <w:sz w:val="24"/>
          <w:szCs w:val="24"/>
        </w:rPr>
        <w:t>»</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 крестьянское хозяйство </w:t>
      </w:r>
      <w:r w:rsidR="00B36A1E" w:rsidRPr="003B17ED">
        <w:rPr>
          <w:rFonts w:ascii="Liberation Serif" w:hAnsi="Liberation Serif"/>
          <w:sz w:val="24"/>
          <w:szCs w:val="24"/>
        </w:rPr>
        <w:t>Халявин</w:t>
      </w:r>
      <w:r w:rsidR="005E4E65" w:rsidRPr="003B17ED">
        <w:rPr>
          <w:rFonts w:ascii="Liberation Serif" w:hAnsi="Liberation Serif"/>
          <w:sz w:val="24"/>
          <w:szCs w:val="24"/>
        </w:rPr>
        <w:t xml:space="preserve"> А.И.</w:t>
      </w:r>
    </w:p>
    <w:p w:rsidR="005746DA" w:rsidRPr="003B17ED" w:rsidRDefault="008E3D8F" w:rsidP="003B17ED">
      <w:pPr>
        <w:pStyle w:val="aff2"/>
        <w:jc w:val="both"/>
        <w:rPr>
          <w:rFonts w:ascii="Liberation Serif" w:hAnsi="Liberation Serif"/>
          <w:sz w:val="24"/>
          <w:szCs w:val="24"/>
        </w:rPr>
      </w:pPr>
      <w:r w:rsidRPr="003B17ED">
        <w:rPr>
          <w:rFonts w:ascii="Liberation Serif" w:hAnsi="Liberation Serif"/>
          <w:sz w:val="24"/>
          <w:szCs w:val="24"/>
        </w:rPr>
        <w:t>-ПЧ12/4 Отдельный пост с.Стриганское</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Сетевая форма реализации программы дошкольного образования – это совместная деятельность субъектов социально-культурной сети </w:t>
      </w:r>
      <w:r w:rsidR="00B36A1E" w:rsidRPr="003B17ED">
        <w:rPr>
          <w:rFonts w:ascii="Liberation Serif" w:hAnsi="Liberation Serif"/>
        </w:rPr>
        <w:t>Стриганской</w:t>
      </w:r>
      <w:r w:rsidRPr="003B17ED">
        <w:rPr>
          <w:rFonts w:ascii="Liberation Serif" w:hAnsi="Liberation Serif"/>
        </w:rPr>
        <w:t xml:space="preserve"> территории, которая как кластер вокруг которого сформировалась (и формируется) устойчивая поддержка из внешней среды помогающая  успешно согласно выработанной стратегии отвечать за эффективность и качество реализации Программы. </w:t>
      </w:r>
    </w:p>
    <w:p w:rsidR="005746DA" w:rsidRPr="003B17ED" w:rsidRDefault="005746DA" w:rsidP="003B17ED">
      <w:pPr>
        <w:pStyle w:val="af0"/>
        <w:jc w:val="both"/>
        <w:rPr>
          <w:rFonts w:ascii="Liberation Serif" w:hAnsi="Liberation Serif"/>
        </w:rPr>
      </w:pPr>
      <w:r w:rsidRPr="003B17ED">
        <w:rPr>
          <w:rFonts w:ascii="Liberation Serif" w:hAnsi="Liberation Serif"/>
        </w:rPr>
        <w:t>С учетом социокультурных условий, в которых осуществляется образовательная деятельность, поставлены задачи, направленные на использование сетевой формы взаимодействия в ходе реализации  Программы, обеспечивающей возможность социализации и ее успешного освоения воспитанниками с использованием ресурсов нескольких  организаций.</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При реализации кластерного подхода в совместной реализации целей и задач Программы нами выделяются несколько ключевых моментов: </w:t>
      </w:r>
    </w:p>
    <w:p w:rsidR="005746DA" w:rsidRPr="003B17ED" w:rsidRDefault="005746DA" w:rsidP="003B17ED">
      <w:pPr>
        <w:spacing w:after="0" w:line="240" w:lineRule="auto"/>
        <w:jc w:val="both"/>
        <w:rPr>
          <w:rFonts w:ascii="Liberation Serif" w:eastAsia="Andale Sans UI" w:hAnsi="Liberation Serif" w:cs="Liberation Serif"/>
          <w:bCs/>
          <w:kern w:val="3"/>
          <w:sz w:val="24"/>
          <w:szCs w:val="24"/>
        </w:rPr>
      </w:pPr>
      <w:r w:rsidRPr="003B17ED">
        <w:rPr>
          <w:rFonts w:ascii="Liberation Serif" w:eastAsia="Andale Sans UI" w:hAnsi="Liberation Serif" w:cs="Liberation Serif"/>
          <w:bCs/>
          <w:kern w:val="3"/>
          <w:sz w:val="24"/>
          <w:szCs w:val="24"/>
        </w:rPr>
        <w:t>-</w:t>
      </w:r>
      <w:r w:rsidRPr="003B17ED">
        <w:rPr>
          <w:rFonts w:ascii="Liberation Serif" w:eastAsia="Andale Sans UI" w:hAnsi="Liberation Serif" w:cs="Liberation Serif"/>
          <w:bCs/>
          <w:kern w:val="3"/>
          <w:sz w:val="24"/>
          <w:szCs w:val="24"/>
        </w:rPr>
        <w:tab/>
        <w:t xml:space="preserve">наличие общей цели – формирование культуры личности ребенка; </w:t>
      </w:r>
    </w:p>
    <w:p w:rsidR="005746DA" w:rsidRPr="003B17ED" w:rsidRDefault="005746DA" w:rsidP="003B17ED">
      <w:pPr>
        <w:spacing w:after="0" w:line="240" w:lineRule="auto"/>
        <w:jc w:val="both"/>
        <w:rPr>
          <w:rFonts w:ascii="Liberation Serif" w:eastAsia="Andale Sans UI" w:hAnsi="Liberation Serif" w:cs="Liberation Serif"/>
          <w:bCs/>
          <w:kern w:val="3"/>
          <w:sz w:val="24"/>
          <w:szCs w:val="24"/>
        </w:rPr>
      </w:pPr>
      <w:r w:rsidRPr="003B17ED">
        <w:rPr>
          <w:rFonts w:ascii="Liberation Serif" w:eastAsia="Andale Sans UI" w:hAnsi="Liberation Serif" w:cs="Liberation Serif"/>
          <w:bCs/>
          <w:kern w:val="3"/>
          <w:sz w:val="24"/>
          <w:szCs w:val="24"/>
        </w:rPr>
        <w:t>-</w:t>
      </w:r>
      <w:r w:rsidRPr="003B17ED">
        <w:rPr>
          <w:rFonts w:ascii="Liberation Serif" w:eastAsia="Andale Sans UI" w:hAnsi="Liberation Serif" w:cs="Liberation Serif"/>
          <w:bCs/>
          <w:kern w:val="3"/>
          <w:sz w:val="24"/>
          <w:szCs w:val="24"/>
        </w:rPr>
        <w:tab/>
        <w:t xml:space="preserve">наличие правовой основы совместной деятельности субъектов – договорные отношения; </w:t>
      </w:r>
    </w:p>
    <w:p w:rsidR="005746DA" w:rsidRPr="003B17ED" w:rsidRDefault="005746DA" w:rsidP="003B17ED">
      <w:pPr>
        <w:spacing w:after="0" w:line="240" w:lineRule="auto"/>
        <w:jc w:val="both"/>
        <w:rPr>
          <w:rFonts w:ascii="Liberation Serif" w:eastAsia="Andale Sans UI" w:hAnsi="Liberation Serif" w:cs="Liberation Serif"/>
          <w:bCs/>
          <w:kern w:val="3"/>
          <w:sz w:val="24"/>
          <w:szCs w:val="24"/>
        </w:rPr>
      </w:pPr>
      <w:r w:rsidRPr="003B17ED">
        <w:rPr>
          <w:rFonts w:ascii="Liberation Serif" w:eastAsia="Andale Sans UI" w:hAnsi="Liberation Serif" w:cs="Liberation Serif"/>
          <w:bCs/>
          <w:kern w:val="3"/>
          <w:sz w:val="24"/>
          <w:szCs w:val="24"/>
        </w:rPr>
        <w:t>-</w:t>
      </w:r>
      <w:r w:rsidRPr="003B17ED">
        <w:rPr>
          <w:rFonts w:ascii="Liberation Serif" w:eastAsia="Andale Sans UI" w:hAnsi="Liberation Serif" w:cs="Liberation Serif"/>
          <w:bCs/>
          <w:kern w:val="3"/>
          <w:sz w:val="24"/>
          <w:szCs w:val="24"/>
        </w:rPr>
        <w:tab/>
        <w:t>наличие разработанных механизмов взаимодействия между субъектами, объединяющимися в кластер – план совместной деятельности в решении поставленных целей и задач.</w:t>
      </w:r>
    </w:p>
    <w:p w:rsidR="005746DA" w:rsidRPr="003B17ED" w:rsidRDefault="005746DA" w:rsidP="003B17ED">
      <w:pPr>
        <w:pStyle w:val="af0"/>
        <w:jc w:val="both"/>
        <w:rPr>
          <w:rFonts w:ascii="Liberation Serif" w:hAnsi="Liberation Serif"/>
        </w:rPr>
      </w:pPr>
      <w:r w:rsidRPr="003B17ED">
        <w:rPr>
          <w:rFonts w:ascii="Liberation Serif" w:hAnsi="Liberation Serif"/>
        </w:rPr>
        <w:t>Сетевая форма реализации Программы</w:t>
      </w:r>
    </w:p>
    <w:tbl>
      <w:tblPr>
        <w:tblW w:w="10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0"/>
        <w:gridCol w:w="6202"/>
      </w:tblGrid>
      <w:tr w:rsidR="005746DA" w:rsidRPr="003B17ED" w:rsidTr="005746DA">
        <w:trPr>
          <w:trHeight w:val="140"/>
        </w:trPr>
        <w:tc>
          <w:tcPr>
            <w:tcW w:w="4390" w:type="dxa"/>
          </w:tcPr>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sz w:val="24"/>
                <w:szCs w:val="24"/>
                <w:lang w:eastAsia="ru-RU"/>
              </w:rPr>
              <w:t>Субъекты взаимодействия</w:t>
            </w:r>
          </w:p>
        </w:tc>
        <w:tc>
          <w:tcPr>
            <w:tcW w:w="6202" w:type="dxa"/>
          </w:tcPr>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sz w:val="24"/>
                <w:szCs w:val="24"/>
                <w:lang w:eastAsia="ru-RU"/>
              </w:rPr>
              <w:t>Предмет взаимодействия</w:t>
            </w:r>
          </w:p>
        </w:tc>
      </w:tr>
      <w:tr w:rsidR="005746DA" w:rsidRPr="003B17ED" w:rsidTr="005746DA">
        <w:trPr>
          <w:trHeight w:val="140"/>
        </w:trPr>
        <w:tc>
          <w:tcPr>
            <w:tcW w:w="4390" w:type="dxa"/>
          </w:tcPr>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sz w:val="24"/>
                <w:szCs w:val="24"/>
                <w:lang w:eastAsia="ru-RU"/>
              </w:rPr>
              <w:t xml:space="preserve"> МОУ</w:t>
            </w:r>
            <w:r w:rsidR="00B36A1E" w:rsidRPr="003B17ED">
              <w:rPr>
                <w:rFonts w:ascii="Liberation Serif" w:eastAsia="Andale Sans UI" w:hAnsi="Liberation Serif" w:cs="Liberation Serif"/>
                <w:bCs/>
                <w:sz w:val="24"/>
                <w:szCs w:val="24"/>
                <w:lang w:eastAsia="ru-RU"/>
              </w:rPr>
              <w:t>Стриганская</w:t>
            </w:r>
            <w:r w:rsidRPr="003B17ED">
              <w:rPr>
                <w:rFonts w:ascii="Liberation Serif" w:eastAsia="Andale Sans UI" w:hAnsi="Liberation Serif" w:cs="Liberation Serif"/>
                <w:bCs/>
                <w:sz w:val="24"/>
                <w:szCs w:val="24"/>
                <w:lang w:eastAsia="ru-RU"/>
              </w:rPr>
              <w:t xml:space="preserve">ОШ </w:t>
            </w:r>
          </w:p>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p>
        </w:tc>
        <w:tc>
          <w:tcPr>
            <w:tcW w:w="6202" w:type="dxa"/>
          </w:tcPr>
          <w:p w:rsidR="005746DA" w:rsidRPr="003B17ED" w:rsidRDefault="005746DA" w:rsidP="003B17ED">
            <w:pPr>
              <w:spacing w:after="0" w:line="240" w:lineRule="auto"/>
              <w:jc w:val="both"/>
              <w:rPr>
                <w:rFonts w:ascii="Liberation Serif" w:eastAsia="Andale Sans UI" w:hAnsi="Liberation Serif" w:cs="Liberation Serif"/>
                <w:bCs/>
                <w:sz w:val="24"/>
                <w:szCs w:val="24"/>
                <w:highlight w:val="red"/>
                <w:lang w:eastAsia="ru-RU"/>
              </w:rPr>
            </w:pPr>
            <w:r w:rsidRPr="003B17ED">
              <w:rPr>
                <w:rFonts w:ascii="Liberation Serif" w:eastAsia="Andale Sans UI" w:hAnsi="Liberation Serif" w:cs="Liberation Serif"/>
                <w:bCs/>
                <w:sz w:val="24"/>
                <w:szCs w:val="24"/>
                <w:lang w:eastAsia="ru-RU"/>
              </w:rPr>
              <w:t>Участие в реализации основной общеобразовательной программы ДОУ в части физического, интеллектуального и личностного развития ребенка на основе преемственности</w:t>
            </w:r>
          </w:p>
        </w:tc>
      </w:tr>
      <w:tr w:rsidR="005746DA" w:rsidRPr="003B17ED" w:rsidTr="005746DA">
        <w:trPr>
          <w:trHeight w:val="140"/>
        </w:trPr>
        <w:tc>
          <w:tcPr>
            <w:tcW w:w="4390" w:type="dxa"/>
          </w:tcPr>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kern w:val="3"/>
                <w:sz w:val="24"/>
                <w:szCs w:val="24"/>
              </w:rPr>
              <w:t>Муниципальное образовательное учреждение дополнительного образования</w:t>
            </w:r>
            <w:r w:rsidRPr="003B17ED">
              <w:rPr>
                <w:rFonts w:ascii="Liberation Serif" w:eastAsia="Andale Sans UI" w:hAnsi="Liberation Serif" w:cs="Liberation Serif"/>
                <w:kern w:val="3"/>
                <w:sz w:val="24"/>
                <w:szCs w:val="24"/>
              </w:rPr>
              <w:br/>
              <w:t>«Центр внешкольной работы»</w:t>
            </w:r>
          </w:p>
        </w:tc>
        <w:tc>
          <w:tcPr>
            <w:tcW w:w="6202" w:type="dxa"/>
          </w:tcPr>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sz w:val="24"/>
                <w:szCs w:val="24"/>
                <w:lang w:eastAsia="ru-RU"/>
              </w:rPr>
              <w:t>Участие в реализации общеобразовательных программ культурологической направленности</w:t>
            </w:r>
          </w:p>
        </w:tc>
      </w:tr>
      <w:tr w:rsidR="005746DA" w:rsidRPr="003B17ED" w:rsidTr="005746DA">
        <w:trPr>
          <w:trHeight w:val="140"/>
        </w:trPr>
        <w:tc>
          <w:tcPr>
            <w:tcW w:w="4390" w:type="dxa"/>
          </w:tcPr>
          <w:p w:rsidR="005746DA" w:rsidRPr="003B17ED" w:rsidRDefault="005746DA" w:rsidP="003B17ED">
            <w:pPr>
              <w:spacing w:after="0" w:line="240" w:lineRule="auto"/>
              <w:jc w:val="both"/>
              <w:rPr>
                <w:rFonts w:ascii="Liberation Serif" w:eastAsia="Andale Sans UI" w:hAnsi="Liberation Serif" w:cs="Liberation Serif"/>
                <w:bCs/>
                <w:sz w:val="24"/>
                <w:szCs w:val="24"/>
                <w:highlight w:val="red"/>
                <w:lang w:eastAsia="ru-RU"/>
              </w:rPr>
            </w:pPr>
            <w:r w:rsidRPr="003B17ED">
              <w:rPr>
                <w:rFonts w:ascii="Liberation Serif" w:eastAsia="Andale Sans UI" w:hAnsi="Liberation Serif" w:cs="Liberation Serif"/>
                <w:kern w:val="3"/>
                <w:sz w:val="24"/>
                <w:szCs w:val="24"/>
              </w:rPr>
              <w:t>Муниципальное образовательное учреждение дополнительного образования</w:t>
            </w:r>
            <w:r w:rsidRPr="003B17ED">
              <w:rPr>
                <w:rFonts w:ascii="Liberation Serif" w:eastAsia="Andale Sans UI" w:hAnsi="Liberation Serif" w:cs="Liberation Serif"/>
                <w:kern w:val="3"/>
                <w:sz w:val="24"/>
                <w:szCs w:val="24"/>
              </w:rPr>
              <w:br/>
              <w:t>«Детский экологический центр»</w:t>
            </w:r>
          </w:p>
        </w:tc>
        <w:tc>
          <w:tcPr>
            <w:tcW w:w="6202" w:type="dxa"/>
          </w:tcPr>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sz w:val="24"/>
                <w:szCs w:val="24"/>
                <w:lang w:eastAsia="ru-RU"/>
              </w:rPr>
              <w:t>Участие в экологическом воспитании воспитанников</w:t>
            </w:r>
          </w:p>
          <w:p w:rsidR="005746DA" w:rsidRPr="003B17ED" w:rsidRDefault="005746DA" w:rsidP="003B17ED">
            <w:pPr>
              <w:spacing w:after="0" w:line="240" w:lineRule="auto"/>
              <w:jc w:val="both"/>
              <w:rPr>
                <w:rFonts w:ascii="Liberation Serif" w:eastAsia="Andale Sans UI" w:hAnsi="Liberation Serif" w:cs="Liberation Serif"/>
                <w:bCs/>
                <w:sz w:val="24"/>
                <w:szCs w:val="24"/>
                <w:highlight w:val="red"/>
                <w:lang w:eastAsia="ru-RU"/>
              </w:rPr>
            </w:pPr>
          </w:p>
        </w:tc>
      </w:tr>
      <w:tr w:rsidR="005746DA" w:rsidRPr="003B17ED" w:rsidTr="005746DA">
        <w:trPr>
          <w:trHeight w:val="140"/>
        </w:trPr>
        <w:tc>
          <w:tcPr>
            <w:tcW w:w="4390" w:type="dxa"/>
          </w:tcPr>
          <w:p w:rsidR="005746DA" w:rsidRPr="003B17ED" w:rsidRDefault="00B36A1E"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kern w:val="3"/>
                <w:sz w:val="24"/>
                <w:szCs w:val="24"/>
              </w:rPr>
              <w:t>Стриганский</w:t>
            </w:r>
            <w:r w:rsidR="005746DA" w:rsidRPr="003B17ED">
              <w:rPr>
                <w:rFonts w:ascii="Liberation Serif" w:eastAsia="Andale Sans UI" w:hAnsi="Liberation Serif" w:cs="Liberation Serif"/>
                <w:bCs/>
                <w:kern w:val="3"/>
                <w:sz w:val="24"/>
                <w:szCs w:val="24"/>
              </w:rPr>
              <w:t xml:space="preserve">  сельский дом культуры</w:t>
            </w:r>
          </w:p>
        </w:tc>
        <w:tc>
          <w:tcPr>
            <w:tcW w:w="6202" w:type="dxa"/>
          </w:tcPr>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sz w:val="24"/>
                <w:szCs w:val="24"/>
                <w:lang w:eastAsia="ru-RU"/>
              </w:rPr>
              <w:t>Участие в реализации общеобразовательных программ в части художественно-эстетической  и социально-коммуникативного развития воспитанников</w:t>
            </w:r>
          </w:p>
        </w:tc>
      </w:tr>
      <w:tr w:rsidR="005746DA" w:rsidRPr="003B17ED" w:rsidTr="005746DA">
        <w:trPr>
          <w:trHeight w:val="565"/>
        </w:trPr>
        <w:tc>
          <w:tcPr>
            <w:tcW w:w="4390" w:type="dxa"/>
          </w:tcPr>
          <w:p w:rsidR="005746DA" w:rsidRPr="003B17ED" w:rsidRDefault="00B36A1E"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kern w:val="3"/>
                <w:sz w:val="24"/>
                <w:szCs w:val="24"/>
              </w:rPr>
              <w:t>Стриганская</w:t>
            </w:r>
            <w:r w:rsidR="005746DA" w:rsidRPr="003B17ED">
              <w:rPr>
                <w:rFonts w:ascii="Liberation Serif" w:eastAsia="Andale Sans UI" w:hAnsi="Liberation Serif" w:cs="Liberation Serif"/>
                <w:bCs/>
                <w:kern w:val="3"/>
                <w:sz w:val="24"/>
                <w:szCs w:val="24"/>
              </w:rPr>
              <w:t xml:space="preserve"> сельская библиотека</w:t>
            </w:r>
          </w:p>
        </w:tc>
        <w:tc>
          <w:tcPr>
            <w:tcW w:w="6202" w:type="dxa"/>
          </w:tcPr>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sz w:val="24"/>
                <w:szCs w:val="24"/>
                <w:lang w:eastAsia="ru-RU"/>
              </w:rPr>
              <w:t>Участие в реализации общеобразовательных программ в части формирования читательской культуры детей, родителей, педагогов</w:t>
            </w:r>
          </w:p>
        </w:tc>
      </w:tr>
      <w:tr w:rsidR="005746DA" w:rsidRPr="003B17ED" w:rsidTr="005746DA">
        <w:trPr>
          <w:trHeight w:val="417"/>
        </w:trPr>
        <w:tc>
          <w:tcPr>
            <w:tcW w:w="4390" w:type="dxa"/>
          </w:tcPr>
          <w:p w:rsidR="005746DA" w:rsidRPr="003B17ED" w:rsidRDefault="00B36A1E"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kern w:val="3"/>
                <w:sz w:val="24"/>
                <w:szCs w:val="24"/>
              </w:rPr>
              <w:lastRenderedPageBreak/>
              <w:t>Стриганский</w:t>
            </w:r>
            <w:r w:rsidR="005746DA" w:rsidRPr="003B17ED">
              <w:rPr>
                <w:rFonts w:ascii="Liberation Serif" w:eastAsia="Andale Sans UI" w:hAnsi="Liberation Serif" w:cs="Liberation Serif"/>
                <w:bCs/>
                <w:kern w:val="3"/>
                <w:sz w:val="24"/>
                <w:szCs w:val="24"/>
              </w:rPr>
              <w:t xml:space="preserve"> ФАП</w:t>
            </w:r>
          </w:p>
        </w:tc>
        <w:tc>
          <w:tcPr>
            <w:tcW w:w="6202" w:type="dxa"/>
          </w:tcPr>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sz w:val="24"/>
                <w:szCs w:val="24"/>
                <w:lang w:eastAsia="ru-RU"/>
              </w:rPr>
              <w:t>Участие в реализации общеобразовательных программ в части сохранения и укрепления здоровья воспитанников</w:t>
            </w:r>
          </w:p>
        </w:tc>
      </w:tr>
      <w:tr w:rsidR="005746DA" w:rsidRPr="003B17ED" w:rsidTr="00A9433B">
        <w:trPr>
          <w:trHeight w:val="1415"/>
        </w:trPr>
        <w:tc>
          <w:tcPr>
            <w:tcW w:w="4390" w:type="dxa"/>
          </w:tcPr>
          <w:p w:rsidR="00B36A1E" w:rsidRPr="003B17ED" w:rsidRDefault="00B36A1E" w:rsidP="003B17ED">
            <w:pPr>
              <w:spacing w:after="0" w:line="240" w:lineRule="auto"/>
              <w:jc w:val="both"/>
              <w:rPr>
                <w:rFonts w:ascii="Liberation Serif" w:eastAsia="Andale Sans UI" w:hAnsi="Liberation Serif" w:cs="Liberation Serif"/>
                <w:bCs/>
                <w:kern w:val="3"/>
                <w:sz w:val="24"/>
                <w:szCs w:val="24"/>
              </w:rPr>
            </w:pPr>
            <w:r w:rsidRPr="003B17ED">
              <w:rPr>
                <w:rFonts w:ascii="Liberation Serif" w:eastAsia="Andale Sans UI" w:hAnsi="Liberation Serif" w:cs="Liberation Serif"/>
                <w:bCs/>
                <w:kern w:val="3"/>
                <w:sz w:val="24"/>
                <w:szCs w:val="24"/>
              </w:rPr>
              <w:t>- ОАО «Агрофирма Ирбитская»</w:t>
            </w:r>
          </w:p>
          <w:p w:rsidR="00B36A1E" w:rsidRPr="003B17ED" w:rsidRDefault="00B36A1E" w:rsidP="003B17ED">
            <w:pPr>
              <w:spacing w:after="0" w:line="240" w:lineRule="auto"/>
              <w:jc w:val="both"/>
              <w:rPr>
                <w:rFonts w:ascii="Liberation Serif" w:eastAsia="Andale Sans UI" w:hAnsi="Liberation Serif" w:cs="Liberation Serif"/>
                <w:bCs/>
                <w:kern w:val="3"/>
                <w:sz w:val="24"/>
                <w:szCs w:val="24"/>
              </w:rPr>
            </w:pPr>
            <w:r w:rsidRPr="003B17ED">
              <w:rPr>
                <w:rFonts w:ascii="Liberation Serif" w:eastAsia="Andale Sans UI" w:hAnsi="Liberation Serif" w:cs="Liberation Serif"/>
                <w:bCs/>
                <w:kern w:val="3"/>
                <w:sz w:val="24"/>
                <w:szCs w:val="24"/>
              </w:rPr>
              <w:t>- крестьянское хозяйство Халявин А.И.</w:t>
            </w:r>
          </w:p>
          <w:p w:rsidR="005746DA" w:rsidRPr="003B17ED" w:rsidRDefault="008E3D8F" w:rsidP="003B17ED">
            <w:pPr>
              <w:spacing w:after="0" w:line="240" w:lineRule="auto"/>
              <w:jc w:val="both"/>
              <w:rPr>
                <w:rFonts w:ascii="Liberation Serif" w:eastAsia="Andale Sans UI" w:hAnsi="Liberation Serif" w:cs="Liberation Serif"/>
                <w:bCs/>
                <w:kern w:val="3"/>
                <w:sz w:val="24"/>
                <w:szCs w:val="24"/>
              </w:rPr>
            </w:pPr>
            <w:r w:rsidRPr="003B17ED">
              <w:rPr>
                <w:rFonts w:ascii="Liberation Serif" w:eastAsia="Andale Sans UI" w:hAnsi="Liberation Serif" w:cs="Liberation Serif"/>
                <w:bCs/>
                <w:kern w:val="3"/>
                <w:sz w:val="24"/>
                <w:szCs w:val="24"/>
              </w:rPr>
              <w:t xml:space="preserve"> --ПЧ12/4 Отдельный пост с.Стриганское</w:t>
            </w:r>
          </w:p>
        </w:tc>
        <w:tc>
          <w:tcPr>
            <w:tcW w:w="6202" w:type="dxa"/>
          </w:tcPr>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sz w:val="24"/>
                <w:szCs w:val="24"/>
                <w:lang w:eastAsia="ru-RU"/>
              </w:rPr>
              <w:t>Участие в реализации общеобразовательных программ в части социально-коммуникативного развития</w:t>
            </w:r>
          </w:p>
        </w:tc>
      </w:tr>
      <w:tr w:rsidR="005746DA" w:rsidRPr="003B17ED" w:rsidTr="00A9433B">
        <w:trPr>
          <w:trHeight w:val="571"/>
        </w:trPr>
        <w:tc>
          <w:tcPr>
            <w:tcW w:w="4390" w:type="dxa"/>
          </w:tcPr>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sz w:val="24"/>
                <w:szCs w:val="24"/>
                <w:lang w:eastAsia="ru-RU"/>
              </w:rPr>
              <w:t>МКУ «Центр развития образования»</w:t>
            </w:r>
          </w:p>
        </w:tc>
        <w:tc>
          <w:tcPr>
            <w:tcW w:w="6202" w:type="dxa"/>
          </w:tcPr>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sz w:val="24"/>
                <w:szCs w:val="24"/>
                <w:lang w:eastAsia="ru-RU"/>
              </w:rPr>
              <w:t xml:space="preserve">Методическое сопровождение </w:t>
            </w:r>
          </w:p>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sz w:val="24"/>
                <w:szCs w:val="24"/>
                <w:lang w:eastAsia="ru-RU"/>
              </w:rPr>
              <w:t>Консультационная поддержка</w:t>
            </w:r>
          </w:p>
        </w:tc>
      </w:tr>
    </w:tbl>
    <w:p w:rsidR="005746DA" w:rsidRPr="003B17ED" w:rsidRDefault="005746DA" w:rsidP="003B17ED">
      <w:pPr>
        <w:spacing w:after="0" w:line="240" w:lineRule="auto"/>
        <w:jc w:val="both"/>
        <w:rPr>
          <w:rFonts w:ascii="Liberation Serif" w:eastAsia="Andale Sans UI" w:hAnsi="Liberation Serif" w:cs="Liberation Serif"/>
          <w:bCs/>
          <w:kern w:val="3"/>
          <w:sz w:val="24"/>
          <w:szCs w:val="24"/>
        </w:rPr>
      </w:pP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Для создания качественных условий воспитания, обучения и развития детей ДОУ на договорной основе осуществляется сотрудничество с учреждениями единого образовательного комплекса.  Самораскрытие личности и самореализация творческих способностей воспитанников обеспечиваетсясоциальными партнерами, что повышает удовлетворенность родителей результатом образования ребенка.</w:t>
      </w:r>
    </w:p>
    <w:p w:rsidR="005746DA" w:rsidRPr="003B17ED" w:rsidRDefault="005746DA" w:rsidP="003B17ED">
      <w:pPr>
        <w:pStyle w:val="af0"/>
        <w:jc w:val="both"/>
        <w:rPr>
          <w:rFonts w:ascii="Liberation Serif" w:hAnsi="Liberation Serif"/>
        </w:rPr>
      </w:pPr>
      <w:r w:rsidRPr="003B17ED">
        <w:rPr>
          <w:rFonts w:ascii="Liberation Serif" w:hAnsi="Liberation Serif"/>
        </w:rPr>
        <w:t>Социальное партнерство и сотрудничество, обеспечивает и степень открытости образовательного учреждения, является важным механизмом повышения качества образования.</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Обеспечение соответствия образовательных результатов социальным ожиданиям может быть достигнуто только в условиях постоянного взаимодействия образовательного учреждения с сообществом, т.е. в условиях открытости.  </w:t>
      </w:r>
    </w:p>
    <w:p w:rsidR="005746DA" w:rsidRPr="003B17ED" w:rsidRDefault="005746DA" w:rsidP="003B17ED">
      <w:pPr>
        <w:pStyle w:val="af0"/>
        <w:jc w:val="both"/>
        <w:rPr>
          <w:rFonts w:ascii="Liberation Serif" w:hAnsi="Liberation Serif"/>
        </w:rPr>
      </w:pPr>
      <w:r w:rsidRPr="003B17ED">
        <w:rPr>
          <w:rFonts w:ascii="Liberation Serif" w:hAnsi="Liberation Serif"/>
        </w:rPr>
        <w:t>Т.о. Осуществление образовательного процесса с учетом специфики климатических, национально-культурных, демографических, и других условий направлено на развитие личности ребенка в контексте детской субкультуры, сохранение и развитие индивидуальности, достижение ребенком уровня психофизического и социального развития, обеспечивающего успешность познания мира ближайшего окружения через разнообразные виды детских деятельностей.</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Становление различных сфер самосознания ребенка происходит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w:t>
      </w:r>
    </w:p>
    <w:p w:rsidR="005746DA" w:rsidRPr="003B17ED" w:rsidRDefault="005746DA" w:rsidP="003B17ED">
      <w:pPr>
        <w:pStyle w:val="20"/>
        <w:spacing w:before="0" w:after="0"/>
        <w:jc w:val="both"/>
        <w:rPr>
          <w:rFonts w:ascii="Liberation Serif" w:eastAsia="Andale Sans UI" w:hAnsi="Liberation Serif" w:cs="Liberation Serif"/>
          <w:bCs w:val="0"/>
          <w:i w:val="0"/>
          <w:kern w:val="3"/>
          <w:sz w:val="24"/>
          <w:szCs w:val="24"/>
        </w:rPr>
      </w:pPr>
      <w:bookmarkStart w:id="9" w:name="_Toc35872833"/>
      <w:r w:rsidRPr="003B17ED">
        <w:rPr>
          <w:rFonts w:ascii="Liberation Serif" w:eastAsia="Andale Sans UI" w:hAnsi="Liberation Serif" w:cs="Liberation Serif"/>
          <w:i w:val="0"/>
          <w:kern w:val="3"/>
          <w:sz w:val="24"/>
          <w:szCs w:val="24"/>
        </w:rPr>
        <w:t>1.2. Планируемые результаты освоения Программы</w:t>
      </w:r>
      <w:bookmarkEnd w:id="9"/>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Целевые ориентиры</w:t>
      </w:r>
    </w:p>
    <w:p w:rsidR="005746DA" w:rsidRPr="003B17ED" w:rsidRDefault="005746DA" w:rsidP="003B17ED">
      <w:pPr>
        <w:pStyle w:val="af0"/>
        <w:jc w:val="both"/>
        <w:rPr>
          <w:rFonts w:ascii="Liberation Serif" w:hAnsi="Liberation Serif"/>
        </w:rPr>
      </w:pPr>
      <w:r w:rsidRPr="003B17ED">
        <w:rPr>
          <w:rFonts w:ascii="Liberation Serif" w:hAnsi="Liberation Serif"/>
        </w:rPr>
        <w:t>Как уже было обозначено ранее, главная цель дошкольного образования — «воспитание гармонично развитой и социально-ответственной личности на основе духовно-нравственных ценностей народов Российской Федерации, исторических и национально-культурных традиций» Но как достичь «гармоничного развития»? Для обеспечения «гармоничного развития» ребенка, в первую очередь, необходимо обеспечить единство задач воспитания, развития и обучения.</w:t>
      </w:r>
    </w:p>
    <w:p w:rsidR="005746DA" w:rsidRPr="003B17ED" w:rsidRDefault="005746DA" w:rsidP="003B17ED">
      <w:pPr>
        <w:pStyle w:val="af0"/>
        <w:jc w:val="both"/>
        <w:rPr>
          <w:rFonts w:ascii="Liberation Serif" w:hAnsi="Liberation Serif"/>
        </w:rPr>
      </w:pPr>
      <w:r w:rsidRPr="003B17ED">
        <w:rPr>
          <w:rFonts w:ascii="Liberation Serif" w:hAnsi="Liberation Serif"/>
        </w:rPr>
        <w:t>Воспитание — это формирование первичных ценностных представлений (понимания того, «что такое хорошо и что такое плохо», основ нравственности, восприятия традиционных российских ценностей, патриотизм и пр.); формирование положительной мотивации (уверенности в себе, инициативности, позитивного отношения к миру, к себе, к другим людям, стремления «поступать хорошо», отношение к образованию как к одной из ведущих жизненных ценностей, стремление к здоровому образу жизни и пр.).</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Развитие — это развитие общих способностей, таких как познавательный интерес, умение думать, анализировать, делать выводы (когнитивные способности); умение взаимодействовать с окружающими, общаться, работать в команде (коммуникативные способности); умение </w:t>
      </w:r>
      <w:r w:rsidRPr="003B17ED">
        <w:rPr>
          <w:rFonts w:ascii="Liberation Serif" w:hAnsi="Liberation Serif"/>
        </w:rPr>
        <w:lastRenderedPageBreak/>
        <w:t>следовать правилам и нормам, ставить цели, строить и выполнять планы, регулировать свое поведение и настроение (регуляторные способности).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Особо хотелось бы сказать о развитии специальных способностей и одаренностей, то есть о тех способностях человека, которые определяют его успехи в конкретной деятельности, для осуществления которой необходимы специфического рода задатки и их развитие. К таким способностям относятся музыкальные, математические, лингвистические, технические, литературные, художественные, спортивные и пр. В Программе наряду с развитием общих способностей решается задача по поддержке и развитию специальных способностей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Обучение — это усвоение конкретных элементов социального опыта, освоение новых знаний, умений, навыков, для чего необходимы правильно организованные занятия.</w:t>
      </w:r>
    </w:p>
    <w:p w:rsidR="005746DA" w:rsidRPr="003B17ED" w:rsidRDefault="005746DA" w:rsidP="003B17ED">
      <w:pPr>
        <w:pStyle w:val="af0"/>
        <w:jc w:val="both"/>
        <w:rPr>
          <w:rFonts w:ascii="Liberation Serif" w:hAnsi="Liberation Serif"/>
        </w:rPr>
      </w:pPr>
      <w:r w:rsidRPr="003B17ED">
        <w:rPr>
          <w:rFonts w:ascii="Liberation Serif" w:hAnsi="Liberation Serif"/>
        </w:rPr>
        <w:t>Конечно, такое деление до некоторой степени условно, так как в дошкольном возрасте любое взаимодействие с ребенком содержит в себе и воспитательный, и обучающий, и развивающий эффект. Единство воспитания, обучения и развития составляет основу дошкольного образования. Образовательные результаты в дошкольном воспитании, по определению, это результаты, достигнутые в процессе образовательной деятельности. Для целей дошкольного образования будем их классифицировать следующим образом:</w:t>
      </w:r>
    </w:p>
    <w:p w:rsidR="005746DA" w:rsidRPr="003B17ED" w:rsidRDefault="005746DA" w:rsidP="003B17ED">
      <w:pPr>
        <w:pStyle w:val="af0"/>
        <w:jc w:val="both"/>
        <w:rPr>
          <w:rFonts w:ascii="Liberation Serif" w:hAnsi="Liberation Serif"/>
        </w:rPr>
      </w:pPr>
      <w:r w:rsidRPr="003B17ED">
        <w:rPr>
          <w:rFonts w:ascii="Liberation Serif" w:hAnsi="Liberation Serif"/>
        </w:rPr>
        <w:t>Мотивационные образовательные результаты — это сформированные в образовательном процессе первичные ценностные представления, мотивы, интересы, потребности, система ценностных отношений к окружающему миру, к себе, другим людям, инициативность, критическое мышление.</w:t>
      </w:r>
    </w:p>
    <w:p w:rsidR="005746DA" w:rsidRPr="003B17ED" w:rsidRDefault="005746DA" w:rsidP="003B17ED">
      <w:pPr>
        <w:pStyle w:val="af0"/>
        <w:jc w:val="both"/>
        <w:rPr>
          <w:rFonts w:ascii="Liberation Serif" w:hAnsi="Liberation Serif"/>
        </w:rPr>
      </w:pPr>
      <w:r w:rsidRPr="003B17ED">
        <w:rPr>
          <w:rFonts w:ascii="Liberation Serif" w:hAnsi="Liberation Serif"/>
        </w:rPr>
        <w:t>Универсальные образовательные результаты — это развитие общих способностей (когнитивных — способности мыслить, коммуникативных — способности взаимодействовать, регуляторных — способности к саморегуляции своих действий).</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Предметные образовательные результаты — это усвоение конкретных элементов социального опыта и в том числе элементарных знаний, составляющих предпосылки научного представления о мире, предметных умений и навыков. </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Такой подход к пониманию образовательных результатов не позволяет акцентировать внимание исключительно на достижении предметных результатов (ЗУН — знания, умения, навыки), но требует комплексного подхода и предполагает, что во главу угла ставится формирование личности ребенка через развитие общих способностей (когнитивных, коммуникативных, регуляторных) с опорой на сформированные ценностные представления и полученные знания, умения, навыки.</w:t>
      </w:r>
    </w:p>
    <w:p w:rsidR="005746DA" w:rsidRPr="003B17ED" w:rsidRDefault="005746DA" w:rsidP="003B17ED">
      <w:pPr>
        <w:pStyle w:val="af0"/>
        <w:jc w:val="both"/>
        <w:rPr>
          <w:rFonts w:ascii="Liberation Serif" w:hAnsi="Liberation Serif"/>
        </w:rPr>
      </w:pPr>
      <w:r w:rsidRPr="003B17ED">
        <w:rPr>
          <w:rFonts w:ascii="Liberation Serif" w:hAnsi="Liberation Serif"/>
        </w:rPr>
        <w:t>В такой парадигме достижение предметных результатов (знания, умения, навыки) является не целью, а материалом для развития ребенка, а ценностные представления задают требуемое направление для проявления инициативы и самореализации.</w:t>
      </w:r>
    </w:p>
    <w:p w:rsidR="005746DA" w:rsidRPr="003B17ED" w:rsidRDefault="005746DA" w:rsidP="003B17ED">
      <w:pPr>
        <w:pStyle w:val="af0"/>
        <w:jc w:val="both"/>
        <w:rPr>
          <w:rFonts w:ascii="Liberation Serif" w:hAnsi="Liberation Serif"/>
        </w:rPr>
      </w:pPr>
      <w:r w:rsidRPr="003B17ED">
        <w:rPr>
          <w:rFonts w:ascii="Liberation Serif" w:hAnsi="Liberation Serif"/>
        </w:rPr>
        <w:t>Специфика дошкольного возраста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ребенка-дошкольника достижения конкретных образовательных результатов, поэтому в Федеральных государственных образовательных стандартах дошкольного образования употребляется более корректный термин — «целевые ориентиры».</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Целевые ориентиры на этапе завершения дошкольного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78"/>
      </w:tblGrid>
      <w:tr w:rsidR="005746DA" w:rsidRPr="003B17ED" w:rsidTr="005746DA">
        <w:tc>
          <w:tcPr>
            <w:tcW w:w="10456"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i/>
                <w:sz w:val="24"/>
                <w:szCs w:val="24"/>
                <w:lang w:eastAsia="ru-RU"/>
              </w:rPr>
              <w:t>Целевые ориентиры образования в раннем возрасте</w:t>
            </w:r>
            <w:r w:rsidRPr="003B17ED">
              <w:rPr>
                <w:rFonts w:ascii="Liberation Serif" w:eastAsia="Andale Sans UI" w:hAnsi="Liberation Serif" w:cs="Liberation Serif"/>
                <w:b/>
                <w:sz w:val="24"/>
                <w:szCs w:val="24"/>
                <w:lang w:eastAsia="ru-RU"/>
              </w:rPr>
              <w:t>:</w:t>
            </w:r>
          </w:p>
        </w:tc>
      </w:tr>
      <w:tr w:rsidR="005746DA" w:rsidRPr="003B17ED" w:rsidTr="005746DA">
        <w:tc>
          <w:tcPr>
            <w:tcW w:w="10456" w:type="dxa"/>
          </w:tcPr>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-использует специфические, культурно фиксированные предметные действия, знает назначение </w:t>
            </w:r>
            <w:r w:rsidRPr="003B17ED">
              <w:rPr>
                <w:rFonts w:ascii="Liberation Serif" w:eastAsia="Andale Sans UI" w:hAnsi="Liberation Serif" w:cs="Liberation Serif"/>
                <w:sz w:val="24"/>
                <w:szCs w:val="24"/>
                <w:lang w:eastAsia="ru-RU"/>
              </w:rPr>
              <w:lastRenderedPageBreak/>
              <w:t>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проявляет интерес к сверстникам; наблюдает за их действиями и подражает им;</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у ребенка развита крупная моторика, он стремится осваивать различные виды движения (бег, лазанье, перешагивание и пр.).</w:t>
            </w:r>
          </w:p>
        </w:tc>
      </w:tr>
      <w:tr w:rsidR="005746DA" w:rsidRPr="003B17ED" w:rsidTr="005746DA">
        <w:tc>
          <w:tcPr>
            <w:tcW w:w="10456" w:type="dxa"/>
          </w:tcPr>
          <w:p w:rsidR="005746DA" w:rsidRPr="003B17ED" w:rsidRDefault="005746DA" w:rsidP="003B17ED">
            <w:pPr>
              <w:spacing w:after="0" w:line="240" w:lineRule="auto"/>
              <w:jc w:val="both"/>
              <w:rPr>
                <w:rFonts w:ascii="Liberation Serif" w:eastAsia="Andale Sans UI" w:hAnsi="Liberation Serif" w:cs="Liberation Serif"/>
                <w:b/>
                <w:i/>
                <w:sz w:val="24"/>
                <w:szCs w:val="24"/>
                <w:lang w:eastAsia="ru-RU"/>
              </w:rPr>
            </w:pPr>
            <w:r w:rsidRPr="003B17ED">
              <w:rPr>
                <w:rFonts w:ascii="Liberation Serif" w:eastAsia="Andale Sans UI" w:hAnsi="Liberation Serif" w:cs="Liberation Serif"/>
                <w:b/>
                <w:i/>
                <w:sz w:val="24"/>
                <w:szCs w:val="24"/>
                <w:lang w:eastAsia="ru-RU"/>
              </w:rPr>
              <w:lastRenderedPageBreak/>
              <w:t>Целевые ориентиры на этапе завершения дошкольного образования</w:t>
            </w:r>
          </w:p>
        </w:tc>
      </w:tr>
      <w:tr w:rsidR="005746DA" w:rsidRPr="003B17ED" w:rsidTr="005746DA">
        <w:tc>
          <w:tcPr>
            <w:tcW w:w="10456" w:type="dxa"/>
          </w:tcPr>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sz w:val="24"/>
                <w:szCs w:val="24"/>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r>
    </w:tbl>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Ожидаемые образовательные результаты освоения Программы</w:t>
      </w:r>
      <w:r w:rsidR="00B36A1E" w:rsidRPr="003B17ED">
        <w:rPr>
          <w:rFonts w:ascii="Liberation Serif" w:hAnsi="Liberation Serif"/>
          <w:sz w:val="24"/>
          <w:szCs w:val="24"/>
        </w:rPr>
        <w:t xml:space="preserve"> -</w:t>
      </w:r>
      <w:r w:rsidRPr="003B17ED">
        <w:rPr>
          <w:rFonts w:ascii="Liberation Serif" w:hAnsi="Liberation Serif"/>
          <w:sz w:val="24"/>
          <w:szCs w:val="24"/>
        </w:rPr>
        <w:t xml:space="preserve"> это не то, что ребенок должен освоить в обязательном порядке. Ожидаемые образовательные результаты следует рассматривать как социально-нормативныевозрастные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 xml:space="preserve">В соответствии с ФГОС ДО ожидаемые образовательные результаты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Программы не сопровождается проведением промежуточных </w:t>
      </w:r>
      <w:r w:rsidRPr="003B17ED">
        <w:rPr>
          <w:rFonts w:ascii="Liberation Serif" w:hAnsi="Liberation Serif"/>
          <w:sz w:val="24"/>
          <w:szCs w:val="24"/>
        </w:rPr>
        <w:lastRenderedPageBreak/>
        <w:t>аттестаций и итоговой аттестации воспитанников, педагоги не должны требовать от детей достижения конкретных образовательных результатов. Но этот факт вовсе не отменяет необходимости для самого педагога удерживать ожидаемые образовательные результаты именно как целевые ориентиры, задающие вектор работы с детьми.</w:t>
      </w:r>
    </w:p>
    <w:p w:rsidR="005746DA" w:rsidRPr="003B17ED" w:rsidRDefault="005746DA" w:rsidP="003B17ED">
      <w:pPr>
        <w:pStyle w:val="af0"/>
        <w:jc w:val="both"/>
        <w:rPr>
          <w:rFonts w:ascii="Liberation Serif" w:hAnsi="Liberation Serif"/>
        </w:rPr>
      </w:pPr>
      <w:r w:rsidRPr="003B17ED">
        <w:rPr>
          <w:rFonts w:ascii="Liberation Serif" w:hAnsi="Liberation Serif"/>
        </w:rPr>
        <w:t>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
    <w:p w:rsidR="005746DA" w:rsidRPr="003B17ED" w:rsidRDefault="005746DA" w:rsidP="003B17ED">
      <w:pPr>
        <w:pStyle w:val="af0"/>
        <w:jc w:val="both"/>
        <w:rPr>
          <w:rFonts w:ascii="Liberation Serif" w:hAnsi="Liberation Serif"/>
        </w:rPr>
      </w:pPr>
      <w:r w:rsidRPr="003B17ED">
        <w:rPr>
          <w:rFonts w:ascii="Liberation Serif" w:hAnsi="Liberation Serif"/>
        </w:rPr>
        <w:t>Таким образом, ожидаемые образовательные результаты (целевые ориентиры) Программы базируются на ФГОС ДО и целях и задачах, обозначенных в пояснительной записке к Программе.</w:t>
      </w:r>
    </w:p>
    <w:p w:rsidR="005746DA" w:rsidRPr="003B17ED" w:rsidRDefault="005746DA" w:rsidP="003B17ED">
      <w:pPr>
        <w:pStyle w:val="af0"/>
        <w:jc w:val="both"/>
        <w:rPr>
          <w:rFonts w:ascii="Liberation Serif" w:hAnsi="Liberation Serif"/>
        </w:rPr>
      </w:pPr>
      <w:r w:rsidRPr="003B17ED">
        <w:rPr>
          <w:rFonts w:ascii="Liberation Serif" w:hAnsi="Liberation Serif"/>
        </w:rPr>
        <w:t>Целевые ориентиры являются ориентирами для:</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а) построения образовательной политики ДОУ;</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б) решения задач:</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формирования Программы.</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анализа профессиональной деятельности;</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взаимодействия с семьями;</w:t>
      </w:r>
    </w:p>
    <w:p w:rsidR="005746DA" w:rsidRPr="003B17ED" w:rsidRDefault="005746DA" w:rsidP="003B17ED">
      <w:pPr>
        <w:pStyle w:val="af0"/>
        <w:jc w:val="both"/>
        <w:rPr>
          <w:rFonts w:ascii="Liberation Serif" w:hAnsi="Liberation Serif"/>
        </w:rPr>
      </w:pPr>
      <w:r w:rsidRPr="003B17ED">
        <w:rPr>
          <w:rFonts w:ascii="Liberation Serif" w:hAnsi="Liberation Serif"/>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5746DA" w:rsidRPr="003B17ED" w:rsidRDefault="005746DA" w:rsidP="003B17ED">
      <w:pPr>
        <w:pStyle w:val="af0"/>
        <w:jc w:val="both"/>
        <w:rPr>
          <w:rFonts w:ascii="Liberation Serif" w:hAnsi="Liberation Serif"/>
        </w:rPr>
      </w:pPr>
      <w:r w:rsidRPr="003B17ED">
        <w:rPr>
          <w:rFonts w:ascii="Liberation Serif" w:hAnsi="Liberation Serif"/>
        </w:rPr>
        <w:t>Но что можно считать хорошими образовательными результатами в дошкольном воспитании? К каким конкретно результатам следует стремиться воспитателю? Понятно, что это коренным образом зависит от возрастных и индивидуальных возможностей ребенка. Например, проявление инициативы у трехлетнего ребенка совершенно иное, нежели у шестилетнего.</w:t>
      </w:r>
    </w:p>
    <w:p w:rsidR="005746DA" w:rsidRPr="003B17ED" w:rsidRDefault="005746DA" w:rsidP="003B17ED">
      <w:pPr>
        <w:pStyle w:val="af0"/>
        <w:jc w:val="both"/>
        <w:rPr>
          <w:rFonts w:ascii="Liberation Serif" w:hAnsi="Liberation Serif"/>
        </w:rPr>
      </w:pPr>
      <w:r w:rsidRPr="003B17ED">
        <w:rPr>
          <w:rFonts w:ascii="Liberation Serif" w:hAnsi="Liberation Serif"/>
        </w:rPr>
        <w:t>Поэтому ожидаемые результаты освоения детьми Программы будем подразделять на итоговые и промежуточные</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ожидаемые образовательные результаты</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(целевые ориентиры)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tblCellMar>
        <w:tblLook w:val="00A0"/>
      </w:tblPr>
      <w:tblGrid>
        <w:gridCol w:w="5361"/>
        <w:gridCol w:w="5070"/>
      </w:tblGrid>
      <w:tr w:rsidR="00830A7B" w:rsidRPr="003B17ED" w:rsidTr="005746DA">
        <w:trPr>
          <w:trHeight w:val="1050"/>
        </w:trPr>
        <w:tc>
          <w:tcPr>
            <w:tcW w:w="0" w:type="auto"/>
            <w:vAlign w:val="center"/>
          </w:tcPr>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r w:rsidRPr="003B17ED">
              <w:rPr>
                <w:rFonts w:ascii="Liberation Serif" w:eastAsia="Andale Sans UI" w:hAnsi="Liberation Serif" w:cs="Liberation Serif"/>
                <w:b/>
                <w:kern w:val="3"/>
                <w:sz w:val="24"/>
                <w:szCs w:val="24"/>
              </w:rPr>
              <w:t>Мотивационные образовательные результаты</w:t>
            </w:r>
          </w:p>
          <w:p w:rsidR="005746DA" w:rsidRPr="003B17ED" w:rsidRDefault="005746DA" w:rsidP="003B17ED">
            <w:pPr>
              <w:spacing w:after="0" w:line="240" w:lineRule="auto"/>
              <w:jc w:val="both"/>
              <w:rPr>
                <w:rFonts w:ascii="Liberation Serif" w:eastAsia="Andale Sans UI" w:hAnsi="Liberation Serif" w:cs="Liberation Serif"/>
                <w:b/>
                <w:bCs/>
                <w:kern w:val="3"/>
                <w:sz w:val="24"/>
                <w:szCs w:val="24"/>
              </w:rPr>
            </w:pPr>
            <w:r w:rsidRPr="003B17ED">
              <w:rPr>
                <w:rFonts w:ascii="Liberation Serif" w:eastAsia="Andale Sans UI" w:hAnsi="Liberation Serif" w:cs="Liberation Serif"/>
                <w:b/>
                <w:bCs/>
                <w:kern w:val="3"/>
                <w:sz w:val="24"/>
                <w:szCs w:val="24"/>
              </w:rPr>
              <w:t>Мотивационные</w:t>
            </w:r>
          </w:p>
        </w:tc>
        <w:tc>
          <w:tcPr>
            <w:tcW w:w="0" w:type="auto"/>
            <w:vAlign w:val="center"/>
          </w:tcPr>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r w:rsidRPr="003B17ED">
              <w:rPr>
                <w:rFonts w:ascii="Liberation Serif" w:eastAsia="Andale Sans UI" w:hAnsi="Liberation Serif" w:cs="Liberation Serif"/>
                <w:b/>
                <w:kern w:val="3"/>
                <w:sz w:val="24"/>
                <w:szCs w:val="24"/>
              </w:rPr>
              <w:t>Предметные образовательные результаты</w:t>
            </w:r>
          </w:p>
        </w:tc>
      </w:tr>
      <w:tr w:rsidR="00830A7B" w:rsidRPr="003B17ED" w:rsidTr="005746DA">
        <w:tc>
          <w:tcPr>
            <w:tcW w:w="0" w:type="auto"/>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Ценностные представления и мотивационных ресурсы</w:t>
            </w:r>
          </w:p>
        </w:tc>
        <w:tc>
          <w:tcPr>
            <w:tcW w:w="0" w:type="auto"/>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знания, умения, навыки</w:t>
            </w:r>
          </w:p>
        </w:tc>
      </w:tr>
      <w:tr w:rsidR="00830A7B" w:rsidRPr="003B17ED" w:rsidTr="005746DA">
        <w:tc>
          <w:tcPr>
            <w:tcW w:w="0" w:type="auto"/>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t>инициативность.</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Позитивное отношение к миру,</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к другим людям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Позитивное отношения к самому себе, чувство собственного достоинства, уверенность в своих силах.</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Позитивное отношение к разным видам труда, ответственность за начатое дело.</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•Сформированность первичных ценностных представлений о том, «что такое хорошо</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lastRenderedPageBreak/>
              <w:t>и что такое плохо», стремление поступать правильно, «быть хорошим».</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Патриотизм, чувство гражданской принадлежности и социальной ответственности.</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Уважительное отношение к духовно-нравственным ценностям, историческим и национально-культурным традициям народов нашей страны.</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отношение к образованию как к одной из ведущих жизненных ценностей.</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Стремление к здоровому образу жизни.</w:t>
            </w:r>
          </w:p>
        </w:tc>
        <w:tc>
          <w:tcPr>
            <w:tcW w:w="0" w:type="auto"/>
          </w:tcPr>
          <w:p w:rsidR="005746DA" w:rsidRPr="003B17ED" w:rsidRDefault="005746DA" w:rsidP="003B17ED">
            <w:pPr>
              <w:spacing w:after="0" w:line="240" w:lineRule="auto"/>
              <w:jc w:val="both"/>
              <w:rPr>
                <w:rFonts w:ascii="Liberation Serif" w:eastAsia="Andale Sans UI" w:hAnsi="Liberation Serif" w:cs="Liberation Serif"/>
                <w:sz w:val="24"/>
                <w:szCs w:val="24"/>
              </w:rPr>
            </w:pPr>
            <w:r w:rsidRPr="003B17ED">
              <w:rPr>
                <w:rFonts w:ascii="Liberation Serif" w:eastAsia="Andale Sans UI" w:hAnsi="Liberation Serif" w:cs="Liberation Serif"/>
                <w:sz w:val="24"/>
                <w:szCs w:val="24"/>
              </w:rPr>
              <w:lastRenderedPageBreak/>
              <w:t>овладение основными культурными способами деятельности, необходимыми для осуществления различных видов детской деятельности.</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овладение универсальными предпосылками учебной деятельности — умениями работать по правилу и по образцу, слушать взрослого</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и выполнять его инструкции.</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овладение начальными знаниями</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о себе, семье, обществе, государстве, мире.</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•овладение элементарными представлениями из области живой природы, естествознания, математики, истории и т.п., знакомство с произведениями детской литературы.</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lastRenderedPageBreak/>
              <w:t>• овладение основными культурно-гигиеническими навыками, начальными представлениями о принципах здорового образа жизни.</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Хорошее физическое развитие (крупная и мелкая моторика, выносливость, владение основными движениями).</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Хорошее владение устной речью, сформированность предпосылок грамотности.</w:t>
            </w:r>
          </w:p>
        </w:tc>
      </w:tr>
    </w:tbl>
    <w:p w:rsidR="005746DA" w:rsidRPr="003B17ED" w:rsidRDefault="005746DA" w:rsidP="003B17ED">
      <w:pPr>
        <w:spacing w:line="240" w:lineRule="auto"/>
        <w:jc w:val="both"/>
        <w:rPr>
          <w:rFonts w:ascii="Liberation Serif" w:eastAsia="Andale Sans UI" w:hAnsi="Liberation Serif" w:cs="Liberation Serif"/>
          <w:b/>
          <w:kern w:val="3"/>
          <w:sz w:val="24"/>
          <w:szCs w:val="24"/>
        </w:rPr>
      </w:pPr>
    </w:p>
    <w:tbl>
      <w:tblPr>
        <w:tblW w:w="108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22"/>
        <w:gridCol w:w="3608"/>
        <w:gridCol w:w="3521"/>
      </w:tblGrid>
      <w:tr w:rsidR="005746DA" w:rsidRPr="003B17ED" w:rsidTr="005746DA">
        <w:trPr>
          <w:trHeight w:val="405"/>
        </w:trPr>
        <w:tc>
          <w:tcPr>
            <w:tcW w:w="10851" w:type="dxa"/>
            <w:gridSpan w:val="3"/>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Универсальные образовательные результаты</w:t>
            </w:r>
          </w:p>
        </w:tc>
      </w:tr>
      <w:tr w:rsidR="005746DA" w:rsidRPr="003B17ED" w:rsidTr="005746DA">
        <w:trPr>
          <w:trHeight w:val="639"/>
        </w:trPr>
        <w:tc>
          <w:tcPr>
            <w:tcW w:w="3722" w:type="dxa"/>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когнитивные способности</w:t>
            </w:r>
          </w:p>
        </w:tc>
        <w:tc>
          <w:tcPr>
            <w:tcW w:w="3608" w:type="dxa"/>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коммуникативные способности</w:t>
            </w:r>
          </w:p>
        </w:tc>
        <w:tc>
          <w:tcPr>
            <w:tcW w:w="3521" w:type="dxa"/>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регуляторные способности</w:t>
            </w:r>
          </w:p>
        </w:tc>
      </w:tr>
      <w:tr w:rsidR="005746DA" w:rsidRPr="003B17ED" w:rsidTr="00AE7AB7">
        <w:trPr>
          <w:trHeight w:val="1266"/>
        </w:trPr>
        <w:tc>
          <w:tcPr>
            <w:tcW w:w="3722" w:type="dxa"/>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-Любознательность.</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-Развитое воображение.</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Умение видеть проблему, ставить вопросы, выдвигать гипотезы, находить оптимальные пути решения.</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Способность самостоятельно выделять и формулировать цель.</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Умение искать и выделять необходимую информацию.</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Умение анализировать, выделять главное и второстепенное, составлять целое из частей, классифицировать, моделировать.</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Умение устанавливать причинно-следственные связи, наблюдать, экспериментировать, формулировать выводы.</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Умение доказывать, аргументированно защищать свои идеи.</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Критическое мышление, способность к принятию собственных решений, опираясь на свои знания и умения.</w:t>
            </w:r>
          </w:p>
        </w:tc>
        <w:tc>
          <w:tcPr>
            <w:tcW w:w="3608" w:type="dxa"/>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-Умение общаться и взаимодействовать с партнерами по игре, совместной деятельности или обмену информацией.</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Способность действовать с учетом позиции другого и согласовывать свои действия с остальными участниками процесса.</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Умение организовывать и планировать совместные действия со сверстниками</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и взрослыми.</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Умение работать</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в команде, включая трудовую и проектную деятельность.</w:t>
            </w:r>
          </w:p>
        </w:tc>
        <w:tc>
          <w:tcPr>
            <w:tcW w:w="3521" w:type="dxa"/>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Умение подчиняться правилам и социальным нормам.</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целеполагание и планирование (способность планировать свои действия, направленные на достижение конкретной цели).</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Прогнозирование.</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Способность адекватно оценивать результаты своей деятельности.</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Самоконтроль и коррекция.</w:t>
            </w:r>
          </w:p>
        </w:tc>
      </w:tr>
    </w:tbl>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Ожидаемые итоговые результаты освоения Программы являются целевыми ориентирами для воспитателя на этапе завершения детьми дошкольного образования. Промежуточные ожидаемые результаты освоения Программы являются целевыми ориентирами для воспитателя в каждый возрастной период освоения Программы. </w:t>
      </w:r>
    </w:p>
    <w:p w:rsidR="005746DA" w:rsidRPr="003B17ED" w:rsidRDefault="005746DA" w:rsidP="003B17ED">
      <w:pPr>
        <w:pStyle w:val="af0"/>
        <w:jc w:val="both"/>
        <w:rPr>
          <w:rFonts w:ascii="Liberation Serif" w:hAnsi="Liberation Serif"/>
          <w:b/>
          <w:i/>
        </w:rPr>
      </w:pPr>
      <w:r w:rsidRPr="003B17ED">
        <w:rPr>
          <w:rFonts w:ascii="Liberation Serif" w:hAnsi="Liberation Serif"/>
          <w:b/>
          <w:i/>
        </w:rPr>
        <w:t>Планируемые результаты освоения основной общеобразовательной программы – образовательной программы  дошкольного образования в раннем возрасте.</w:t>
      </w:r>
    </w:p>
    <w:tbl>
      <w:tblPr>
        <w:tblW w:w="108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63"/>
      </w:tblGrid>
      <w:tr w:rsidR="005746DA" w:rsidRPr="003B17ED" w:rsidTr="005746DA">
        <w:trPr>
          <w:trHeight w:val="145"/>
        </w:trPr>
        <w:tc>
          <w:tcPr>
            <w:tcW w:w="10863" w:type="dxa"/>
          </w:tcPr>
          <w:p w:rsidR="005746DA" w:rsidRPr="003B17ED" w:rsidRDefault="005746DA" w:rsidP="003B17ED">
            <w:pPr>
              <w:spacing w:after="0" w:line="240" w:lineRule="auto"/>
              <w:jc w:val="both"/>
              <w:rPr>
                <w:rFonts w:ascii="Liberation Serif" w:eastAsia="Andale Sans UI" w:hAnsi="Liberation Serif" w:cs="Liberation Serif"/>
                <w:b/>
                <w:i/>
                <w:sz w:val="24"/>
                <w:szCs w:val="24"/>
                <w:lang w:eastAsia="ru-RU"/>
              </w:rPr>
            </w:pPr>
            <w:r w:rsidRPr="003B17ED">
              <w:rPr>
                <w:rFonts w:ascii="Liberation Serif" w:eastAsia="Andale Sans UI" w:hAnsi="Liberation Serif" w:cs="Liberation Serif"/>
                <w:b/>
                <w:i/>
                <w:sz w:val="24"/>
                <w:szCs w:val="24"/>
                <w:lang w:eastAsia="ru-RU"/>
              </w:rPr>
              <w:lastRenderedPageBreak/>
              <w:t>Целевые ориентиры образования в раннем возрасте: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r>
      <w:tr w:rsidR="005746DA" w:rsidRPr="003B17ED" w:rsidTr="005746DA">
        <w:trPr>
          <w:trHeight w:val="145"/>
        </w:trPr>
        <w:tc>
          <w:tcPr>
            <w:tcW w:w="10863" w:type="dxa"/>
          </w:tcPr>
          <w:p w:rsidR="005746DA" w:rsidRPr="003B17ED" w:rsidRDefault="005746DA" w:rsidP="003B17ED">
            <w:pPr>
              <w:spacing w:after="0" w:line="240" w:lineRule="auto"/>
              <w:jc w:val="both"/>
              <w:rPr>
                <w:rFonts w:ascii="Liberation Serif" w:eastAsia="Andale Sans UI" w:hAnsi="Liberation Serif" w:cs="Liberation Serif"/>
                <w:b/>
                <w:i/>
                <w:sz w:val="24"/>
                <w:szCs w:val="24"/>
                <w:lang w:eastAsia="ru-RU"/>
              </w:rPr>
            </w:pPr>
            <w:r w:rsidRPr="003B17ED">
              <w:rPr>
                <w:rFonts w:ascii="Liberation Serif" w:eastAsia="Andale Sans UI" w:hAnsi="Liberation Serif" w:cs="Liberation Serif"/>
                <w:b/>
                <w:i/>
                <w:sz w:val="24"/>
                <w:szCs w:val="24"/>
                <w:lang w:eastAsia="ru-RU"/>
              </w:rPr>
              <w:t>Конкретизация целевых ориентиров</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выполняет отобразительные действия, которые переходят в сюжетные игры: воспроизводит то, что увидел сам, приглядываясь к действиям старших детей и взрослых, копируя движения воспитателя;</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играя,  использует предметы-заместители,  воображаемые предметы;</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интересуется окружающими предметами и активно действует с ними;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эмоционально вовлечён в действия с игрушками и другими предметами, стремится проявлять настойчивость в достижении результата своих действий;</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развита предметная деятельность;</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охотно играет  с  пирамидками, конструктором, делает постройки из кубиков, любит заниматься заводными и разборными игрушками;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владеет достаточно широким кругом представлений об окружающем мире;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хорошо ориентируется в окружающей среде (группе, на участке);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имеет отчетливые представления о свойствах предметов: форме, величине, цвете, называет их, использует в своих играх и занятиях;</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sz w:val="24"/>
                <w:szCs w:val="24"/>
                <w:lang w:eastAsia="ru-RU"/>
              </w:rPr>
              <w:t>проявляет активность в познании окружающего мира, задает множество вопросов.</w:t>
            </w:r>
          </w:p>
        </w:tc>
      </w:tr>
      <w:tr w:rsidR="005746DA" w:rsidRPr="003B17ED" w:rsidTr="005746DA">
        <w:trPr>
          <w:trHeight w:val="145"/>
        </w:trPr>
        <w:tc>
          <w:tcPr>
            <w:tcW w:w="10863" w:type="dxa"/>
          </w:tcPr>
          <w:p w:rsidR="005746DA" w:rsidRPr="003B17ED" w:rsidRDefault="005746DA" w:rsidP="003B17ED">
            <w:pPr>
              <w:spacing w:after="0" w:line="240" w:lineRule="auto"/>
              <w:jc w:val="both"/>
              <w:rPr>
                <w:rFonts w:ascii="Liberation Serif" w:eastAsia="Andale Sans UI" w:hAnsi="Liberation Serif" w:cs="Liberation Serif"/>
                <w:b/>
                <w:i/>
                <w:sz w:val="24"/>
                <w:szCs w:val="24"/>
                <w:lang w:eastAsia="ru-RU"/>
              </w:rPr>
            </w:pPr>
            <w:r w:rsidRPr="003B17ED">
              <w:rPr>
                <w:rFonts w:ascii="Liberation Serif" w:eastAsia="Andale Sans UI" w:hAnsi="Liberation Serif" w:cs="Liberation Serif"/>
                <w:b/>
                <w:i/>
                <w:sz w:val="24"/>
                <w:szCs w:val="24"/>
                <w:lang w:eastAsia="ru-RU"/>
              </w:rPr>
              <w:t>Целевые ориентиры образования в раннем возрасте: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tc>
      </w:tr>
      <w:tr w:rsidR="005746DA" w:rsidRPr="003B17ED" w:rsidTr="005746DA">
        <w:trPr>
          <w:trHeight w:val="145"/>
        </w:trPr>
        <w:tc>
          <w:tcPr>
            <w:tcW w:w="10863" w:type="dxa"/>
          </w:tcPr>
          <w:p w:rsidR="005746DA" w:rsidRPr="003B17ED" w:rsidRDefault="005746DA" w:rsidP="003B17ED">
            <w:pPr>
              <w:spacing w:after="0" w:line="240" w:lineRule="auto"/>
              <w:jc w:val="both"/>
              <w:rPr>
                <w:rFonts w:ascii="Liberation Serif" w:eastAsia="Andale Sans UI" w:hAnsi="Liberation Serif" w:cs="Liberation Serif"/>
                <w:b/>
                <w:i/>
                <w:sz w:val="24"/>
                <w:szCs w:val="24"/>
                <w:lang w:eastAsia="ru-RU"/>
              </w:rPr>
            </w:pPr>
            <w:r w:rsidRPr="003B17ED">
              <w:rPr>
                <w:rFonts w:ascii="Liberation Serif" w:eastAsia="Andale Sans UI" w:hAnsi="Liberation Serif" w:cs="Liberation Serif"/>
                <w:b/>
                <w:i/>
                <w:sz w:val="24"/>
                <w:szCs w:val="24"/>
                <w:lang w:eastAsia="ru-RU"/>
              </w:rPr>
              <w:t>Конкретизация целевых ориентиров</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владеет простейшими навыками самообслуживания; стремится проявлять самостоятельность в бытовом и игровом поведении;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учится быть самостоятельны, проявлять независимость в бытовом плане: одеваться, аккуратно есть, соблюдать основные правила гигиены, знакомится с правилами этикета;</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возникают зачатки наглядно-действенного мышления;</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действует с предметами домашнего обихода в соответствии  с  их назначением;</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способен пользоваться некоторыми бытовыми предметами в качестве орудий;</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совершенствуется восприятие ребёнком предметов и их свойств (форма, величина, цвет и др.);</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узнаёт знакомые предметы независимо от их величины, окраски и расположения;</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sz w:val="24"/>
                <w:szCs w:val="24"/>
                <w:lang w:eastAsia="ru-RU"/>
              </w:rPr>
              <w:t>стремится приспосабливать свои действия к воспринимаемым свойствам предметов, к их форме, величине, положению в пространстве.</w:t>
            </w:r>
          </w:p>
        </w:tc>
      </w:tr>
      <w:tr w:rsidR="005746DA" w:rsidRPr="003B17ED" w:rsidTr="005746DA">
        <w:trPr>
          <w:trHeight w:val="145"/>
        </w:trPr>
        <w:tc>
          <w:tcPr>
            <w:tcW w:w="10863"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i/>
                <w:sz w:val="24"/>
                <w:szCs w:val="24"/>
                <w:lang w:eastAsia="ru-RU"/>
              </w:rPr>
              <w:t>Целевые ориентиры образования в раннем возрасте:</w:t>
            </w:r>
            <w:r w:rsidRPr="003B17ED">
              <w:rPr>
                <w:rFonts w:ascii="Liberation Serif" w:eastAsia="Andale Sans UI" w:hAnsi="Liberation Serif" w:cs="Liberation Serif"/>
                <w:sz w:val="24"/>
                <w:szCs w:val="24"/>
                <w:lang w:eastAsia="ru-RU"/>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tc>
      </w:tr>
      <w:tr w:rsidR="005746DA" w:rsidRPr="003B17ED" w:rsidTr="005746DA">
        <w:trPr>
          <w:trHeight w:val="145"/>
        </w:trPr>
        <w:tc>
          <w:tcPr>
            <w:tcW w:w="10863" w:type="dxa"/>
          </w:tcPr>
          <w:p w:rsidR="005746DA" w:rsidRPr="003B17ED" w:rsidRDefault="005746DA" w:rsidP="003B17ED">
            <w:pPr>
              <w:spacing w:after="0" w:line="240" w:lineRule="auto"/>
              <w:jc w:val="both"/>
              <w:rPr>
                <w:rFonts w:ascii="Liberation Serif" w:eastAsia="Andale Sans UI" w:hAnsi="Liberation Serif" w:cs="Liberation Serif"/>
                <w:b/>
                <w:i/>
                <w:sz w:val="24"/>
                <w:szCs w:val="24"/>
                <w:lang w:eastAsia="ru-RU"/>
              </w:rPr>
            </w:pPr>
            <w:r w:rsidRPr="003B17ED">
              <w:rPr>
                <w:rFonts w:ascii="Liberation Serif" w:eastAsia="Andale Sans UI" w:hAnsi="Liberation Serif" w:cs="Liberation Serif"/>
                <w:b/>
                <w:i/>
                <w:sz w:val="24"/>
                <w:szCs w:val="24"/>
                <w:lang w:eastAsia="ru-RU"/>
              </w:rPr>
              <w:t>Конкретизация целевых ориентиров</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начинает понимать речь взрослого, расширяется его активный словарь (до 200-300 слов);</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в речи появляются формы множественного числа и ряда падежей существительных, глаголы повелительного наклонения, прошедшего и будущего времени;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 правильно произносит наиболее лёгкие согласные звуки;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речь начинает выполнять свою основную функцию - служить для общения с окружающими, в первую очередь со взрослыми;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владеет активной речью, включённой в общение; </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sz w:val="24"/>
                <w:szCs w:val="24"/>
                <w:lang w:eastAsia="ru-RU"/>
              </w:rPr>
              <w:t>может обращаться с вопросами и просьбами, понимает речь взрослых; знает названия окружающих предметов и игрушек.</w:t>
            </w:r>
          </w:p>
        </w:tc>
      </w:tr>
      <w:tr w:rsidR="005746DA" w:rsidRPr="003B17ED" w:rsidTr="005746DA">
        <w:trPr>
          <w:trHeight w:val="145"/>
        </w:trPr>
        <w:tc>
          <w:tcPr>
            <w:tcW w:w="10863"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i/>
                <w:sz w:val="24"/>
                <w:szCs w:val="24"/>
                <w:lang w:eastAsia="ru-RU"/>
              </w:rPr>
              <w:lastRenderedPageBreak/>
              <w:t>Целевые ориентиры образования в раннем возрасте:</w:t>
            </w:r>
            <w:r w:rsidRPr="003B17ED">
              <w:rPr>
                <w:rFonts w:ascii="Liberation Serif" w:eastAsia="Andale Sans UI" w:hAnsi="Liberation Serif" w:cs="Liberation Serif"/>
                <w:sz w:val="24"/>
                <w:szCs w:val="24"/>
                <w:lang w:eastAsia="ru-RU"/>
              </w:rPr>
              <w:t xml:space="preserve">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tc>
      </w:tr>
      <w:tr w:rsidR="005746DA" w:rsidRPr="003B17ED" w:rsidTr="005746DA">
        <w:trPr>
          <w:trHeight w:val="145"/>
        </w:trPr>
        <w:tc>
          <w:tcPr>
            <w:tcW w:w="10863" w:type="dxa"/>
          </w:tcPr>
          <w:p w:rsidR="005746DA" w:rsidRPr="003B17ED" w:rsidRDefault="005746DA" w:rsidP="003B17ED">
            <w:pPr>
              <w:spacing w:after="0" w:line="240" w:lineRule="auto"/>
              <w:jc w:val="both"/>
              <w:rPr>
                <w:rFonts w:ascii="Liberation Serif" w:eastAsia="Andale Sans UI" w:hAnsi="Liberation Serif" w:cs="Liberation Serif"/>
                <w:b/>
                <w:i/>
                <w:sz w:val="24"/>
                <w:szCs w:val="24"/>
                <w:lang w:eastAsia="ru-RU"/>
              </w:rPr>
            </w:pPr>
            <w:r w:rsidRPr="003B17ED">
              <w:rPr>
                <w:rFonts w:ascii="Liberation Serif" w:eastAsia="Andale Sans UI" w:hAnsi="Liberation Serif" w:cs="Liberation Serif"/>
                <w:b/>
                <w:i/>
                <w:sz w:val="24"/>
                <w:szCs w:val="24"/>
                <w:lang w:eastAsia="ru-RU"/>
              </w:rPr>
              <w:t>Конкретизация целевых ориентиров</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проявляет интерес к сверстникам, к их деятельности, подражает ей, стремится играть рядом, делает попытки включиться в игровые действия других детей;</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стремится к общению со взрослыми и активно подражает им в движениях и действиях; </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sz w:val="24"/>
                <w:szCs w:val="24"/>
                <w:lang w:eastAsia="ru-RU"/>
              </w:rPr>
              <w:t xml:space="preserve"> появляются игры, в которых ребёнок воспроизводит действия взрослого.</w:t>
            </w:r>
          </w:p>
        </w:tc>
      </w:tr>
      <w:tr w:rsidR="005746DA" w:rsidRPr="003B17ED" w:rsidTr="005746DA">
        <w:trPr>
          <w:trHeight w:val="145"/>
        </w:trPr>
        <w:tc>
          <w:tcPr>
            <w:tcW w:w="10863"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i/>
                <w:sz w:val="24"/>
                <w:szCs w:val="24"/>
                <w:lang w:eastAsia="ru-RU"/>
              </w:rPr>
              <w:t>Целевые ориентиры образования в раннем возрасте:</w:t>
            </w:r>
            <w:r w:rsidRPr="003B17ED">
              <w:rPr>
                <w:rFonts w:ascii="Liberation Serif" w:eastAsia="Andale Sans UI" w:hAnsi="Liberation Serif" w:cs="Liberation Serif"/>
                <w:sz w:val="24"/>
                <w:szCs w:val="24"/>
                <w:lang w:eastAsia="ru-RU"/>
              </w:rPr>
              <w:t>проявляет интерес к сверстникам; наблюдает за их действиями и подражает им;</w:t>
            </w:r>
          </w:p>
        </w:tc>
      </w:tr>
      <w:tr w:rsidR="005746DA" w:rsidRPr="003B17ED" w:rsidTr="005746DA">
        <w:trPr>
          <w:trHeight w:val="145"/>
        </w:trPr>
        <w:tc>
          <w:tcPr>
            <w:tcW w:w="10863" w:type="dxa"/>
          </w:tcPr>
          <w:p w:rsidR="005746DA" w:rsidRPr="003B17ED" w:rsidRDefault="005746DA" w:rsidP="003B17ED">
            <w:pPr>
              <w:spacing w:after="0" w:line="240" w:lineRule="auto"/>
              <w:jc w:val="both"/>
              <w:rPr>
                <w:rFonts w:ascii="Liberation Serif" w:eastAsia="Andale Sans UI" w:hAnsi="Liberation Serif" w:cs="Liberation Serif"/>
                <w:b/>
                <w:i/>
                <w:sz w:val="24"/>
                <w:szCs w:val="24"/>
                <w:lang w:eastAsia="ru-RU"/>
              </w:rPr>
            </w:pPr>
            <w:r w:rsidRPr="003B17ED">
              <w:rPr>
                <w:rFonts w:ascii="Liberation Serif" w:eastAsia="Andale Sans UI" w:hAnsi="Liberation Serif" w:cs="Liberation Serif"/>
                <w:b/>
                <w:i/>
                <w:sz w:val="24"/>
                <w:szCs w:val="24"/>
                <w:lang w:eastAsia="ru-RU"/>
              </w:rPr>
              <w:t>Конкретизация целевых ориентиров</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усваивает некоторые правила поведения, подчиняется требованиям взрослого и выполняет его поручения, по собственной инициативе обращается к взрослому.</w:t>
            </w:r>
          </w:p>
        </w:tc>
      </w:tr>
      <w:tr w:rsidR="005746DA" w:rsidRPr="003B17ED" w:rsidTr="005746DA">
        <w:trPr>
          <w:trHeight w:val="145"/>
        </w:trPr>
        <w:tc>
          <w:tcPr>
            <w:tcW w:w="10863" w:type="dxa"/>
          </w:tcPr>
          <w:p w:rsidR="005746DA" w:rsidRPr="003B17ED" w:rsidRDefault="005746DA" w:rsidP="003B17ED">
            <w:pPr>
              <w:spacing w:after="0" w:line="240" w:lineRule="auto"/>
              <w:jc w:val="both"/>
              <w:rPr>
                <w:rFonts w:ascii="Liberation Serif" w:eastAsia="Andale Sans UI" w:hAnsi="Liberation Serif" w:cs="Liberation Serif"/>
                <w:b/>
                <w:i/>
                <w:sz w:val="24"/>
                <w:szCs w:val="24"/>
                <w:lang w:eastAsia="ru-RU"/>
              </w:rPr>
            </w:pPr>
            <w:r w:rsidRPr="003B17ED">
              <w:rPr>
                <w:rFonts w:ascii="Liberation Serif" w:eastAsia="Andale Sans UI" w:hAnsi="Liberation Serif" w:cs="Liberation Serif"/>
                <w:b/>
                <w:i/>
                <w:sz w:val="24"/>
                <w:szCs w:val="24"/>
                <w:lang w:eastAsia="ru-RU"/>
              </w:rPr>
              <w:t>Целевые ориентиры образования в раннем возрасте: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tc>
      </w:tr>
      <w:tr w:rsidR="005746DA" w:rsidRPr="003B17ED" w:rsidTr="005746DA">
        <w:trPr>
          <w:trHeight w:val="145"/>
        </w:trPr>
        <w:tc>
          <w:tcPr>
            <w:tcW w:w="10863" w:type="dxa"/>
          </w:tcPr>
          <w:p w:rsidR="005746DA" w:rsidRPr="003B17ED" w:rsidRDefault="005746DA" w:rsidP="003B17ED">
            <w:pPr>
              <w:spacing w:after="0" w:line="240" w:lineRule="auto"/>
              <w:jc w:val="both"/>
              <w:rPr>
                <w:rFonts w:ascii="Liberation Serif" w:eastAsia="Andale Sans UI" w:hAnsi="Liberation Serif" w:cs="Liberation Serif"/>
                <w:b/>
                <w:i/>
                <w:sz w:val="24"/>
                <w:szCs w:val="24"/>
                <w:lang w:eastAsia="ru-RU"/>
              </w:rPr>
            </w:pPr>
            <w:r w:rsidRPr="003B17ED">
              <w:rPr>
                <w:rFonts w:ascii="Liberation Serif" w:eastAsia="Andale Sans UI" w:hAnsi="Liberation Serif" w:cs="Liberation Serif"/>
                <w:b/>
                <w:i/>
                <w:sz w:val="24"/>
                <w:szCs w:val="24"/>
                <w:lang w:eastAsia="ru-RU"/>
              </w:rPr>
              <w:t>Конкретизация целевых ориентиров</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проявляет эмоциональную отзывчивость на музыку, художественное слово;</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подпевает отдельные слоги, повторяет интонации;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способен соотносить движения с музыкой, проявляет элементарную ритмичность;</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проявляет интерес к книге, с удовольствием рассматривает иллюстрации, воспроизводит фрагменты знакомых стихов, сказок;</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наблюдается интерес к эстетической стороне действительности;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эмоционально воспринимает красоту природы, игрушек;</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во время занятия продуктивной деятельностью может воспроизводить действия по образцу; </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sz w:val="24"/>
                <w:szCs w:val="24"/>
                <w:lang w:eastAsia="ru-RU"/>
              </w:rPr>
              <w:t>охотно действует по собственному замыслу, стремится достичь результата.</w:t>
            </w:r>
          </w:p>
        </w:tc>
      </w:tr>
      <w:tr w:rsidR="005746DA" w:rsidRPr="003B17ED" w:rsidTr="005746DA">
        <w:trPr>
          <w:trHeight w:val="145"/>
        </w:trPr>
        <w:tc>
          <w:tcPr>
            <w:tcW w:w="10863"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i/>
                <w:sz w:val="24"/>
                <w:szCs w:val="24"/>
                <w:lang w:eastAsia="ru-RU"/>
              </w:rPr>
              <w:t>Целевые ориентиры образования в раннем возрасте:</w:t>
            </w:r>
            <w:r w:rsidR="00AE7AB7" w:rsidRPr="003B17ED">
              <w:rPr>
                <w:rFonts w:ascii="Liberation Serif" w:eastAsia="Andale Sans UI" w:hAnsi="Liberation Serif" w:cs="Liberation Serif"/>
                <w:sz w:val="24"/>
                <w:szCs w:val="24"/>
                <w:lang w:eastAsia="ru-RU"/>
              </w:rPr>
              <w:t>ребенка развита крупная моторика, он стремится осваивать различные виды движения (бег, лазанье, перешагивание и пр.)</w:t>
            </w:r>
          </w:p>
        </w:tc>
      </w:tr>
      <w:tr w:rsidR="005746DA" w:rsidRPr="003B17ED" w:rsidTr="005746DA">
        <w:trPr>
          <w:trHeight w:val="145"/>
        </w:trPr>
        <w:tc>
          <w:tcPr>
            <w:tcW w:w="10863" w:type="dxa"/>
          </w:tcPr>
          <w:p w:rsidR="005746DA" w:rsidRPr="003B17ED" w:rsidRDefault="005746DA" w:rsidP="003B17ED">
            <w:pPr>
              <w:spacing w:after="0" w:line="240" w:lineRule="auto"/>
              <w:jc w:val="both"/>
              <w:rPr>
                <w:rFonts w:ascii="Liberation Serif" w:eastAsia="Andale Sans UI" w:hAnsi="Liberation Serif" w:cs="Liberation Serif"/>
                <w:b/>
                <w:i/>
                <w:sz w:val="24"/>
                <w:szCs w:val="24"/>
                <w:lang w:eastAsia="ru-RU"/>
              </w:rPr>
            </w:pPr>
            <w:r w:rsidRPr="003B17ED">
              <w:rPr>
                <w:rFonts w:ascii="Liberation Serif" w:eastAsia="Andale Sans UI" w:hAnsi="Liberation Serif" w:cs="Liberation Serif"/>
                <w:b/>
                <w:i/>
                <w:sz w:val="24"/>
                <w:szCs w:val="24"/>
                <w:lang w:eastAsia="ru-RU"/>
              </w:rPr>
              <w:t>Конкретизация целевых ориентиров</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освоил в целом все виды основных движений;</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у него возникают собственные желания, стремление их выразить, сделать понятными для взрослого;</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sz w:val="24"/>
                <w:szCs w:val="24"/>
                <w:lang w:eastAsia="ru-RU"/>
              </w:rPr>
              <w:t>наблюдается потребность в двигательной импровизации, движения носят преднамеренный и произвольный характер.</w:t>
            </w:r>
          </w:p>
        </w:tc>
      </w:tr>
    </w:tbl>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p>
    <w:p w:rsidR="005746DA" w:rsidRPr="003B17ED" w:rsidRDefault="005746DA" w:rsidP="003B17ED">
      <w:pPr>
        <w:pStyle w:val="20"/>
        <w:jc w:val="both"/>
        <w:rPr>
          <w:rFonts w:ascii="Liberation Serif" w:hAnsi="Liberation Serif"/>
          <w:sz w:val="24"/>
          <w:szCs w:val="24"/>
        </w:rPr>
      </w:pPr>
      <w:r w:rsidRPr="003B17ED">
        <w:rPr>
          <w:rFonts w:ascii="Liberation Serif" w:hAnsi="Liberation Serif"/>
          <w:sz w:val="24"/>
          <w:szCs w:val="24"/>
        </w:rPr>
        <w:t>ДОШКОЛЬНЫЙ ВОЗРАСТ</w:t>
      </w:r>
    </w:p>
    <w:p w:rsidR="005746DA" w:rsidRPr="003B17ED" w:rsidRDefault="005746DA" w:rsidP="003B17ED">
      <w:pPr>
        <w:pStyle w:val="af0"/>
        <w:jc w:val="both"/>
        <w:rPr>
          <w:rFonts w:ascii="Liberation Serif" w:hAnsi="Liberation Serif"/>
          <w:b/>
          <w:i/>
        </w:rPr>
      </w:pPr>
      <w:r w:rsidRPr="003B17ED">
        <w:rPr>
          <w:rFonts w:ascii="Liberation Serif" w:hAnsi="Liberation Serif"/>
          <w:b/>
          <w:i/>
        </w:rPr>
        <w:t>Планируемые результаты освоения основной общеобразовательной программы – образовательной программы дошкольного образования в дошкольном возрасте</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Возрастная категория детей 4-го года жизни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56"/>
      </w:tblGrid>
      <w:tr w:rsidR="005746DA" w:rsidRPr="003B17ED" w:rsidTr="0091342A">
        <w:trPr>
          <w:trHeight w:val="820"/>
        </w:trPr>
        <w:tc>
          <w:tcPr>
            <w:tcW w:w="10456"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Целевые ориентиры</w:t>
            </w:r>
          </w:p>
          <w:p w:rsidR="005746DA" w:rsidRPr="003B17ED" w:rsidRDefault="005746DA" w:rsidP="003B17ED">
            <w:pPr>
              <w:spacing w:after="0" w:line="240" w:lineRule="auto"/>
              <w:jc w:val="both"/>
              <w:rPr>
                <w:rFonts w:ascii="Liberation Serif" w:eastAsia="Andale Sans UI" w:hAnsi="Liberation Serif" w:cs="Liberation Serif"/>
                <w:iCs/>
                <w:sz w:val="24"/>
                <w:szCs w:val="24"/>
                <w:lang w:eastAsia="ru-RU"/>
              </w:rPr>
            </w:pPr>
            <w:r w:rsidRPr="003B17ED">
              <w:rPr>
                <w:rFonts w:ascii="Liberation Serif" w:eastAsia="Andale Sans UI" w:hAnsi="Liberation Serif" w:cs="Liberation Serif"/>
                <w:iCs/>
                <w:sz w:val="24"/>
                <w:szCs w:val="24"/>
                <w:lang w:eastAsia="ru-RU"/>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Ключевые компетентности на этапе дошкольного детства</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bCs/>
                <w:iCs/>
                <w:sz w:val="24"/>
                <w:szCs w:val="24"/>
                <w:lang w:eastAsia="ru-RU"/>
              </w:rPr>
              <w:t xml:space="preserve">Деятельностная компетентность: </w:t>
            </w:r>
            <w:r w:rsidRPr="003B17ED">
              <w:rPr>
                <w:rFonts w:ascii="Liberation Serif" w:eastAsia="Andale Sans UI" w:hAnsi="Liberation Serif" w:cs="Liberation Serif"/>
                <w:sz w:val="24"/>
                <w:szCs w:val="24"/>
                <w:lang w:eastAsia="ru-RU"/>
              </w:rPr>
              <w:t>ребёнок ставит цель, отбирает необходимые средства для её осуществления, определяет последовательность действий;</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делает выбор и принимает решение;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договаривается о совместных действиях, работает в группе;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прогнозирует результат, оценивает и корректирует действия (свои, других).</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lastRenderedPageBreak/>
              <w:t xml:space="preserve">Конкретизация целевых ориентиров с учетом обязательной части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активен в играх, в тематике отражает семейные и несложные профессиональные отношения взрослых;</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проявляет в играх добрые чувства по отношению к сверстникам и игрушкам, интерес к общему замыслу, действовать согласованно с партнерами по игре;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охотно вступает в ролевой диалог со сверстниками, взрослым;</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стремится комментировать события, происходящие в совместной деятельности с детьми, взрослым; выразительно передавать особенности движений, эмоциональных состояний;</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проявляет интерес к игровому общению;</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вступает в ролевой диалог;</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проявляет интерес к животным и растениям ближайшего природного окружения;</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sz w:val="24"/>
                <w:szCs w:val="24"/>
                <w:lang w:eastAsia="ru-RU"/>
              </w:rPr>
              <w:t>- ребенок с удовольствием включается в поисково-исследовательскую де</w:t>
            </w:r>
            <w:r w:rsidRPr="003B17ED">
              <w:rPr>
                <w:rFonts w:ascii="Liberation Serif" w:eastAsia="Andale Sans UI" w:hAnsi="Liberation Serif" w:cs="Liberation Serif"/>
                <w:sz w:val="24"/>
                <w:szCs w:val="24"/>
                <w:lang w:eastAsia="ru-RU"/>
              </w:rPr>
              <w:softHyphen/>
              <w:t>ятельность познания природы ближайшего окружения как вместе со взрослым, так и самостоятельно, использует разные поисковые действия;</w:t>
            </w:r>
          </w:p>
        </w:tc>
      </w:tr>
      <w:tr w:rsidR="005746DA" w:rsidRPr="003B17ED" w:rsidTr="0091342A">
        <w:trPr>
          <w:trHeight w:val="820"/>
        </w:trPr>
        <w:tc>
          <w:tcPr>
            <w:tcW w:w="10456"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lastRenderedPageBreak/>
              <w:t>Целевые ориентиры</w:t>
            </w:r>
          </w:p>
          <w:p w:rsidR="005746DA" w:rsidRPr="003B17ED" w:rsidRDefault="005746DA" w:rsidP="003B17ED">
            <w:pPr>
              <w:spacing w:after="0" w:line="240" w:lineRule="auto"/>
              <w:jc w:val="both"/>
              <w:rPr>
                <w:rFonts w:ascii="Liberation Serif" w:eastAsia="Andale Sans UI" w:hAnsi="Liberation Serif" w:cs="Liberation Serif"/>
                <w:iCs/>
                <w:sz w:val="24"/>
                <w:szCs w:val="24"/>
                <w:lang w:eastAsia="ru-RU"/>
              </w:rPr>
            </w:pPr>
            <w:r w:rsidRPr="003B17ED">
              <w:rPr>
                <w:rFonts w:ascii="Liberation Serif" w:eastAsia="Andale Sans UI" w:hAnsi="Liberation Serif" w:cs="Liberation Serif"/>
                <w:iCs/>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iCs/>
                <w:sz w:val="24"/>
                <w:szCs w:val="24"/>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3B17ED" w:rsidRDefault="005746DA" w:rsidP="003B17ED">
            <w:pPr>
              <w:spacing w:after="0" w:line="240" w:lineRule="auto"/>
              <w:jc w:val="both"/>
              <w:rPr>
                <w:rFonts w:ascii="Liberation Serif" w:eastAsia="Andale Sans UI" w:hAnsi="Liberation Serif" w:cs="Liberation Serif"/>
                <w:iCs/>
                <w:sz w:val="24"/>
                <w:szCs w:val="24"/>
                <w:lang w:eastAsia="ru-RU"/>
              </w:rPr>
            </w:pPr>
            <w:r w:rsidRPr="003B17ED">
              <w:rPr>
                <w:rFonts w:ascii="Liberation Serif" w:eastAsia="Andale Sans UI" w:hAnsi="Liberation Serif" w:cs="Liberation Serif"/>
                <w:bCs/>
                <w:iCs/>
                <w:sz w:val="24"/>
                <w:szCs w:val="24"/>
                <w:lang w:eastAsia="ru-RU"/>
              </w:rPr>
              <w:t xml:space="preserve">Социальная компетентность: </w:t>
            </w:r>
            <w:r w:rsidRPr="003B17ED">
              <w:rPr>
                <w:rFonts w:ascii="Liberation Serif" w:eastAsia="Andale Sans UI" w:hAnsi="Liberation Serif" w:cs="Liberation Serif"/>
                <w:iCs/>
                <w:sz w:val="24"/>
                <w:szCs w:val="24"/>
                <w:lang w:eastAsia="ru-RU"/>
              </w:rPr>
              <w:t>ребенок принимает разные социальные роли и действует в соответствие с ними; устанавливает и поддерживает отношения с разными людьми (сверстниками, старшими, младшими).</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выделяет конкретные действия и поступки взрослых, в которых проявляется их забота о других (о детях, животных, членах семьи), а также поступки, в которых проявляется доброе отношение детей к взрослым, к родителям, к воспитателю;</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сохраняет преобладающее эмоционально-положительное настроение, быстро преодолевает негативные состояния, стремится к положительной оценке окружающих и повторению одобренных действий;</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проявляет интерес к результату собственного труда и труда других людей;</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бережно относится к предметному миру как результату труда взрослых;</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выражает потребность больше узнать об окружающем, о жизни людей, задает вопросы о себе, о своих близких, об окружающем мире;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проявляет любовь к родителям, интересуется событиями в семье;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использует разные способы выражения своего отношения к литературному произведению, его героям в рассказе, рисунке, аппликации, лепке, при пересказывании и чтении наизусть текста, в разных видах театрализованной деятельности;</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sz w:val="24"/>
                <w:szCs w:val="24"/>
                <w:lang w:eastAsia="ru-RU"/>
              </w:rPr>
              <w:t>- ребенок активно и с желанием участвует в разных видах творческой художественной деятельности на основе фольклорных и литературных произведений;</w:t>
            </w:r>
          </w:p>
        </w:tc>
      </w:tr>
      <w:tr w:rsidR="005746DA" w:rsidRPr="003B17ED" w:rsidTr="0091342A">
        <w:trPr>
          <w:trHeight w:val="820"/>
        </w:trPr>
        <w:tc>
          <w:tcPr>
            <w:tcW w:w="10456"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Целевые ориентиры</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iCs/>
                <w:sz w:val="24"/>
                <w:szCs w:val="24"/>
                <w:lang w:eastAsia="ru-RU"/>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Ключевые компетентности на этапе дошкольного детства</w:t>
            </w:r>
          </w:p>
          <w:p w:rsidR="005746DA" w:rsidRPr="003B17ED" w:rsidRDefault="005746DA" w:rsidP="003B17ED">
            <w:pPr>
              <w:spacing w:after="0" w:line="240" w:lineRule="auto"/>
              <w:jc w:val="both"/>
              <w:rPr>
                <w:rFonts w:ascii="Liberation Serif" w:eastAsia="Andale Sans UI" w:hAnsi="Liberation Serif" w:cs="Liberation Serif"/>
                <w:iCs/>
                <w:sz w:val="24"/>
                <w:szCs w:val="24"/>
                <w:lang w:eastAsia="ru-RU"/>
              </w:rPr>
            </w:pPr>
            <w:r w:rsidRPr="003B17ED">
              <w:rPr>
                <w:rFonts w:ascii="Liberation Serif" w:eastAsia="Andale Sans UI" w:hAnsi="Liberation Serif" w:cs="Liberation Serif"/>
                <w:bCs/>
                <w:iCs/>
                <w:sz w:val="24"/>
                <w:szCs w:val="24"/>
                <w:lang w:eastAsia="ru-RU"/>
              </w:rPr>
              <w:t xml:space="preserve">Коммуникативная компетентность: </w:t>
            </w:r>
            <w:r w:rsidRPr="003B17ED">
              <w:rPr>
                <w:rFonts w:ascii="Liberation Serif" w:eastAsia="Andale Sans UI" w:hAnsi="Liberation Serif" w:cs="Liberation Serif"/>
                <w:iCs/>
                <w:sz w:val="24"/>
                <w:szCs w:val="24"/>
                <w:lang w:eastAsia="ru-RU"/>
              </w:rPr>
              <w:t>ребенок выражает словами свои мысли, планы, чувства, желания, результаты;</w:t>
            </w:r>
          </w:p>
          <w:p w:rsidR="005746DA" w:rsidRPr="003B17ED" w:rsidRDefault="005746DA" w:rsidP="003B17ED">
            <w:pPr>
              <w:spacing w:after="0" w:line="240" w:lineRule="auto"/>
              <w:jc w:val="both"/>
              <w:rPr>
                <w:rFonts w:ascii="Liberation Serif" w:eastAsia="Andale Sans UI" w:hAnsi="Liberation Serif" w:cs="Liberation Serif"/>
                <w:iCs/>
                <w:sz w:val="24"/>
                <w:szCs w:val="24"/>
                <w:lang w:eastAsia="ru-RU"/>
              </w:rPr>
            </w:pPr>
            <w:r w:rsidRPr="003B17ED">
              <w:rPr>
                <w:rFonts w:ascii="Liberation Serif" w:eastAsia="Andale Sans UI" w:hAnsi="Liberation Serif" w:cs="Liberation Serif"/>
                <w:iCs/>
                <w:sz w:val="24"/>
                <w:szCs w:val="24"/>
                <w:lang w:eastAsia="ru-RU"/>
              </w:rPr>
              <w:lastRenderedPageBreak/>
              <w:t>задает вопросы; аргументирует свою точку зрения.</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с удовольствием вступает в общение со знакомыми взрослы</w:t>
            </w:r>
            <w:r w:rsidRPr="003B17ED">
              <w:rPr>
                <w:rFonts w:ascii="Liberation Serif" w:eastAsia="Andale Sans UI" w:hAnsi="Liberation Serif" w:cs="Liberation Serif"/>
                <w:sz w:val="24"/>
                <w:szCs w:val="24"/>
                <w:lang w:eastAsia="ru-RU"/>
              </w:rPr>
              <w:softHyphen/>
              <w:t>ми людьми: понимает обращенную к нему речь, отвечает на вопросы, используя простые распространенные предложения;</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 ребенок совместно со взрослым охотно пересказывает потешки, знакомые сказки, играет со звуками, рифмами, словом;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 - ребенок проявляет интерес к красоте и выразительности родного языка, языка художественного произведения, поэтического слова;</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sz w:val="24"/>
                <w:szCs w:val="24"/>
                <w:lang w:eastAsia="ru-RU"/>
              </w:rPr>
              <w:t>- ребенок инициативен в разговоре, отвечает на вопросы, задает встречные;</w:t>
            </w:r>
          </w:p>
        </w:tc>
      </w:tr>
      <w:tr w:rsidR="005746DA" w:rsidRPr="003B17ED" w:rsidTr="0091342A">
        <w:trPr>
          <w:trHeight w:val="820"/>
        </w:trPr>
        <w:tc>
          <w:tcPr>
            <w:tcW w:w="10456"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lastRenderedPageBreak/>
              <w:t>Целевые ориентиры</w:t>
            </w:r>
          </w:p>
          <w:p w:rsidR="005746DA" w:rsidRPr="003B17ED" w:rsidRDefault="005746DA" w:rsidP="003B17ED">
            <w:pPr>
              <w:spacing w:after="0" w:line="240" w:lineRule="auto"/>
              <w:jc w:val="both"/>
              <w:rPr>
                <w:rFonts w:ascii="Liberation Serif" w:eastAsia="Andale Sans UI" w:hAnsi="Liberation Serif" w:cs="Liberation Serif"/>
                <w:iCs/>
                <w:sz w:val="24"/>
                <w:szCs w:val="24"/>
                <w:lang w:eastAsia="ru-RU"/>
              </w:rPr>
            </w:pPr>
            <w:r w:rsidRPr="003B17ED">
              <w:rPr>
                <w:rFonts w:ascii="Liberation Serif" w:eastAsia="Andale Sans UI" w:hAnsi="Liberation Serif" w:cs="Liberation Serif"/>
                <w:iCs/>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iCs/>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sz w:val="24"/>
                <w:szCs w:val="24"/>
                <w:lang w:eastAsia="ru-RU"/>
              </w:rPr>
              <w:t>Здоровьесберегающая компетентность:</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ребёнок осмысленно пользуется предметами личной гигиены; проявляет активность в выбранных видах двигательной деятельности; осознает пользу движений; соблюдает правила безопасного поведения в быту в разных</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видах деятельности в разных ситуациях; излучает жизнерадостность, уверенность, обнаруживает внутренний покой.</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проявляет интерес к правилам здоровьесберегающего и безопасного поведения;</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стремится соблюдать элементарные пра</w:t>
            </w:r>
            <w:r w:rsidRPr="003B17ED">
              <w:rPr>
                <w:rFonts w:ascii="Liberation Serif" w:eastAsia="Andale Sans UI" w:hAnsi="Liberation Serif" w:cs="Liberation Serif"/>
                <w:sz w:val="24"/>
                <w:szCs w:val="24"/>
                <w:lang w:eastAsia="ru-RU"/>
              </w:rPr>
              <w:softHyphen/>
              <w:t>вила здорового и безопасного образа жизни;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имеет элементарные представления о том, что такое здоровый человек, что помогает нам быть здоро</w:t>
            </w:r>
            <w:r w:rsidRPr="003B17ED">
              <w:rPr>
                <w:rFonts w:ascii="Liberation Serif" w:eastAsia="Andale Sans UI" w:hAnsi="Liberation Serif" w:cs="Liberation Serif"/>
                <w:sz w:val="24"/>
                <w:szCs w:val="24"/>
                <w:lang w:eastAsia="ru-RU"/>
              </w:rPr>
              <w:softHyphen/>
              <w:t>выми;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 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самостоятелен в самообслуживании, сам ставит цель, видит необходимость выполнения определенных действий;</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sz w:val="24"/>
                <w:szCs w:val="24"/>
                <w:lang w:eastAsia="ru-RU"/>
              </w:rPr>
              <w:t>- в привычной обстановке самостоятельно выполняет знакомые правила общения со взрослыми здоровается и прощается, говорит «спасибо» и «пожалуйста».</w:t>
            </w:r>
          </w:p>
        </w:tc>
      </w:tr>
      <w:tr w:rsidR="005746DA" w:rsidRPr="003B17ED" w:rsidTr="0091342A">
        <w:trPr>
          <w:trHeight w:val="820"/>
        </w:trPr>
        <w:tc>
          <w:tcPr>
            <w:tcW w:w="10456"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Целевые ориентиры</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iCs/>
                <w:sz w:val="24"/>
                <w:szCs w:val="24"/>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bCs/>
                <w:iCs/>
                <w:sz w:val="24"/>
                <w:szCs w:val="24"/>
                <w:lang w:eastAsia="ru-RU"/>
              </w:rPr>
              <w:t xml:space="preserve">Информационная компетентность: </w:t>
            </w:r>
            <w:r w:rsidRPr="003B17ED">
              <w:rPr>
                <w:rFonts w:ascii="Liberation Serif" w:eastAsia="Andale Sans UI" w:hAnsi="Liberation Serif" w:cs="Liberation Serif"/>
                <w:sz w:val="24"/>
                <w:szCs w:val="24"/>
                <w:lang w:eastAsia="ru-RU"/>
              </w:rPr>
              <w:t>ребёнок 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отличается высокой активностью и любознательностью;</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задает много вопросов поискового характера: «Почему?», «Зачем?», «Для чего?», стремится установить связи и зависимости в природе, социальном мире;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 владеет основными способами познания, имеет некоторый опыт деятельности и запас </w:t>
            </w:r>
            <w:r w:rsidRPr="003B17ED">
              <w:rPr>
                <w:rFonts w:ascii="Liberation Serif" w:eastAsia="Andale Sans UI" w:hAnsi="Liberation Serif" w:cs="Liberation Serif"/>
                <w:sz w:val="24"/>
                <w:szCs w:val="24"/>
                <w:lang w:eastAsia="ru-RU"/>
              </w:rPr>
              <w:lastRenderedPageBreak/>
              <w:t>представлений об окружающем; с помощью воспитателя активно включается в деятельность экспериментирования;</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объединяет предметы и объекты в видовые категории с указанием характерных признаков</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имеет представления:</w:t>
            </w:r>
            <w:r w:rsidRPr="003B17ED">
              <w:rPr>
                <w:rFonts w:ascii="MS Mincho" w:eastAsia="MS Mincho" w:hAnsi="MS Mincho" w:cs="MS Mincho" w:hint="eastAsia"/>
                <w:sz w:val="24"/>
                <w:szCs w:val="24"/>
                <w:lang w:eastAsia="ru-RU"/>
              </w:rPr>
              <w:t> </w:t>
            </w:r>
            <w:r w:rsidRPr="003B17ED">
              <w:rPr>
                <w:rFonts w:ascii="Liberation Serif" w:eastAsia="Andale Sans UI" w:hAnsi="Liberation Serif" w:cs="Liberation Serif"/>
                <w:iCs/>
                <w:sz w:val="24"/>
                <w:szCs w:val="24"/>
                <w:lang w:eastAsia="ru-RU"/>
              </w:rPr>
              <w:t>о себе</w:t>
            </w:r>
            <w:r w:rsidRPr="003B17ED">
              <w:rPr>
                <w:rFonts w:ascii="Liberation Serif" w:eastAsia="Andale Sans UI" w:hAnsi="Liberation Serif" w:cs="Liberation Serif"/>
                <w:sz w:val="24"/>
                <w:szCs w:val="24"/>
                <w:lang w:eastAsia="ru-RU"/>
              </w:rPr>
              <w:t xml:space="preserve">: знает свои имя полное и краткое, фамилию, возраст, пол, то чему научился («строить дом»);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осознает некоторые свои умения («умею рисовать» и пр.), знания («знаю, о чем эта сказка»), то, чесу научился («строить дом»);</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 стремится узнать от взрослого некоторые сведения о своем организме (для чего нужны руки, ноги, глаза, ресницы и пр.):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iCs/>
                <w:sz w:val="24"/>
                <w:szCs w:val="24"/>
                <w:lang w:eastAsia="ru-RU"/>
              </w:rPr>
              <w:t>о семье</w:t>
            </w:r>
            <w:r w:rsidRPr="003B17ED">
              <w:rPr>
                <w:rFonts w:ascii="Liberation Serif" w:eastAsia="Andale Sans UI" w:hAnsi="Liberation Serif" w:cs="Liberation Serif"/>
                <w:sz w:val="24"/>
                <w:szCs w:val="24"/>
                <w:lang w:eastAsia="ru-RU"/>
              </w:rPr>
              <w:t xml:space="preserve">: знает состав своей семьи, рассказывает о деятельности членов своей семьи, о происшедших семейных событиях, праздниках, о любимых игрушках, домашних животных;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iCs/>
                <w:sz w:val="24"/>
                <w:szCs w:val="24"/>
                <w:lang w:eastAsia="ru-RU"/>
              </w:rPr>
              <w:t xml:space="preserve">об обществе </w:t>
            </w:r>
            <w:r w:rsidRPr="003B17ED">
              <w:rPr>
                <w:rFonts w:ascii="Liberation Serif" w:eastAsia="Andale Sans UI" w:hAnsi="Liberation Serif" w:cs="Liberation Serif"/>
                <w:sz w:val="24"/>
                <w:szCs w:val="24"/>
                <w:lang w:eastAsia="ru-RU"/>
              </w:rPr>
              <w:t>(ближайшем социуме), его культурных ценностях: беседует с воспитателем о профессиях работников детского сада: помощ</w:t>
            </w:r>
            <w:r w:rsidRPr="003B17ED">
              <w:rPr>
                <w:rFonts w:ascii="Liberation Serif" w:eastAsia="Andale Sans UI" w:hAnsi="Liberation Serif" w:cs="Liberation Serif"/>
                <w:b/>
                <w:sz w:val="24"/>
                <w:szCs w:val="24"/>
                <w:lang w:eastAsia="ru-RU"/>
              </w:rPr>
              <w:t xml:space="preserve">ника воспитателя, повара, медицинской </w:t>
            </w:r>
            <w:r w:rsidRPr="003B17ED">
              <w:rPr>
                <w:rFonts w:ascii="Liberation Serif" w:eastAsia="Andale Sans UI" w:hAnsi="Liberation Serif" w:cs="Liberation Serif"/>
                <w:sz w:val="24"/>
                <w:szCs w:val="24"/>
                <w:lang w:eastAsia="ru-RU"/>
              </w:rPr>
              <w:t xml:space="preserve">сестры, воспитателя, прачки;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iCs/>
                <w:sz w:val="24"/>
                <w:szCs w:val="24"/>
                <w:lang w:eastAsia="ru-RU"/>
              </w:rPr>
              <w:t>о государстве</w:t>
            </w:r>
            <w:r w:rsidRPr="003B17ED">
              <w:rPr>
                <w:rFonts w:ascii="Liberation Serif" w:eastAsia="Andale Sans UI" w:hAnsi="Liberation Serif" w:cs="Liberation Serif"/>
                <w:sz w:val="24"/>
                <w:szCs w:val="24"/>
                <w:lang w:eastAsia="ru-RU"/>
              </w:rPr>
              <w:t>: знает название страны и города, в котором живет, хорошо ориентируется в ближайшем окружении.</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p>
        </w:tc>
      </w:tr>
    </w:tbl>
    <w:p w:rsidR="005746DA" w:rsidRPr="003B17ED" w:rsidRDefault="005746DA" w:rsidP="003B17ED">
      <w:pPr>
        <w:pStyle w:val="ad"/>
        <w:jc w:val="both"/>
        <w:rPr>
          <w:rFonts w:ascii="Liberation Serif" w:eastAsia="Andale Sans UI" w:hAnsi="Liberation Serif"/>
        </w:rPr>
      </w:pPr>
      <w:r w:rsidRPr="003B17ED">
        <w:rPr>
          <w:rFonts w:ascii="Liberation Serif" w:eastAsia="Andale Sans UI" w:hAnsi="Liberation Serif"/>
        </w:rPr>
        <w:lastRenderedPageBreak/>
        <w:t>Возрастная категория детей 5-го года жизни</w:t>
      </w:r>
    </w:p>
    <w:tbl>
      <w:tblPr>
        <w:tblW w:w="10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697"/>
      </w:tblGrid>
      <w:tr w:rsidR="005746DA" w:rsidRPr="003B17ED" w:rsidTr="005746DA">
        <w:trPr>
          <w:trHeight w:val="144"/>
        </w:trPr>
        <w:tc>
          <w:tcPr>
            <w:tcW w:w="10697"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Целевые ориентиры</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iCs/>
                <w:sz w:val="24"/>
                <w:szCs w:val="24"/>
                <w:lang w:eastAsia="ru-RU"/>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bCs/>
                <w:iCs/>
                <w:sz w:val="24"/>
                <w:szCs w:val="24"/>
                <w:lang w:eastAsia="ru-RU"/>
              </w:rPr>
              <w:t xml:space="preserve">Деятельностная компетентность: </w:t>
            </w:r>
            <w:r w:rsidRPr="003B17ED">
              <w:rPr>
                <w:rFonts w:ascii="Liberation Serif" w:eastAsia="Andale Sans UI" w:hAnsi="Liberation Serif" w:cs="Liberation Serif"/>
                <w:sz w:val="24"/>
                <w:szCs w:val="24"/>
                <w:lang w:eastAsia="ru-RU"/>
              </w:rPr>
              <w:t>ребёнок ставит цель, отбирает необходимые средства для её осуществления, определяет последовательность действий;</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делает выбор и принимает решение;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договаривается о совместных действиях, работает в группе;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прогнозирует результат, оценивает и корректирует действия (свои, других).</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может применять усвоенные знания и способы деятельности для решения несложных задач, поставленных взрослым;</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доброжелателен в общении со сверстниками в совместных делах; проявляет интерес к разным видам деятельности, активно участвует в них;</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овладевает умениями экспериментирования и при содействии взрослого активно использует их для решения интеллектуальных и бытовых задач;</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владеет разными способами деятельности, проявляет самостоятельность, стремится к самовыражению;</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 с помощью взрослого ребенок может наметить действия, направленные на достижение конкретной цели; </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sz w:val="24"/>
                <w:szCs w:val="24"/>
                <w:lang w:eastAsia="ru-RU"/>
              </w:rPr>
              <w:t>- умеет работать по образцу, слушать взрослого и выполнять его задания, отвечать, когда спрашивают;</w:t>
            </w:r>
          </w:p>
        </w:tc>
      </w:tr>
      <w:tr w:rsidR="005746DA" w:rsidRPr="003B17ED" w:rsidTr="005746DA">
        <w:trPr>
          <w:trHeight w:val="144"/>
        </w:trPr>
        <w:tc>
          <w:tcPr>
            <w:tcW w:w="10697"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Целевые ориентиры</w:t>
            </w:r>
          </w:p>
          <w:p w:rsidR="005746DA" w:rsidRPr="003B17ED" w:rsidRDefault="005746DA" w:rsidP="003B17ED">
            <w:pPr>
              <w:spacing w:after="0" w:line="240" w:lineRule="auto"/>
              <w:jc w:val="both"/>
              <w:rPr>
                <w:rFonts w:ascii="Liberation Serif" w:eastAsia="Andale Sans UI" w:hAnsi="Liberation Serif" w:cs="Liberation Serif"/>
                <w:iCs/>
                <w:sz w:val="24"/>
                <w:szCs w:val="24"/>
                <w:lang w:eastAsia="ru-RU"/>
              </w:rPr>
            </w:pPr>
            <w:r w:rsidRPr="003B17ED">
              <w:rPr>
                <w:rFonts w:ascii="Liberation Serif" w:eastAsia="Andale Sans UI" w:hAnsi="Liberation Serif" w:cs="Liberation Serif"/>
                <w:iCs/>
                <w:sz w:val="24"/>
                <w:szCs w:val="24"/>
                <w:lang w:eastAsia="ru-RU"/>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w:t>
            </w:r>
            <w:r w:rsidRPr="003B17ED">
              <w:rPr>
                <w:rFonts w:ascii="Liberation Serif" w:eastAsia="Andale Sans UI" w:hAnsi="Liberation Serif" w:cs="Liberation Serif"/>
                <w:iCs/>
                <w:sz w:val="24"/>
                <w:szCs w:val="24"/>
                <w:lang w:eastAsia="ru-RU"/>
              </w:rPr>
              <w:lastRenderedPageBreak/>
              <w:t>проявляет свои чувства, в том числе чувство веры в себя, старается разрешать конфликты;</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iCs/>
                <w:sz w:val="24"/>
                <w:szCs w:val="24"/>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3B17ED" w:rsidRDefault="005746DA" w:rsidP="003B17ED">
            <w:pPr>
              <w:spacing w:after="0" w:line="240" w:lineRule="auto"/>
              <w:jc w:val="both"/>
              <w:rPr>
                <w:rFonts w:ascii="Liberation Serif" w:eastAsia="Andale Sans UI" w:hAnsi="Liberation Serif" w:cs="Liberation Serif"/>
                <w:iCs/>
                <w:sz w:val="24"/>
                <w:szCs w:val="24"/>
                <w:lang w:eastAsia="ru-RU"/>
              </w:rPr>
            </w:pPr>
            <w:r w:rsidRPr="003B17ED">
              <w:rPr>
                <w:rFonts w:ascii="Liberation Serif" w:eastAsia="Andale Sans UI" w:hAnsi="Liberation Serif" w:cs="Liberation Serif"/>
                <w:bCs/>
                <w:iCs/>
                <w:sz w:val="24"/>
                <w:szCs w:val="24"/>
                <w:lang w:eastAsia="ru-RU"/>
              </w:rPr>
              <w:t xml:space="preserve">Социальная компетентность: </w:t>
            </w:r>
            <w:r w:rsidRPr="003B17ED">
              <w:rPr>
                <w:rFonts w:ascii="Liberation Serif" w:eastAsia="Andale Sans UI" w:hAnsi="Liberation Serif" w:cs="Liberation Serif"/>
                <w:iCs/>
                <w:sz w:val="24"/>
                <w:szCs w:val="24"/>
                <w:lang w:eastAsia="ru-RU"/>
              </w:rPr>
              <w:t>ребенок принимает разные социальные роли и действует в соответствие с ними; устанавливает и поддерживает отношения с разными людьми (сверстниками, старшими, младшими).</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по предложению воспитателя может договориться со сверстником</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-тстремится к самовыражению в деятельности, к признанию и уважению сверстников;</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охотно сотрудничает со взрослыми не только в практических делах, но и активно стремится к познавательному, интеллектуальному общению со взрослыми: задает много вопросов поискового характера;</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начинает проявлять уважение к старшим, называет по имени и отчеству;</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откликается на эмоции близких людей и друзей;</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-испытывает радость от общения с животными и растениями, как знакомыми, так и новыми для него;</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-сопереживает персонажам сказок;</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sz w:val="24"/>
                <w:szCs w:val="24"/>
                <w:lang w:eastAsia="ru-RU"/>
              </w:rPr>
              <w:t>- эмоционально реагирует на художественные произведения, мир природы;</w:t>
            </w:r>
          </w:p>
        </w:tc>
      </w:tr>
      <w:tr w:rsidR="005746DA" w:rsidRPr="003B17ED" w:rsidTr="005746DA">
        <w:trPr>
          <w:trHeight w:val="144"/>
        </w:trPr>
        <w:tc>
          <w:tcPr>
            <w:tcW w:w="10697"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lastRenderedPageBreak/>
              <w:t>Целевые ориентиры</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iCs/>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3B17ED" w:rsidRDefault="005746DA" w:rsidP="003B17ED">
            <w:pPr>
              <w:spacing w:after="0" w:line="240" w:lineRule="auto"/>
              <w:jc w:val="both"/>
              <w:rPr>
                <w:rFonts w:ascii="Liberation Serif" w:eastAsia="Andale Sans UI" w:hAnsi="Liberation Serif" w:cs="Liberation Serif"/>
                <w:b/>
                <w:iCs/>
                <w:sz w:val="24"/>
                <w:szCs w:val="24"/>
                <w:lang w:eastAsia="ru-RU"/>
              </w:rPr>
            </w:pPr>
            <w:r w:rsidRPr="003B17ED">
              <w:rPr>
                <w:rFonts w:ascii="Liberation Serif" w:eastAsia="Andale Sans UI" w:hAnsi="Liberation Serif" w:cs="Liberation Serif"/>
                <w:b/>
                <w:bCs/>
                <w:iCs/>
                <w:sz w:val="24"/>
                <w:szCs w:val="24"/>
                <w:lang w:eastAsia="ru-RU"/>
              </w:rPr>
              <w:t xml:space="preserve">Коммуникативная компетентность: </w:t>
            </w:r>
            <w:r w:rsidRPr="003B17ED">
              <w:rPr>
                <w:rFonts w:ascii="Liberation Serif" w:eastAsia="Andale Sans UI" w:hAnsi="Liberation Serif" w:cs="Liberation Serif"/>
                <w:b/>
                <w:iCs/>
                <w:sz w:val="24"/>
                <w:szCs w:val="24"/>
                <w:lang w:eastAsia="ru-RU"/>
              </w:rPr>
              <w:t>ребенок выражает словами свои мысли, планы, чувства, желания, результаты;</w:t>
            </w:r>
          </w:p>
          <w:p w:rsidR="005746DA" w:rsidRPr="003B17ED" w:rsidRDefault="005746DA" w:rsidP="003B17ED">
            <w:pPr>
              <w:spacing w:after="0" w:line="240" w:lineRule="auto"/>
              <w:jc w:val="both"/>
              <w:rPr>
                <w:rFonts w:ascii="Liberation Serif" w:eastAsia="Andale Sans UI" w:hAnsi="Liberation Serif" w:cs="Liberation Serif"/>
                <w:b/>
                <w:iCs/>
                <w:sz w:val="24"/>
                <w:szCs w:val="24"/>
                <w:lang w:eastAsia="ru-RU"/>
              </w:rPr>
            </w:pPr>
            <w:r w:rsidRPr="003B17ED">
              <w:rPr>
                <w:rFonts w:ascii="Liberation Serif" w:eastAsia="Andale Sans UI" w:hAnsi="Liberation Serif" w:cs="Liberation Serif"/>
                <w:b/>
                <w:iCs/>
                <w:sz w:val="24"/>
                <w:szCs w:val="24"/>
                <w:lang w:eastAsia="ru-RU"/>
              </w:rPr>
              <w:t>задает вопросы; аргументирует свою точку зрения.</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-речевые контакты становятся более длительными и активными;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-для привлечения и сохранения внимания сверстника ребенок использует средства интонационной речевой выразительности (силу голоса, интонацию, ритм и темп речи);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выразительно читает стихи, пересказывает короткие рассказы, передавая свое отношение к героям;</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sz w:val="24"/>
                <w:szCs w:val="24"/>
                <w:lang w:eastAsia="ru-RU"/>
              </w:rPr>
              <w:t>- с помощью образных средств языка передает эмоциональные состояния людей и животных;</w:t>
            </w:r>
          </w:p>
        </w:tc>
      </w:tr>
      <w:tr w:rsidR="005746DA" w:rsidRPr="003B17ED" w:rsidTr="005746DA">
        <w:trPr>
          <w:trHeight w:val="144"/>
        </w:trPr>
        <w:tc>
          <w:tcPr>
            <w:tcW w:w="10697"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Целевые ориентиры</w:t>
            </w:r>
          </w:p>
          <w:p w:rsidR="005746DA" w:rsidRPr="003B17ED" w:rsidRDefault="005746DA" w:rsidP="003B17ED">
            <w:pPr>
              <w:spacing w:after="0" w:line="240" w:lineRule="auto"/>
              <w:jc w:val="both"/>
              <w:rPr>
                <w:rFonts w:ascii="Liberation Serif" w:eastAsia="Andale Sans UI" w:hAnsi="Liberation Serif" w:cs="Liberation Serif"/>
                <w:iCs/>
                <w:sz w:val="24"/>
                <w:szCs w:val="24"/>
                <w:lang w:eastAsia="ru-RU"/>
              </w:rPr>
            </w:pPr>
            <w:r w:rsidRPr="003B17ED">
              <w:rPr>
                <w:rFonts w:ascii="Liberation Serif" w:eastAsia="Andale Sans UI" w:hAnsi="Liberation Serif" w:cs="Liberation Serif"/>
                <w:iCs/>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iCs/>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sz w:val="24"/>
                <w:szCs w:val="24"/>
                <w:lang w:eastAsia="ru-RU"/>
              </w:rPr>
              <w:t>Здоровьесберегающая компетентность:</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ребёнок осмысленно пользуется предметами личной гигиены; проявляет активность в выбранных видах двигательной деятельности; осознает пользу движений; соблюдает правила безопасного поведения в быту в разных</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видах деятельности в разных ситуациях; излучает жизнерадостность, уверенность, обнаруживает внутренний покой.</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lastRenderedPageBreak/>
              <w:t xml:space="preserve">Конкретизация целевых ориентиров с учетом обязательной части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движения стали значительно более уверенными и разнообразными;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испытывает острую потребность в движении, отличается высокой возбудимостью;</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-в случае ограничения активной двигательной деятельности быстро перевозбуждается, становится непослушным, капризным;</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-эмоционально окрашенная деятельность становится не только средством физического развития, но и способом психологической разгрузки;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 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самостоятелен в самообслуживании, сам ставит цель, видит необходимость выполнения определенных действий;</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в привычной обстановке самостоятельно выполняет знакомые правила общения со взрослыми здоровается и прощается, говорит «спасибо» и «пожалуйста»;</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sz w:val="24"/>
                <w:szCs w:val="24"/>
                <w:lang w:eastAsia="ru-RU"/>
              </w:rPr>
              <w:t>- по напоминанию взрослого старается придерживаться основных правил поведения в быту и на улице;</w:t>
            </w:r>
          </w:p>
        </w:tc>
      </w:tr>
      <w:tr w:rsidR="005746DA" w:rsidRPr="003B17ED" w:rsidTr="005746DA">
        <w:trPr>
          <w:trHeight w:val="144"/>
        </w:trPr>
        <w:tc>
          <w:tcPr>
            <w:tcW w:w="10697"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lastRenderedPageBreak/>
              <w:t>Целевые ориентиры</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iCs/>
                <w:sz w:val="24"/>
                <w:szCs w:val="24"/>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bCs/>
                <w:iCs/>
                <w:sz w:val="24"/>
                <w:szCs w:val="24"/>
                <w:lang w:eastAsia="ru-RU"/>
              </w:rPr>
              <w:t xml:space="preserve">Информационная компетентность: </w:t>
            </w:r>
            <w:r w:rsidRPr="003B17ED">
              <w:rPr>
                <w:rFonts w:ascii="Liberation Serif" w:eastAsia="Andale Sans UI" w:hAnsi="Liberation Serif" w:cs="Liberation Serif"/>
                <w:sz w:val="24"/>
                <w:szCs w:val="24"/>
                <w:lang w:eastAsia="ru-RU"/>
              </w:rPr>
              <w:t>ребёнок 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проявляет интерес к животным и растениям ближайшего природного окружения;</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способен к целенаправленному наблюдению за объектами природного окружения;</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эмоционально откликается на красоту природы ближайшего окружения, проявляет со</w:t>
            </w:r>
            <w:r w:rsidRPr="003B17ED">
              <w:rPr>
                <w:rFonts w:ascii="Liberation Serif" w:eastAsia="Andale Sans UI" w:hAnsi="Liberation Serif" w:cs="Liberation Serif"/>
                <w:sz w:val="24"/>
                <w:szCs w:val="24"/>
                <w:lang w:eastAsia="ru-RU"/>
              </w:rPr>
              <w:softHyphen/>
              <w:t>чувствие попавшим в беду, обнаруживает стремление оказывать помощь;</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sz w:val="24"/>
                <w:szCs w:val="24"/>
                <w:lang w:eastAsia="ru-RU"/>
              </w:rPr>
              <w:t>- ребенок с удовольствием включается в поисково-исследовательскую де</w:t>
            </w:r>
            <w:r w:rsidRPr="003B17ED">
              <w:rPr>
                <w:rFonts w:ascii="Liberation Serif" w:eastAsia="Andale Sans UI" w:hAnsi="Liberation Serif" w:cs="Liberation Serif"/>
                <w:sz w:val="24"/>
                <w:szCs w:val="24"/>
                <w:lang w:eastAsia="ru-RU"/>
              </w:rPr>
              <w:softHyphen/>
              <w:t>ятельность познания природы ближайшего окружения как вместе со взрослым, так и самостоятельно, использует разные поисковые действия.</w:t>
            </w:r>
          </w:p>
        </w:tc>
      </w:tr>
    </w:tbl>
    <w:p w:rsidR="0085129F" w:rsidRPr="003B17ED" w:rsidRDefault="0085129F" w:rsidP="003B17ED">
      <w:pPr>
        <w:spacing w:after="0" w:line="240" w:lineRule="auto"/>
        <w:jc w:val="both"/>
        <w:rPr>
          <w:rFonts w:ascii="Liberation Serif" w:eastAsia="Andale Sans UI" w:hAnsi="Liberation Serif" w:cs="Liberation Serif"/>
          <w:b/>
          <w:kern w:val="3"/>
          <w:sz w:val="24"/>
          <w:szCs w:val="24"/>
        </w:rPr>
      </w:pPr>
    </w:p>
    <w:p w:rsidR="0085129F" w:rsidRPr="003B17ED" w:rsidRDefault="0085129F" w:rsidP="003B17ED">
      <w:pPr>
        <w:spacing w:after="0" w:line="240" w:lineRule="auto"/>
        <w:jc w:val="both"/>
        <w:rPr>
          <w:rFonts w:ascii="Liberation Serif" w:eastAsia="Andale Sans UI" w:hAnsi="Liberation Serif" w:cs="Liberation Serif"/>
          <w:b/>
          <w:kern w:val="3"/>
          <w:sz w:val="24"/>
          <w:szCs w:val="24"/>
        </w:rPr>
      </w:pP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Возрастная категория детей 6-го года жизни</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98"/>
      </w:tblGrid>
      <w:tr w:rsidR="005746DA" w:rsidRPr="003B17ED" w:rsidTr="005746DA">
        <w:tc>
          <w:tcPr>
            <w:tcW w:w="10598"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Целевые ориентиры</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iCs/>
                <w:sz w:val="24"/>
                <w:szCs w:val="24"/>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bCs/>
                <w:iCs/>
                <w:sz w:val="24"/>
                <w:szCs w:val="24"/>
                <w:lang w:eastAsia="ru-RU"/>
              </w:rPr>
              <w:t xml:space="preserve">Деятельностная компетентность: </w:t>
            </w:r>
            <w:r w:rsidRPr="003B17ED">
              <w:rPr>
                <w:rFonts w:ascii="Liberation Serif" w:eastAsia="Andale Sans UI" w:hAnsi="Liberation Serif" w:cs="Liberation Serif"/>
                <w:sz w:val="24"/>
                <w:szCs w:val="24"/>
                <w:lang w:eastAsia="ru-RU"/>
              </w:rPr>
              <w:t>ребёнок ставит цель, отбирает необходимые средства для её осуществления, определяет последовательность действий;</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делает выбор и принимает решение;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договаривается о совместных действиях, работает в группе;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прогнозирует результат, оценивает и корректирует действия (свои, других).</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lastRenderedPageBreak/>
              <w:t xml:space="preserve">Конкретизация целевых ориентиров с учетом обязательной части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 - ребенок проявляет самостоятельность в разнообразных видах деятельности, стремится к проявлению творческой инициативы;</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может самостоятельно поставить цель, обдумать путь к ее достижению, осуществить замысел и оценить полученный результат с позиции цели;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понимает, почему нужно выполнять правила культуры поведения, представляет последствия своих неосторожных действий для других детей;</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стремится к мирному разрешению конфликтов;</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может испытывать потребность в поддержке и направлении взрослого в выполнении правил поведения в новых условиях;</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sz w:val="24"/>
                <w:szCs w:val="24"/>
                <w:lang w:eastAsia="ru-RU"/>
              </w:rPr>
              <w:t>- 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tc>
      </w:tr>
      <w:tr w:rsidR="005746DA" w:rsidRPr="003B17ED" w:rsidTr="005746DA">
        <w:tc>
          <w:tcPr>
            <w:tcW w:w="10598"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lastRenderedPageBreak/>
              <w:t>Целевые ориентиры</w:t>
            </w:r>
          </w:p>
          <w:p w:rsidR="005746DA" w:rsidRPr="003B17ED" w:rsidRDefault="005746DA" w:rsidP="003B17ED">
            <w:pPr>
              <w:spacing w:after="0" w:line="240" w:lineRule="auto"/>
              <w:jc w:val="both"/>
              <w:rPr>
                <w:rFonts w:ascii="Liberation Serif" w:eastAsia="Andale Sans UI" w:hAnsi="Liberation Serif" w:cs="Liberation Serif"/>
                <w:iCs/>
                <w:sz w:val="24"/>
                <w:szCs w:val="24"/>
                <w:lang w:eastAsia="ru-RU"/>
              </w:rPr>
            </w:pPr>
            <w:r w:rsidRPr="003B17ED">
              <w:rPr>
                <w:rFonts w:ascii="Liberation Serif" w:eastAsia="Andale Sans UI" w:hAnsi="Liberation Serif" w:cs="Liberation Serif"/>
                <w:iCs/>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iCs/>
                <w:sz w:val="24"/>
                <w:szCs w:val="24"/>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3B17ED" w:rsidRDefault="005746DA" w:rsidP="003B17ED">
            <w:pPr>
              <w:spacing w:after="0" w:line="240" w:lineRule="auto"/>
              <w:jc w:val="both"/>
              <w:rPr>
                <w:rFonts w:ascii="Liberation Serif" w:eastAsia="Andale Sans UI" w:hAnsi="Liberation Serif" w:cs="Liberation Serif"/>
                <w:iCs/>
                <w:sz w:val="24"/>
                <w:szCs w:val="24"/>
                <w:lang w:eastAsia="ru-RU"/>
              </w:rPr>
            </w:pPr>
            <w:r w:rsidRPr="003B17ED">
              <w:rPr>
                <w:rFonts w:ascii="Liberation Serif" w:eastAsia="Andale Sans UI" w:hAnsi="Liberation Serif" w:cs="Liberation Serif"/>
                <w:bCs/>
                <w:iCs/>
                <w:sz w:val="24"/>
                <w:szCs w:val="24"/>
                <w:lang w:eastAsia="ru-RU"/>
              </w:rPr>
              <w:t xml:space="preserve">Социальная компетентность: </w:t>
            </w:r>
            <w:r w:rsidRPr="003B17ED">
              <w:rPr>
                <w:rFonts w:ascii="Liberation Serif" w:eastAsia="Andale Sans UI" w:hAnsi="Liberation Serif" w:cs="Liberation Serif"/>
                <w:iCs/>
                <w:sz w:val="24"/>
                <w:szCs w:val="24"/>
                <w:lang w:eastAsia="ru-RU"/>
              </w:rPr>
              <w:t>ребенок принимает разные социальные роли и действует в соответствие с ними; устанавливает и поддерживает отношения с разными людьми (сверстниками, старшими, младшими).</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может предварительно обозначить тему игры, заинтересован совместной игрой;</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согласовывает в игровой деятельности свои интересы и интересы партнеров, умеет объяснить замыслы, адресовать обращение партнеру;</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проявляет интерес к игровому экспериментированию, к развивающим и познавательным играм;</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 в играх с готовым содержанием и правилами действуют в точном соответствии с игровой задачей и правилами;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состояния взрослых и других детей, выраженные в мимике, пантомимике, действиях, интонации речи, проявляет готовность помочь, сочувствие;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способен находить общие черты в настроении людей, музыки, природы, картины, скульптурного изображения;</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 конфликты.</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обладает развитым воображением, которое реализуется в разных видах деятельности, прежде всего в игре;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 владеет разными формами и видами игры, различает условную и реальную ситуации, умеет </w:t>
            </w:r>
            <w:r w:rsidRPr="003B17ED">
              <w:rPr>
                <w:rFonts w:ascii="Liberation Serif" w:eastAsia="Andale Sans UI" w:hAnsi="Liberation Serif" w:cs="Liberation Serif"/>
                <w:sz w:val="24"/>
                <w:szCs w:val="24"/>
                <w:lang w:eastAsia="ru-RU"/>
              </w:rPr>
              <w:lastRenderedPageBreak/>
              <w:t>подчиняться разным правилам и социальным нормам.</w:t>
            </w:r>
          </w:p>
        </w:tc>
      </w:tr>
      <w:tr w:rsidR="005746DA" w:rsidRPr="003B17ED" w:rsidTr="005746DA">
        <w:tc>
          <w:tcPr>
            <w:tcW w:w="10598"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lastRenderedPageBreak/>
              <w:t>Целевые ориентиры</w:t>
            </w:r>
          </w:p>
          <w:p w:rsidR="005746DA" w:rsidRPr="003B17ED" w:rsidRDefault="005746DA" w:rsidP="003B17ED">
            <w:pPr>
              <w:spacing w:after="0" w:line="240" w:lineRule="auto"/>
              <w:jc w:val="both"/>
              <w:rPr>
                <w:rFonts w:ascii="Liberation Serif" w:eastAsia="Andale Sans UI" w:hAnsi="Liberation Serif" w:cs="Liberation Serif"/>
                <w:iCs/>
                <w:sz w:val="24"/>
                <w:szCs w:val="24"/>
                <w:lang w:eastAsia="ru-RU"/>
              </w:rPr>
            </w:pPr>
            <w:r w:rsidRPr="003B17ED">
              <w:rPr>
                <w:rFonts w:ascii="Liberation Serif" w:eastAsia="Andale Sans UI" w:hAnsi="Liberation Serif" w:cs="Liberation Serif"/>
                <w:iCs/>
                <w:sz w:val="24"/>
                <w:szCs w:val="24"/>
                <w:lang w:eastAsia="ru-RU"/>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3B17ED" w:rsidRDefault="005746DA" w:rsidP="003B17ED">
            <w:pPr>
              <w:spacing w:after="0" w:line="240" w:lineRule="auto"/>
              <w:jc w:val="both"/>
              <w:rPr>
                <w:rFonts w:ascii="Liberation Serif" w:eastAsia="Andale Sans UI" w:hAnsi="Liberation Serif" w:cs="Liberation Serif"/>
                <w:iCs/>
                <w:sz w:val="24"/>
                <w:szCs w:val="24"/>
                <w:lang w:eastAsia="ru-RU"/>
              </w:rPr>
            </w:pPr>
            <w:r w:rsidRPr="003B17ED">
              <w:rPr>
                <w:rFonts w:ascii="Liberation Serif" w:eastAsia="Andale Sans UI" w:hAnsi="Liberation Serif" w:cs="Liberation Serif"/>
                <w:bCs/>
                <w:iCs/>
                <w:sz w:val="24"/>
                <w:szCs w:val="24"/>
                <w:lang w:eastAsia="ru-RU"/>
              </w:rPr>
              <w:t xml:space="preserve">Коммуникативная компетентность: </w:t>
            </w:r>
            <w:r w:rsidRPr="003B17ED">
              <w:rPr>
                <w:rFonts w:ascii="Liberation Serif" w:eastAsia="Andale Sans UI" w:hAnsi="Liberation Serif" w:cs="Liberation Serif"/>
                <w:iCs/>
                <w:sz w:val="24"/>
                <w:szCs w:val="24"/>
                <w:lang w:eastAsia="ru-RU"/>
              </w:rPr>
              <w:t>ребенок выражает словами свои мысли, планы, чувства, желания, результаты;</w:t>
            </w:r>
          </w:p>
          <w:p w:rsidR="005746DA" w:rsidRPr="003B17ED" w:rsidRDefault="005746DA" w:rsidP="003B17ED">
            <w:pPr>
              <w:spacing w:after="0" w:line="240" w:lineRule="auto"/>
              <w:jc w:val="both"/>
              <w:rPr>
                <w:rFonts w:ascii="Liberation Serif" w:eastAsia="Andale Sans UI" w:hAnsi="Liberation Serif" w:cs="Liberation Serif"/>
                <w:iCs/>
                <w:sz w:val="24"/>
                <w:szCs w:val="24"/>
                <w:lang w:eastAsia="ru-RU"/>
              </w:rPr>
            </w:pPr>
            <w:r w:rsidRPr="003B17ED">
              <w:rPr>
                <w:rFonts w:ascii="Liberation Serif" w:eastAsia="Andale Sans UI" w:hAnsi="Liberation Serif" w:cs="Liberation Serif"/>
                <w:iCs/>
                <w:sz w:val="24"/>
                <w:szCs w:val="24"/>
                <w:lang w:eastAsia="ru-RU"/>
              </w:rPr>
              <w:t>задает вопросы; аргументирует свою точку зрения.</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имеет богатый словарный запас</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речь чистая, грамматически правильная, выразительная;</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значительно увеличивается запас слов, совершенствуется грамматический строй речи, появляются элементарные виды суждений об окружающем;</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пользуется не только простыми, но и сложными предложениями.</w:t>
            </w:r>
          </w:p>
        </w:tc>
      </w:tr>
      <w:tr w:rsidR="005746DA" w:rsidRPr="003B17ED" w:rsidTr="005746DA">
        <w:tc>
          <w:tcPr>
            <w:tcW w:w="10598"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Целевые ориентиры</w:t>
            </w:r>
          </w:p>
          <w:p w:rsidR="005746DA" w:rsidRPr="003B17ED" w:rsidRDefault="005746DA" w:rsidP="003B17ED">
            <w:pPr>
              <w:spacing w:after="0" w:line="240" w:lineRule="auto"/>
              <w:jc w:val="both"/>
              <w:rPr>
                <w:rFonts w:ascii="Liberation Serif" w:eastAsia="Andale Sans UI" w:hAnsi="Liberation Serif" w:cs="Liberation Serif"/>
                <w:iCs/>
                <w:sz w:val="24"/>
                <w:szCs w:val="24"/>
                <w:lang w:eastAsia="ru-RU"/>
              </w:rPr>
            </w:pPr>
            <w:r w:rsidRPr="003B17ED">
              <w:rPr>
                <w:rFonts w:ascii="Liberation Serif" w:eastAsia="Andale Sans UI" w:hAnsi="Liberation Serif" w:cs="Liberation Serif"/>
                <w:iCs/>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iCs/>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Ключевые компетентности на этапе дошкольного детства</w:t>
            </w:r>
          </w:p>
          <w:p w:rsidR="005746DA" w:rsidRPr="003B17ED" w:rsidRDefault="005746DA" w:rsidP="003B17ED">
            <w:pPr>
              <w:spacing w:after="0" w:line="240" w:lineRule="auto"/>
              <w:jc w:val="both"/>
              <w:rPr>
                <w:rFonts w:ascii="Liberation Serif" w:eastAsia="Andale Sans UI" w:hAnsi="Liberation Serif" w:cs="Liberation Serif"/>
                <w:b/>
                <w:bCs/>
                <w:sz w:val="24"/>
                <w:szCs w:val="24"/>
                <w:lang w:eastAsia="ru-RU"/>
              </w:rPr>
            </w:pPr>
            <w:r w:rsidRPr="003B17ED">
              <w:rPr>
                <w:rFonts w:ascii="Liberation Serif" w:eastAsia="Andale Sans UI" w:hAnsi="Liberation Serif" w:cs="Liberation Serif"/>
                <w:b/>
                <w:bCs/>
                <w:sz w:val="24"/>
                <w:szCs w:val="24"/>
                <w:lang w:eastAsia="ru-RU"/>
              </w:rPr>
              <w:t>Здоровьесберегающая компетентность:</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ребёнок осмысленно пользуется предметами личной гигиены; проявляет активность в выбранных видах двигательной деятельности; осознает пользу движений; соблюдает правила безопасного поведения в быту в разных</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видах деятельности в разных ситуациях; излучает жизнерадостность, уверенность, обнаруживает внутренний покой.</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проявляет интерес к физическим упражнениям;</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правильно выполняет физические упражнения, проявляет самоконтроль и самооценку;</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может самостоятельно придумать и выполнить несложные физические упражнения.</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самостоятельно выполняет основные культурно- гигиенические процессы (культура еды, умывание, одевание), владеет приемами чистки одежды и обуви с помощью щетки;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самостоятельно замечает, когда нужно вымыть руки или причесаться;</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проявляет уважение к взрослым;</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умеет интересоваться состоянием здоровья близких людей, ласково называть их;</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стремится рассказывать старшим о своих делах, любимых играх и книгах;</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внимателен к поручениям взрослых, проявляет самостоятельность и настойчивость в их выполнении, вступает в сотрудничество.</w:t>
            </w:r>
          </w:p>
        </w:tc>
      </w:tr>
      <w:tr w:rsidR="005746DA" w:rsidRPr="003B17ED" w:rsidTr="005746DA">
        <w:tc>
          <w:tcPr>
            <w:tcW w:w="10598"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Целевые ориентиры</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iCs/>
                <w:sz w:val="24"/>
                <w:szCs w:val="24"/>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bCs/>
                <w:iCs/>
                <w:sz w:val="24"/>
                <w:szCs w:val="24"/>
                <w:lang w:eastAsia="ru-RU"/>
              </w:rPr>
              <w:lastRenderedPageBreak/>
              <w:t xml:space="preserve">Информационная компетентность: </w:t>
            </w:r>
            <w:r w:rsidRPr="003B17ED">
              <w:rPr>
                <w:rFonts w:ascii="Liberation Serif" w:eastAsia="Andale Sans UI" w:hAnsi="Liberation Serif" w:cs="Liberation Serif"/>
                <w:sz w:val="24"/>
                <w:szCs w:val="24"/>
                <w:lang w:eastAsia="ru-RU"/>
              </w:rPr>
              <w:t>ребёнок 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проявляет интеллектуальную активность, проявляется познавательный интерес;</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может принять и самостоятельно поставить познавательную задачу и решить ее доступными способами;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проявляет интеллектуальные эмоции, догадку и сообразительность, с удовольствием экспериментирует;</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фантазирует, сочиняет разные истории, предлагает пути решения проблем;</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знает свои имя, отчество, фамилию, пол, дату рождения, адрес, номер телефона, членов семьи, профессии родителей;</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 располагает некоторыми сведениями об организме, назначении отдельных органов, условиях их нормального функционирования;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имеет положительную самооценку, стремится к успешной деятельности;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 охотно рассказывает о себе, событиях своей жизни, мечтах, достижениях, увлечениях;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имеет представление о значимости профессий родителей, устанавливает связи между видами труда;</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имеет развернутые представления о родном городе;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знает название своей страны, ее государственные символы, испытывает чувство гордости своей страной;</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 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проявляет интерес к жизни людей в других странах мира;</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стремится поделиться впечатлениями о поездках в другие города, другие страны мира;</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tc>
      </w:tr>
    </w:tbl>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Возрастная категория детей 7-го года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78"/>
      </w:tblGrid>
      <w:tr w:rsidR="005746DA" w:rsidRPr="003B17ED" w:rsidTr="005746DA">
        <w:tc>
          <w:tcPr>
            <w:tcW w:w="10456"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Целевые ориентиры</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iCs/>
                <w:sz w:val="24"/>
                <w:szCs w:val="24"/>
                <w:lang w:eastAsia="ru-RU"/>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bCs/>
                <w:iCs/>
                <w:sz w:val="24"/>
                <w:szCs w:val="24"/>
                <w:lang w:eastAsia="ru-RU"/>
              </w:rPr>
              <w:t xml:space="preserve">Деятельностная компетентность: </w:t>
            </w:r>
            <w:r w:rsidRPr="003B17ED">
              <w:rPr>
                <w:rFonts w:ascii="Liberation Serif" w:eastAsia="Andale Sans UI" w:hAnsi="Liberation Serif" w:cs="Liberation Serif"/>
                <w:sz w:val="24"/>
                <w:szCs w:val="24"/>
                <w:lang w:eastAsia="ru-RU"/>
              </w:rPr>
              <w:t>ребёнок ставит цель, отбирает необходимые средства для её осуществления, определяет последовательность действий;</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делает выбор и принимает решение;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договаривается о совместных действиях, работает в группе;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прогнозирует результат, оценивает и корректирует действия (свои, других).</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w:t>
            </w:r>
            <w:r w:rsidRPr="003B17ED">
              <w:rPr>
                <w:rFonts w:ascii="Liberation Serif" w:eastAsia="Andale Sans UI" w:hAnsi="Liberation Serif" w:cs="Liberation Serif"/>
                <w:sz w:val="24"/>
                <w:szCs w:val="24"/>
                <w:lang w:eastAsia="ru-RU"/>
              </w:rPr>
              <w:lastRenderedPageBreak/>
              <w:t xml:space="preserve">исследовательской деятельности, конструировании и др.;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способен выбирать себе род занятий, участников по совместной деятельности;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p>
        </w:tc>
      </w:tr>
      <w:tr w:rsidR="005746DA" w:rsidRPr="003B17ED" w:rsidTr="005746DA">
        <w:tc>
          <w:tcPr>
            <w:tcW w:w="10456"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lastRenderedPageBreak/>
              <w:t>Целевые ориентиры</w:t>
            </w:r>
          </w:p>
          <w:p w:rsidR="005746DA" w:rsidRPr="003B17ED" w:rsidRDefault="005746DA" w:rsidP="003B17ED">
            <w:pPr>
              <w:spacing w:after="0" w:line="240" w:lineRule="auto"/>
              <w:jc w:val="both"/>
              <w:rPr>
                <w:rFonts w:ascii="Liberation Serif" w:eastAsia="Andale Sans UI" w:hAnsi="Liberation Serif" w:cs="Liberation Serif"/>
                <w:iCs/>
                <w:sz w:val="24"/>
                <w:szCs w:val="24"/>
                <w:lang w:eastAsia="ru-RU"/>
              </w:rPr>
            </w:pPr>
            <w:r w:rsidRPr="003B17ED">
              <w:rPr>
                <w:rFonts w:ascii="Liberation Serif" w:eastAsia="Andale Sans UI" w:hAnsi="Liberation Serif" w:cs="Liberation Serif"/>
                <w:iCs/>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iCs/>
                <w:sz w:val="24"/>
                <w:szCs w:val="24"/>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3B17ED" w:rsidRDefault="005746DA" w:rsidP="003B17ED">
            <w:pPr>
              <w:spacing w:after="0" w:line="240" w:lineRule="auto"/>
              <w:jc w:val="both"/>
              <w:rPr>
                <w:rFonts w:ascii="Liberation Serif" w:eastAsia="Andale Sans UI" w:hAnsi="Liberation Serif" w:cs="Liberation Serif"/>
                <w:iCs/>
                <w:sz w:val="24"/>
                <w:szCs w:val="24"/>
                <w:lang w:eastAsia="ru-RU"/>
              </w:rPr>
            </w:pPr>
            <w:r w:rsidRPr="003B17ED">
              <w:rPr>
                <w:rFonts w:ascii="Liberation Serif" w:eastAsia="Andale Sans UI" w:hAnsi="Liberation Serif" w:cs="Liberation Serif"/>
                <w:bCs/>
                <w:iCs/>
                <w:sz w:val="24"/>
                <w:szCs w:val="24"/>
                <w:lang w:eastAsia="ru-RU"/>
              </w:rPr>
              <w:t xml:space="preserve">Социальная компетентность: </w:t>
            </w:r>
            <w:r w:rsidRPr="003B17ED">
              <w:rPr>
                <w:rFonts w:ascii="Liberation Serif" w:eastAsia="Andale Sans UI" w:hAnsi="Liberation Serif" w:cs="Liberation Serif"/>
                <w:iCs/>
                <w:sz w:val="24"/>
                <w:szCs w:val="24"/>
                <w:lang w:eastAsia="ru-RU"/>
              </w:rPr>
              <w:t>ребенок принимает разные социальные роли и действует в соответствие с ними; устанавливает и поддерживает отношения с разными людьми (сверстниками, старшими, младшими).</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может предварительно обозначить тему игры, заинтересован совместной игрой;</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согласовывает в игровой деятельности свои интересы и интересы партнеров, умеет объяснить замыслы, адресовать обращение партнеру;</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проявляет интерес к игровому экспериментированию, к развивающим и познавательным играм;</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 в играх с готовым содержанием и правилами действуют в точном соответствии с игровой задачей и правилами;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состояния взрослых и других детей, выраженные в мимике, пантомимике, действиях, интонации речи, проявляет готовность помочь, сочувствие;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способен находить общие черты в настроении людей, музыки, природы, картины, скульптурного изображения;</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 конфликты;</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 обладает развитым воображением, которое реализуется в разных видах деятельности, прежде всего в игре; </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sz w:val="24"/>
                <w:szCs w:val="24"/>
                <w:lang w:eastAsia="ru-RU"/>
              </w:rPr>
              <w:t>- владеет разными формами и видами игры, различает условную и реальную ситуации, умеет подчиняться разным правилам и социальным нормам;</w:t>
            </w:r>
          </w:p>
        </w:tc>
      </w:tr>
      <w:tr w:rsidR="005746DA" w:rsidRPr="003B17ED" w:rsidTr="005746DA">
        <w:tc>
          <w:tcPr>
            <w:tcW w:w="10456"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Целевые ориентиры</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iCs/>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3B17ED" w:rsidRDefault="005746DA" w:rsidP="003B17ED">
            <w:pPr>
              <w:spacing w:after="0" w:line="240" w:lineRule="auto"/>
              <w:jc w:val="both"/>
              <w:rPr>
                <w:rFonts w:ascii="Liberation Serif" w:eastAsia="Andale Sans UI" w:hAnsi="Liberation Serif" w:cs="Liberation Serif"/>
                <w:iCs/>
                <w:sz w:val="24"/>
                <w:szCs w:val="24"/>
                <w:lang w:eastAsia="ru-RU"/>
              </w:rPr>
            </w:pPr>
            <w:r w:rsidRPr="003B17ED">
              <w:rPr>
                <w:rFonts w:ascii="Liberation Serif" w:eastAsia="Andale Sans UI" w:hAnsi="Liberation Serif" w:cs="Liberation Serif"/>
                <w:bCs/>
                <w:iCs/>
                <w:sz w:val="24"/>
                <w:szCs w:val="24"/>
                <w:lang w:eastAsia="ru-RU"/>
              </w:rPr>
              <w:t xml:space="preserve">Коммуникативная компетентность: </w:t>
            </w:r>
            <w:r w:rsidRPr="003B17ED">
              <w:rPr>
                <w:rFonts w:ascii="Liberation Serif" w:eastAsia="Andale Sans UI" w:hAnsi="Liberation Serif" w:cs="Liberation Serif"/>
                <w:iCs/>
                <w:sz w:val="24"/>
                <w:szCs w:val="24"/>
                <w:lang w:eastAsia="ru-RU"/>
              </w:rPr>
              <w:t>ребенок выражает словами свои мысли, планы, чувства, желания, результаты;</w:t>
            </w:r>
          </w:p>
          <w:p w:rsidR="005746DA" w:rsidRPr="003B17ED" w:rsidRDefault="005746DA" w:rsidP="003B17ED">
            <w:pPr>
              <w:spacing w:after="0" w:line="240" w:lineRule="auto"/>
              <w:jc w:val="both"/>
              <w:rPr>
                <w:rFonts w:ascii="Liberation Serif" w:eastAsia="Andale Sans UI" w:hAnsi="Liberation Serif" w:cs="Liberation Serif"/>
                <w:iCs/>
                <w:sz w:val="24"/>
                <w:szCs w:val="24"/>
                <w:lang w:eastAsia="ru-RU"/>
              </w:rPr>
            </w:pPr>
            <w:r w:rsidRPr="003B17ED">
              <w:rPr>
                <w:rFonts w:ascii="Liberation Serif" w:eastAsia="Andale Sans UI" w:hAnsi="Liberation Serif" w:cs="Liberation Serif"/>
                <w:iCs/>
                <w:sz w:val="24"/>
                <w:szCs w:val="24"/>
                <w:lang w:eastAsia="ru-RU"/>
              </w:rPr>
              <w:t>задает вопросы; аргументирует свою точку зрения.</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w:t>
            </w:r>
            <w:r w:rsidRPr="003B17ED">
              <w:rPr>
                <w:rFonts w:ascii="Liberation Serif" w:eastAsia="Andale Sans UI" w:hAnsi="Liberation Serif" w:cs="Liberation Serif"/>
                <w:sz w:val="24"/>
                <w:szCs w:val="24"/>
                <w:lang w:eastAsia="ru-RU"/>
              </w:rPr>
              <w:lastRenderedPageBreak/>
              <w:t>высказывания в ситуации общения, может выделять звуки в словах, у ребенка складываются предпосылки грамотности;</w:t>
            </w:r>
          </w:p>
        </w:tc>
      </w:tr>
      <w:tr w:rsidR="005746DA" w:rsidRPr="003B17ED" w:rsidTr="005746DA">
        <w:tc>
          <w:tcPr>
            <w:tcW w:w="10456"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lastRenderedPageBreak/>
              <w:t>Целевые ориентиры</w:t>
            </w:r>
          </w:p>
          <w:p w:rsidR="005746DA" w:rsidRPr="003B17ED" w:rsidRDefault="005746DA" w:rsidP="003B17ED">
            <w:pPr>
              <w:spacing w:after="0" w:line="240" w:lineRule="auto"/>
              <w:jc w:val="both"/>
              <w:rPr>
                <w:rFonts w:ascii="Liberation Serif" w:eastAsia="Andale Sans UI" w:hAnsi="Liberation Serif" w:cs="Liberation Serif"/>
                <w:iCs/>
                <w:sz w:val="24"/>
                <w:szCs w:val="24"/>
                <w:lang w:eastAsia="ru-RU"/>
              </w:rPr>
            </w:pPr>
            <w:r w:rsidRPr="003B17ED">
              <w:rPr>
                <w:rFonts w:ascii="Liberation Serif" w:eastAsia="Andale Sans UI" w:hAnsi="Liberation Serif" w:cs="Liberation Serif"/>
                <w:iCs/>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iCs/>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3B17ED" w:rsidRDefault="005746DA" w:rsidP="003B17ED">
            <w:pPr>
              <w:spacing w:after="0" w:line="240" w:lineRule="auto"/>
              <w:jc w:val="both"/>
              <w:rPr>
                <w:rFonts w:ascii="Liberation Serif" w:eastAsia="Andale Sans UI" w:hAnsi="Liberation Serif" w:cs="Liberation Serif"/>
                <w:bCs/>
                <w:sz w:val="24"/>
                <w:szCs w:val="24"/>
                <w:lang w:eastAsia="ru-RU"/>
              </w:rPr>
            </w:pPr>
            <w:r w:rsidRPr="003B17ED">
              <w:rPr>
                <w:rFonts w:ascii="Liberation Serif" w:eastAsia="Andale Sans UI" w:hAnsi="Liberation Serif" w:cs="Liberation Serif"/>
                <w:bCs/>
                <w:sz w:val="24"/>
                <w:szCs w:val="24"/>
                <w:lang w:eastAsia="ru-RU"/>
              </w:rPr>
              <w:t>Здоровьесберегающая компетентность:</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ребёнок осмысленно пользуется предметами личной гигиены; проявляет активность в выбранных видах двигательной деятельности; осознает пользу движений; соблюдает правила безопасного поведения в быту в разных</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видах деятельности в разных ситуациях; излучает жизнерадостность, уверенность, обнаруживает внутренний покой.</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у ребенка развита крупная и мелкая моторика</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он подвижен, вынослив, владеет основными движениями;</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может контролировать свои движения и управлять ими;</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sz w:val="24"/>
                <w:szCs w:val="24"/>
                <w:lang w:eastAsia="ru-RU"/>
              </w:rPr>
              <w:t>-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r>
      <w:tr w:rsidR="005746DA" w:rsidRPr="003B17ED" w:rsidTr="005746DA">
        <w:tc>
          <w:tcPr>
            <w:tcW w:w="10456" w:type="dxa"/>
          </w:tcPr>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Целевые ориентиры</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iCs/>
                <w:sz w:val="24"/>
                <w:szCs w:val="24"/>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bCs/>
                <w:iCs/>
                <w:sz w:val="24"/>
                <w:szCs w:val="24"/>
                <w:lang w:eastAsia="ru-RU"/>
              </w:rPr>
              <w:t xml:space="preserve">Информационная компетентность: </w:t>
            </w:r>
            <w:r w:rsidRPr="003B17ED">
              <w:rPr>
                <w:rFonts w:ascii="Liberation Serif" w:eastAsia="Andale Sans UI" w:hAnsi="Liberation Serif" w:cs="Liberation Serif"/>
                <w:sz w:val="24"/>
                <w:szCs w:val="24"/>
                <w:lang w:eastAsia="ru-RU"/>
              </w:rPr>
              <w:t>ребёнок 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xml:space="preserve">-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5746DA" w:rsidRPr="003B17ED" w:rsidRDefault="005746DA" w:rsidP="003B17ED">
            <w:pPr>
              <w:spacing w:after="0" w:line="240" w:lineRule="auto"/>
              <w:jc w:val="both"/>
              <w:rPr>
                <w:rFonts w:ascii="Liberation Serif" w:eastAsia="Andale Sans UI" w:hAnsi="Liberation Serif" w:cs="Liberation Serif"/>
                <w:sz w:val="24"/>
                <w:szCs w:val="24"/>
                <w:lang w:eastAsia="ru-RU"/>
              </w:rPr>
            </w:pPr>
            <w:r w:rsidRPr="003B17ED">
              <w:rPr>
                <w:rFonts w:ascii="Liberation Serif" w:eastAsia="Andale Sans UI" w:hAnsi="Liberation Serif" w:cs="Liberation Serif"/>
                <w:sz w:val="24"/>
                <w:szCs w:val="24"/>
                <w:lang w:eastAsia="ru-RU"/>
              </w:rPr>
              <w:t>- обладает начальными знаниями о себе, о природном и социальном мире, в котором живет;</w:t>
            </w:r>
          </w:p>
          <w:p w:rsidR="005746DA" w:rsidRPr="003B17ED" w:rsidRDefault="005746DA" w:rsidP="003B17ED">
            <w:pPr>
              <w:spacing w:after="0" w:line="240" w:lineRule="auto"/>
              <w:jc w:val="both"/>
              <w:rPr>
                <w:rFonts w:ascii="Liberation Serif" w:eastAsia="Andale Sans UI" w:hAnsi="Liberation Serif" w:cs="Liberation Serif"/>
                <w:b/>
                <w:sz w:val="24"/>
                <w:szCs w:val="24"/>
                <w:lang w:eastAsia="ru-RU"/>
              </w:rPr>
            </w:pPr>
            <w:r w:rsidRPr="003B17ED">
              <w:rPr>
                <w:rFonts w:ascii="Liberation Serif" w:eastAsia="Andale Sans UI" w:hAnsi="Liberation Serif" w:cs="Liberation Serif"/>
                <w:sz w:val="24"/>
                <w:szCs w:val="24"/>
                <w:lang w:eastAsia="ru-RU"/>
              </w:rPr>
              <w:t>- знаком с произведениями детской литературы, обладает элементарными представлениями из области живой природы, естествознания, математики, истории.</w:t>
            </w:r>
          </w:p>
        </w:tc>
      </w:tr>
    </w:tbl>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При реализации Программа предусмотрено проведение оценки индивидуального развития детей. Такая оценка производится педагогическим коллективом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осуществляется на основе карт развития детей от 0-3, от 3-7, автор Мишняева Елена Юрьевна.  Педагогами проводится педагогическое наблюдение, где фиксируются достижения детей в дневник педагогических наблюдений автор Мишняева Елена Юрьевна. </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Результаты педагогической диагностики (мониторинга) предусмотрено использовать исключительно для решения следующих образовательных задач:</w:t>
      </w:r>
    </w:p>
    <w:p w:rsidR="005746DA" w:rsidRPr="003B17ED" w:rsidRDefault="005746DA" w:rsidP="003B17ED">
      <w:pPr>
        <w:pStyle w:val="af0"/>
        <w:jc w:val="both"/>
        <w:rPr>
          <w:rFonts w:ascii="Liberation Serif" w:hAnsi="Liberation Serif"/>
        </w:rPr>
      </w:pPr>
      <w:bookmarkStart w:id="10" w:name="sub_2178"/>
      <w:r w:rsidRPr="003B17ED">
        <w:rPr>
          <w:rFonts w:ascii="Liberation Serif" w:hAnsi="Liberation Serif"/>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746DA" w:rsidRPr="003B17ED" w:rsidRDefault="005746DA" w:rsidP="003B17ED">
      <w:pPr>
        <w:pStyle w:val="af0"/>
        <w:jc w:val="both"/>
        <w:rPr>
          <w:rFonts w:ascii="Liberation Serif" w:hAnsi="Liberation Serif"/>
        </w:rPr>
      </w:pPr>
      <w:bookmarkStart w:id="11" w:name="sub_2179"/>
      <w:bookmarkEnd w:id="10"/>
      <w:r w:rsidRPr="003B17ED">
        <w:rPr>
          <w:rFonts w:ascii="Liberation Serif" w:hAnsi="Liberation Serif"/>
        </w:rPr>
        <w:t>2) оптимизации работы с группой детей.</w:t>
      </w:r>
      <w:bookmarkEnd w:id="11"/>
    </w:p>
    <w:p w:rsidR="005746DA" w:rsidRPr="003B17ED" w:rsidRDefault="005746DA" w:rsidP="003B17ED">
      <w:pPr>
        <w:pStyle w:val="af0"/>
        <w:jc w:val="both"/>
        <w:rPr>
          <w:rFonts w:ascii="Liberation Serif" w:hAnsi="Liberation Serif"/>
          <w:b/>
        </w:rPr>
      </w:pPr>
      <w:r w:rsidRPr="003B17ED">
        <w:rPr>
          <w:rFonts w:ascii="Liberation Serif" w:hAnsi="Liberation Serif"/>
          <w:b/>
        </w:rPr>
        <w:t>Планируемые результаты с детьми с особенностями развития, препятствующими освоению Программы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8363"/>
      </w:tblGrid>
      <w:tr w:rsidR="005746DA" w:rsidRPr="003B17ED" w:rsidTr="00875DE8">
        <w:tc>
          <w:tcPr>
            <w:tcW w:w="2235" w:type="dxa"/>
            <w:shd w:val="clear" w:color="auto" w:fill="FFFFFF"/>
          </w:tcPr>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r w:rsidRPr="003B17ED">
              <w:rPr>
                <w:rFonts w:ascii="Liberation Serif" w:eastAsia="Andale Sans UI" w:hAnsi="Liberation Serif" w:cs="Liberation Serif"/>
                <w:b/>
                <w:kern w:val="3"/>
                <w:sz w:val="24"/>
                <w:szCs w:val="24"/>
              </w:rPr>
              <w:t>Часто болеющие дети (ЧБД)</w:t>
            </w:r>
          </w:p>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p>
        </w:tc>
        <w:tc>
          <w:tcPr>
            <w:tcW w:w="8363" w:type="dxa"/>
            <w:shd w:val="clear" w:color="auto" w:fill="FFFFFF"/>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определяет состояние своего здоровья (здоров он или болен), а также состояние здоровья окружающих;</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называет и показывает, что именно болит (какая часть тела, орган);</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различает полезные и вредные для здоровья продукты питания, разумно употребляет их, выбирает одежду и обувь соответствующие погоде, состоянию своего здоровья;</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владеет культурно-гигиеническими навыками, в том числе при работе за столом или с книгой, с рисунком, поделкой (расстояние от глаз до текста, иллюстрации, контроль своей осанки), самостоятельно выполняет гигиенические процедуры и правила здорового образа жизни.</w:t>
            </w:r>
          </w:p>
        </w:tc>
      </w:tr>
      <w:tr w:rsidR="005746DA" w:rsidRPr="003B17ED" w:rsidTr="00875DE8">
        <w:tc>
          <w:tcPr>
            <w:tcW w:w="2235" w:type="dxa"/>
            <w:shd w:val="clear" w:color="auto" w:fill="FFFFFF"/>
          </w:tcPr>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r w:rsidRPr="003B17ED">
              <w:rPr>
                <w:rFonts w:ascii="Liberation Serif" w:eastAsia="Andale Sans UI" w:hAnsi="Liberation Serif" w:cs="Liberation Serif"/>
                <w:b/>
                <w:kern w:val="3"/>
                <w:sz w:val="24"/>
                <w:szCs w:val="24"/>
              </w:rPr>
              <w:t>Леворукие дети</w:t>
            </w:r>
          </w:p>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p>
        </w:tc>
        <w:tc>
          <w:tcPr>
            <w:tcW w:w="8363" w:type="dxa"/>
            <w:shd w:val="clear" w:color="auto" w:fill="FFFFFF"/>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у детей на достаточном уровне сформированы зрительно-моторные координации, зрительное восприятие память;</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xml:space="preserve">правильно сидеть, держать карандаш и ручку, дифференцировать строчку, уверенно выполнять различные графические элементы; </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у детей сформировано положительное отношение к графическим упражнениям, письму, к учебной деятельности в целом;на фоне общей нормализации эмоционального состояния, дети могут трансформировать полученные навыки саморегуляции в личный опыт.</w:t>
            </w:r>
          </w:p>
        </w:tc>
      </w:tr>
      <w:tr w:rsidR="005746DA" w:rsidRPr="003B17ED" w:rsidTr="00875DE8">
        <w:tc>
          <w:tcPr>
            <w:tcW w:w="2235" w:type="dxa"/>
            <w:shd w:val="clear" w:color="auto" w:fill="FFFFFF"/>
          </w:tcPr>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r w:rsidRPr="003B17ED">
              <w:rPr>
                <w:rFonts w:ascii="Liberation Serif" w:eastAsia="Andale Sans UI" w:hAnsi="Liberation Serif" w:cs="Liberation Serif"/>
                <w:b/>
                <w:kern w:val="3"/>
                <w:sz w:val="24"/>
                <w:szCs w:val="24"/>
              </w:rPr>
              <w:t xml:space="preserve">Дети с синдромом дефицита внимания и гиперактивностью </w:t>
            </w:r>
          </w:p>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p>
        </w:tc>
        <w:tc>
          <w:tcPr>
            <w:tcW w:w="8363" w:type="dxa"/>
            <w:shd w:val="clear" w:color="auto" w:fill="FFFFFF"/>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запоминает достаточный объём информации при хорошей концентрации внимания сразу (и помнит очень долго);</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умеет применять общепринятые нормы и правила поведения: без напоминания взрослого соблюдает правила безопасного поведения в некоторых стандартных опасных ситуациях;</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устойчив в достижении целей, не представленных в актуальном окружении, значительно отдалённых во времени (часы, дни, недели);</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самостоятельно и отчётливо может тормозить поведенческие реакции в большинстве знакомых и незнакомых ситуаций;</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умеет найти выразительные средства (кроме вербальных средств) для передачи своих мыслей, чувств, отношения к кому или чемулибо;</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устойчиво принимает активное участие в общей деятельности, организовывать фрагменты такой деятельности;</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планирование поведения проявляется спонтанно и вариативно, том числе – с использованием вербальных средств, контролирует промежуточные и конечные результаты;</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на фоне общей нормализации эмоционального состояния, дети могут трансформировать полученные навыки саморегуляции в личный опыт.</w:t>
            </w:r>
          </w:p>
        </w:tc>
      </w:tr>
      <w:tr w:rsidR="005746DA" w:rsidRPr="003B17ED" w:rsidTr="00875DE8">
        <w:tc>
          <w:tcPr>
            <w:tcW w:w="2235" w:type="dxa"/>
            <w:shd w:val="clear" w:color="auto" w:fill="FFFFFF"/>
          </w:tcPr>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r w:rsidRPr="003B17ED">
              <w:rPr>
                <w:rFonts w:ascii="Liberation Serif" w:eastAsia="Andale Sans UI" w:hAnsi="Liberation Serif" w:cs="Liberation Serif"/>
                <w:b/>
                <w:kern w:val="3"/>
                <w:sz w:val="24"/>
                <w:szCs w:val="24"/>
              </w:rPr>
              <w:t xml:space="preserve">Дети с нарушениями эмоционально-волевой сферы </w:t>
            </w:r>
          </w:p>
        </w:tc>
        <w:tc>
          <w:tcPr>
            <w:tcW w:w="8363" w:type="dxa"/>
            <w:shd w:val="clear" w:color="auto" w:fill="FFFFFF"/>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инициирует   общение и совместную со сверстниками и взрослыми деятельность;</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проявляет отчётливые признаки гибкости психических процессов в большинстве знакомых и незнакомых ситуаций;</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устойчив в достижении целей, не представленных в актуальном окружении, значительно отдалённых во времени (часы, дни, недели);</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xml:space="preserve">самостоятельно и отчётливо может тормозить поведенческие реакции в </w:t>
            </w:r>
            <w:r w:rsidRPr="003B17ED">
              <w:rPr>
                <w:rFonts w:ascii="Liberation Serif" w:eastAsia="Andale Sans UI" w:hAnsi="Liberation Serif" w:cs="Liberation Serif"/>
                <w:kern w:val="3"/>
                <w:sz w:val="24"/>
                <w:szCs w:val="24"/>
              </w:rPr>
              <w:lastRenderedPageBreak/>
              <w:t>большинстве знакомых и незнакомых ситуаций;</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детально и разнообразно обследует новые объекты и места, хорошо ориентируется в знакомых местах и ситуациях;</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проявляет осторожность и предусмотрительность в потенциально опасной ситуации;</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способен интерпретировать образцы социального поведения взрослых или детей (персонажей литературных произведений, мультфильмов) в играх, повседневной жизни;</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планирование поведения проявляется спонтанно и вариативно, том числе – с использованием вербальных средств</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на фоне общей нормализации эмоционального состояния, дети могут трансформировать полученные навыки саморегуляции в личный опыт.</w:t>
            </w:r>
          </w:p>
        </w:tc>
      </w:tr>
      <w:tr w:rsidR="005746DA" w:rsidRPr="003B17ED" w:rsidTr="00875DE8">
        <w:tc>
          <w:tcPr>
            <w:tcW w:w="2235" w:type="dxa"/>
            <w:shd w:val="clear" w:color="auto" w:fill="FFFFFF"/>
          </w:tcPr>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r w:rsidRPr="003B17ED">
              <w:rPr>
                <w:rFonts w:ascii="Liberation Serif" w:eastAsia="Andale Sans UI" w:hAnsi="Liberation Serif" w:cs="Liberation Serif"/>
                <w:b/>
                <w:kern w:val="3"/>
                <w:sz w:val="24"/>
                <w:szCs w:val="24"/>
              </w:rPr>
              <w:lastRenderedPageBreak/>
              <w:t>Дети-билингвы</w:t>
            </w:r>
          </w:p>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p>
        </w:tc>
        <w:tc>
          <w:tcPr>
            <w:tcW w:w="8363" w:type="dxa"/>
            <w:shd w:val="clear" w:color="auto" w:fill="FFFFFF"/>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спонтанно производит развёрнутое высказывание (из 4-5 и более слов) на двух языках;</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знает несколько стихотворений, песен наизусть на родном и приобретённом языках;</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пользуется прямой и косвенной речью в общении, при пересказе литературных текстов;</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слышит собственные речевые недостатки, сравнивая свою речь с речью взрослых;</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имеет устойчиво правильное произношение родного и приобретённого языка;</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имеет представления о родной стране и стране проживания (их населении, природе, быте, народной культуре и так далее);</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складываются предпосылки грамотности.</w:t>
            </w:r>
          </w:p>
        </w:tc>
      </w:tr>
    </w:tbl>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Планируемые результаты с одаренными детьми</w:t>
      </w:r>
    </w:p>
    <w:tbl>
      <w:tblPr>
        <w:tblW w:w="104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47"/>
        <w:gridCol w:w="8240"/>
      </w:tblGrid>
      <w:tr w:rsidR="005746DA" w:rsidRPr="003B17ED" w:rsidTr="005746DA">
        <w:trPr>
          <w:trHeight w:val="323"/>
        </w:trPr>
        <w:tc>
          <w:tcPr>
            <w:tcW w:w="2247" w:type="dxa"/>
            <w:shd w:val="clear" w:color="auto" w:fill="FFFFFF"/>
          </w:tcPr>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r w:rsidRPr="003B17ED">
              <w:rPr>
                <w:rFonts w:ascii="Liberation Serif" w:eastAsia="Andale Sans UI" w:hAnsi="Liberation Serif" w:cs="Liberation Serif"/>
                <w:b/>
                <w:kern w:val="3"/>
                <w:sz w:val="24"/>
                <w:szCs w:val="24"/>
              </w:rPr>
              <w:t>Одаренные дети</w:t>
            </w:r>
          </w:p>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p>
        </w:tc>
        <w:tc>
          <w:tcPr>
            <w:tcW w:w="8240" w:type="dxa"/>
            <w:shd w:val="clear" w:color="auto" w:fill="FFFFFF"/>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экспериментирует с предметами и их свойствами, новыми материалами, преобразовывает их;</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использует формы умственного и социального экспериментирования (при решении проблемных ситуаций, анализе литературных произведений, сопоставлении собственных высказываний, событий социума и так далее);</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использует обобщённые способы анализа условий задачи и их соотнесение с конечной целью;</w:t>
            </w:r>
          </w:p>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r w:rsidRPr="003B17ED">
              <w:rPr>
                <w:rFonts w:ascii="Liberation Serif" w:eastAsia="Andale Sans UI" w:hAnsi="Liberation Serif" w:cs="Liberation Serif"/>
                <w:kern w:val="3"/>
                <w:sz w:val="24"/>
                <w:szCs w:val="24"/>
              </w:rPr>
              <w:t>проявляет творчество в поиске оригинальных решений.</w:t>
            </w:r>
          </w:p>
        </w:tc>
      </w:tr>
    </w:tbl>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Планируемые результаты детей</w:t>
      </w:r>
    </w:p>
    <w:p w:rsidR="005746DA" w:rsidRPr="003B17ED" w:rsidRDefault="005746DA" w:rsidP="003B17ED">
      <w:pPr>
        <w:pStyle w:val="af0"/>
        <w:jc w:val="both"/>
        <w:rPr>
          <w:rFonts w:ascii="Liberation Serif" w:hAnsi="Liberation Serif"/>
          <w:b/>
        </w:rPr>
      </w:pPr>
      <w:r w:rsidRPr="003B17ED">
        <w:rPr>
          <w:rFonts w:ascii="Liberation Serif" w:hAnsi="Liberation Serif"/>
          <w:b/>
        </w:rPr>
        <w:t>с индивидуальными особенностями</w:t>
      </w:r>
    </w:p>
    <w:p w:rsidR="005746DA" w:rsidRPr="003B17ED" w:rsidRDefault="005746DA" w:rsidP="003B17ED">
      <w:pPr>
        <w:pStyle w:val="af0"/>
        <w:jc w:val="both"/>
        <w:rPr>
          <w:rFonts w:ascii="Liberation Serif" w:hAnsi="Liberation Serif"/>
        </w:rPr>
      </w:pPr>
      <w:r w:rsidRPr="003B17ED">
        <w:rPr>
          <w:rFonts w:ascii="Liberation Serif" w:hAnsi="Liberation Serif"/>
          <w:b/>
        </w:rPr>
        <w:t>Глухой ребенок</w:t>
      </w:r>
      <w:r w:rsidRPr="003B17ED">
        <w:rPr>
          <w:rFonts w:ascii="Liberation Serif" w:hAnsi="Liberation Serif"/>
          <w:b/>
        </w:rPr>
        <w:tab/>
      </w:r>
      <w:r w:rsidRPr="003B17ED">
        <w:rPr>
          <w:rFonts w:ascii="Liberation Serif" w:hAnsi="Liberation Serif"/>
        </w:rPr>
        <w:t xml:space="preserve">–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сопереживать неудачам и радоваться успехам других, адекватно проявляет свои чувства;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проявляет интерес к игрушкам, желание играть с ними; стремится играть рядом с товарищами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взрослым, подражает его действиям, принимает игровую задачу; подчиняет свои действия логике сюжета, умеет взаимодействовать со сверстниками, организовывать своё поведение; в самостоятельной игре сопровождает доступными формами речи свои действия; </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 xml:space="preserve">– пользуется речью как средством общения; понимает обращённую речь, выражает свои просьбы, отвечает на вопросы доступными средствами общения (использует речевые инструкции поручений, отчёты о выполненных действиях, опорный словарь с названиями тематических предметов, названиями действий, вопросами, текстами по различным темам); понимает и выполняет поручения, предъявляемые устно и письменно (инструкции, опорный словарь);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называет любимого детского писателя, любимые сказки и рассказы, выделяет название читаемого, находит соответствующую страницу; отвечает на вопросы по содержанию, вопросы обобщающего характера, раскрывающие понимание смысла читаемого (о поступках персонажей, об особенностях их характера и т.д.); отражает прочитанное при подборе иллюстраций или проведении драматизации, в схематических рисунках, лепке, постройках макетов;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w:t>
      </w:r>
    </w:p>
    <w:p w:rsidR="005746DA" w:rsidRPr="003B17ED" w:rsidRDefault="005746DA" w:rsidP="003B17ED">
      <w:pPr>
        <w:pStyle w:val="af0"/>
        <w:jc w:val="both"/>
        <w:rPr>
          <w:rFonts w:ascii="Liberation Serif" w:hAnsi="Liberation Serif"/>
        </w:rPr>
      </w:pPr>
      <w:r w:rsidRPr="003B17ED">
        <w:rPr>
          <w:rFonts w:ascii="Liberation Serif" w:hAnsi="Liberation Serif"/>
        </w:rPr>
        <w:t>– 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 и т.п.;</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соблюдает усвоенные элементарные правила поведения в детском саду,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 </w:t>
      </w:r>
    </w:p>
    <w:p w:rsidR="005746DA" w:rsidRPr="003B17ED" w:rsidRDefault="005746DA" w:rsidP="003B17ED">
      <w:pPr>
        <w:pStyle w:val="af0"/>
        <w:jc w:val="both"/>
        <w:rPr>
          <w:rFonts w:ascii="Liberation Serif" w:hAnsi="Liberation Serif"/>
        </w:rPr>
      </w:pPr>
      <w:r w:rsidRPr="003B17ED">
        <w:rPr>
          <w:rFonts w:ascii="Liberation Serif" w:hAnsi="Liberation Serif"/>
        </w:rPr>
        <w:t>–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воспроизводит слитные речевые звучания, знакомый речевой материал (со стационарной аппаратурой, с индивидуальным слуховым аппаратом и без него); </w:t>
      </w:r>
    </w:p>
    <w:p w:rsidR="005746DA" w:rsidRPr="003B17ED" w:rsidRDefault="005746DA" w:rsidP="003B17ED">
      <w:pPr>
        <w:pStyle w:val="af0"/>
        <w:jc w:val="both"/>
        <w:rPr>
          <w:rFonts w:ascii="Liberation Serif" w:hAnsi="Liberation Serif"/>
        </w:rPr>
      </w:pPr>
      <w:r w:rsidRPr="003B17ED">
        <w:rPr>
          <w:rFonts w:ascii="Liberation Serif" w:hAnsi="Liberation Serif"/>
        </w:rPr>
        <w:t>– имеет потребность в речевом общении; сформированную максимально приближенную к естественнойустную речь; пользуется голосом нормальной высоты, силы, без грубых нарушений тембра; сопряжено и отражённо произносит знакомый речевой материал, выражая разные интонации; соблюдает нормы орфоэпии в сопряженной, отраженной и самостоятельной речи, при чтении с опорой на надстрочные знаки.</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Дети с амблиопией, косоглазием</w:t>
      </w:r>
      <w:r w:rsidRPr="003B17ED">
        <w:rPr>
          <w:rFonts w:ascii="Liberation Serif" w:hAnsi="Liberation Serif"/>
          <w:sz w:val="24"/>
          <w:szCs w:val="24"/>
        </w:rPr>
        <w:tab/>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Ребенок может: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различать и называть все цвета спектра и их оттенки, коричневый, серый, черный и белый цвета;  </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xml:space="preserve">– находить предметы заданного цвета в окружающей обстановке;  </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xml:space="preserve">– соотносить предметы с цветными, силуэтными и контурными изображениями; </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xml:space="preserve">– различать и называть плоскостные геометрические фигуры и объемные геометрические тела;  </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xml:space="preserve">– находить предметы заданной формы в окружающей обстановке; </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xml:space="preserve">– соотносить форму предметов с геометрическими эталонами;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определять и сопоставлять величину окружающих предметов по словесной инструкции, обозначать их словом;  </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xml:space="preserve">– воспринимать и описывать словесно сюжетные многоплановые изображения;  </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xml:space="preserve">– выполнять действия двумя руками одновременно; </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lastRenderedPageBreak/>
        <w:t xml:space="preserve">– обследовать игрушки, предметы двумя руками в определенной последовательности;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узнавать окружающие предметы на ощупь, выделять тактильно воспринимаемые признаки предметов, обозначать их речью;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узнавать и различать геометрические фигуры; – ориентироваться в схеме собственного тела и соотносить свои движения с движениями человека, стоящего напротив;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ориентироваться в пространстве при помощи тактильных ощущений, запаха, цвета, слуха, изменения температурного режима и др.;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определять направление и расположение предметов в пространстве, обозначать их речью, выполнять движение по словесной инструкции, карте и др.;  </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xml:space="preserve">– самостоятельно составлять планы, схемы, ориентироваться с их помощью в пространстве;  </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xml:space="preserve">– представить сведения о себе и о своей семье, рассказать о своем друге; </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xml:space="preserve">– понимать и отражать в речи назначение окружающих предметов;  </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xml:space="preserve">– ориентироваться в социально-бытовых ситуациях;  </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xml:space="preserve">– принимать участие в организации игр; </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xml:space="preserve">– взаимодействовать в коллективе, соподчинять свои действия действиям команды; </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xml:space="preserve">– знать правила безопасного поведения в быту, на улице, в природе;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планировать самостоятельно и с помощью взрослого последовательность действий, операций в различных видах трудовой деятельности, действовать по готовому алгоритму, простой технологической карте или словесному поручению;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активно участвовать в различных видах индивидуальной и коллективной трудовой деятельности;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знать свойства и отношения объектов, их классификацию, сериацию и т. д.;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владеть способами проверки для определения количества, величины и формы предметов, их объемных и плоскостных моделей;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моделировать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иметь представление о независимости количества элементов множества от пространственного расположения и качественных признаков предметов, составляющих множество;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решать простые арифметические задачи устно, используя при необходимости в качестве счетного материала символические изображения;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использовать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выполнять схематические рисунки и зарисовки выполненных построек;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самостоятельно анализировать объемные и графические образцы, создавать конструкции на основе проведенного анализа;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образовывать последующее число добавлением одного предмета к группе, предыдущее – удалением одного предмета из группы;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владеть возможными способами изображения цифр;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 иметь представления об окружности и круге, пользоваться детским циркулем для вычерчивания окружности; </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 xml:space="preserve">– иметь представления о внутренней и внешней части геометрической фигуры, ее границах, актуализировать их в практических видах деятельности; – владеть понятиями «точка», «прямая линия», «кривая линия», «извилистая линия», «ломаная линия», «замкнутая линия», «незамкнутая линия», «отрезок»;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сооружать постройки по памяти, по фотографии, по плану, предложенному педагогом;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работать с бумагой, бросовым и природным материалом;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передавать в сюжетно-ролевых и театрализованных играх различные виды социальных отношений;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иметь представление о разных местах обитания, образе жизни, способах питания животных и растений;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знать и понимать, что такое Родина, города России, ее столица, государственная символика, гимн страны и т. д.;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связывать явления природы с изменениями в жизни людей, животных, растений в различных климатических условиях;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выделять знакомые объекты из фона зрительно, по звучанию, на ощупь, по запаху и на вкус;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понимать и устанавливать логические связи;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пересказывать произведение от лица разных персонажей, используя языковые и интонационно-образные средства выразительности речи;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выполнять речевые действия в соответствии с планом повествования, составлять рассказы по сюжетным картинкам и по серии сюжетных картинок, используя графические схемы, наглядные опоры; – отражать в речи собственные впечатления, представления, события своей жизни, составлять с помощью взрослого небольшие сообщения, рассказы «из личного опыта»;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отражать в речи эмоциональный, игровой, трудовой, познавательный опыт детей; – уметь самостоятельно давать простейший словесный отчет о содержании и последовательности действий в игре, в процессе рисования, конструирования, наблюдений;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составлять рассказы по сюжетным картинкам и по серии сюжетных картинок,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  </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xml:space="preserve">– владеть языковыми операциями, обеспечивающими овладение грамотой; </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xml:space="preserve">– применять в продуктивных видах деятельности разные способы вырезания;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эмоционально откликаться на воздействие художественного образа, понимать содержание произведений и выражать свои чувства и эмоции с помощью творческих рассказов;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проявлять интерес к произведениям народной, классической и современной музыки, к музыкальным инструментам; </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xml:space="preserve">– рисовать с натуры и по представлению предметы и явления окружающей действительности; </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xml:space="preserve">– передавать в рисунке образ предмета и сюжетные изображения, композицию; </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xml:space="preserve">– передавать в лепке форму, пропорции, динамику движения;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составлять композиции, продумывать сюжетную линию, расположение в пространстве объектов аппликации.  – узнавать наиболее известные музыкальные фрагменты из произведений русской и мировой классики; </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 xml:space="preserve">– выражать в движении, мимике настроение и характер музыкального произведения. В области физического развития ребенок способен: – соотносить упражнения друг с другом, выполнять движения в разном темпе, в различных комбинациях;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выполнять точно, произвольно движения, переключаться с одного движения на другое; – сохранять заданный темп во время ходьбы;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осуществлять элементарное двигательное и словесное планирование действий в ходе спортивных упражнений;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знать терминологию простейших движений и положений; уметь оценить свои движения с помощью тактильного контроля и словесной коррекции; уметь оценивать движения по времени и степени мышечных усилий;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выражать свои потребности, значимые для здоровья и его сохранения с использованием вербальных средств общения;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стремиться к изучению себя, своих физических возможностей, представлений о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выполнять гигиенические процедуры и получать удовлетворение от самостоятельных действий и их результатов;  </w:t>
      </w:r>
    </w:p>
    <w:p w:rsidR="005746DA" w:rsidRPr="003B17ED" w:rsidRDefault="005746DA" w:rsidP="003B17ED">
      <w:pPr>
        <w:pStyle w:val="af0"/>
        <w:jc w:val="both"/>
        <w:rPr>
          <w:rFonts w:ascii="Liberation Serif" w:hAnsi="Liberation Serif"/>
        </w:rPr>
      </w:pPr>
      <w:r w:rsidRPr="003B17ED">
        <w:rPr>
          <w:rFonts w:ascii="Liberation Serif" w:hAnsi="Liberation Serif"/>
        </w:rPr>
        <w:t>– описывать свое самочувствие, привлечь внимание взрослых в случае неважного самочувствия, недомогания.</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Дети с нарушением речи</w:t>
      </w:r>
    </w:p>
    <w:p w:rsidR="005746DA" w:rsidRPr="003B17ED" w:rsidRDefault="005746DA" w:rsidP="003B17ED">
      <w:pPr>
        <w:pStyle w:val="af0"/>
        <w:jc w:val="both"/>
        <w:rPr>
          <w:rFonts w:ascii="Liberation Serif" w:hAnsi="Liberation Serif"/>
        </w:rPr>
      </w:pPr>
      <w:r w:rsidRPr="003B17ED">
        <w:rPr>
          <w:rFonts w:ascii="Liberation Serif" w:hAnsi="Liberation Serif"/>
        </w:rPr>
        <w:t>Ребенок владеет собственно – речевыми умениями и коммуникациями:</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вступает в общение;</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–поддерживает общение;</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говорит выразительно в нормальном темпе;</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–владеет речевым этикетом;</w:t>
      </w:r>
    </w:p>
    <w:p w:rsidR="005746DA" w:rsidRPr="003B17ED" w:rsidRDefault="005746DA" w:rsidP="003B17ED">
      <w:pPr>
        <w:pStyle w:val="af0"/>
        <w:jc w:val="both"/>
        <w:rPr>
          <w:rFonts w:ascii="Liberation Serif" w:hAnsi="Liberation Serif"/>
        </w:rPr>
      </w:pPr>
      <w:r w:rsidRPr="003B17ED">
        <w:rPr>
          <w:rFonts w:ascii="Liberation Serif" w:hAnsi="Liberation Serif"/>
        </w:rPr>
        <w:t>У ребенка грамотная связная речь:</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высказывается последовательно;</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высказывание носит целостный характер;</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речь структурно оформлена;</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присутствует логика изложения;</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умеет оценивать собственное высказывание</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правильное произношение всех звуков, умеет анализировать и исправлять речевые ошибки;</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осознанно использует лексические средств в практике речевой деятельности;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 понимает культурные ценности грамматически правильной речи, применяет всобственной речи.</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 xml:space="preserve">В результате реализации Программы и приобретения индивидуального социо-культурного опыта к завершению этапа дошкольного образования ребенок может обладать определенным (индивидуальным) уровнем ключевых компетентностей, а так же  </w:t>
      </w:r>
    </w:p>
    <w:p w:rsidR="005746DA" w:rsidRPr="003B17ED" w:rsidRDefault="005746DA" w:rsidP="003B17ED">
      <w:pPr>
        <w:pStyle w:val="af0"/>
        <w:jc w:val="both"/>
        <w:rPr>
          <w:rFonts w:ascii="Liberation Serif" w:hAnsi="Liberation Serif"/>
        </w:rPr>
      </w:pPr>
      <w:r w:rsidRPr="003B17ED">
        <w:rPr>
          <w:rFonts w:ascii="Liberation Serif" w:hAnsi="Liberation Serif"/>
        </w:rPr>
        <w:t>основами положительного отношения к миру, другим людям и самому себе;</w:t>
      </w:r>
    </w:p>
    <w:p w:rsidR="005746DA" w:rsidRPr="003B17ED" w:rsidRDefault="005746DA" w:rsidP="003B17ED">
      <w:pPr>
        <w:pStyle w:val="af0"/>
        <w:jc w:val="both"/>
        <w:rPr>
          <w:rFonts w:ascii="Liberation Serif" w:hAnsi="Liberation Serif"/>
        </w:rPr>
      </w:pPr>
      <w:r w:rsidRPr="003B17ED">
        <w:rPr>
          <w:rFonts w:ascii="Liberation Serif" w:hAnsi="Liberation Serif"/>
        </w:rPr>
        <w:t>понимания своих чувств и чувств других, проявления чуткости и уважения к другим людям, доверия и эмпатии;</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эмоциональной стабильности, уверенности в себе и своих силах;</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способности к целеполаганию и волевому усилию;</w:t>
      </w:r>
    </w:p>
    <w:p w:rsidR="005746DA" w:rsidRPr="003B17ED" w:rsidRDefault="005746DA" w:rsidP="003B17ED">
      <w:pPr>
        <w:pStyle w:val="af0"/>
        <w:jc w:val="both"/>
        <w:rPr>
          <w:rFonts w:ascii="Liberation Serif" w:hAnsi="Liberation Serif"/>
        </w:rPr>
      </w:pPr>
      <w:r w:rsidRPr="003B17ED">
        <w:rPr>
          <w:rFonts w:ascii="Liberation Serif" w:hAnsi="Liberation Serif"/>
        </w:rPr>
        <w:t>способности и готовности соблюдать правила, устанавливать и поддерживать стабильные социальные связи и отношения, конструктивно решать конфликтные ситуации;</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инициативности, самостоятельности и ответственности в разных видах деятельности – игре, общении, конструировании и других, способности самостоятельно выбирать себе род занятий и участников по совместной деятельности; проявлять интерес к учению;</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восприятия информации на слух, выделения звуков в словах, выражения с помощью устной речи своих мыслей, желаний и потребностей логически связно и понятным для других образом; связной передачи простых сюжетов сказок и детской литературы своими словами; </w:t>
      </w:r>
    </w:p>
    <w:p w:rsidR="005746DA" w:rsidRPr="003B17ED" w:rsidRDefault="005746DA" w:rsidP="003B17ED">
      <w:pPr>
        <w:pStyle w:val="af0"/>
        <w:jc w:val="both"/>
        <w:rPr>
          <w:rFonts w:ascii="Liberation Serif" w:hAnsi="Liberation Serif"/>
        </w:rPr>
      </w:pPr>
      <w:r w:rsidRPr="003B17ED">
        <w:rPr>
          <w:rFonts w:ascii="Liberation Serif" w:hAnsi="Liberation Serif"/>
        </w:rPr>
        <w:t>установления причинно-следственные и пространственно-временныхотношений и закономерностей, желания наблюдать, экспериментировать, формулировать собственные выводы, различать условную и реальную ситуации;</w:t>
      </w:r>
    </w:p>
    <w:p w:rsidR="005746DA" w:rsidRPr="003B17ED" w:rsidRDefault="005746DA" w:rsidP="003B17ED">
      <w:pPr>
        <w:pStyle w:val="af0"/>
        <w:jc w:val="both"/>
        <w:rPr>
          <w:rFonts w:ascii="Liberation Serif" w:hAnsi="Liberation Serif"/>
        </w:rPr>
      </w:pPr>
      <w:r w:rsidRPr="003B17ED">
        <w:rPr>
          <w:rFonts w:ascii="Liberation Serif" w:hAnsi="Liberation Serif"/>
        </w:rPr>
        <w:t>проявления творческой инициативы в сюжетной игре, в специфически детских (продуктивных) видах деятельности;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обладания первичными представлениями и знаниями о себе, предметном, природном, социальном и культурном мире, в котором он живет; элементарными представлениями о мире живой природы, естествознания, математики, истории и т.п., предпосылками грамотности, функциями письма и чтения;</w:t>
      </w:r>
    </w:p>
    <w:p w:rsidR="005746DA" w:rsidRPr="003B17ED" w:rsidRDefault="005746DA" w:rsidP="003B17ED">
      <w:pPr>
        <w:pStyle w:val="af0"/>
        <w:jc w:val="both"/>
        <w:rPr>
          <w:rFonts w:ascii="Liberation Serif" w:hAnsi="Liberation Serif"/>
        </w:rPr>
      </w:pPr>
      <w:r w:rsidRPr="003B17ED">
        <w:rPr>
          <w:rFonts w:ascii="Liberation Serif" w:hAnsi="Liberation Serif"/>
        </w:rPr>
        <w:t>обладания развитой крупной и мелкой моторикой, ловкостью, выносливостью, силой, скоростью и т.д.; способностью и готовностью к самоконтролю, саморегуляции и двигательной активности;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здорового и безопасного образа жизни, личной гигиены, в том числе умениями самостоятельно использовать предметы личной гигиены, соблюдать правила личной гигиены, ответственно относиться к своему здоровью, соблюдать правила безопасного поведения.</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w:t>
      </w:r>
    </w:p>
    <w:p w:rsidR="005746DA" w:rsidRPr="003B17ED" w:rsidRDefault="000B0CCD" w:rsidP="003B17ED">
      <w:pPr>
        <w:pStyle w:val="aa"/>
        <w:rPr>
          <w:rFonts w:ascii="Liberation Serif" w:hAnsi="Liberation Serif"/>
          <w:sz w:val="24"/>
          <w:szCs w:val="24"/>
        </w:rPr>
      </w:pPr>
      <w:r>
        <w:rPr>
          <w:rFonts w:ascii="Liberation Serif" w:hAnsi="Liberation Serif"/>
          <w:sz w:val="24"/>
          <w:szCs w:val="24"/>
        </w:rPr>
        <w:t>К 8</w:t>
      </w:r>
      <w:r w:rsidR="005746DA" w:rsidRPr="003B17ED">
        <w:rPr>
          <w:rFonts w:ascii="Liberation Serif" w:hAnsi="Liberation Serif"/>
          <w:sz w:val="24"/>
          <w:szCs w:val="24"/>
        </w:rPr>
        <w:t xml:space="preserve"> годам – по завершению дошкольного образования – ребенок способен:</w:t>
      </w:r>
    </w:p>
    <w:p w:rsidR="005746DA" w:rsidRPr="003B17ED" w:rsidRDefault="005746DA" w:rsidP="003B17ED">
      <w:pPr>
        <w:pStyle w:val="af0"/>
        <w:jc w:val="both"/>
        <w:rPr>
          <w:rFonts w:ascii="Liberation Serif" w:hAnsi="Liberation Serif"/>
        </w:rPr>
      </w:pPr>
      <w:r w:rsidRPr="003B17ED">
        <w:rPr>
          <w:rFonts w:ascii="Liberation Serif" w:hAnsi="Liberation Serif"/>
        </w:rPr>
        <w:t>- использовать основные культурные способы деятельности;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 принимать собственные решения, опираясь на свои знания и умения в различных видах деятельности.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 проявлять инициативу и самостоятельность в разных видах деятельности – игре, общении, конструировании и др.; выбирать себе род занятий, участников по совместной деятельности;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 проявлять положительное отношение к миру, другим людям и самому себе; чувство собственного достоинства; адекватно проявлять свои чувства (в том числе чувство веры в себя), сопереживать неудачам и сорадоваться успехам других;</w:t>
      </w:r>
    </w:p>
    <w:p w:rsidR="005746DA" w:rsidRPr="003B17ED" w:rsidRDefault="005746DA" w:rsidP="003B17ED">
      <w:pPr>
        <w:pStyle w:val="af0"/>
        <w:jc w:val="both"/>
        <w:rPr>
          <w:rFonts w:ascii="Liberation Serif" w:hAnsi="Liberation Serif"/>
        </w:rPr>
      </w:pPr>
      <w:r w:rsidRPr="003B17ED">
        <w:rPr>
          <w:rFonts w:ascii="Liberation Serif" w:hAnsi="Liberation Serif"/>
        </w:rPr>
        <w:t>- активно взаимодействовать со сверстниками и взрослыми и участвовать в совместных играх, стараясь продуктивно разрешать конфликты, договариваясь, учитывая интересы и чувства других;</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следовать социальным нормам поведения и правилам в разных видах деятельности, во взаимоотношениях со взрослыми и сверстниками, проявляя способность к волевым усилиям;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проявлять развитое воображение в разных видах деятельности, и, прежде всего, в игре; </w:t>
      </w:r>
    </w:p>
    <w:p w:rsidR="005746DA" w:rsidRPr="003B17ED" w:rsidRDefault="005746DA" w:rsidP="003B17ED">
      <w:pPr>
        <w:pStyle w:val="af0"/>
        <w:jc w:val="both"/>
        <w:rPr>
          <w:rFonts w:ascii="Liberation Serif" w:hAnsi="Liberation Serif"/>
        </w:rPr>
      </w:pPr>
      <w:r w:rsidRPr="003B17ED">
        <w:rPr>
          <w:rFonts w:ascii="Liberation Serif" w:hAnsi="Liberation Serif"/>
        </w:rPr>
        <w:t>- выражать свои мысли и желания, демонстрируя достаточно хорошее владение устной речью; использовать речь для выражения своих мыслей, чувств и желаний в ситуации общения;</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xml:space="preserve">- контролировать свои движения и управлять ими; </w:t>
      </w:r>
    </w:p>
    <w:p w:rsidR="005746DA" w:rsidRPr="003B17ED" w:rsidRDefault="005746DA" w:rsidP="003B17ED">
      <w:pPr>
        <w:pStyle w:val="28"/>
        <w:jc w:val="both"/>
        <w:rPr>
          <w:rFonts w:ascii="Liberation Serif" w:eastAsia="Andale Sans UI" w:hAnsi="Liberation Serif"/>
        </w:rPr>
      </w:pPr>
      <w:r w:rsidRPr="003B17ED">
        <w:rPr>
          <w:rFonts w:ascii="Liberation Serif" w:eastAsia="Andale Sans UI" w:hAnsi="Liberation Serif"/>
        </w:rPr>
        <w:t>- соблюдать правила безопасного поведения и личной гигиены.</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К основным (ключевым) характеристикам возможных достижений воспитанников относится также то, что на этапе завершения дошкольного образования ребенок:</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 xml:space="preserve">- владеет разными формами и видами игры, различает условную и реальную ситуации, умеет подчиняться разным правилам и социальным нормам;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5746DA" w:rsidRPr="003B17ED" w:rsidRDefault="005746DA" w:rsidP="003B17ED">
      <w:pPr>
        <w:pStyle w:val="af0"/>
        <w:jc w:val="both"/>
        <w:rPr>
          <w:rFonts w:ascii="Liberation Serif" w:hAnsi="Liberation Serif"/>
        </w:rPr>
      </w:pPr>
      <w:r w:rsidRPr="003B17ED">
        <w:rPr>
          <w:rFonts w:ascii="Liberation Serif" w:hAnsi="Liberation Serif"/>
        </w:rPr>
        <w:t>-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у него складываются предпосылки грамотности;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-подвижен, вынослив, владеет основными движениями, у него развита крупная и мелкая моторика.</w:t>
      </w:r>
    </w:p>
    <w:p w:rsidR="005746DA" w:rsidRPr="003B17ED" w:rsidRDefault="005746DA" w:rsidP="003B17ED">
      <w:pPr>
        <w:pStyle w:val="af0"/>
        <w:jc w:val="both"/>
        <w:rPr>
          <w:rFonts w:ascii="Liberation Serif" w:hAnsi="Liberation Serif"/>
        </w:rPr>
      </w:pPr>
      <w:r w:rsidRPr="003B17ED">
        <w:rPr>
          <w:rFonts w:ascii="Liberation Serif" w:hAnsi="Liberation Serif"/>
        </w:rPr>
        <w:t>Все перечисленные выше характеристики являются необходимыми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w:t>
      </w:r>
    </w:p>
    <w:p w:rsidR="005746DA" w:rsidRPr="003B17ED" w:rsidRDefault="005746DA" w:rsidP="003B17ED">
      <w:pPr>
        <w:pStyle w:val="20"/>
        <w:spacing w:before="0" w:after="0"/>
        <w:jc w:val="both"/>
        <w:rPr>
          <w:rFonts w:ascii="Liberation Serif" w:eastAsia="Andale Sans UI" w:hAnsi="Liberation Serif" w:cs="Liberation Serif"/>
          <w:i w:val="0"/>
          <w:kern w:val="3"/>
          <w:sz w:val="24"/>
          <w:szCs w:val="24"/>
        </w:rPr>
      </w:pPr>
      <w:bookmarkStart w:id="12" w:name="_Toc35872834"/>
      <w:r w:rsidRPr="003B17ED">
        <w:rPr>
          <w:rFonts w:ascii="Liberation Serif" w:eastAsia="Andale Sans UI" w:hAnsi="Liberation Serif" w:cs="Liberation Serif"/>
          <w:i w:val="0"/>
          <w:kern w:val="3"/>
          <w:sz w:val="24"/>
          <w:szCs w:val="24"/>
        </w:rPr>
        <w:t>1.3 РАЗВИВАЮЩЕЕ ОЦЕНИВАНИЕ КАЧЕСТВА ОБРАЗОВАТЕЛЬНОЙ ДЕЯТЕЛЬНОСТИ ОСНОВНОЙ ОБЩЕОБРАЗОВАТЕЛЬНОЙ ПРОГРАММЫ – ОБРАЗОВАТЕЛЬНОЙ ПРОГРАММЫ ДОШКОЛЬНОГО ОБРАЗОВАНИЯ</w:t>
      </w:r>
      <w:bookmarkEnd w:id="12"/>
    </w:p>
    <w:p w:rsidR="005746DA" w:rsidRPr="003B17ED" w:rsidRDefault="005746DA" w:rsidP="000B0CCD">
      <w:pPr>
        <w:pStyle w:val="affff1"/>
        <w:ind w:left="0" w:firstLine="283"/>
        <w:jc w:val="both"/>
        <w:rPr>
          <w:rFonts w:ascii="Liberation Serif" w:hAnsi="Liberation Serif"/>
          <w:sz w:val="24"/>
          <w:szCs w:val="24"/>
        </w:rPr>
      </w:pPr>
      <w:r w:rsidRPr="003B17ED">
        <w:rPr>
          <w:rFonts w:ascii="Liberation Serif" w:hAnsi="Liberation Serif"/>
          <w:sz w:val="24"/>
          <w:szCs w:val="24"/>
        </w:rPr>
        <w:t>Оценивание качества образовательной деятельности, осуществляемой ДОУ по Программе, представляет собой важную составную часть данной образовательной деятельности, направленную на ее усовершенствование.</w:t>
      </w:r>
    </w:p>
    <w:p w:rsidR="005746DA" w:rsidRPr="003B17ED" w:rsidRDefault="005746DA" w:rsidP="000B0CCD">
      <w:pPr>
        <w:pStyle w:val="affff1"/>
        <w:ind w:left="0" w:firstLine="283"/>
        <w:jc w:val="both"/>
        <w:rPr>
          <w:rFonts w:ascii="Liberation Serif" w:hAnsi="Liberation Serif"/>
          <w:sz w:val="24"/>
          <w:szCs w:val="24"/>
        </w:rPr>
      </w:pPr>
      <w:r w:rsidRPr="003B17ED">
        <w:rPr>
          <w:rFonts w:ascii="Liberation Serif" w:hAnsi="Liberation Serif"/>
          <w:sz w:val="24"/>
          <w:szCs w:val="24"/>
        </w:rPr>
        <w:t xml:space="preserve">Концептуальной основой такой оценки определяются требования Федерального закона «Об образовании в Российской Федерации», а также Федеральным государственным образовательным стандартом дошкольного образования, в котором определены государственные гарантии качества образования, </w:t>
      </w:r>
      <w:r w:rsidRPr="003B17ED">
        <w:rPr>
          <w:rFonts w:ascii="Liberation Serif" w:hAnsi="Liberation Serif"/>
          <w:bCs/>
          <w:sz w:val="24"/>
          <w:szCs w:val="24"/>
        </w:rPr>
        <w:t xml:space="preserve">рекомендациями </w:t>
      </w:r>
      <w:r w:rsidRPr="003B17ED">
        <w:rPr>
          <w:rFonts w:ascii="Liberation Serif" w:hAnsi="Liberation Serif"/>
          <w:sz w:val="24"/>
          <w:szCs w:val="24"/>
        </w:rPr>
        <w:t>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Оценивание качества, т.е. оценивание соответствия образовательной деятельности реализуемой ДОУ, заданным требованиям Федеральным государственным образовательным стандартом дошкольного образования и Программы направленно в первую очередь на оценивание созданных в ДОУ условий в процессе образовательной деятельности.</w:t>
      </w:r>
    </w:p>
    <w:p w:rsidR="005746DA" w:rsidRPr="003B17ED" w:rsidRDefault="005746DA" w:rsidP="003B17ED">
      <w:pPr>
        <w:pStyle w:val="affff2"/>
        <w:jc w:val="both"/>
        <w:rPr>
          <w:rFonts w:ascii="Liberation Serif" w:hAnsi="Liberation Serif"/>
          <w:sz w:val="24"/>
          <w:szCs w:val="24"/>
        </w:rPr>
      </w:pPr>
      <w:r w:rsidRPr="003B17ED">
        <w:rPr>
          <w:rFonts w:ascii="Liberation Serif" w:hAnsi="Liberation Serif"/>
          <w:sz w:val="24"/>
          <w:szCs w:val="24"/>
        </w:rPr>
        <w:t>Система оценивания образовательной деятельности, предусмотренная Программой, предполагает оценивание качества условий образовательной деятельности, обеспечиваемых ДОУ, включая психолого-педагогические, кадровые, материально-технические, финансовые, информационно-методические, управление Организацией и т. д.</w:t>
      </w:r>
    </w:p>
    <w:p w:rsidR="005746DA" w:rsidRPr="003B17ED" w:rsidRDefault="005746DA" w:rsidP="003B17ED">
      <w:pPr>
        <w:pStyle w:val="af0"/>
        <w:jc w:val="both"/>
        <w:rPr>
          <w:rFonts w:ascii="Liberation Serif" w:hAnsi="Liberation Serif"/>
        </w:rPr>
      </w:pPr>
      <w:r w:rsidRPr="003B17ED">
        <w:rPr>
          <w:rFonts w:ascii="Liberation Serif" w:hAnsi="Liberation Serif"/>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5746DA" w:rsidRPr="003B17ED" w:rsidRDefault="005746DA" w:rsidP="003B17ED">
      <w:pPr>
        <w:pStyle w:val="af0"/>
        <w:jc w:val="both"/>
        <w:rPr>
          <w:rFonts w:ascii="Liberation Serif" w:hAnsi="Liberation Serif"/>
        </w:rPr>
      </w:pPr>
      <w:r w:rsidRPr="003B17ED">
        <w:rPr>
          <w:rFonts w:ascii="Liberation Serif" w:hAnsi="Liberation Serif"/>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детские портфолио, фиксирующие достижения ребенка в ходе образовательной деятельности;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карты индивидуального развития ребенка. </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При реализации Программы предусмотрено проведение оценки индивидуального развития детей. Такая оценка производится педагогическим коллективом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746DA" w:rsidRPr="003B17ED" w:rsidRDefault="005746DA" w:rsidP="003B17ED">
      <w:pPr>
        <w:pStyle w:val="af0"/>
        <w:jc w:val="both"/>
        <w:rPr>
          <w:rFonts w:ascii="Liberation Serif" w:hAnsi="Liberation Serif"/>
        </w:rPr>
      </w:pPr>
      <w:r w:rsidRPr="003B17ED">
        <w:rPr>
          <w:rFonts w:ascii="Liberation Serif" w:hAnsi="Liberation Serif"/>
        </w:rPr>
        <w:t>Результаты педагогической диагностики (мониторинга) предусмотрено использовать исключительно для решения следующих образовательных задач:</w:t>
      </w:r>
    </w:p>
    <w:p w:rsidR="005746DA" w:rsidRPr="003B17ED" w:rsidRDefault="005746DA" w:rsidP="003B17ED">
      <w:pPr>
        <w:pStyle w:val="af0"/>
        <w:jc w:val="both"/>
        <w:rPr>
          <w:rFonts w:ascii="Liberation Serif" w:hAnsi="Liberation Serif"/>
        </w:rPr>
      </w:pPr>
      <w:r w:rsidRPr="003B17ED">
        <w:rPr>
          <w:rFonts w:ascii="Liberation Serif" w:hAnsi="Liberation Serif"/>
        </w:rPr>
        <w:t>-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746DA" w:rsidRPr="003B17ED" w:rsidRDefault="005746DA" w:rsidP="003B17ED">
      <w:pPr>
        <w:pStyle w:val="af0"/>
        <w:jc w:val="both"/>
        <w:rPr>
          <w:rFonts w:ascii="Liberation Serif" w:hAnsi="Liberation Serif"/>
        </w:rPr>
      </w:pPr>
      <w:r w:rsidRPr="003B17ED">
        <w:rPr>
          <w:rFonts w:ascii="Liberation Serif" w:hAnsi="Liberation Serif"/>
        </w:rPr>
        <w:t>- оптимизации работы с группой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Мониторинг образовательного процесса определен как система организации сбора, хранения, обработки и распространения информации о деятельности педагогической системы, для непрерывного слежения за ее состоянием и прогнозирования развития. Мониторинг в отличие от диагностики имеет более широкий спектр возможностей благодаря своей регулярности, строгой направленности на решение задач управления и высокой технологичности.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Мониторинг позволяет обнаружить эффективность реализуемой образовательной деятельности и всегда ориентирован на цели этой деятельности. Система мониторинга подразумевает, помимо ожидаемых результатов, обнаружение и неожиданных эффектов, и прогнозирование проблематики в будущем. </w:t>
      </w:r>
    </w:p>
    <w:p w:rsidR="005746DA" w:rsidRPr="003B17ED" w:rsidRDefault="005746DA" w:rsidP="003B17ED">
      <w:pPr>
        <w:pStyle w:val="af0"/>
        <w:jc w:val="both"/>
        <w:rPr>
          <w:rFonts w:ascii="Liberation Serif" w:hAnsi="Liberation Serif"/>
        </w:rPr>
      </w:pPr>
      <w:r w:rsidRPr="003B17ED">
        <w:rPr>
          <w:rFonts w:ascii="Liberation Serif" w:hAnsi="Liberation Serif"/>
        </w:rPr>
        <w:t>Мониторинг предполагает:</w:t>
      </w:r>
    </w:p>
    <w:p w:rsidR="005746DA" w:rsidRPr="003B17ED" w:rsidRDefault="005746DA" w:rsidP="003B17ED">
      <w:pPr>
        <w:pStyle w:val="af0"/>
        <w:jc w:val="both"/>
        <w:rPr>
          <w:rFonts w:ascii="Liberation Serif" w:hAnsi="Liberation Serif"/>
        </w:rPr>
      </w:pPr>
      <w:r w:rsidRPr="003B17ED">
        <w:rPr>
          <w:rFonts w:ascii="Liberation Serif" w:hAnsi="Liberation Serif"/>
        </w:rPr>
        <w:t>постоянный сбор информации об объектах контроля, т. е. выполнение функции слежения;</w:t>
      </w:r>
    </w:p>
    <w:p w:rsidR="005746DA" w:rsidRPr="003B17ED" w:rsidRDefault="005746DA" w:rsidP="003B17ED">
      <w:pPr>
        <w:pStyle w:val="af0"/>
        <w:jc w:val="both"/>
        <w:rPr>
          <w:rFonts w:ascii="Liberation Serif" w:hAnsi="Liberation Serif"/>
        </w:rPr>
      </w:pPr>
      <w:r w:rsidRPr="003B17ED">
        <w:rPr>
          <w:rFonts w:ascii="Liberation Serif" w:hAnsi="Liberation Serif"/>
        </w:rPr>
        <w:t>изучение объекта по одним и тем же критериям с целью выявления динамики изменений;</w:t>
      </w:r>
    </w:p>
    <w:p w:rsidR="005746DA" w:rsidRPr="003B17ED" w:rsidRDefault="005746DA" w:rsidP="003B17ED">
      <w:pPr>
        <w:pStyle w:val="af0"/>
        <w:jc w:val="both"/>
        <w:rPr>
          <w:rFonts w:ascii="Liberation Serif" w:hAnsi="Liberation Serif"/>
        </w:rPr>
      </w:pPr>
      <w:r w:rsidRPr="003B17ED">
        <w:rPr>
          <w:rFonts w:ascii="Liberation Serif" w:hAnsi="Liberation Serif"/>
        </w:rPr>
        <w:t>компактность, минимальность измерительных процедур и их включенность в педагогический процесс.</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Педагогический мониторинг развития детей в ходе реализации Программы.</w:t>
      </w:r>
    </w:p>
    <w:p w:rsidR="005746DA" w:rsidRPr="003B17ED" w:rsidRDefault="005746DA" w:rsidP="003B17ED">
      <w:pPr>
        <w:pStyle w:val="af0"/>
        <w:jc w:val="both"/>
        <w:rPr>
          <w:rFonts w:ascii="Liberation Serif" w:hAnsi="Liberation Serif"/>
        </w:rPr>
      </w:pPr>
      <w:r w:rsidRPr="003B17ED">
        <w:rPr>
          <w:rFonts w:ascii="Liberation Serif" w:hAnsi="Liberation Serif"/>
        </w:rPr>
        <w:t>С целью оценки педагогами эффективности работы по Программы предусмотрено систематически проводить мониторинг образовательного процесса, т. е. осуществлять сбор данных о степени реализации образовательных целей, поставленных в Программе, в том числе, об индивидуальных особенностях развития каждого ребенка. Важнейшим способом педагогического мониторинга является систематическое наблюдение за изменениями в разных сферах развития детей, получение информации об индивидуальных особенностях каждого ребенка и динамике его продвижения в развитии.</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Наблюдение является одним из важных условий успешной работы педагога с детьми в ходе реализации Программы. Оно позволяет осуществлять индивидуальный подход к каждому ребенку, гибко осуществлять планирование работы с группой детей. Наблюдениеявляется целенаправленным и систематическим, не превращаясь при этом в самоцель.  Информацию, полученную в результате наблюдения, педагог фиксирует как качественные изменения в развитии ребенка - новые умения, интересов и предпочтения, в создании условий для их дальнейшего развития. Важнейшим условием полноценного, грамотного наблюдения признается психолого-педагогическая компетентность воспитателя: знание о закономерностях психического развития ребенка, о приоритетных целях воспитания и обучения, владение современными методами педагогической диагностики, умение устанавливать доверительные отношения с детьми, без которых невозможно получить верное представление о ребенке - его способностях, возможностях, интересах. Зная особенности своих воспитанников, педагог может планировать индивидуальную работу с каждым из них и отслеживать эффективность этой работы в процессе последующих наблюдений. </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Для того чтобы наблюдение было эффективным, предусмотрена фиксация его результатов с целью последующего анализа в виде электронной карты индивидуального развития ребенка.</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Портфолио детских работ</w:t>
      </w:r>
    </w:p>
    <w:p w:rsidR="005746DA" w:rsidRPr="003B17ED" w:rsidRDefault="005746DA" w:rsidP="003B17ED">
      <w:pPr>
        <w:pStyle w:val="af0"/>
        <w:jc w:val="both"/>
        <w:rPr>
          <w:rFonts w:ascii="Liberation Serif" w:hAnsi="Liberation Serif"/>
        </w:rPr>
      </w:pPr>
      <w:r w:rsidRPr="003B17ED">
        <w:rPr>
          <w:rFonts w:ascii="Liberation Serif" w:hAnsi="Liberation Serif"/>
        </w:rPr>
        <w:t>Деятельностный подход предполагает «производство» большого количества персональных продуктов деятельности детей, придание им особой ценности и непосредственное использование их для анализа и оценки всестороннего психического развития ребенка. В портфолио могут входить рисунки детей; гербарии; первые написанные ребенком цифры, буквы и слова; записки детей, фотографии детских поделок, а также фотоснимки за работой в разные периоды. Любой документ детского портфолио является результатом умения ребенка довести начатое дело до конца и естественным образом, без специальных взрослых назиданий, приучает детей ценить сам труд и его результаты.</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Коллекция детских работ собирается в индивидуальное портфолио ребенка и периодически (не реже 2-х раз в год) анализируется взрослыми. Например, педагог выделяет из коллекции ребенка его письменные работы и анализирует их с точки зрения формирования навыка письма. Подобным образом, он может исследовать развитие навыков элементарного счета и способов их записи; навыков ручного труда; как отражает ребенок образ самого себя и окружающего мира через рисунок, а также другие темы). </w:t>
      </w:r>
    </w:p>
    <w:p w:rsidR="005746DA" w:rsidRPr="003B17ED" w:rsidRDefault="005746DA" w:rsidP="003B17ED">
      <w:pPr>
        <w:pStyle w:val="af0"/>
        <w:jc w:val="both"/>
        <w:rPr>
          <w:rFonts w:ascii="Liberation Serif" w:hAnsi="Liberation Serif"/>
        </w:rPr>
      </w:pPr>
      <w:r w:rsidRPr="003B17ED">
        <w:rPr>
          <w:rFonts w:ascii="Liberation Serif" w:hAnsi="Liberation Serif"/>
        </w:rPr>
        <w:t>Портфолио наглядно демонстрирует прогресс в развитии ребенка и наряду с журналом динамики достижений представляется на обсуждение с родителями и другими заинтересованными участниками образовательного процесса (логопедом, психологом, коррекционным педагогом, врачом, методистом детского сада).</w:t>
      </w:r>
    </w:p>
    <w:p w:rsidR="005746DA" w:rsidRPr="003B17ED" w:rsidRDefault="005746DA" w:rsidP="003B17ED">
      <w:pPr>
        <w:pStyle w:val="af0"/>
        <w:jc w:val="both"/>
        <w:rPr>
          <w:rFonts w:ascii="Liberation Serif" w:hAnsi="Liberation Serif"/>
        </w:rPr>
      </w:pPr>
      <w:r w:rsidRPr="003B17ED">
        <w:rPr>
          <w:rFonts w:ascii="Liberation Serif" w:hAnsi="Liberation Serif"/>
        </w:rPr>
        <w:t>Портфолио старших дошкольников могут предъявляться будущим учителям начальной школы, что обеспечивает преемственность работы с ребенком в детском саду и школе.</w:t>
      </w:r>
    </w:p>
    <w:p w:rsidR="005746DA" w:rsidRPr="003B17ED" w:rsidRDefault="005746DA" w:rsidP="003B17ED">
      <w:pPr>
        <w:pStyle w:val="af0"/>
        <w:jc w:val="both"/>
        <w:rPr>
          <w:rFonts w:ascii="Liberation Serif" w:hAnsi="Liberation Serif"/>
        </w:rPr>
      </w:pPr>
      <w:r w:rsidRPr="003B17ED">
        <w:rPr>
          <w:rFonts w:ascii="Liberation Serif" w:hAnsi="Liberation Serif"/>
        </w:rPr>
        <w:t>Особой ценностью портфолио обладает и для самого ребенка, который, разглядывая историю своей жизни в детском саду через собственные работы, формирует и укрепляет свою самооценку и стремление сравняться в своих знаниях и умениях со сверстниками.</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 xml:space="preserve">Особенности оценки основных (ключевых) характеристик развития личности ребенка </w:t>
      </w:r>
    </w:p>
    <w:p w:rsidR="005746DA" w:rsidRPr="003B17ED" w:rsidRDefault="005746DA" w:rsidP="003B17ED">
      <w:pPr>
        <w:pStyle w:val="af0"/>
        <w:jc w:val="both"/>
        <w:rPr>
          <w:rFonts w:ascii="Liberation Serif" w:hAnsi="Liberation Serif"/>
        </w:rPr>
      </w:pPr>
      <w:r w:rsidRPr="003B17ED">
        <w:rPr>
          <w:rFonts w:ascii="Liberation Serif" w:hAnsi="Liberation Serif"/>
        </w:rPr>
        <w:t>Оценка индивидуального развития детей проводится педагогом</w:t>
      </w:r>
      <w:r w:rsidRPr="003B17ED">
        <w:rPr>
          <w:rFonts w:ascii="Liberation Serif" w:hAnsi="Liberation Serif"/>
          <w:b/>
        </w:rPr>
        <w:t xml:space="preserve"> в ходе внутреннего мониторинга становления основных (ключевых) характеристик развития личности ребенка, </w:t>
      </w:r>
      <w:r w:rsidRPr="003B17ED">
        <w:rPr>
          <w:rFonts w:ascii="Liberation Serif" w:hAnsi="Liberation Serif"/>
        </w:rPr>
        <w:t xml:space="preserve">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5746DA" w:rsidRPr="003B17ED" w:rsidRDefault="005746DA" w:rsidP="003B17ED">
      <w:pPr>
        <w:pStyle w:val="af0"/>
        <w:jc w:val="both"/>
        <w:rPr>
          <w:rFonts w:ascii="Liberation Serif" w:hAnsi="Liberation Serif"/>
        </w:rPr>
      </w:pPr>
      <w:r w:rsidRPr="003B17ED">
        <w:rPr>
          <w:rFonts w:ascii="Liberation Serif" w:hAnsi="Liberation Serif"/>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5746DA" w:rsidRPr="003B17ED" w:rsidRDefault="005746DA" w:rsidP="003B17ED">
      <w:pPr>
        <w:pStyle w:val="af0"/>
        <w:jc w:val="both"/>
        <w:rPr>
          <w:rFonts w:ascii="Liberation Serif" w:hAnsi="Liberation Serif"/>
        </w:rPr>
      </w:pPr>
      <w:r w:rsidRPr="003B17ED">
        <w:rPr>
          <w:rFonts w:ascii="Liberation Serif" w:hAnsi="Liberation Serif"/>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5746DA" w:rsidRPr="003B17ED" w:rsidRDefault="005746DA" w:rsidP="003B17ED">
      <w:pPr>
        <w:pStyle w:val="af0"/>
        <w:jc w:val="both"/>
        <w:rPr>
          <w:rFonts w:ascii="Liberation Serif" w:hAnsi="Liberation Serif"/>
        </w:rPr>
      </w:pPr>
      <w:r w:rsidRPr="003B17ED">
        <w:rPr>
          <w:rFonts w:ascii="Liberation Serif" w:hAnsi="Liberation Serif"/>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Оценка индивидуального развития детей проводится педагогом в ходе внутреннего мониторинга становления основных (ключевых) характеристик развития личности ребенка. Результаты мониторинга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5746DA" w:rsidRPr="003B17ED" w:rsidRDefault="005746DA" w:rsidP="003B17ED">
      <w:pPr>
        <w:pStyle w:val="af0"/>
        <w:jc w:val="both"/>
        <w:rPr>
          <w:rFonts w:ascii="Liberation Serif" w:hAnsi="Liberation Serif"/>
        </w:rPr>
      </w:pPr>
      <w:r w:rsidRPr="003B17ED">
        <w:rPr>
          <w:rFonts w:ascii="Liberation Serif" w:hAnsi="Liberation Serif"/>
        </w:rPr>
        <w:t>Мониторинг осуществляется в форме регулярных наблюдений за детьми в повседневной жизни и в процессе непосредственной образовательной работы с ними.</w:t>
      </w:r>
    </w:p>
    <w:p w:rsidR="005746DA" w:rsidRPr="003B17ED" w:rsidRDefault="005746DA" w:rsidP="003B17ED">
      <w:pPr>
        <w:pStyle w:val="af0"/>
        <w:jc w:val="both"/>
        <w:rPr>
          <w:rFonts w:ascii="Liberation Serif" w:hAnsi="Liberation Serif"/>
        </w:rPr>
      </w:pPr>
      <w:r w:rsidRPr="003B17ED">
        <w:rPr>
          <w:rFonts w:ascii="Liberation Serif" w:hAnsi="Liberation Serif"/>
        </w:rPr>
        <w:t>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Внешние проявления ключевых характеристик отражены в журнале «Динамики достижения детей группы».</w:t>
      </w:r>
    </w:p>
    <w:p w:rsidR="005746DA" w:rsidRPr="003B17ED" w:rsidRDefault="005746DA" w:rsidP="003B17ED">
      <w:pPr>
        <w:pStyle w:val="af0"/>
        <w:jc w:val="both"/>
        <w:rPr>
          <w:rFonts w:ascii="Liberation Serif" w:hAnsi="Liberation Serif"/>
        </w:rPr>
      </w:pPr>
      <w:r w:rsidRPr="003B17ED">
        <w:rPr>
          <w:rFonts w:ascii="Liberation Serif" w:hAnsi="Liberation Serif"/>
        </w:rPr>
        <w:t>Общая картина по группе позволит выделить достижения детей группы, направления развития которым нужно уделить особое внимание, а также увидеть детей, которые нуждаются в особом внимании педагога и в отношении которых необходимо скорректировать, изменить способы взаимодействия.</w:t>
      </w:r>
    </w:p>
    <w:p w:rsidR="005746DA" w:rsidRPr="003B17ED" w:rsidRDefault="005746DA" w:rsidP="003B17ED">
      <w:pPr>
        <w:pStyle w:val="af0"/>
        <w:jc w:val="both"/>
        <w:rPr>
          <w:rFonts w:ascii="Liberation Serif" w:hAnsi="Liberation Serif"/>
        </w:rPr>
      </w:pPr>
      <w:r w:rsidRPr="003B17ED">
        <w:rPr>
          <w:rFonts w:ascii="Liberation Serif" w:hAnsi="Liberation Serif"/>
        </w:rPr>
        <w:t>Данные мониторинга отражают динамику становления основных (ключевых) характеристик, которые развиваются у детей в процессе и в результате жизнедеятельности в дошкольной организации и вне ее.</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 Программе предусмотрены следующие уровни системы оценки качества: </w:t>
      </w:r>
    </w:p>
    <w:p w:rsidR="005746DA" w:rsidRPr="003B17ED" w:rsidRDefault="005746DA" w:rsidP="003B17ED">
      <w:pPr>
        <w:pStyle w:val="26"/>
        <w:numPr>
          <w:ilvl w:val="0"/>
          <w:numId w:val="42"/>
        </w:numPr>
        <w:rPr>
          <w:rFonts w:ascii="Liberation Serif" w:eastAsia="Andale Sans UI" w:hAnsi="Liberation Serif"/>
        </w:rPr>
      </w:pPr>
      <w:r w:rsidRPr="003B17ED">
        <w:rPr>
          <w:rFonts w:ascii="Liberation Serif" w:eastAsia="Andale Sans UI" w:hAnsi="Liberation Serif"/>
        </w:rPr>
        <w:t>1 диагностика развития ребенка, используемая как профессиональный инструмент педаг</w:t>
      </w:r>
      <w:r w:rsidR="003F27E5" w:rsidRPr="003B17ED">
        <w:rPr>
          <w:rFonts w:ascii="Liberation Serif" w:eastAsia="Andale Sans UI" w:hAnsi="Liberation Serif"/>
        </w:rPr>
        <w:t xml:space="preserve">ога с целью получения обратной </w:t>
      </w:r>
      <w:r w:rsidRPr="003B17ED">
        <w:rPr>
          <w:rFonts w:ascii="Liberation Serif" w:eastAsia="Andale Sans UI" w:hAnsi="Liberation Serif"/>
        </w:rPr>
        <w:t xml:space="preserve">связи от собственных педагогических действий и планирования дальнейшей индивидуальной работы с детьми по Программе; </w:t>
      </w:r>
    </w:p>
    <w:p w:rsidR="005746DA" w:rsidRPr="003B17ED" w:rsidRDefault="005746DA" w:rsidP="003B17ED">
      <w:pPr>
        <w:pStyle w:val="26"/>
        <w:numPr>
          <w:ilvl w:val="0"/>
          <w:numId w:val="42"/>
        </w:numPr>
        <w:rPr>
          <w:rFonts w:ascii="Liberation Serif" w:eastAsia="Andale Sans UI" w:hAnsi="Liberation Serif"/>
        </w:rPr>
      </w:pPr>
      <w:r w:rsidRPr="003B17ED">
        <w:rPr>
          <w:rFonts w:ascii="Liberation Serif" w:eastAsia="Andale Sans UI" w:hAnsi="Liberation Serif"/>
        </w:rPr>
        <w:t>внутренняя оценка, самооценка (самообследование) ДОУ;</w:t>
      </w:r>
    </w:p>
    <w:p w:rsidR="005746DA" w:rsidRPr="003B17ED" w:rsidRDefault="005746DA" w:rsidP="003B17ED">
      <w:pPr>
        <w:pStyle w:val="26"/>
        <w:numPr>
          <w:ilvl w:val="0"/>
          <w:numId w:val="42"/>
        </w:numPr>
        <w:rPr>
          <w:rFonts w:ascii="Liberation Serif" w:eastAsia="Andale Sans UI" w:hAnsi="Liberation Serif"/>
        </w:rPr>
      </w:pPr>
      <w:r w:rsidRPr="003B17ED">
        <w:rPr>
          <w:rFonts w:ascii="Liberation Serif" w:eastAsia="Andale Sans UI" w:hAnsi="Liberation Serif"/>
        </w:rPr>
        <w:t>внешняя оценка ДОУ, в том числе независимая профессиональная и общественная оценка.</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Мониторинг качества деятельности образовательной системы ДОУ - определен как система организации сбора, хранения, обработки и распространения информации о деятельности </w:t>
      </w:r>
      <w:r w:rsidRPr="003B17ED">
        <w:rPr>
          <w:rFonts w:ascii="Liberation Serif" w:hAnsi="Liberation Serif"/>
        </w:rPr>
        <w:lastRenderedPageBreak/>
        <w:t>образовательной системы для непрерывного слежения за ее состоянием и прогнозирования развития. Мониторинг имеет широкий</w:t>
      </w:r>
      <w:r w:rsidRPr="003B17ED">
        <w:rPr>
          <w:rFonts w:ascii="Times New Roman" w:hAnsi="Times New Roman"/>
        </w:rPr>
        <w:t>̆</w:t>
      </w:r>
      <w:r w:rsidRPr="003B17ED">
        <w:rPr>
          <w:rFonts w:ascii="Liberation Serif" w:hAnsi="Liberation Serif"/>
        </w:rPr>
        <w:t xml:space="preserve"> спектр возможностей</w:t>
      </w:r>
      <w:r w:rsidRPr="003B17ED">
        <w:rPr>
          <w:rFonts w:ascii="Times New Roman" w:hAnsi="Times New Roman"/>
        </w:rPr>
        <w:t>̆</w:t>
      </w:r>
      <w:r w:rsidRPr="003B17ED">
        <w:rPr>
          <w:rFonts w:ascii="Liberation Serif" w:hAnsi="Liberation Serif"/>
        </w:rPr>
        <w:t xml:space="preserve"> благодаря своей</w:t>
      </w:r>
      <w:r w:rsidRPr="003B17ED">
        <w:rPr>
          <w:rFonts w:ascii="Times New Roman" w:hAnsi="Times New Roman"/>
        </w:rPr>
        <w:t>̆</w:t>
      </w:r>
      <w:r w:rsidRPr="003B17ED">
        <w:rPr>
          <w:rFonts w:ascii="Liberation Serif" w:hAnsi="Liberation Serif"/>
        </w:rPr>
        <w:t xml:space="preserve"> регулярности, строгой</w:t>
      </w:r>
      <w:r w:rsidRPr="003B17ED">
        <w:rPr>
          <w:rFonts w:ascii="Times New Roman" w:hAnsi="Times New Roman"/>
        </w:rPr>
        <w:t>̆</w:t>
      </w:r>
      <w:r w:rsidRPr="003B17ED">
        <w:rPr>
          <w:rFonts w:ascii="Liberation Serif" w:hAnsi="Liberation Serif"/>
        </w:rPr>
        <w:t xml:space="preserve"> направленности на решение задач управления и высокой</w:t>
      </w:r>
      <w:r w:rsidRPr="003B17ED">
        <w:rPr>
          <w:rFonts w:ascii="Times New Roman" w:hAnsi="Times New Roman"/>
        </w:rPr>
        <w:t>̆</w:t>
      </w:r>
      <w:r w:rsidRPr="003B17ED">
        <w:rPr>
          <w:rFonts w:ascii="Liberation Serif" w:hAnsi="Liberation Serif"/>
        </w:rPr>
        <w:t xml:space="preserve"> технологичности.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Мониторинг позволяет обнаружить эффективность образовательной</w:t>
      </w:r>
      <w:r w:rsidRPr="003B17ED">
        <w:rPr>
          <w:rFonts w:ascii="Times New Roman" w:hAnsi="Times New Roman"/>
        </w:rPr>
        <w:t>̆</w:t>
      </w:r>
      <w:r w:rsidRPr="003B17ED">
        <w:rPr>
          <w:rFonts w:ascii="Liberation Serif" w:hAnsi="Liberation Serif"/>
        </w:rPr>
        <w:t xml:space="preserve"> деятельности и всегда ориентирован на цели этой</w:t>
      </w:r>
      <w:r w:rsidRPr="003B17ED">
        <w:rPr>
          <w:rFonts w:ascii="Times New Roman" w:hAnsi="Times New Roman"/>
        </w:rPr>
        <w:t>̆</w:t>
      </w:r>
      <w:r w:rsidRPr="003B17ED">
        <w:rPr>
          <w:rFonts w:ascii="Liberation Serif" w:hAnsi="Liberation Serif"/>
        </w:rPr>
        <w:t xml:space="preserve"> деятельности. Система мониторинга подразумевает, помимо ожидаемых результатов, обнаружение и неожиданных эффектов, и прогнозирование проблематики в будущем. </w:t>
      </w:r>
    </w:p>
    <w:p w:rsidR="005746DA" w:rsidRPr="003B17ED" w:rsidRDefault="005746DA" w:rsidP="003B17ED">
      <w:pPr>
        <w:pStyle w:val="af0"/>
        <w:jc w:val="both"/>
        <w:rPr>
          <w:rFonts w:ascii="Liberation Serif" w:hAnsi="Liberation Serif"/>
        </w:rPr>
      </w:pPr>
      <w:r w:rsidRPr="003B17ED">
        <w:rPr>
          <w:rFonts w:ascii="Liberation Serif" w:hAnsi="Liberation Serif"/>
        </w:rPr>
        <w:t>Мониторинг предполагает:</w:t>
      </w:r>
    </w:p>
    <w:p w:rsidR="005746DA" w:rsidRPr="003B17ED" w:rsidRDefault="005746DA" w:rsidP="003B17ED">
      <w:pPr>
        <w:pStyle w:val="af0"/>
        <w:jc w:val="both"/>
        <w:rPr>
          <w:rFonts w:ascii="Liberation Serif" w:hAnsi="Liberation Serif"/>
        </w:rPr>
      </w:pPr>
      <w:r w:rsidRPr="003B17ED">
        <w:rPr>
          <w:rFonts w:ascii="Liberation Serif" w:hAnsi="Liberation Serif"/>
        </w:rPr>
        <w:t>- постоянный</w:t>
      </w:r>
      <w:r w:rsidRPr="003B17ED">
        <w:rPr>
          <w:rFonts w:ascii="Times New Roman" w:hAnsi="Times New Roman"/>
        </w:rPr>
        <w:t>̆</w:t>
      </w:r>
      <w:r w:rsidRPr="003B17ED">
        <w:rPr>
          <w:rFonts w:ascii="Liberation Serif" w:hAnsi="Liberation Serif"/>
        </w:rPr>
        <w:t xml:space="preserve"> сбор информации об объектах контроля и оценки, т. е. выполнение функции слежения;</w:t>
      </w:r>
    </w:p>
    <w:p w:rsidR="005746DA" w:rsidRPr="003B17ED" w:rsidRDefault="005746DA" w:rsidP="003B17ED">
      <w:pPr>
        <w:pStyle w:val="af0"/>
        <w:jc w:val="both"/>
        <w:rPr>
          <w:rFonts w:ascii="Liberation Serif" w:hAnsi="Liberation Serif"/>
        </w:rPr>
      </w:pPr>
      <w:r w:rsidRPr="003B17ED">
        <w:rPr>
          <w:rFonts w:ascii="Liberation Serif" w:hAnsi="Liberation Serif"/>
        </w:rPr>
        <w:t>- изучение объекта по одним и тем же критериям с целью выявления динамики изменении</w:t>
      </w:r>
      <w:r w:rsidRPr="003B17ED">
        <w:rPr>
          <w:rFonts w:ascii="Times New Roman" w:hAnsi="Times New Roman"/>
        </w:rPr>
        <w:t>̆</w:t>
      </w:r>
      <w:r w:rsidRPr="003B17ED">
        <w:rPr>
          <w:rFonts w:ascii="Liberation Serif" w:hAnsi="Liberation Serif"/>
        </w:rPr>
        <w:t>;</w:t>
      </w:r>
    </w:p>
    <w:p w:rsidR="005746DA" w:rsidRPr="003B17ED" w:rsidRDefault="005746DA" w:rsidP="003B17ED">
      <w:pPr>
        <w:pStyle w:val="af0"/>
        <w:jc w:val="both"/>
        <w:rPr>
          <w:rFonts w:ascii="Liberation Serif" w:hAnsi="Liberation Serif"/>
        </w:rPr>
      </w:pPr>
      <w:r w:rsidRPr="003B17ED">
        <w:rPr>
          <w:rFonts w:ascii="Liberation Serif" w:hAnsi="Liberation Serif"/>
        </w:rPr>
        <w:t>- компактность, оптимальность измерительных процедур оценки качества и их включенность в педагогический</w:t>
      </w:r>
      <w:r w:rsidRPr="003B17ED">
        <w:rPr>
          <w:rFonts w:ascii="Times New Roman" w:hAnsi="Times New Roman"/>
        </w:rPr>
        <w:t>̆</w:t>
      </w:r>
      <w:r w:rsidRPr="003B17ED">
        <w:rPr>
          <w:rFonts w:ascii="Liberation Serif" w:hAnsi="Liberation Serif"/>
        </w:rPr>
        <w:t xml:space="preserve"> и управленческий процесс. Мониторинг в ДОУ направлен на отслеживание качества предоставляемых образовательных услуг.</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Внутренняя оценка качества образования с целью ее улучшения на основе самоанализа и самооценки. </w:t>
      </w:r>
    </w:p>
    <w:p w:rsidR="005746DA" w:rsidRPr="003B17ED" w:rsidRDefault="005746DA" w:rsidP="003B17ED">
      <w:pPr>
        <w:pStyle w:val="af0"/>
        <w:jc w:val="both"/>
        <w:rPr>
          <w:rFonts w:ascii="Liberation Serif" w:hAnsi="Liberation Serif"/>
        </w:rPr>
      </w:pPr>
      <w:r w:rsidRPr="003B17ED">
        <w:rPr>
          <w:rFonts w:ascii="Liberation Serif" w:hAnsi="Liberation Serif"/>
        </w:rPr>
        <w:t>В основу критериев для самоанализа, вместо привычной для педагогов ориентации на знания, умения и навыки, в качестве главной ценности закладывается ценность развития ребенка. Результаты работы имеют важное значение в контексте построения гуманистической, ориентированной на ребенка деятельности образовательной системы ДОУ.</w:t>
      </w:r>
    </w:p>
    <w:p w:rsidR="005746DA" w:rsidRPr="003B17ED" w:rsidRDefault="005746DA" w:rsidP="003B17ED">
      <w:pPr>
        <w:pStyle w:val="5"/>
        <w:jc w:val="both"/>
        <w:rPr>
          <w:rFonts w:ascii="Liberation Serif" w:hAnsi="Liberation Serif"/>
          <w:sz w:val="24"/>
          <w:szCs w:val="24"/>
        </w:rPr>
      </w:pPr>
      <w:r w:rsidRPr="003B17ED">
        <w:rPr>
          <w:rFonts w:ascii="Liberation Serif" w:hAnsi="Liberation Serif"/>
          <w:sz w:val="24"/>
          <w:szCs w:val="24"/>
        </w:rPr>
        <w:t>1.</w:t>
      </w:r>
      <w:r w:rsidR="0056102C" w:rsidRPr="003B17ED">
        <w:rPr>
          <w:rFonts w:ascii="Liberation Serif" w:hAnsi="Liberation Serif"/>
          <w:sz w:val="24"/>
          <w:szCs w:val="24"/>
        </w:rPr>
        <w:tab/>
      </w:r>
      <w:r w:rsidRPr="003B17ED">
        <w:rPr>
          <w:rFonts w:ascii="Liberation Serif" w:hAnsi="Liberation Serif"/>
          <w:sz w:val="24"/>
          <w:szCs w:val="24"/>
        </w:rPr>
        <w:t>Качества результатов деятельности ДОУ.</w:t>
      </w:r>
    </w:p>
    <w:p w:rsidR="005746DA" w:rsidRPr="003B17ED" w:rsidRDefault="005746DA" w:rsidP="003B17ED">
      <w:pPr>
        <w:pStyle w:val="af0"/>
        <w:jc w:val="both"/>
        <w:rPr>
          <w:rFonts w:ascii="Liberation Serif" w:hAnsi="Liberation Serif"/>
        </w:rPr>
      </w:pPr>
      <w:r w:rsidRPr="003B17ED">
        <w:rPr>
          <w:rFonts w:ascii="Liberation Serif" w:hAnsi="Liberation Serif"/>
        </w:rPr>
        <w:t>Определение результативности деятельности ДОУ прежде всего связано со степенью решения целевых задач: охрана жизни и укрепление здоровья детей</w:t>
      </w:r>
      <w:r w:rsidRPr="003B17ED">
        <w:rPr>
          <w:rFonts w:ascii="Times New Roman" w:hAnsi="Times New Roman"/>
        </w:rPr>
        <w:t>̆</w:t>
      </w:r>
      <w:r w:rsidRPr="003B17ED">
        <w:rPr>
          <w:rFonts w:ascii="Liberation Serif" w:hAnsi="Liberation Serif"/>
        </w:rPr>
        <w:t>, развитие детей</w:t>
      </w:r>
      <w:r w:rsidRPr="003B17ED">
        <w:rPr>
          <w:rFonts w:ascii="Times New Roman" w:hAnsi="Times New Roman"/>
        </w:rPr>
        <w:t>̆</w:t>
      </w:r>
      <w:r w:rsidRPr="003B17ED">
        <w:rPr>
          <w:rFonts w:ascii="Liberation Serif" w:hAnsi="Liberation Serif"/>
        </w:rPr>
        <w:t xml:space="preserve"> раннего и дошкольного возраста, взаимодействие и поддержка семьи в процессе воспитания детей</w:t>
      </w:r>
      <w:r w:rsidRPr="003B17ED">
        <w:rPr>
          <w:rFonts w:ascii="Times New Roman" w:hAnsi="Times New Roman"/>
        </w:rPr>
        <w:t>̆</w:t>
      </w:r>
      <w:r w:rsidRPr="003B17ED">
        <w:rPr>
          <w:rFonts w:ascii="Liberation Serif" w:hAnsi="Liberation Serif"/>
        </w:rPr>
        <w:t xml:space="preserve"> дошкольного возраста. </w:t>
      </w:r>
    </w:p>
    <w:p w:rsidR="005746DA" w:rsidRPr="003B17ED" w:rsidRDefault="005746DA" w:rsidP="003B17ED">
      <w:pPr>
        <w:pStyle w:val="af0"/>
        <w:jc w:val="both"/>
        <w:rPr>
          <w:rFonts w:ascii="Liberation Serif" w:hAnsi="Liberation Serif"/>
        </w:rPr>
      </w:pPr>
      <w:r w:rsidRPr="003B17ED">
        <w:rPr>
          <w:rFonts w:ascii="Liberation Serif" w:hAnsi="Liberation Serif"/>
        </w:rPr>
        <w:t>Исходя из этого, мониторинг направлен на изучение:</w:t>
      </w:r>
    </w:p>
    <w:p w:rsidR="005746DA" w:rsidRPr="003B17ED" w:rsidRDefault="005746DA" w:rsidP="003B17ED">
      <w:pPr>
        <w:pStyle w:val="af0"/>
        <w:jc w:val="both"/>
        <w:rPr>
          <w:rFonts w:ascii="Liberation Serif" w:hAnsi="Liberation Serif"/>
        </w:rPr>
      </w:pPr>
      <w:r w:rsidRPr="003B17ED">
        <w:rPr>
          <w:rFonts w:ascii="Liberation Serif" w:hAnsi="Liberation Serif"/>
        </w:rPr>
        <w:t>- степени освоения ребенком образовательной</w:t>
      </w:r>
      <w:r w:rsidRPr="003B17ED">
        <w:rPr>
          <w:rFonts w:ascii="Times New Roman" w:hAnsi="Times New Roman"/>
        </w:rPr>
        <w:t>̆</w:t>
      </w:r>
      <w:r w:rsidRPr="003B17ED">
        <w:rPr>
          <w:rFonts w:ascii="Liberation Serif" w:hAnsi="Liberation Serif"/>
        </w:rPr>
        <w:t xml:space="preserve"> программы, его образовательных достижении</w:t>
      </w:r>
      <w:r w:rsidRPr="003B17ED">
        <w:rPr>
          <w:rFonts w:ascii="Times New Roman" w:hAnsi="Times New Roman"/>
        </w:rPr>
        <w:t>̆</w:t>
      </w:r>
      <w:r w:rsidRPr="003B17ED">
        <w:rPr>
          <w:rFonts w:ascii="Liberation Serif" w:hAnsi="Liberation Serif"/>
        </w:rPr>
        <w:t xml:space="preserve"> с целью индивидуализации образования, развития способностей</w:t>
      </w:r>
      <w:r w:rsidRPr="003B17ED">
        <w:rPr>
          <w:rFonts w:ascii="Times New Roman" w:hAnsi="Times New Roman"/>
        </w:rPr>
        <w:t>̆</w:t>
      </w:r>
      <w:r w:rsidRPr="003B17ED">
        <w:rPr>
          <w:rFonts w:ascii="Liberation Serif" w:hAnsi="Liberation Serif"/>
        </w:rPr>
        <w:t xml:space="preserve"> и склонностей</w:t>
      </w:r>
      <w:r w:rsidRPr="003B17ED">
        <w:rPr>
          <w:rFonts w:ascii="Times New Roman" w:hAnsi="Times New Roman"/>
        </w:rPr>
        <w:t>̆</w:t>
      </w:r>
      <w:r w:rsidRPr="003B17ED">
        <w:rPr>
          <w:rFonts w:ascii="Liberation Serif" w:hAnsi="Liberation Serif"/>
        </w:rPr>
        <w:t>, интересов воспитанников;</w:t>
      </w:r>
    </w:p>
    <w:p w:rsidR="005746DA" w:rsidRPr="003B17ED" w:rsidRDefault="005746DA" w:rsidP="003B17ED">
      <w:pPr>
        <w:pStyle w:val="af0"/>
        <w:jc w:val="both"/>
        <w:rPr>
          <w:rFonts w:ascii="Liberation Serif" w:hAnsi="Liberation Serif"/>
        </w:rPr>
      </w:pPr>
      <w:r w:rsidRPr="003B17ED">
        <w:rPr>
          <w:rFonts w:ascii="Liberation Serif" w:hAnsi="Liberation Serif"/>
        </w:rPr>
        <w:t>- степени готовности ребенка к школьному обучению;</w:t>
      </w:r>
    </w:p>
    <w:p w:rsidR="005746DA" w:rsidRPr="003B17ED" w:rsidRDefault="005746DA" w:rsidP="003B17ED">
      <w:pPr>
        <w:pStyle w:val="af0"/>
        <w:jc w:val="both"/>
        <w:rPr>
          <w:rFonts w:ascii="Liberation Serif" w:hAnsi="Liberation Serif"/>
        </w:rPr>
      </w:pPr>
      <w:r w:rsidRPr="003B17ED">
        <w:rPr>
          <w:rFonts w:ascii="Liberation Serif" w:hAnsi="Liberation Serif"/>
        </w:rPr>
        <w:t>- удовлетворенности различных групп потребителей</w:t>
      </w:r>
      <w:r w:rsidRPr="003B17ED">
        <w:rPr>
          <w:rFonts w:ascii="Times New Roman" w:hAnsi="Times New Roman"/>
        </w:rPr>
        <w:t>̆</w:t>
      </w:r>
      <w:r w:rsidRPr="003B17ED">
        <w:rPr>
          <w:rFonts w:ascii="Liberation Serif" w:hAnsi="Liberation Serif"/>
        </w:rPr>
        <w:t xml:space="preserve"> (родителей</w:t>
      </w:r>
      <w:r w:rsidRPr="003B17ED">
        <w:rPr>
          <w:rFonts w:ascii="Times New Roman" w:hAnsi="Times New Roman"/>
        </w:rPr>
        <w:t>̆</w:t>
      </w:r>
      <w:r w:rsidRPr="003B17ED">
        <w:rPr>
          <w:rFonts w:ascii="Liberation Serif" w:hAnsi="Liberation Serif"/>
        </w:rPr>
        <w:t>, учителей</w:t>
      </w:r>
      <w:r w:rsidRPr="003B17ED">
        <w:rPr>
          <w:rFonts w:ascii="Times New Roman" w:hAnsi="Times New Roman"/>
        </w:rPr>
        <w:t>̆</w:t>
      </w:r>
      <w:r w:rsidRPr="003B17ED">
        <w:rPr>
          <w:rFonts w:ascii="Liberation Serif" w:hAnsi="Liberation Serif"/>
        </w:rPr>
        <w:t>, воспитателей</w:t>
      </w:r>
      <w:r w:rsidRPr="003B17ED">
        <w:rPr>
          <w:rFonts w:ascii="Times New Roman" w:hAnsi="Times New Roman"/>
        </w:rPr>
        <w:t>̆</w:t>
      </w:r>
      <w:r w:rsidRPr="003B17ED">
        <w:rPr>
          <w:rFonts w:ascii="Liberation Serif" w:hAnsi="Liberation Serif"/>
        </w:rPr>
        <w:t>) деятельностью ДОУ.</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 рамках образовательного мониторинга в ДОУ осуществляется отслеживание качества результатов деятельности дошкольного образовательного учреждения. </w:t>
      </w:r>
    </w:p>
    <w:p w:rsidR="005746DA" w:rsidRPr="003B17ED" w:rsidRDefault="005746DA" w:rsidP="003B17ED">
      <w:pPr>
        <w:pStyle w:val="af0"/>
        <w:jc w:val="both"/>
        <w:rPr>
          <w:rFonts w:ascii="Liberation Serif" w:hAnsi="Liberation Serif"/>
        </w:rPr>
      </w:pPr>
      <w:r w:rsidRPr="003B17ED">
        <w:rPr>
          <w:rFonts w:ascii="Liberation Serif" w:hAnsi="Liberation Serif"/>
        </w:rPr>
        <w:t>Определение результативности деятель</w:t>
      </w:r>
      <w:r w:rsidRPr="003B17ED">
        <w:rPr>
          <w:rFonts w:ascii="Liberation Serif" w:hAnsi="Liberation Serif"/>
        </w:rPr>
        <w:softHyphen/>
        <w:t>ности ДОУ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с семьей и ее поддержка в про</w:t>
      </w:r>
      <w:r w:rsidRPr="003B17ED">
        <w:rPr>
          <w:rFonts w:ascii="Liberation Serif" w:hAnsi="Liberation Serif"/>
        </w:rPr>
        <w:softHyphen/>
        <w:t>цессе воспитания детей дошкольного возраста. Исходя из этого, объек</w:t>
      </w:r>
      <w:r w:rsidRPr="003B17ED">
        <w:rPr>
          <w:rFonts w:ascii="Liberation Serif" w:hAnsi="Liberation Serif"/>
        </w:rPr>
        <w:softHyphen/>
        <w:t>тами мониторинга качества результатов деятельности ДОУ являются: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нравственные, эстетические, физические, интеллектуальные и личностные качества ребенка;</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степень освоения ребенком Программы, его образовательные достижения;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степень готовности ребенка к школьному обучению;</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 удовлетворенность различных групп потребителей (родите</w:t>
      </w:r>
      <w:r w:rsidRPr="003B17ED">
        <w:rPr>
          <w:rFonts w:ascii="Liberation Serif" w:hAnsi="Liberation Serif"/>
        </w:rPr>
        <w:softHyphen/>
        <w:t>лей, учителей, воспитателей) деятельностью ДОУ.</w:t>
      </w:r>
    </w:p>
    <w:p w:rsidR="005746DA" w:rsidRPr="003B17ED" w:rsidRDefault="005746DA" w:rsidP="003B17ED">
      <w:pPr>
        <w:pStyle w:val="af0"/>
        <w:jc w:val="both"/>
        <w:rPr>
          <w:rFonts w:ascii="Liberation Serif" w:hAnsi="Liberation Serif"/>
        </w:rPr>
      </w:pPr>
      <w:r w:rsidRPr="003B17ED">
        <w:rPr>
          <w:rFonts w:ascii="Liberation Serif" w:hAnsi="Liberation Serif"/>
        </w:rPr>
        <w:t>Результаты диагностики после совместного обсуждения заносятся в индивидуальную карту развития ребенка (а также в сводную диа</w:t>
      </w:r>
      <w:r w:rsidRPr="003B17ED">
        <w:rPr>
          <w:rFonts w:ascii="Liberation Serif" w:hAnsi="Liberation Serif"/>
        </w:rPr>
        <w:softHyphen/>
        <w:t xml:space="preserve">гностическая карту по группе). Диагностическая карта отражает общую картину развития детей группы, по вертикальным ячейкам можно выделить наиболее проблемные сферы, что требует постановки образовательных задач для подгруппы или всей группы детей. </w:t>
      </w:r>
    </w:p>
    <w:p w:rsidR="005746DA" w:rsidRPr="003B17ED" w:rsidRDefault="005746DA" w:rsidP="003B17ED">
      <w:pPr>
        <w:pStyle w:val="af0"/>
        <w:jc w:val="both"/>
        <w:rPr>
          <w:rFonts w:ascii="Liberation Serif" w:hAnsi="Liberation Serif"/>
        </w:rPr>
      </w:pPr>
      <w:r w:rsidRPr="003B17ED">
        <w:rPr>
          <w:rFonts w:ascii="Liberation Serif" w:hAnsi="Liberation Serif"/>
        </w:rPr>
        <w:t>Таким образом, педагогическая диагностика является основанием для построения образовательной ра</w:t>
      </w:r>
      <w:r w:rsidRPr="003B17ED">
        <w:rPr>
          <w:rFonts w:ascii="Liberation Serif" w:hAnsi="Liberation Serif"/>
        </w:rPr>
        <w:softHyphen/>
        <w:t>боты с детьми.</w:t>
      </w:r>
    </w:p>
    <w:p w:rsidR="005746DA" w:rsidRPr="003B17ED" w:rsidRDefault="005746DA" w:rsidP="003B17ED">
      <w:pPr>
        <w:pStyle w:val="af0"/>
        <w:jc w:val="both"/>
        <w:rPr>
          <w:rFonts w:ascii="Liberation Serif" w:hAnsi="Liberation Serif"/>
        </w:rPr>
      </w:pPr>
      <w:r w:rsidRPr="003B17ED">
        <w:rPr>
          <w:rFonts w:ascii="Liberation Serif" w:hAnsi="Liberation Serif"/>
        </w:rPr>
        <w:t>Периодичность мониторинга:</w:t>
      </w:r>
    </w:p>
    <w:p w:rsidR="005746DA" w:rsidRPr="003B17ED" w:rsidRDefault="005746DA" w:rsidP="003B17ED">
      <w:pPr>
        <w:pStyle w:val="af0"/>
        <w:jc w:val="both"/>
        <w:rPr>
          <w:rFonts w:ascii="Liberation Serif" w:hAnsi="Liberation Serif"/>
        </w:rPr>
      </w:pPr>
      <w:r w:rsidRPr="003B17ED">
        <w:rPr>
          <w:rFonts w:ascii="Liberation Serif" w:hAnsi="Liberation Serif"/>
        </w:rPr>
        <w:t>Май – 3-4 неделя.</w:t>
      </w:r>
    </w:p>
    <w:p w:rsidR="005746DA" w:rsidRPr="003B17ED" w:rsidRDefault="005746DA" w:rsidP="003B17ED">
      <w:pPr>
        <w:pStyle w:val="af0"/>
        <w:jc w:val="both"/>
        <w:rPr>
          <w:rFonts w:ascii="Liberation Serif" w:hAnsi="Liberation Serif"/>
        </w:rPr>
      </w:pPr>
      <w:r w:rsidRPr="003B17ED">
        <w:rPr>
          <w:rFonts w:ascii="Liberation Serif" w:hAnsi="Liberation Serif"/>
        </w:rPr>
        <w:t>Объекты мониторинга:</w:t>
      </w:r>
    </w:p>
    <w:p w:rsidR="005746DA" w:rsidRPr="003B17ED" w:rsidRDefault="005746DA" w:rsidP="003B17ED">
      <w:pPr>
        <w:pStyle w:val="26"/>
        <w:numPr>
          <w:ilvl w:val="0"/>
          <w:numId w:val="43"/>
        </w:numPr>
        <w:rPr>
          <w:rFonts w:ascii="Liberation Serif" w:eastAsia="Andale Sans UI" w:hAnsi="Liberation Serif"/>
        </w:rPr>
      </w:pPr>
      <w:r w:rsidRPr="003B17ED">
        <w:rPr>
          <w:rFonts w:ascii="Liberation Serif" w:eastAsia="Andale Sans UI" w:hAnsi="Liberation Serif"/>
        </w:rPr>
        <w:t>освоение детьми Программы</w:t>
      </w:r>
    </w:p>
    <w:p w:rsidR="005746DA" w:rsidRPr="003B17ED" w:rsidRDefault="005746DA" w:rsidP="003B17ED">
      <w:pPr>
        <w:pStyle w:val="26"/>
        <w:numPr>
          <w:ilvl w:val="0"/>
          <w:numId w:val="43"/>
        </w:numPr>
        <w:rPr>
          <w:rFonts w:ascii="Liberation Serif" w:eastAsia="Andale Sans UI" w:hAnsi="Liberation Serif"/>
        </w:rPr>
      </w:pPr>
      <w:r w:rsidRPr="003B17ED">
        <w:rPr>
          <w:rFonts w:ascii="Liberation Serif" w:eastAsia="Andale Sans UI" w:hAnsi="Liberation Serif"/>
        </w:rPr>
        <w:t>здоровье</w:t>
      </w:r>
    </w:p>
    <w:p w:rsidR="005746DA" w:rsidRPr="003B17ED" w:rsidRDefault="005746DA" w:rsidP="003B17ED">
      <w:pPr>
        <w:pStyle w:val="26"/>
        <w:numPr>
          <w:ilvl w:val="0"/>
          <w:numId w:val="43"/>
        </w:numPr>
        <w:rPr>
          <w:rFonts w:ascii="Liberation Serif" w:eastAsia="Andale Sans UI" w:hAnsi="Liberation Serif"/>
        </w:rPr>
      </w:pPr>
      <w:r w:rsidRPr="003B17ED">
        <w:rPr>
          <w:rFonts w:ascii="Liberation Serif" w:eastAsia="Andale Sans UI" w:hAnsi="Liberation Serif"/>
        </w:rPr>
        <w:t>готовность к школе</w:t>
      </w:r>
    </w:p>
    <w:p w:rsidR="005746DA" w:rsidRPr="003B17ED" w:rsidRDefault="005746DA" w:rsidP="003B17ED">
      <w:pPr>
        <w:pStyle w:val="26"/>
        <w:rPr>
          <w:rFonts w:ascii="Liberation Serif" w:eastAsia="Andale Sans UI" w:hAnsi="Liberation Serif"/>
        </w:rPr>
      </w:pPr>
      <w:r w:rsidRPr="003B17ED">
        <w:rPr>
          <w:rFonts w:ascii="Liberation Serif" w:eastAsia="Andale Sans UI" w:hAnsi="Liberation Serif"/>
        </w:rPr>
        <w:t>развитие детей раннего возрастФорма регистрации результатов мониторинга:</w:t>
      </w:r>
    </w:p>
    <w:p w:rsidR="005746DA" w:rsidRPr="003B17ED" w:rsidRDefault="005746DA" w:rsidP="003B17ED">
      <w:pPr>
        <w:pStyle w:val="26"/>
        <w:numPr>
          <w:ilvl w:val="0"/>
          <w:numId w:val="44"/>
        </w:numPr>
        <w:rPr>
          <w:rFonts w:ascii="Liberation Serif" w:eastAsia="Andale Sans UI" w:hAnsi="Liberation Serif"/>
        </w:rPr>
      </w:pPr>
      <w:r w:rsidRPr="003B17ED">
        <w:rPr>
          <w:rFonts w:ascii="Liberation Serif" w:eastAsia="Andale Sans UI" w:hAnsi="Liberation Serif"/>
        </w:rPr>
        <w:t>«Индивидуальная карта развития ребенка».</w:t>
      </w:r>
    </w:p>
    <w:p w:rsidR="005746DA" w:rsidRPr="003B17ED" w:rsidRDefault="005746DA" w:rsidP="003B17ED">
      <w:pPr>
        <w:pStyle w:val="26"/>
        <w:numPr>
          <w:ilvl w:val="0"/>
          <w:numId w:val="44"/>
        </w:numPr>
        <w:rPr>
          <w:rFonts w:ascii="Liberation Serif" w:eastAsia="Andale Sans UI" w:hAnsi="Liberation Serif"/>
        </w:rPr>
      </w:pPr>
      <w:r w:rsidRPr="003B17ED">
        <w:rPr>
          <w:rFonts w:ascii="Liberation Serif" w:eastAsia="Andale Sans UI" w:hAnsi="Liberation Serif"/>
        </w:rPr>
        <w:t>Дневник педагогического наблюдения.</w:t>
      </w:r>
    </w:p>
    <w:p w:rsidR="005746DA" w:rsidRPr="003B17ED" w:rsidRDefault="005746DA" w:rsidP="003B17ED">
      <w:pPr>
        <w:pStyle w:val="26"/>
        <w:numPr>
          <w:ilvl w:val="0"/>
          <w:numId w:val="44"/>
        </w:numPr>
        <w:rPr>
          <w:rFonts w:ascii="Liberation Serif" w:eastAsia="Andale Sans UI" w:hAnsi="Liberation Serif"/>
        </w:rPr>
      </w:pPr>
      <w:r w:rsidRPr="003B17ED">
        <w:rPr>
          <w:rFonts w:ascii="Liberation Serif" w:eastAsia="Andale Sans UI" w:hAnsi="Liberation Serif"/>
        </w:rPr>
        <w:t>«Портфолио».</w:t>
      </w:r>
    </w:p>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Система мониторинга развития детей раннего возраста</w:t>
      </w:r>
    </w:p>
    <w:tbl>
      <w:tblPr>
        <w:tblW w:w="104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5"/>
        <w:gridCol w:w="2980"/>
        <w:gridCol w:w="2420"/>
        <w:gridCol w:w="2235"/>
      </w:tblGrid>
      <w:tr w:rsidR="005746DA" w:rsidRPr="003B17ED" w:rsidTr="005746DA">
        <w:trPr>
          <w:trHeight w:val="20"/>
        </w:trPr>
        <w:tc>
          <w:tcPr>
            <w:tcW w:w="2795" w:type="dxa"/>
            <w:vAlign w:val="center"/>
          </w:tcPr>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r w:rsidRPr="003B17ED">
              <w:rPr>
                <w:rFonts w:ascii="Liberation Serif" w:eastAsia="Andale Sans UI" w:hAnsi="Liberation Serif" w:cs="Liberation Serif"/>
                <w:b/>
                <w:kern w:val="3"/>
                <w:sz w:val="24"/>
                <w:szCs w:val="24"/>
              </w:rPr>
              <w:t>Оцениваемые</w:t>
            </w:r>
          </w:p>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r w:rsidRPr="003B17ED">
              <w:rPr>
                <w:rFonts w:ascii="Liberation Serif" w:eastAsia="Andale Sans UI" w:hAnsi="Liberation Serif" w:cs="Liberation Serif"/>
                <w:b/>
                <w:kern w:val="3"/>
                <w:sz w:val="24"/>
                <w:szCs w:val="24"/>
              </w:rPr>
              <w:t>показатели</w:t>
            </w:r>
          </w:p>
        </w:tc>
        <w:tc>
          <w:tcPr>
            <w:tcW w:w="2980" w:type="dxa"/>
            <w:vAlign w:val="center"/>
          </w:tcPr>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r w:rsidRPr="003B17ED">
              <w:rPr>
                <w:rFonts w:ascii="Liberation Serif" w:eastAsia="Andale Sans UI" w:hAnsi="Liberation Serif" w:cs="Liberation Serif"/>
                <w:b/>
                <w:kern w:val="3"/>
                <w:sz w:val="24"/>
                <w:szCs w:val="24"/>
              </w:rPr>
              <w:t>Диагностические</w:t>
            </w:r>
          </w:p>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r w:rsidRPr="003B17ED">
              <w:rPr>
                <w:rFonts w:ascii="Liberation Serif" w:eastAsia="Andale Sans UI" w:hAnsi="Liberation Serif" w:cs="Liberation Serif"/>
                <w:b/>
                <w:kern w:val="3"/>
                <w:sz w:val="24"/>
                <w:szCs w:val="24"/>
              </w:rPr>
              <w:t>методики</w:t>
            </w:r>
          </w:p>
        </w:tc>
        <w:tc>
          <w:tcPr>
            <w:tcW w:w="2420" w:type="dxa"/>
            <w:vAlign w:val="center"/>
          </w:tcPr>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r w:rsidRPr="003B17ED">
              <w:rPr>
                <w:rFonts w:ascii="Liberation Serif" w:eastAsia="Andale Sans UI" w:hAnsi="Liberation Serif" w:cs="Liberation Serif"/>
                <w:b/>
                <w:kern w:val="3"/>
                <w:sz w:val="24"/>
                <w:szCs w:val="24"/>
              </w:rPr>
              <w:t>Методы оценивания</w:t>
            </w:r>
          </w:p>
        </w:tc>
        <w:tc>
          <w:tcPr>
            <w:tcW w:w="2235" w:type="dxa"/>
            <w:vAlign w:val="center"/>
          </w:tcPr>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r w:rsidRPr="003B17ED">
              <w:rPr>
                <w:rFonts w:ascii="Liberation Serif" w:eastAsia="Andale Sans UI" w:hAnsi="Liberation Serif" w:cs="Liberation Serif"/>
                <w:b/>
                <w:kern w:val="3"/>
                <w:sz w:val="24"/>
                <w:szCs w:val="24"/>
              </w:rPr>
              <w:t>Ответственный</w:t>
            </w:r>
          </w:p>
        </w:tc>
      </w:tr>
      <w:tr w:rsidR="005746DA" w:rsidRPr="003B17ED" w:rsidTr="005746DA">
        <w:trPr>
          <w:trHeight w:val="20"/>
        </w:trPr>
        <w:tc>
          <w:tcPr>
            <w:tcW w:w="10429" w:type="dxa"/>
            <w:gridSpan w:val="4"/>
            <w:vAlign w:val="center"/>
          </w:tcPr>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r w:rsidRPr="003B17ED">
              <w:rPr>
                <w:rFonts w:ascii="Liberation Serif" w:eastAsia="Andale Sans UI" w:hAnsi="Liberation Serif" w:cs="Liberation Serif"/>
                <w:b/>
                <w:kern w:val="3"/>
                <w:sz w:val="24"/>
                <w:szCs w:val="24"/>
              </w:rPr>
              <w:t>Возраст детей: 2 – 3 года</w:t>
            </w:r>
          </w:p>
        </w:tc>
      </w:tr>
      <w:tr w:rsidR="005746DA" w:rsidRPr="003B17ED" w:rsidTr="005746DA">
        <w:trPr>
          <w:trHeight w:val="20"/>
        </w:trPr>
        <w:tc>
          <w:tcPr>
            <w:tcW w:w="2795" w:type="dxa"/>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1. Социально-коммуникативная развитие:</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игра,</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действия с предметами</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игровые действия.</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2. Познавательное развитие:</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-восприятие предметов по цвету, форме, величине, количеству,</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-представления о назначении окружающих предметов,</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-конструирование.</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3. Речевое развитие:</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-понимание речи,</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-активная речь,</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-восприятие сказок,</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фольклера.</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4.Художественно-эстетическое развитие:</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xml:space="preserve">-восприятие предметов </w:t>
            </w:r>
            <w:r w:rsidRPr="003B17ED">
              <w:rPr>
                <w:rFonts w:ascii="Liberation Serif" w:eastAsia="Andale Sans UI" w:hAnsi="Liberation Serif" w:cs="Liberation Serif"/>
                <w:kern w:val="3"/>
                <w:sz w:val="24"/>
                <w:szCs w:val="24"/>
              </w:rPr>
              <w:lastRenderedPageBreak/>
              <w:t>по цвету, форме, величине, количеству,</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-восприятие музыки.</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5. Физическое развитие.</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-навыки самостоятельности и КГН,</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-движения.</w:t>
            </w:r>
          </w:p>
        </w:tc>
        <w:tc>
          <w:tcPr>
            <w:tcW w:w="2980" w:type="dxa"/>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lastRenderedPageBreak/>
              <w:t>Мишняева Елена Юрьевна: Карты развития детей (0-3 года)</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Мишняева Елена Юрьевна: Дневник педагогических наблюдений</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ШКАЛЫ ECERS-R</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p>
        </w:tc>
        <w:tc>
          <w:tcPr>
            <w:tcW w:w="2420" w:type="dxa"/>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Наблюдение</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Диагностические задания</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Игровые упражнения</w:t>
            </w:r>
          </w:p>
        </w:tc>
        <w:tc>
          <w:tcPr>
            <w:tcW w:w="2235" w:type="dxa"/>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Воспитатели</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p>
        </w:tc>
      </w:tr>
      <w:tr w:rsidR="005746DA" w:rsidRPr="003B17ED" w:rsidTr="005746DA">
        <w:trPr>
          <w:trHeight w:val="20"/>
        </w:trPr>
        <w:tc>
          <w:tcPr>
            <w:tcW w:w="10429" w:type="dxa"/>
            <w:gridSpan w:val="4"/>
          </w:tcPr>
          <w:p w:rsidR="005746DA" w:rsidRPr="003B17ED" w:rsidRDefault="005746DA" w:rsidP="003B17ED">
            <w:pPr>
              <w:spacing w:after="0" w:line="240" w:lineRule="auto"/>
              <w:jc w:val="both"/>
              <w:rPr>
                <w:rFonts w:ascii="Liberation Serif" w:eastAsia="Andale Sans UI" w:hAnsi="Liberation Serif" w:cs="Liberation Serif"/>
                <w:b/>
                <w:kern w:val="3"/>
                <w:sz w:val="24"/>
                <w:szCs w:val="24"/>
              </w:rPr>
            </w:pPr>
            <w:r w:rsidRPr="003B17ED">
              <w:rPr>
                <w:rFonts w:ascii="Liberation Serif" w:eastAsia="Andale Sans UI" w:hAnsi="Liberation Serif" w:cs="Liberation Serif"/>
                <w:b/>
                <w:kern w:val="3"/>
                <w:sz w:val="24"/>
                <w:szCs w:val="24"/>
              </w:rPr>
              <w:lastRenderedPageBreak/>
              <w:t>Возраст детей: 3 – 8 лет</w:t>
            </w:r>
          </w:p>
        </w:tc>
      </w:tr>
      <w:tr w:rsidR="005746DA" w:rsidRPr="003B17ED" w:rsidTr="005746DA">
        <w:trPr>
          <w:trHeight w:val="20"/>
        </w:trPr>
        <w:tc>
          <w:tcPr>
            <w:tcW w:w="2795" w:type="dxa"/>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1. Физическое развитие</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2. Познавательное развитие</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3. Речевое развитие</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4. Художественно-эстетическое развитие</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5. Социально-коммуникативное развитие</w:t>
            </w:r>
          </w:p>
        </w:tc>
        <w:tc>
          <w:tcPr>
            <w:tcW w:w="2980" w:type="dxa"/>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Мишняева Елена Юрьевна: Карты развития детей (3-7 года)</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Мишняева Елена Юрьевна: Дневник педагогических наблюдений</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ШКАЛЫ ECERS-R</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p>
        </w:tc>
        <w:tc>
          <w:tcPr>
            <w:tcW w:w="2420" w:type="dxa"/>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Наблюдение</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Диагностические задания</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Игровые упражнения</w:t>
            </w:r>
          </w:p>
        </w:tc>
        <w:tc>
          <w:tcPr>
            <w:tcW w:w="2235" w:type="dxa"/>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Воспитатель</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p>
        </w:tc>
      </w:tr>
    </w:tbl>
    <w:p w:rsidR="005746DA" w:rsidRPr="003B17ED" w:rsidRDefault="005746DA" w:rsidP="003B17ED">
      <w:pPr>
        <w:spacing w:after="0" w:line="240" w:lineRule="auto"/>
        <w:jc w:val="both"/>
        <w:rPr>
          <w:rFonts w:ascii="Liberation Serif" w:eastAsia="Andale Sans UI" w:hAnsi="Liberation Serif" w:cs="Liberation Serif"/>
          <w:b/>
          <w:kern w:val="3"/>
          <w:sz w:val="24"/>
          <w:szCs w:val="24"/>
          <w:highlight w:val="yellow"/>
        </w:rPr>
      </w:pP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Медико-педагогический мониторинг развития детей</w:t>
      </w:r>
    </w:p>
    <w:tbl>
      <w:tblPr>
        <w:tblW w:w="10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9"/>
        <w:gridCol w:w="7812"/>
      </w:tblGrid>
      <w:tr w:rsidR="005746DA" w:rsidRPr="003B17ED" w:rsidTr="005746DA">
        <w:trPr>
          <w:trHeight w:val="145"/>
        </w:trPr>
        <w:tc>
          <w:tcPr>
            <w:tcW w:w="2629" w:type="dxa"/>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Медицинская</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служба</w:t>
            </w:r>
          </w:p>
        </w:tc>
        <w:tc>
          <w:tcPr>
            <w:tcW w:w="7812" w:type="dxa"/>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Оценка антропометрических данных.</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Осмотр детей педиатром (до3-хлет 1г6мес., старше – 1год) При необходимости – направление к специалистам.</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Лабораторные обследования (ОАК, ОАМ, анализ кала на я/гл, на энтеробиоз).</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Обследование стоматологом 1р/год (при необходимости – лечение).</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Ежегодная тубдиагностика.</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Адаптационный период.</w:t>
            </w:r>
          </w:p>
        </w:tc>
      </w:tr>
      <w:tr w:rsidR="005746DA" w:rsidRPr="003B17ED" w:rsidTr="00946FC8">
        <w:trPr>
          <w:trHeight w:val="3230"/>
        </w:trPr>
        <w:tc>
          <w:tcPr>
            <w:tcW w:w="2629" w:type="dxa"/>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Педагогическая</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служба</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p>
        </w:tc>
        <w:tc>
          <w:tcPr>
            <w:tcW w:w="7812" w:type="dxa"/>
          </w:tcPr>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Усвоение содержания разделов программы в соответствии с возрастом.</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Развитие эмоционально-нравственной сферы и навыков общения у детей.</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xml:space="preserve">Оценка физического развития детей. </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 xml:space="preserve">Изучение личностных особенностей ребенка. </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Качество образования и уровень развития каждого ребенка.</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Дифференциация обучения с целью предупреждения неусвоения ребенком образовательной программы.</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Мониторинг развития детей «группы риска» и корректировка планов с психолого-медико-педагогической службой.</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Адаптация детей раннего возраста при поступлении в ДОУ.</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Изучение семей и составление социального паспорта.</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r w:rsidRPr="003B17ED">
              <w:rPr>
                <w:rFonts w:ascii="Liberation Serif" w:eastAsia="Andale Sans UI" w:hAnsi="Liberation Serif" w:cs="Liberation Serif"/>
                <w:kern w:val="3"/>
                <w:sz w:val="24"/>
                <w:szCs w:val="24"/>
              </w:rPr>
              <w:t>Вовлечение родителей в образовательный процесс.</w:t>
            </w:r>
          </w:p>
        </w:tc>
      </w:tr>
    </w:tbl>
    <w:p w:rsidR="005746DA" w:rsidRPr="003B17ED" w:rsidRDefault="005746DA" w:rsidP="003B17ED">
      <w:pPr>
        <w:spacing w:line="240" w:lineRule="auto"/>
        <w:jc w:val="both"/>
        <w:rPr>
          <w:rFonts w:ascii="Liberation Serif" w:eastAsia="Andale Sans UI" w:hAnsi="Liberation Serif" w:cs="Liberation Serif"/>
          <w:b/>
          <w:kern w:val="3"/>
          <w:sz w:val="24"/>
          <w:szCs w:val="24"/>
        </w:rPr>
      </w:pPr>
    </w:p>
    <w:p w:rsidR="005746DA" w:rsidRPr="003B17ED" w:rsidRDefault="005746DA" w:rsidP="003B17ED">
      <w:pPr>
        <w:pStyle w:val="af0"/>
        <w:jc w:val="both"/>
        <w:rPr>
          <w:rFonts w:ascii="Liberation Serif" w:hAnsi="Liberation Serif"/>
          <w:b/>
        </w:rPr>
      </w:pPr>
      <w:r w:rsidRPr="003B17ED">
        <w:rPr>
          <w:rFonts w:ascii="Liberation Serif" w:hAnsi="Liberation Serif"/>
          <w:b/>
        </w:rPr>
        <w:t>2. Качества педагогического процесса, реализуемого в ДОУ.</w:t>
      </w:r>
    </w:p>
    <w:p w:rsidR="005746DA" w:rsidRPr="003B17ED" w:rsidRDefault="005746DA" w:rsidP="003B17ED">
      <w:pPr>
        <w:pStyle w:val="af0"/>
        <w:jc w:val="both"/>
        <w:rPr>
          <w:rFonts w:ascii="Liberation Serif" w:hAnsi="Liberation Serif"/>
        </w:rPr>
      </w:pPr>
      <w:r w:rsidRPr="003B17ED">
        <w:rPr>
          <w:rFonts w:ascii="Liberation Serif" w:hAnsi="Liberation Serif"/>
        </w:rPr>
        <w:t>Деятельность ДОУ и достижение выше обозначенных результатов обеспечиваются реализацией</w:t>
      </w:r>
      <w:r w:rsidRPr="003B17ED">
        <w:rPr>
          <w:rFonts w:ascii="Times New Roman" w:hAnsi="Times New Roman"/>
        </w:rPr>
        <w:t>̆</w:t>
      </w:r>
      <w:r w:rsidRPr="003B17ED">
        <w:rPr>
          <w:rFonts w:ascii="Liberation Serif" w:hAnsi="Liberation Serif"/>
        </w:rPr>
        <w:t xml:space="preserve"> Программы. При проектировании карты мониторинга образовательного процесса которая обеспечивает его направленность на отслеживание качества:</w:t>
      </w:r>
    </w:p>
    <w:p w:rsidR="005746DA" w:rsidRPr="003B17ED" w:rsidRDefault="005746DA" w:rsidP="003B17ED">
      <w:pPr>
        <w:pStyle w:val="af0"/>
        <w:jc w:val="both"/>
        <w:rPr>
          <w:rFonts w:ascii="Liberation Serif" w:hAnsi="Liberation Serif"/>
        </w:rPr>
      </w:pPr>
      <w:r w:rsidRPr="003B17ED">
        <w:rPr>
          <w:rFonts w:ascii="Liberation Serif" w:hAnsi="Liberation Serif"/>
        </w:rPr>
        <w:t>- совместной образовательной</w:t>
      </w:r>
      <w:r w:rsidRPr="003B17ED">
        <w:rPr>
          <w:rFonts w:ascii="Times New Roman" w:hAnsi="Times New Roman"/>
        </w:rPr>
        <w:t>̆</w:t>
      </w:r>
      <w:r w:rsidRPr="003B17ED">
        <w:rPr>
          <w:rFonts w:ascii="Liberation Serif" w:hAnsi="Liberation Serif"/>
        </w:rPr>
        <w:t xml:space="preserve"> деятельности, осуществляемой</w:t>
      </w:r>
      <w:r w:rsidRPr="003B17ED">
        <w:rPr>
          <w:rFonts w:ascii="Times New Roman" w:hAnsi="Times New Roman"/>
        </w:rPr>
        <w:t>̆</w:t>
      </w:r>
      <w:r w:rsidRPr="003B17ED">
        <w:rPr>
          <w:rFonts w:ascii="Liberation Serif" w:hAnsi="Liberation Serif"/>
        </w:rPr>
        <w:t xml:space="preserve"> в процессе организации различных видов детской</w:t>
      </w:r>
      <w:r w:rsidRPr="003B17ED">
        <w:rPr>
          <w:rFonts w:ascii="Times New Roman" w:hAnsi="Times New Roman"/>
        </w:rPr>
        <w:t>̆</w:t>
      </w:r>
      <w:r w:rsidRPr="003B17ED">
        <w:rPr>
          <w:rFonts w:ascii="Liberation Serif" w:hAnsi="Liberation Serif"/>
        </w:rPr>
        <w:t xml:space="preserve"> деятельности (игровой</w:t>
      </w:r>
      <w:r w:rsidRPr="003B17ED">
        <w:rPr>
          <w:rFonts w:ascii="Times New Roman" w:hAnsi="Times New Roman"/>
        </w:rPr>
        <w:t>̆</w:t>
      </w:r>
      <w:r w:rsidRPr="003B17ED">
        <w:rPr>
          <w:rFonts w:ascii="Liberation Serif" w:hAnsi="Liberation Serif"/>
        </w:rPr>
        <w:t>, коммуникативной</w:t>
      </w:r>
      <w:r w:rsidRPr="003B17ED">
        <w:rPr>
          <w:rFonts w:ascii="Times New Roman" w:hAnsi="Times New Roman"/>
        </w:rPr>
        <w:t>̆</w:t>
      </w:r>
      <w:r w:rsidRPr="003B17ED">
        <w:rPr>
          <w:rFonts w:ascii="Liberation Serif" w:hAnsi="Liberation Serif"/>
        </w:rPr>
        <w:t>, трудовой</w:t>
      </w:r>
      <w:r w:rsidRPr="003B17ED">
        <w:rPr>
          <w:rFonts w:ascii="Times New Roman" w:hAnsi="Times New Roman"/>
        </w:rPr>
        <w:t>̆</w:t>
      </w:r>
      <w:r w:rsidRPr="003B17ED">
        <w:rPr>
          <w:rFonts w:ascii="Liberation Serif" w:hAnsi="Liberation Serif"/>
        </w:rPr>
        <w:t>, познавательно-исследовательской</w:t>
      </w:r>
      <w:r w:rsidRPr="003B17ED">
        <w:rPr>
          <w:rFonts w:ascii="Times New Roman" w:hAnsi="Times New Roman"/>
        </w:rPr>
        <w:t>̆</w:t>
      </w:r>
      <w:r w:rsidRPr="003B17ED">
        <w:rPr>
          <w:rFonts w:ascii="Liberation Serif" w:hAnsi="Liberation Serif"/>
        </w:rPr>
        <w:t>, изобразительной</w:t>
      </w:r>
      <w:r w:rsidRPr="003B17ED">
        <w:rPr>
          <w:rFonts w:ascii="Times New Roman" w:hAnsi="Times New Roman"/>
        </w:rPr>
        <w:t>̆</w:t>
      </w:r>
      <w:r w:rsidRPr="003B17ED">
        <w:rPr>
          <w:rFonts w:ascii="Liberation Serif" w:hAnsi="Liberation Serif"/>
        </w:rPr>
        <w:t>, конструктивной</w:t>
      </w:r>
      <w:r w:rsidRPr="003B17ED">
        <w:rPr>
          <w:rFonts w:ascii="Times New Roman" w:hAnsi="Times New Roman"/>
        </w:rPr>
        <w:t>̆</w:t>
      </w:r>
      <w:r w:rsidRPr="003B17ED">
        <w:rPr>
          <w:rFonts w:ascii="Liberation Serif" w:hAnsi="Liberation Serif"/>
        </w:rPr>
        <w:t>, музыкальной</w:t>
      </w:r>
      <w:r w:rsidRPr="003B17ED">
        <w:rPr>
          <w:rFonts w:ascii="Times New Roman" w:hAnsi="Times New Roman"/>
        </w:rPr>
        <w:t>̆</w:t>
      </w:r>
      <w:r w:rsidRPr="003B17ED">
        <w:rPr>
          <w:rFonts w:ascii="Liberation Serif" w:hAnsi="Liberation Serif"/>
        </w:rPr>
        <w:t>, восприятия художественной</w:t>
      </w:r>
      <w:r w:rsidRPr="003B17ED">
        <w:rPr>
          <w:rFonts w:ascii="Times New Roman" w:hAnsi="Times New Roman"/>
        </w:rPr>
        <w:t>̆</w:t>
      </w:r>
      <w:r w:rsidRPr="003B17ED">
        <w:rPr>
          <w:rFonts w:ascii="Liberation Serif" w:hAnsi="Liberation Serif"/>
        </w:rPr>
        <w:t xml:space="preserve"> литературы и фольклора);</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lastRenderedPageBreak/>
        <w:t>- организации самостоятельной</w:t>
      </w:r>
      <w:r w:rsidRPr="003B17ED">
        <w:rPr>
          <w:rFonts w:ascii="Times New Roman" w:hAnsi="Times New Roman" w:cs="Times New Roman"/>
          <w:sz w:val="24"/>
          <w:szCs w:val="24"/>
        </w:rPr>
        <w:t>̆</w:t>
      </w:r>
      <w:r w:rsidRPr="003B17ED">
        <w:rPr>
          <w:rFonts w:ascii="Liberation Serif" w:hAnsi="Liberation Serif"/>
          <w:sz w:val="24"/>
          <w:szCs w:val="24"/>
        </w:rPr>
        <w:t xml:space="preserve"> деятельности детей</w:t>
      </w:r>
      <w:r w:rsidRPr="003B17ED">
        <w:rPr>
          <w:rFonts w:ascii="Times New Roman" w:hAnsi="Times New Roman" w:cs="Times New Roman"/>
          <w:sz w:val="24"/>
          <w:szCs w:val="24"/>
        </w:rPr>
        <w:t>̆</w:t>
      </w:r>
      <w:r w:rsidRPr="003B17ED">
        <w:rPr>
          <w:rFonts w:ascii="Liberation Serif" w:hAnsi="Liberation Serif"/>
          <w:sz w:val="24"/>
          <w:szCs w:val="24"/>
        </w:rPr>
        <w:t>;</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удовлетворенность родителей качеством образовательных услуг.</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3. Качества условии</w:t>
      </w:r>
      <w:r w:rsidRPr="003B17ED">
        <w:rPr>
          <w:rFonts w:ascii="Times New Roman" w:hAnsi="Times New Roman" w:cs="Times New Roman"/>
          <w:sz w:val="24"/>
          <w:szCs w:val="24"/>
        </w:rPr>
        <w:t>̆</w:t>
      </w:r>
      <w:r w:rsidRPr="003B17ED">
        <w:rPr>
          <w:rFonts w:ascii="Liberation Serif" w:hAnsi="Liberation Serif"/>
          <w:sz w:val="24"/>
          <w:szCs w:val="24"/>
        </w:rPr>
        <w:t xml:space="preserve"> деятельности ДОУ.</w:t>
      </w:r>
    </w:p>
    <w:p w:rsidR="005746DA" w:rsidRPr="003B17ED" w:rsidRDefault="005746DA" w:rsidP="003B17ED">
      <w:pPr>
        <w:pStyle w:val="af0"/>
        <w:jc w:val="both"/>
        <w:rPr>
          <w:rFonts w:ascii="Liberation Serif" w:hAnsi="Liberation Serif"/>
        </w:rPr>
      </w:pPr>
      <w:r w:rsidRPr="003B17ED">
        <w:rPr>
          <w:rFonts w:ascii="Liberation Serif" w:hAnsi="Liberation Serif"/>
        </w:rPr>
        <w:t>Реализация образовательного процесса возможна при обеспечении соответствующими ресурсами и создании необходимых условии</w:t>
      </w:r>
      <w:r w:rsidRPr="003B17ED">
        <w:rPr>
          <w:rFonts w:ascii="Times New Roman" w:hAnsi="Times New Roman"/>
        </w:rPr>
        <w:t>̆</w:t>
      </w:r>
      <w:r w:rsidRPr="003B17ED">
        <w:rPr>
          <w:rFonts w:ascii="Liberation Serif" w:hAnsi="Liberation Serif"/>
        </w:rPr>
        <w:t>. Поэтому в систему мониторинга включен анализ условии</w:t>
      </w:r>
      <w:r w:rsidRPr="003B17ED">
        <w:rPr>
          <w:rFonts w:ascii="Times New Roman" w:hAnsi="Times New Roman"/>
        </w:rPr>
        <w:t>̆</w:t>
      </w:r>
      <w:r w:rsidRPr="003B17ED">
        <w:rPr>
          <w:rFonts w:ascii="Liberation Serif" w:hAnsi="Liberation Serif"/>
        </w:rPr>
        <w:t>, обес</w:t>
      </w:r>
      <w:r w:rsidR="003F27E5" w:rsidRPr="003B17ED">
        <w:rPr>
          <w:rFonts w:ascii="Liberation Serif" w:hAnsi="Liberation Serif"/>
        </w:rPr>
        <w:t xml:space="preserve">печивающих качество реализации </w:t>
      </w:r>
      <w:r w:rsidRPr="003B17ED">
        <w:rPr>
          <w:rFonts w:ascii="Liberation Serif" w:hAnsi="Liberation Serif"/>
        </w:rPr>
        <w:t>Программы:</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педагогические условия;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профессиональная компетентность педагогов;</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материально-технические условия;</w:t>
      </w:r>
      <w:r w:rsidRPr="003B17ED">
        <w:rPr>
          <w:rFonts w:ascii="MS Mincho" w:eastAsia="MS Mincho" w:hAnsi="MS Mincho" w:cs="MS Mincho" w:hint="eastAsia"/>
          <w:sz w:val="24"/>
          <w:szCs w:val="24"/>
        </w:rPr>
        <w:t>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развивающая предметно-пространственная среда;</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финансовые условия.</w:t>
      </w:r>
      <w:r w:rsidRPr="003B17ED">
        <w:rPr>
          <w:rFonts w:ascii="MS Mincho" w:eastAsia="MS Mincho" w:hAnsi="MS Mincho" w:cs="MS Mincho" w:hint="eastAsia"/>
          <w:sz w:val="24"/>
          <w:szCs w:val="24"/>
        </w:rPr>
        <w:t> </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p>
    <w:p w:rsidR="005746DA" w:rsidRPr="003B17ED" w:rsidRDefault="005746DA" w:rsidP="003B17ED">
      <w:pPr>
        <w:pStyle w:val="af0"/>
        <w:jc w:val="both"/>
        <w:rPr>
          <w:rFonts w:ascii="Liberation Serif" w:hAnsi="Liberation Serif"/>
        </w:rPr>
      </w:pPr>
      <w:r w:rsidRPr="003B17ED">
        <w:rPr>
          <w:rFonts w:ascii="Liberation Serif" w:hAnsi="Liberation Serif"/>
        </w:rPr>
        <w:t>Особенности осуществления мониторинга в ДОУ:</w:t>
      </w:r>
    </w:p>
    <w:p w:rsidR="005746DA" w:rsidRPr="003B17ED" w:rsidRDefault="005746DA" w:rsidP="003B17ED">
      <w:pPr>
        <w:pStyle w:val="af0"/>
        <w:jc w:val="both"/>
        <w:rPr>
          <w:rFonts w:ascii="Liberation Serif" w:hAnsi="Liberation Serif"/>
        </w:rPr>
      </w:pPr>
      <w:r w:rsidRPr="003B17ED">
        <w:rPr>
          <w:rFonts w:ascii="Liberation Serif" w:hAnsi="Liberation Serif"/>
        </w:rPr>
        <w:t>Наблюдения в группе происходят с использованием показателей ШКАЛЫ ECERS-R, которые выделены для описания: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Психолого-педагогических условий развития ребенка.</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Развивающая предметно-пространственная среда.</w:t>
      </w:r>
    </w:p>
    <w:p w:rsidR="005746DA" w:rsidRPr="003B17ED" w:rsidRDefault="005746DA" w:rsidP="003B17ED">
      <w:pPr>
        <w:pStyle w:val="af0"/>
        <w:jc w:val="both"/>
        <w:rPr>
          <w:rFonts w:ascii="Liberation Serif" w:hAnsi="Liberation Serif"/>
        </w:rPr>
      </w:pPr>
      <w:r w:rsidRPr="003B17ED">
        <w:rPr>
          <w:rFonts w:ascii="Liberation Serif" w:hAnsi="Liberation Serif"/>
        </w:rPr>
        <w:t>Частота и длительность диагностического периода определена календарным учебным графиком ДОУ – 1 раз в год (конец учебного года), не более двух недель.</w:t>
      </w:r>
    </w:p>
    <w:p w:rsidR="005746DA" w:rsidRPr="003B17ED" w:rsidRDefault="005746DA" w:rsidP="003B17ED">
      <w:pPr>
        <w:pStyle w:val="af0"/>
        <w:jc w:val="both"/>
        <w:rPr>
          <w:rFonts w:ascii="Liberation Serif" w:hAnsi="Liberation Serif"/>
        </w:rPr>
      </w:pPr>
      <w:r w:rsidRPr="003B17ED">
        <w:rPr>
          <w:rFonts w:ascii="Liberation Serif" w:hAnsi="Liberation Serif"/>
        </w:rPr>
        <w:t>Таким образом, на уровне ДОУ система оценки качества реализации Программы решает задачи:</w:t>
      </w:r>
    </w:p>
    <w:p w:rsidR="005746DA" w:rsidRPr="003B17ED" w:rsidRDefault="005746DA" w:rsidP="003B17ED">
      <w:pPr>
        <w:pStyle w:val="af0"/>
        <w:jc w:val="both"/>
        <w:rPr>
          <w:rFonts w:ascii="Liberation Serif" w:hAnsi="Liberation Serif"/>
        </w:rPr>
      </w:pPr>
      <w:r w:rsidRPr="003B17ED">
        <w:rPr>
          <w:rFonts w:ascii="Liberation Serif" w:hAnsi="Liberation Serif"/>
        </w:rPr>
        <w:t>повышения качества реализации Программы;</w:t>
      </w:r>
    </w:p>
    <w:p w:rsidR="005746DA" w:rsidRPr="003B17ED" w:rsidRDefault="005746DA" w:rsidP="003B17ED">
      <w:pPr>
        <w:pStyle w:val="af0"/>
        <w:jc w:val="both"/>
        <w:rPr>
          <w:rFonts w:ascii="Liberation Serif" w:hAnsi="Liberation Serif"/>
          <w:bCs/>
        </w:rPr>
      </w:pPr>
      <w:r w:rsidRPr="003B17ED">
        <w:rPr>
          <w:rFonts w:ascii="Liberation Serif" w:hAnsi="Liberation Serif"/>
          <w:bCs/>
        </w:rPr>
        <w:t xml:space="preserve">реализации требований </w:t>
      </w:r>
      <w:r w:rsidRPr="003B17ED">
        <w:rPr>
          <w:rFonts w:ascii="Liberation Serif" w:hAnsi="Liberation Serif"/>
        </w:rPr>
        <w:t>Федерального государственного образовательного стандарта дошкольного образования</w:t>
      </w:r>
      <w:r w:rsidRPr="003B17ED">
        <w:rPr>
          <w:rFonts w:ascii="Liberation Serif" w:hAnsi="Liberation Serif"/>
          <w:bCs/>
        </w:rPr>
        <w:t xml:space="preserve"> к структуре, условиям и целевым ориентирам Программы;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обеспечения объективной экспертизы деятельности ДОУ в процессе оценки качества Программы; </w:t>
      </w:r>
    </w:p>
    <w:p w:rsidR="005746DA" w:rsidRPr="003B17ED" w:rsidRDefault="005746DA" w:rsidP="003B17ED">
      <w:pPr>
        <w:pStyle w:val="af0"/>
        <w:jc w:val="both"/>
        <w:rPr>
          <w:rFonts w:ascii="Liberation Serif" w:hAnsi="Liberation Serif"/>
        </w:rPr>
      </w:pPr>
      <w:r w:rsidRPr="003B17ED">
        <w:rPr>
          <w:rFonts w:ascii="Liberation Serif" w:hAnsi="Liberation Serif"/>
        </w:rPr>
        <w:t>задания ориентиров педагогам в их профессиональной деятельности и перспектив развития самого ДОУ;</w:t>
      </w:r>
    </w:p>
    <w:p w:rsidR="005746DA" w:rsidRPr="003B17ED" w:rsidRDefault="005746DA" w:rsidP="003B17ED">
      <w:pPr>
        <w:pStyle w:val="af0"/>
        <w:jc w:val="both"/>
        <w:rPr>
          <w:rFonts w:ascii="Liberation Serif" w:hAnsi="Liberation Serif"/>
        </w:rPr>
      </w:pPr>
      <w:r w:rsidRPr="003B17ED">
        <w:rPr>
          <w:rFonts w:ascii="Liberation Serif" w:hAnsi="Liberation Serif"/>
        </w:rPr>
        <w:t>создания оснований преемственности между дошкольным и начальным общим образованием.</w:t>
      </w:r>
    </w:p>
    <w:p w:rsidR="005746DA" w:rsidRPr="003B17ED" w:rsidRDefault="005746DA" w:rsidP="003B17ED">
      <w:pPr>
        <w:pStyle w:val="af0"/>
        <w:jc w:val="both"/>
        <w:rPr>
          <w:rFonts w:ascii="Liberation Serif" w:hAnsi="Liberation Serif"/>
        </w:rPr>
      </w:pPr>
      <w:r w:rsidRPr="003B17ED">
        <w:rPr>
          <w:rFonts w:ascii="Liberation Serif" w:hAnsi="Liberation Serif"/>
        </w:rPr>
        <w:t>Важнейшим элементом системы обеспечения качества дошкольного образования в ДОУ является оценка качества психолого-педагогических условий реализации Программы, и именно психолого-педагогические условия являются основным предметом оценки в принятой системе оценки качества образования на уровне ДОУ. Это позволяет выстроить систему оценки и повышения качества вариативного, развивающего дошкольного образования в соответствии с Федеральным государственным образовательным стандартом дошкольного образования посредством экспертизы условий реализации программы.</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Ключевым уровнем оценки является уровень образовательной деятельности, в которой непосредственно участвует ребенок, его семья и педагогический коллектив ДОУ.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Система оценки качества предоставляет педагогам и администрации ДОУ материал для рефлексии своей деятельности и для серьезной работы над Программой, которую они реализуют. </w:t>
      </w:r>
      <w:r w:rsidRPr="003B17ED">
        <w:rPr>
          <w:rFonts w:ascii="Liberation Serif" w:hAnsi="Liberation Serif"/>
        </w:rPr>
        <w:lastRenderedPageBreak/>
        <w:t>Результаты оценивания качества образовательной деятельности формируют доказательную основу для изменений программы, корректировки образовательной деятельности и её условий.</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Важная роль в системе оценки качества образовательной деятельности отдается также семьи воспитанников и другим субъектам образовательных отношений, участвующих в оценивании образовательной деятельности ДОУ, предоставляя обратную связь о качестве образовательных процессов ДОУ. </w:t>
      </w:r>
    </w:p>
    <w:p w:rsidR="005746DA" w:rsidRPr="003B17ED" w:rsidRDefault="005746DA" w:rsidP="003B17ED">
      <w:pPr>
        <w:pStyle w:val="af0"/>
        <w:jc w:val="both"/>
        <w:rPr>
          <w:rFonts w:ascii="Liberation Serif" w:hAnsi="Liberation Serif"/>
        </w:rPr>
      </w:pPr>
      <w:r w:rsidRPr="003B17ED">
        <w:rPr>
          <w:rFonts w:ascii="Liberation Serif" w:hAnsi="Liberation Serif"/>
        </w:rPr>
        <w:t>Система оценки качества дошкольного образования:</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сфокусирована на оценивании психолого-педагогических и других условий реализации Программы в ДОУ в пяти образовательных областях, определенных федеральным государственным образовательным стандартом дошкольного образования; </w:t>
      </w:r>
    </w:p>
    <w:p w:rsidR="005746DA" w:rsidRPr="003B17ED" w:rsidRDefault="005746DA" w:rsidP="003B17ED">
      <w:pPr>
        <w:pStyle w:val="af0"/>
        <w:jc w:val="both"/>
        <w:rPr>
          <w:rFonts w:ascii="Liberation Serif" w:hAnsi="Liberation Serif"/>
        </w:rPr>
      </w:pPr>
      <w:r w:rsidRPr="003B17ED">
        <w:rPr>
          <w:rFonts w:ascii="Liberation Serif" w:hAnsi="Liberation Serif"/>
        </w:rPr>
        <w:t>– учитывает образовательные предпочтения и удовлетворенность дошкольным образованием со стороны семьи ребенка;</w:t>
      </w:r>
    </w:p>
    <w:p w:rsidR="005746DA" w:rsidRPr="003B17ED" w:rsidRDefault="005746DA" w:rsidP="003B17ED">
      <w:pPr>
        <w:pStyle w:val="af0"/>
        <w:jc w:val="both"/>
        <w:rPr>
          <w:rFonts w:ascii="Liberation Serif" w:hAnsi="Liberation Serif"/>
        </w:rPr>
      </w:pPr>
      <w:r w:rsidRPr="003B17ED">
        <w:rPr>
          <w:rFonts w:ascii="Liberation Serif" w:hAnsi="Liberation Serif"/>
        </w:rPr>
        <w:t>– исключает использование оценки индивидуального развития ребенка в контексте оценки работы ДОУ;</w:t>
      </w:r>
    </w:p>
    <w:p w:rsidR="005746DA" w:rsidRPr="003B17ED" w:rsidRDefault="005746DA" w:rsidP="003B17ED">
      <w:pPr>
        <w:pStyle w:val="af0"/>
        <w:jc w:val="both"/>
        <w:rPr>
          <w:rFonts w:ascii="Liberation Serif" w:hAnsi="Liberation Serif"/>
        </w:rPr>
      </w:pPr>
      <w:r w:rsidRPr="003B17ED">
        <w:rPr>
          <w:rFonts w:ascii="Liberation Serif" w:hAnsi="Liberation Serif"/>
        </w:rPr>
        <w:t>– исключает унификацию и поддерживает вариативность программ, форм и методов дошкольного образования;</w:t>
      </w:r>
    </w:p>
    <w:p w:rsidR="005746DA" w:rsidRPr="003B17ED" w:rsidRDefault="005746DA" w:rsidP="003B17ED">
      <w:pPr>
        <w:pStyle w:val="af0"/>
        <w:jc w:val="both"/>
        <w:rPr>
          <w:rFonts w:ascii="Liberation Serif" w:hAnsi="Liberation Serif"/>
        </w:rPr>
      </w:pPr>
      <w:r w:rsidRPr="003B17ED">
        <w:rPr>
          <w:rFonts w:ascii="Liberation Serif" w:hAnsi="Liberation Serif"/>
        </w:rPr>
        <w:t>– способствует открытости по отношению к ожиданиям ребенка, семьи, педагогов, общества и государства;</w:t>
      </w:r>
    </w:p>
    <w:p w:rsidR="005746DA" w:rsidRPr="003B17ED" w:rsidRDefault="005746DA" w:rsidP="003B17ED">
      <w:pPr>
        <w:pStyle w:val="af0"/>
        <w:jc w:val="both"/>
        <w:rPr>
          <w:rFonts w:ascii="Liberation Serif" w:hAnsi="Liberation Serif"/>
        </w:rPr>
      </w:pPr>
      <w:r w:rsidRPr="003B17ED">
        <w:rPr>
          <w:rFonts w:ascii="Liberation Serif" w:hAnsi="Liberation Serif"/>
        </w:rPr>
        <w:t>– включает как оценку педагогами ДОУ собственной работы, так и независимую профессиональную и общественную оценку условий образовательной деятельности в дошкольной организации;</w:t>
      </w:r>
    </w:p>
    <w:p w:rsidR="005746DA" w:rsidRPr="003B17ED" w:rsidRDefault="005746DA" w:rsidP="003B17ED">
      <w:pPr>
        <w:pStyle w:val="af0"/>
        <w:jc w:val="both"/>
        <w:rPr>
          <w:rFonts w:ascii="Liberation Serif" w:hAnsi="Liberation Serif"/>
        </w:rPr>
      </w:pPr>
      <w:r w:rsidRPr="003B17ED">
        <w:rPr>
          <w:rFonts w:ascii="Liberation Serif" w:hAnsi="Liberation Serif"/>
        </w:rPr>
        <w:t>– использует единые инструменты, оценивающие условия реализации Программы в ДОУ, как для самоанализа, так и для внешнего оценивания.</w:t>
      </w:r>
    </w:p>
    <w:p w:rsidR="005746DA" w:rsidRPr="003B17ED" w:rsidRDefault="005746DA" w:rsidP="003B17ED">
      <w:pPr>
        <w:pStyle w:val="af0"/>
        <w:jc w:val="both"/>
        <w:rPr>
          <w:rFonts w:ascii="Liberation Serif" w:hAnsi="Liberation Serif"/>
        </w:rPr>
      </w:pPr>
      <w:r w:rsidRPr="003B17ED">
        <w:rPr>
          <w:rFonts w:ascii="Liberation Serif" w:hAnsi="Liberation Serif"/>
        </w:rPr>
        <w:t>Программой не предусматривается оценивание качества образовательной деятельности ДОУ на основе достижения детьми планируемых результатов освоения Программы.</w:t>
      </w:r>
    </w:p>
    <w:p w:rsidR="005746DA" w:rsidRPr="003B17ED" w:rsidRDefault="005746DA" w:rsidP="003B17ED">
      <w:pPr>
        <w:pStyle w:val="af0"/>
        <w:jc w:val="both"/>
        <w:rPr>
          <w:rFonts w:ascii="Liberation Serif" w:hAnsi="Liberation Serif"/>
        </w:rPr>
      </w:pPr>
      <w:r w:rsidRPr="003B17ED">
        <w:rPr>
          <w:rFonts w:ascii="Liberation Serif" w:hAnsi="Liberation Serif"/>
        </w:rPr>
        <w:t>Целевые ориентиры, представленные в Программы:</w:t>
      </w:r>
    </w:p>
    <w:p w:rsidR="005746DA" w:rsidRPr="003B17ED" w:rsidRDefault="005746DA" w:rsidP="003B17ED">
      <w:pPr>
        <w:pStyle w:val="af0"/>
        <w:jc w:val="both"/>
        <w:rPr>
          <w:rFonts w:ascii="Liberation Serif" w:hAnsi="Liberation Serif"/>
        </w:rPr>
      </w:pPr>
      <w:r w:rsidRPr="003B17ED">
        <w:rPr>
          <w:rFonts w:ascii="Liberation Serif" w:hAnsi="Liberation Serif"/>
        </w:rPr>
        <w:t>- не подлежат непосредственной оценке;</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не являются непосредственным основанием оценки как итогового, так и промежуточного уровня развития детей; </w:t>
      </w:r>
    </w:p>
    <w:p w:rsidR="005746DA" w:rsidRPr="003B17ED" w:rsidRDefault="005746DA" w:rsidP="003B17ED">
      <w:pPr>
        <w:pStyle w:val="af0"/>
        <w:jc w:val="both"/>
        <w:rPr>
          <w:rFonts w:ascii="Liberation Serif" w:hAnsi="Liberation Serif"/>
        </w:rPr>
      </w:pPr>
      <w:r w:rsidRPr="003B17ED">
        <w:rPr>
          <w:rFonts w:ascii="Liberation Serif" w:hAnsi="Liberation Serif"/>
        </w:rPr>
        <w:t>-  не являются основанием для их формального сравнения с реальными достижениями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не являются основой объективной оценки соответствия установленным требованиям образовательной деятельности и подготовки детей;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не являются непосредственным основанием при оценке качества образования. </w:t>
      </w:r>
    </w:p>
    <w:p w:rsidR="005746DA" w:rsidRPr="003B17ED" w:rsidRDefault="005746DA" w:rsidP="003B17ED">
      <w:pPr>
        <w:pStyle w:val="af0"/>
        <w:jc w:val="both"/>
        <w:rPr>
          <w:rFonts w:ascii="Liberation Serif" w:hAnsi="Liberation Serif"/>
        </w:rPr>
      </w:pPr>
      <w:r w:rsidRPr="003B17ED">
        <w:rPr>
          <w:rFonts w:ascii="Liberation Serif" w:hAnsi="Liberation Serif"/>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5746DA" w:rsidRPr="003B17ED" w:rsidRDefault="005746DA" w:rsidP="003B17ED">
      <w:pPr>
        <w:pStyle w:val="af0"/>
        <w:jc w:val="both"/>
        <w:rPr>
          <w:rFonts w:ascii="Liberation Serif" w:hAnsi="Liberation Serif"/>
        </w:rPr>
      </w:pPr>
      <w:r w:rsidRPr="003B17ED">
        <w:rPr>
          <w:rFonts w:ascii="Liberation Serif" w:hAnsi="Liberation Serif"/>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 детские портфолио, фиксирующие достижения ребенка в ходе образовательной деятельности;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 карты развития ребенка;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 различные шкалы индивидуального развития. </w:t>
      </w:r>
    </w:p>
    <w:p w:rsidR="005746DA" w:rsidRPr="003B17ED" w:rsidRDefault="005746DA" w:rsidP="003B17ED">
      <w:pPr>
        <w:spacing w:after="0" w:line="240" w:lineRule="auto"/>
        <w:jc w:val="both"/>
        <w:rPr>
          <w:rFonts w:ascii="Liberation Serif" w:eastAsia="Andale Sans UI" w:hAnsi="Liberation Serif" w:cs="Liberation Serif"/>
          <w:kern w:val="3"/>
          <w:sz w:val="24"/>
          <w:szCs w:val="24"/>
        </w:rPr>
      </w:pPr>
    </w:p>
    <w:p w:rsidR="005746DA" w:rsidRPr="003B17ED" w:rsidRDefault="005746DA" w:rsidP="003B17ED">
      <w:pPr>
        <w:pStyle w:val="11"/>
        <w:spacing w:after="0"/>
        <w:jc w:val="both"/>
        <w:rPr>
          <w:rFonts w:ascii="Liberation Serif" w:eastAsia="Andale Sans UI" w:hAnsi="Liberation Serif" w:cs="Liberation Serif"/>
          <w:kern w:val="3"/>
          <w:sz w:val="24"/>
          <w:szCs w:val="24"/>
        </w:rPr>
      </w:pPr>
      <w:bookmarkStart w:id="13" w:name="_Toc35872835"/>
      <w:r w:rsidRPr="003B17ED">
        <w:rPr>
          <w:rFonts w:ascii="Liberation Serif" w:eastAsia="Andale Sans UI" w:hAnsi="Liberation Serif" w:cs="Liberation Serif"/>
          <w:kern w:val="3"/>
          <w:sz w:val="24"/>
          <w:szCs w:val="24"/>
        </w:rPr>
        <w:lastRenderedPageBreak/>
        <w:t>Часть основной общеобразовательной программы – образовательной программы дошкольного образования, формируемая участниками образовательных отношений.</w:t>
      </w:r>
      <w:bookmarkEnd w:id="13"/>
    </w:p>
    <w:p w:rsidR="005746DA" w:rsidRPr="003B17ED" w:rsidRDefault="005746DA" w:rsidP="003B17ED">
      <w:pPr>
        <w:pStyle w:val="af0"/>
        <w:jc w:val="both"/>
        <w:rPr>
          <w:rFonts w:ascii="Liberation Serif" w:hAnsi="Liberation Serif"/>
        </w:rPr>
      </w:pPr>
      <w:r w:rsidRPr="003B17ED">
        <w:rPr>
          <w:rFonts w:ascii="Liberation Serif" w:hAnsi="Liberation Serif"/>
        </w:rPr>
        <w:t>ФГОС дошкольного образования определяет необходимость в части Программы, формируемой участниками образовательных отношений, представить выбранные участниками образовательных отношений образовательные программы, направленные на развитие детей в одной или нескольких образовательных областях, видах деятельности и/или культурных практиках (далее - авторские образовательные программы), методики, формы организации образовательной работы.</w:t>
      </w:r>
    </w:p>
    <w:p w:rsidR="005746DA" w:rsidRPr="003B17ED" w:rsidRDefault="005746DA" w:rsidP="003B17ED">
      <w:pPr>
        <w:pStyle w:val="af0"/>
        <w:jc w:val="both"/>
        <w:rPr>
          <w:rFonts w:ascii="Liberation Serif" w:hAnsi="Liberation Serif"/>
        </w:rPr>
      </w:pPr>
      <w:r w:rsidRPr="003B17ED">
        <w:rPr>
          <w:rFonts w:ascii="Liberation Serif" w:hAnsi="Liberation Serif"/>
        </w:rPr>
        <w:t>В Программе данная часть учитывает образовательные потребности, интересы и мотивы детей, членов их семей и педагогов и ориентирована, в том числе, на специфику национальных, социокультурных и иных условий, в которых осуществляется образовательная деятельность.</w:t>
      </w:r>
    </w:p>
    <w:p w:rsidR="005746DA" w:rsidRPr="003B17ED" w:rsidRDefault="005746DA" w:rsidP="003B17ED">
      <w:pPr>
        <w:pStyle w:val="af0"/>
        <w:jc w:val="both"/>
        <w:rPr>
          <w:rFonts w:ascii="Liberation Serif" w:hAnsi="Liberation Serif"/>
        </w:rPr>
      </w:pPr>
      <w:r w:rsidRPr="003B17ED">
        <w:rPr>
          <w:rFonts w:ascii="Liberation Serif" w:hAnsi="Liberation Serif"/>
        </w:rPr>
        <w:t>В части Программы, формируемой участниками образовательных отношений, определено два направления:</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1.   </w:t>
      </w:r>
      <w:r w:rsidR="00875DE8" w:rsidRPr="003B17ED">
        <w:rPr>
          <w:rFonts w:ascii="Liberation Serif" w:hAnsi="Liberation Serif"/>
        </w:rPr>
        <w:t>В модуле «Позн</w:t>
      </w:r>
      <w:r w:rsidR="00C8755A" w:rsidRPr="003B17ED">
        <w:rPr>
          <w:rFonts w:ascii="Liberation Serif" w:hAnsi="Liberation Serif"/>
        </w:rPr>
        <w:t>авательное развитие» для детей 3</w:t>
      </w:r>
      <w:r w:rsidR="00875DE8" w:rsidRPr="003B17ED">
        <w:rPr>
          <w:rFonts w:ascii="Liberation Serif" w:hAnsi="Liberation Serif"/>
        </w:rPr>
        <w:t xml:space="preserve">-8 лет -  формирование у дошкольников финансовой культуры ребёнка, т. е. развитие индивидуальных особенностей восприятия финансового мира.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2. </w:t>
      </w:r>
      <w:r w:rsidR="00875DE8" w:rsidRPr="003B17ED">
        <w:rPr>
          <w:rFonts w:ascii="Liberation Serif" w:hAnsi="Liberation Serif"/>
        </w:rPr>
        <w:t>В модуле «художественно-эстетического развития» для детей 2-8 лет - формирование эстетического отношения к окружающему миру и творческое развитие ребенка с учетом его индивидуальности.</w:t>
      </w:r>
    </w:p>
    <w:p w:rsidR="005746DA" w:rsidRPr="003B17ED" w:rsidRDefault="005746DA"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t xml:space="preserve">Актуальность по формирования финансовой культуры дошкольников обусловлена значимостью подготовки ребёнка к условиям обучения в школе и к жизни в целом, формированием правильной ориентации ребёнка в экономических явлениях. Практика показала: чем раньше дети узнают о роли денег в частной, семейной и общественной жизни, тем быстрее формируются полезные финансовые привычки, которые помогают избежать многих ошибок по мере взросления и приобретения финансовой самостоятельности, а также заложить основу финансовой безопасности и благополучия на протяжении всей жизни. </w:t>
      </w:r>
    </w:p>
    <w:p w:rsidR="005746DA" w:rsidRPr="003B17ED" w:rsidRDefault="005746DA" w:rsidP="003B17ED">
      <w:pPr>
        <w:pStyle w:val="af0"/>
        <w:jc w:val="both"/>
        <w:rPr>
          <w:rFonts w:ascii="Liberation Serif" w:hAnsi="Liberation Serif"/>
        </w:rPr>
      </w:pPr>
      <w:r w:rsidRPr="003B17ED">
        <w:rPr>
          <w:rFonts w:ascii="Liberation Serif" w:hAnsi="Liberation Serif"/>
          <w:bCs/>
        </w:rPr>
        <w:t xml:space="preserve">Цели: </w:t>
      </w:r>
      <w:r w:rsidRPr="003B17ED">
        <w:rPr>
          <w:rFonts w:ascii="Liberation Serif" w:hAnsi="Liberation Serif"/>
        </w:rPr>
        <w:t xml:space="preserve">формирование финансовой культуры и азов финансовой грамотности у детей старших и подготовительных групп детских садов.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Задачи: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Образовательные: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познакомить дошкольников с денежной сферой жизни;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раскрыть взаимосвязь понятий: </w:t>
      </w:r>
      <w:r w:rsidRPr="003B17ED">
        <w:rPr>
          <w:rFonts w:ascii="Liberation Serif" w:hAnsi="Liberation Serif"/>
          <w:iCs/>
        </w:rPr>
        <w:t xml:space="preserve">труд </w:t>
      </w:r>
      <w:r w:rsidRPr="003B17ED">
        <w:rPr>
          <w:rFonts w:ascii="Liberation Serif" w:hAnsi="Liberation Serif"/>
        </w:rPr>
        <w:t xml:space="preserve">- </w:t>
      </w:r>
      <w:r w:rsidRPr="003B17ED">
        <w:rPr>
          <w:rFonts w:ascii="Liberation Serif" w:hAnsi="Liberation Serif"/>
          <w:iCs/>
        </w:rPr>
        <w:t xml:space="preserve">продукт </w:t>
      </w:r>
      <w:r w:rsidRPr="003B17ED">
        <w:rPr>
          <w:rFonts w:ascii="Liberation Serif" w:hAnsi="Liberation Serif"/>
        </w:rPr>
        <w:t xml:space="preserve">(результат труда) - </w:t>
      </w:r>
      <w:r w:rsidRPr="003B17ED">
        <w:rPr>
          <w:rFonts w:ascii="Liberation Serif" w:hAnsi="Liberation Serif"/>
          <w:iCs/>
        </w:rPr>
        <w:t xml:space="preserve">деньги, </w:t>
      </w:r>
      <w:r w:rsidRPr="003B17ED">
        <w:rPr>
          <w:rFonts w:ascii="Liberation Serif" w:hAnsi="Liberation Serif"/>
        </w:rPr>
        <w:t>подготовить к восприятию денег как жизненно необходимого, но ограниченного ресурса, труда как честного способа их заработать;</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сформировать у детей начальные навыки обращения с деньгами, правильное отношение к финансовым ресурсам и их целевому предназначению;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подготовить к принятию своих первых финансовых решений;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заложить азы ответственного отношения к денежным ресурсам, управлению и контролю над ними, мотивацию к бережливости, накоплению, полезным тратам;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 научить соотносить понятия </w:t>
      </w:r>
      <w:r w:rsidRPr="003B17ED">
        <w:rPr>
          <w:rFonts w:ascii="Liberation Serif" w:hAnsi="Liberation Serif"/>
          <w:iCs/>
          <w:sz w:val="24"/>
          <w:szCs w:val="24"/>
        </w:rPr>
        <w:t xml:space="preserve">надо, хочу </w:t>
      </w:r>
      <w:r w:rsidRPr="003B17ED">
        <w:rPr>
          <w:rFonts w:ascii="Liberation Serif" w:hAnsi="Liberation Serif"/>
          <w:sz w:val="24"/>
          <w:szCs w:val="24"/>
        </w:rPr>
        <w:t xml:space="preserve">и </w:t>
      </w:r>
      <w:r w:rsidRPr="003B17ED">
        <w:rPr>
          <w:rFonts w:ascii="Liberation Serif" w:hAnsi="Liberation Serif"/>
          <w:iCs/>
          <w:sz w:val="24"/>
          <w:szCs w:val="24"/>
        </w:rPr>
        <w:t>могу</w:t>
      </w:r>
      <w:r w:rsidRPr="003B17ED">
        <w:rPr>
          <w:rFonts w:ascii="Liberation Serif" w:hAnsi="Liberation Serif"/>
          <w:sz w:val="24"/>
          <w:szCs w:val="24"/>
        </w:rPr>
        <w:t xml:space="preserve">;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 обогатить словарный запас и познакомить с понятиями: </w:t>
      </w:r>
    </w:p>
    <w:p w:rsidR="005746DA" w:rsidRPr="003B17ED" w:rsidRDefault="005746DA" w:rsidP="003B17ED">
      <w:pPr>
        <w:pStyle w:val="26"/>
        <w:rPr>
          <w:rFonts w:ascii="Liberation Serif" w:eastAsia="Andale Sans UI" w:hAnsi="Liberation Serif"/>
        </w:rPr>
      </w:pPr>
      <w:r w:rsidRPr="003B17ED">
        <w:rPr>
          <w:rFonts w:ascii="Liberation Serif" w:eastAsia="Andale Sans UI" w:hAnsi="Liberation Serif"/>
        </w:rPr>
        <w:t xml:space="preserve">трудиться, работать и зарабатывать; </w:t>
      </w:r>
    </w:p>
    <w:p w:rsidR="005746DA" w:rsidRPr="003B17ED" w:rsidRDefault="005746DA" w:rsidP="003B17ED">
      <w:pPr>
        <w:pStyle w:val="26"/>
        <w:rPr>
          <w:rFonts w:ascii="Liberation Serif" w:eastAsia="Andale Sans UI" w:hAnsi="Liberation Serif"/>
        </w:rPr>
      </w:pPr>
      <w:r w:rsidRPr="003B17ED">
        <w:rPr>
          <w:rFonts w:ascii="Liberation Serif" w:eastAsia="Andale Sans UI" w:hAnsi="Liberation Serif"/>
        </w:rPr>
        <w:t xml:space="preserve">деньги, доходы; </w:t>
      </w:r>
    </w:p>
    <w:p w:rsidR="005746DA" w:rsidRPr="003B17ED" w:rsidRDefault="005746DA" w:rsidP="003B17ED">
      <w:pPr>
        <w:pStyle w:val="26"/>
        <w:rPr>
          <w:rFonts w:ascii="Liberation Serif" w:eastAsia="Andale Sans UI" w:hAnsi="Liberation Serif"/>
        </w:rPr>
      </w:pPr>
      <w:r w:rsidRPr="003B17ED">
        <w:rPr>
          <w:rFonts w:ascii="Liberation Serif" w:eastAsia="Andale Sans UI" w:hAnsi="Liberation Serif"/>
        </w:rPr>
        <w:lastRenderedPageBreak/>
        <w:t xml:space="preserve">покупать, тратить, расходовать, транжирить; </w:t>
      </w:r>
    </w:p>
    <w:p w:rsidR="005746DA" w:rsidRPr="003B17ED" w:rsidRDefault="005746DA" w:rsidP="003B17ED">
      <w:pPr>
        <w:pStyle w:val="26"/>
        <w:rPr>
          <w:rFonts w:ascii="Liberation Serif" w:eastAsia="Andale Sans UI" w:hAnsi="Liberation Serif"/>
        </w:rPr>
      </w:pPr>
      <w:r w:rsidRPr="003B17ED">
        <w:rPr>
          <w:rFonts w:ascii="Liberation Serif" w:eastAsia="Andale Sans UI" w:hAnsi="Liberation Serif"/>
        </w:rPr>
        <w:t xml:space="preserve">откладывать, копить, сберегать; </w:t>
      </w:r>
    </w:p>
    <w:p w:rsidR="005746DA" w:rsidRPr="003B17ED" w:rsidRDefault="005746DA" w:rsidP="003B17ED">
      <w:pPr>
        <w:pStyle w:val="26"/>
        <w:rPr>
          <w:rFonts w:ascii="Liberation Serif" w:eastAsia="Andale Sans UI" w:hAnsi="Liberation Serif"/>
        </w:rPr>
      </w:pPr>
      <w:r w:rsidRPr="003B17ED">
        <w:rPr>
          <w:rFonts w:ascii="Liberation Serif" w:eastAsia="Andale Sans UI" w:hAnsi="Liberation Serif"/>
        </w:rPr>
        <w:t xml:space="preserve">одалживать, занимать, отдавать, возвращать; </w:t>
      </w:r>
    </w:p>
    <w:p w:rsidR="005746DA" w:rsidRPr="003B17ED" w:rsidRDefault="005746DA" w:rsidP="003B17ED">
      <w:pPr>
        <w:pStyle w:val="26"/>
        <w:rPr>
          <w:rFonts w:ascii="Liberation Serif" w:eastAsia="Andale Sans UI" w:hAnsi="Liberation Serif"/>
        </w:rPr>
      </w:pPr>
      <w:r w:rsidRPr="003B17ED">
        <w:rPr>
          <w:rFonts w:ascii="Liberation Serif" w:eastAsia="Andale Sans UI" w:hAnsi="Liberation Serif"/>
        </w:rPr>
        <w:t xml:space="preserve">планировать, экономить.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способствовать формированию гармоничной личности, осознающей нормы и ценности, определяющие основы финансово-экономических отношений между людьми в обществе;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подготовить детей к жизненному этапу, когда будут появляться карманные (личные) деньги.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Воспитательные: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 активизировать коммуникативную деятельность детей;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 стимулировать интерес к изучению мира финансов;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сформировать у детей положительную мотивацию к формированию финансовой культуры и овладению финансовой грамотностью;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 способствовать повышению ответственности и самоконтроля -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качеств, необходимых для достижения успеха в жизни;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обеспечить психолого-педагогическую поддержку семьи и повышение компетентности родителей в вопросах формирования финансовой культуры ребёнка. </w:t>
      </w:r>
    </w:p>
    <w:p w:rsidR="005746DA" w:rsidRPr="003B17ED" w:rsidRDefault="005746DA" w:rsidP="003B17ED">
      <w:pPr>
        <w:pStyle w:val="af0"/>
        <w:jc w:val="both"/>
        <w:rPr>
          <w:rFonts w:ascii="Liberation Serif" w:hAnsi="Liberation Serif"/>
        </w:rPr>
      </w:pPr>
      <w:r w:rsidRPr="003B17ED">
        <w:rPr>
          <w:rFonts w:ascii="Liberation Serif" w:hAnsi="Liberation Serif"/>
        </w:rPr>
        <w:t>Принципы и подходы к формированию части Программы, формируемой участниками образовательных отношений</w:t>
      </w:r>
    </w:p>
    <w:p w:rsidR="005746DA" w:rsidRPr="003B17ED" w:rsidRDefault="005746DA"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t xml:space="preserve">Основополагающей идеей Программы выступает формирование у детей здорового интереса к деньгам, которые по своей сути глубоко социальны и выступают неотъемлемой частью окружающей среды.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Главным принципом реализации Программы является адекватность возрасту. При ознакомлении дошкольников с основными финансовыми и экономическими понятиями следует принимать во внимание возрастные особенности, соблюдать чувство меры и осторожность.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принцип развивающего образования и сочетает принципы научной обоснованности и практической применимости, основывается на комплексно-тематическом принципе построения образовательного процесса и предполагает построение образовательного процесса на адекватных возрасту формах работы с детьми.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Принцип вариативности - каждый воспитатель может творчески использовать в работе предлагаемое авторами содержание тематического плана. </w:t>
      </w:r>
    </w:p>
    <w:p w:rsidR="005746DA" w:rsidRPr="003B17ED" w:rsidRDefault="005746DA" w:rsidP="003B17ED">
      <w:pPr>
        <w:pStyle w:val="af0"/>
        <w:jc w:val="both"/>
        <w:rPr>
          <w:rFonts w:ascii="Liberation Serif" w:hAnsi="Liberation Serif"/>
        </w:rPr>
      </w:pPr>
      <w:r w:rsidRPr="003B17ED">
        <w:rPr>
          <w:rFonts w:ascii="Liberation Serif" w:hAnsi="Liberation Serif"/>
        </w:rPr>
        <w:t>Программа предполагает тесную связь этического, трудового и экономического воспитания, призвана способствовать формированию ценностных жизненных ориентаций в дошкольном возрасте.</w:t>
      </w:r>
    </w:p>
    <w:p w:rsidR="005746DA" w:rsidRPr="003B17ED" w:rsidRDefault="005746DA" w:rsidP="003B17ED">
      <w:pPr>
        <w:pStyle w:val="af0"/>
        <w:jc w:val="both"/>
        <w:rPr>
          <w:rFonts w:ascii="Liberation Serif" w:hAnsi="Liberation Serif"/>
        </w:rPr>
      </w:pPr>
      <w:r w:rsidRPr="003B17ED">
        <w:rPr>
          <w:rFonts w:ascii="Liberation Serif" w:hAnsi="Liberation Serif"/>
        </w:rPr>
        <w:t>Программа реализуется через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Она отвечает перспективным направлениям дошкольного образования, соответствует возрастным возможностям детей старшего дошкольного возраста и способствует выполнению целевых ориентиров ФГОС ДО.</w:t>
      </w:r>
    </w:p>
    <w:p w:rsidR="00875DE8" w:rsidRPr="003B17ED" w:rsidRDefault="00875DE8"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t xml:space="preserve">Необходимость введения в активный педагогический оборот категории «эстетическое отношение» актуализируется сегодня тем, что в дошкольной педагогике и, прежде всего, в художественном образовании на уровне целеполагания представлены более узкие понятия (художественные интересы, творческие способности и др.), которые не задают перспективу </w:t>
      </w:r>
      <w:r w:rsidRPr="003B17ED">
        <w:rPr>
          <w:rFonts w:ascii="Liberation Serif" w:hAnsi="Liberation Serif"/>
          <w:sz w:val="24"/>
          <w:szCs w:val="24"/>
          <w:lang w:eastAsia="ru-RU"/>
        </w:rPr>
        <w:lastRenderedPageBreak/>
        <w:t>эстетического развития как долгосрочную стратегию личностного роста человека, связанную с формированием его мировоззрения.</w:t>
      </w:r>
    </w:p>
    <w:p w:rsidR="00875DE8" w:rsidRPr="003B17ED" w:rsidRDefault="00875DE8" w:rsidP="003B17ED">
      <w:pPr>
        <w:pStyle w:val="af0"/>
        <w:jc w:val="both"/>
        <w:rPr>
          <w:rFonts w:ascii="Liberation Serif" w:hAnsi="Liberation Serif"/>
        </w:rPr>
      </w:pPr>
      <w:r w:rsidRPr="003B17ED">
        <w:rPr>
          <w:rFonts w:ascii="Liberation Serif" w:hAnsi="Liberation Serif"/>
        </w:rPr>
        <w:t>Основная проблема мировозрения – отношение человека к миру в целом. Эстетическое отношение рассматривается в отечественной философии как уникальный эмоционально-ценностный духовный феномен, универсальный способ взаимодействия человека, решающего проблему личностного смысла и самореализации, с окружающим миром и культурой. Специфика эстетического отношения состоит в установлении гармонического единства внешнего мира, культуры и сокровенного мира личности.</w:t>
      </w:r>
    </w:p>
    <w:p w:rsidR="00875DE8" w:rsidRPr="003B17ED" w:rsidRDefault="00875DE8" w:rsidP="003B17ED">
      <w:pPr>
        <w:pStyle w:val="af0"/>
        <w:jc w:val="both"/>
        <w:rPr>
          <w:rFonts w:ascii="Liberation Serif" w:hAnsi="Liberation Serif"/>
        </w:rPr>
      </w:pPr>
      <w:r w:rsidRPr="003B17ED">
        <w:rPr>
          <w:rFonts w:ascii="Liberation Serif" w:hAnsi="Liberation Serif"/>
        </w:rPr>
        <w:t>Для разработки целей эстетического воспитания особенно важно то, что в процессе формирования эстетического отношения к окружающей действительности личность гармонизируется, приобретает способность выстраивать разрозненные факты, явления, события и их оценки в целостную систему художественных образов и понятий – эстетическую картину мира.</w:t>
      </w:r>
    </w:p>
    <w:p w:rsidR="00875DE8" w:rsidRPr="003B17ED" w:rsidRDefault="00875DE8" w:rsidP="003B17ED">
      <w:pPr>
        <w:pStyle w:val="af0"/>
        <w:jc w:val="both"/>
        <w:rPr>
          <w:rFonts w:ascii="Liberation Serif" w:hAnsi="Liberation Serif"/>
        </w:rPr>
      </w:pPr>
      <w:r w:rsidRPr="003B17ED">
        <w:rPr>
          <w:rFonts w:ascii="Liberation Serif" w:hAnsi="Liberation Serif"/>
        </w:rPr>
        <w:t>Цель: направленное и последовательное воспитание у детей эстетической культуры в целях формирования эстетического отношения к окружающему миру и творческой самореализации.</w:t>
      </w:r>
    </w:p>
    <w:p w:rsidR="00875DE8" w:rsidRPr="003B17ED" w:rsidRDefault="00875DE8" w:rsidP="003B17ED">
      <w:pPr>
        <w:pStyle w:val="af0"/>
        <w:jc w:val="both"/>
        <w:rPr>
          <w:rFonts w:ascii="Liberation Serif" w:hAnsi="Liberation Serif"/>
        </w:rPr>
      </w:pPr>
      <w:r w:rsidRPr="003B17ED">
        <w:rPr>
          <w:rFonts w:ascii="Liberation Serif" w:hAnsi="Liberation Serif"/>
        </w:rPr>
        <w:t>Основные задачи:</w:t>
      </w:r>
    </w:p>
    <w:p w:rsidR="00875DE8" w:rsidRPr="003B17ED" w:rsidRDefault="00875DE8" w:rsidP="003B17ED">
      <w:pPr>
        <w:pStyle w:val="af0"/>
        <w:jc w:val="both"/>
        <w:rPr>
          <w:rFonts w:ascii="Liberation Serif" w:hAnsi="Liberation Serif"/>
        </w:rPr>
      </w:pPr>
      <w:r w:rsidRPr="003B17ED">
        <w:rPr>
          <w:rFonts w:ascii="Liberation Serif" w:hAnsi="Liberation Serif"/>
        </w:rPr>
        <w:t>1. Раскрыть природу изобразительного искусства как результат творческой деятельности человека.</w:t>
      </w:r>
    </w:p>
    <w:p w:rsidR="00875DE8" w:rsidRPr="003B17ED" w:rsidRDefault="00875DE8" w:rsidP="003B17ED">
      <w:pPr>
        <w:pStyle w:val="af0"/>
        <w:jc w:val="both"/>
        <w:rPr>
          <w:rFonts w:ascii="Liberation Serif" w:hAnsi="Liberation Serif"/>
        </w:rPr>
      </w:pPr>
      <w:r w:rsidRPr="003B17ED">
        <w:rPr>
          <w:rFonts w:ascii="Liberation Serif" w:hAnsi="Liberation Serif"/>
        </w:rPr>
        <w:t>2. 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самому себе как части мироздания.</w:t>
      </w:r>
    </w:p>
    <w:p w:rsidR="00875DE8" w:rsidRPr="003B17ED" w:rsidRDefault="00875DE8" w:rsidP="003B17ED">
      <w:pPr>
        <w:pStyle w:val="af0"/>
        <w:jc w:val="both"/>
        <w:rPr>
          <w:rFonts w:ascii="Liberation Serif" w:hAnsi="Liberation Serif"/>
        </w:rPr>
      </w:pPr>
      <w:r w:rsidRPr="003B17ED">
        <w:rPr>
          <w:rFonts w:ascii="Liberation Serif" w:hAnsi="Liberation Serif"/>
        </w:rPr>
        <w:t>3. Развивать эстетическое восприятие как эмоционально-интеллектуальный процесс «эстетического переживания пережитого».</w:t>
      </w:r>
    </w:p>
    <w:p w:rsidR="00875DE8" w:rsidRPr="003B17ED" w:rsidRDefault="00875DE8" w:rsidP="003B17ED">
      <w:pPr>
        <w:pStyle w:val="af0"/>
        <w:jc w:val="both"/>
        <w:rPr>
          <w:rFonts w:ascii="Liberation Serif" w:hAnsi="Liberation Serif"/>
        </w:rPr>
      </w:pPr>
      <w:r w:rsidRPr="003B17ED">
        <w:rPr>
          <w:rFonts w:ascii="Liberation Serif" w:hAnsi="Liberation Serif"/>
        </w:rPr>
        <w:t>4. Знакомить с деятельностью художника (и народного мастера) на всех его уровнях: восприятие–исполнительство–творчество.</w:t>
      </w:r>
    </w:p>
    <w:p w:rsidR="00875DE8" w:rsidRPr="003B17ED" w:rsidRDefault="00875DE8" w:rsidP="003B17ED">
      <w:pPr>
        <w:pStyle w:val="af0"/>
        <w:jc w:val="both"/>
        <w:rPr>
          <w:rFonts w:ascii="Liberation Serif" w:hAnsi="Liberation Serif"/>
        </w:rPr>
      </w:pPr>
      <w:r w:rsidRPr="003B17ED">
        <w:rPr>
          <w:rFonts w:ascii="Liberation Serif" w:hAnsi="Liberation Serif"/>
        </w:rPr>
        <w:t>5. Формировать многоаспектный опыт художественной деятельности на основе освоения «языка искусства» и общей ручной умелости.</w:t>
      </w:r>
    </w:p>
    <w:p w:rsidR="00875DE8" w:rsidRPr="003B17ED" w:rsidRDefault="00875DE8" w:rsidP="003B17ED">
      <w:pPr>
        <w:pStyle w:val="af0"/>
        <w:jc w:val="both"/>
        <w:rPr>
          <w:rFonts w:ascii="Liberation Serif" w:hAnsi="Liberation Serif"/>
        </w:rPr>
      </w:pPr>
      <w:r w:rsidRPr="003B17ED">
        <w:rPr>
          <w:rFonts w:ascii="Liberation Serif" w:hAnsi="Liberation Serif"/>
        </w:rPr>
        <w:t>Основополагающая идея программы состоит в том, что художественная деятельность на всех ее уровнях – восприятие, исполнительство, творчество – организуется как вхождение ребенка в общечеловеческую культуру.</w:t>
      </w:r>
    </w:p>
    <w:p w:rsidR="00875DE8" w:rsidRPr="003B17ED" w:rsidRDefault="00875DE8" w:rsidP="003B17ED">
      <w:pPr>
        <w:pStyle w:val="aff2"/>
        <w:jc w:val="both"/>
        <w:rPr>
          <w:rFonts w:ascii="Liberation Serif" w:hAnsi="Liberation Serif"/>
          <w:sz w:val="24"/>
          <w:szCs w:val="24"/>
        </w:rPr>
      </w:pPr>
      <w:r w:rsidRPr="003B17ED">
        <w:rPr>
          <w:rFonts w:ascii="Liberation Serif" w:hAnsi="Liberation Serif"/>
          <w:sz w:val="24"/>
          <w:szCs w:val="24"/>
        </w:rPr>
        <w:t>Эту идею раскрывает ряд принципиальных положений.</w:t>
      </w:r>
    </w:p>
    <w:p w:rsidR="00875DE8" w:rsidRPr="003B17ED" w:rsidRDefault="00875DE8" w:rsidP="003B17ED">
      <w:pPr>
        <w:pStyle w:val="aff2"/>
        <w:jc w:val="both"/>
        <w:rPr>
          <w:rFonts w:ascii="Liberation Serif" w:hAnsi="Liberation Serif"/>
          <w:sz w:val="24"/>
          <w:szCs w:val="24"/>
        </w:rPr>
      </w:pPr>
      <w:r w:rsidRPr="003B17ED">
        <w:rPr>
          <w:rFonts w:ascii="Liberation Serif" w:hAnsi="Liberation Serif"/>
          <w:sz w:val="24"/>
          <w:szCs w:val="24"/>
        </w:rPr>
        <w:t>Первое. Изобразительная деятельность предстает перед детьми как искусство.</w:t>
      </w:r>
    </w:p>
    <w:p w:rsidR="00875DE8" w:rsidRPr="003B17ED" w:rsidRDefault="00875DE8" w:rsidP="003B17ED">
      <w:pPr>
        <w:pStyle w:val="af0"/>
        <w:jc w:val="both"/>
        <w:rPr>
          <w:rFonts w:ascii="Liberation Serif" w:hAnsi="Liberation Serif"/>
        </w:rPr>
      </w:pPr>
      <w:r w:rsidRPr="003B17ED">
        <w:rPr>
          <w:rFonts w:ascii="Liberation Serif" w:hAnsi="Liberation Serif"/>
        </w:rPr>
        <w:t>Второе. Центральными в новом содержании становятся не конкретные темы, образы или настроения, а проблемы как способ постижения ребенком окружающего мира и своего бытия в этом мире.</w:t>
      </w:r>
    </w:p>
    <w:p w:rsidR="00875DE8" w:rsidRPr="003B17ED" w:rsidRDefault="00875DE8" w:rsidP="003B17ED">
      <w:pPr>
        <w:pStyle w:val="af0"/>
        <w:jc w:val="both"/>
        <w:rPr>
          <w:rFonts w:ascii="Liberation Serif" w:hAnsi="Liberation Serif"/>
        </w:rPr>
      </w:pPr>
      <w:r w:rsidRPr="003B17ED">
        <w:rPr>
          <w:rFonts w:ascii="Liberation Serif" w:hAnsi="Liberation Serif"/>
        </w:rPr>
        <w:t>Третье. Проблемное поле культуры персонифицируется в образе человека (художника, мастера, педагога), который передает выкристаллизовавшийся опыт человечества и учит смотреть на мир «глазами человека». (по принципу «эстетического переживания пережитого» (А.П. Ларьков).</w:t>
      </w:r>
    </w:p>
    <w:p w:rsidR="00875DE8" w:rsidRPr="003B17ED" w:rsidRDefault="00875DE8" w:rsidP="003B17ED">
      <w:pPr>
        <w:pStyle w:val="af0"/>
        <w:jc w:val="both"/>
        <w:rPr>
          <w:rFonts w:ascii="Liberation Serif" w:hAnsi="Liberation Serif"/>
        </w:rPr>
      </w:pPr>
      <w:r w:rsidRPr="003B17ED">
        <w:rPr>
          <w:rFonts w:ascii="Liberation Serif" w:hAnsi="Liberation Serif"/>
        </w:rPr>
        <w:t>Четвертое. Проектирование инвариантного содержания изобразительной деятельности как идеального в условиях интеграции изобразительной и познавательной деятельности.</w:t>
      </w:r>
    </w:p>
    <w:p w:rsidR="009E324F" w:rsidRPr="003B17ED" w:rsidRDefault="009E324F" w:rsidP="003B17ED">
      <w:pPr>
        <w:pStyle w:val="af0"/>
        <w:jc w:val="both"/>
        <w:rPr>
          <w:rFonts w:ascii="Liberation Serif" w:hAnsi="Liberation Serif"/>
          <w:b/>
        </w:rPr>
      </w:pPr>
      <w:r w:rsidRPr="003B17ED">
        <w:rPr>
          <w:rFonts w:ascii="Liberation Serif" w:hAnsi="Liberation Serif"/>
          <w:b/>
        </w:rPr>
        <w:t>Значимые характеристики для разработки II части Программы, в том числе особенности развития детей, воспитывающихся в</w:t>
      </w:r>
      <w:r w:rsidR="00946FC8" w:rsidRPr="003B17ED">
        <w:rPr>
          <w:rFonts w:ascii="Liberation Serif" w:hAnsi="Liberation Serif"/>
          <w:b/>
        </w:rPr>
        <w:t xml:space="preserve"> образовательном учреждении    </w:t>
      </w:r>
    </w:p>
    <w:p w:rsidR="009E324F" w:rsidRPr="003B17ED" w:rsidRDefault="009E324F" w:rsidP="003B17ED">
      <w:pPr>
        <w:pStyle w:val="af0"/>
        <w:jc w:val="both"/>
        <w:rPr>
          <w:rFonts w:ascii="Liberation Serif" w:hAnsi="Liberation Serif"/>
        </w:rPr>
      </w:pPr>
      <w:r w:rsidRPr="003B17ED">
        <w:rPr>
          <w:rFonts w:ascii="Liberation Serif" w:hAnsi="Liberation Serif"/>
        </w:rPr>
        <w:t xml:space="preserve">Дошкольный возраст имеет свои особенности.                                                                               В этот период дети любознательны, проявляют высокую познавательную активность, максимально </w:t>
      </w:r>
      <w:r w:rsidRPr="003B17ED">
        <w:rPr>
          <w:rFonts w:ascii="Liberation Serif" w:hAnsi="Liberation Serif"/>
        </w:rPr>
        <w:lastRenderedPageBreak/>
        <w:t xml:space="preserve">открыты эмоциональному переживанию и сопереживанию. Развиваются предпосылки понятийного мышления: появляются элементы абстрактных рассуждений, проявляется интерес не только к тем явлениям, которые он видел непосредственно перед собой, но и к обобщённым свойствам предметов окружающей действительности. Ребёнок способен определить причинно-следственные связи между явлениями, проанализировать, обобщить новый материал и сделать вполне логические выводы. </w:t>
      </w:r>
    </w:p>
    <w:p w:rsidR="009E324F" w:rsidRPr="003B17ED" w:rsidRDefault="009E324F" w:rsidP="003B17ED">
      <w:pPr>
        <w:pStyle w:val="af0"/>
        <w:jc w:val="both"/>
        <w:rPr>
          <w:rFonts w:ascii="Liberation Serif" w:hAnsi="Liberation Serif"/>
        </w:rPr>
      </w:pPr>
      <w:r w:rsidRPr="003B17ED">
        <w:rPr>
          <w:rFonts w:ascii="Liberation Serif" w:hAnsi="Liberation Serif"/>
        </w:rPr>
        <w:t xml:space="preserve">В старшем дошкольном возрасте происходит интенсивное развитие интеллектуальной, нравственно-волевой и эмоциональной сфер личности. Продолжается формирование базовых компонентов ценностных ориентаций. </w:t>
      </w:r>
    </w:p>
    <w:p w:rsidR="009E324F" w:rsidRPr="003B17ED" w:rsidRDefault="009E324F" w:rsidP="003B17ED">
      <w:pPr>
        <w:pStyle w:val="af0"/>
        <w:jc w:val="both"/>
        <w:rPr>
          <w:rFonts w:ascii="Liberation Serif" w:hAnsi="Liberation Serif"/>
        </w:rPr>
      </w:pPr>
      <w:r w:rsidRPr="003B17ED">
        <w:rPr>
          <w:rFonts w:ascii="Liberation Serif" w:hAnsi="Liberation Serif"/>
        </w:rPr>
        <w:t xml:space="preserve">Закладываются основы морального поведения, формируются моральные нормы, свой опыт поведения, отношение к людям, выстраивается моральный облик ребёнка, черты которого проявляются в течение всей последующей жизни. </w:t>
      </w:r>
    </w:p>
    <w:p w:rsidR="009E324F" w:rsidRPr="003B17ED" w:rsidRDefault="009E324F" w:rsidP="003B17ED">
      <w:pPr>
        <w:pStyle w:val="af0"/>
        <w:jc w:val="both"/>
        <w:rPr>
          <w:rFonts w:ascii="Liberation Serif" w:hAnsi="Liberation Serif"/>
        </w:rPr>
      </w:pPr>
      <w:r w:rsidRPr="003B17ED">
        <w:rPr>
          <w:rFonts w:ascii="Liberation Serif" w:hAnsi="Liberation Serif"/>
        </w:rPr>
        <w:t xml:space="preserve">Переход в старшую группу связан с изменением психологической позиции детей: они впервые начинают ощущать себя самыми старшими среди других детей в детском саду. Воспитатель помогает дошкольникам понять это новое положение. Он поддерживает в детях ощущение «взрослости» и на его основе стимулирует стремление к решению новых, более сложных задач познания, общения, деятельности. Опираясь на характерную для старших дошкольников потребность в самоуважении и признании их возможностей со стороны взрослых, воспитатель обеспечивает условия для развития детской самостоятельности, инициативы, творчества. </w:t>
      </w:r>
    </w:p>
    <w:p w:rsidR="009E324F" w:rsidRPr="003B17ED" w:rsidRDefault="009E324F" w:rsidP="003B17ED">
      <w:pPr>
        <w:pStyle w:val="af0"/>
        <w:jc w:val="both"/>
        <w:rPr>
          <w:rFonts w:ascii="Liberation Serif" w:hAnsi="Liberation Serif"/>
        </w:rPr>
      </w:pPr>
      <w:r w:rsidRPr="003B17ED">
        <w:rPr>
          <w:rFonts w:ascii="Liberation Serif" w:hAnsi="Liberation Serif"/>
        </w:rPr>
        <w:t xml:space="preserve">Формирование финансовой культуры в части развития экономического мышления, деловых качеств, общественной активности и предприимчивости ограничено возрастными особенностями и психическим развитием дошкольников. В этот период дети ещё не готовы к правильному восприятию целого ряда финансово-экономических терминов, проведению сложных математических расчётов, планированию, анализу, синтезу и пр. Несоответствие между познавательными потребностями ребёнка и его возможностями переработать информацию может привести к перегрузке сознания различными разрозненными сведениями и фактами, многие из которых дети этого возраста не в состоянии осмыслить и понять. </w:t>
      </w:r>
    </w:p>
    <w:p w:rsidR="009E324F" w:rsidRPr="003B17ED" w:rsidRDefault="009E324F" w:rsidP="003B17ED">
      <w:pPr>
        <w:pStyle w:val="af0"/>
        <w:jc w:val="both"/>
        <w:rPr>
          <w:rFonts w:ascii="Liberation Serif" w:hAnsi="Liberation Serif"/>
        </w:rPr>
      </w:pPr>
      <w:r w:rsidRPr="003B17ED">
        <w:rPr>
          <w:rFonts w:ascii="Liberation Serif" w:hAnsi="Liberation Serif"/>
        </w:rPr>
        <w:t>Формирование финансовой культуры охватывает два возрастных периода физического и психического развития детей от 5 до 6 лет и  от 6 до 8 лет. Программа реализуется в одной разновозрастной группе старшего дошкольного возраста с детьми от 5 до 8 лет.</w:t>
      </w:r>
    </w:p>
    <w:p w:rsidR="009E324F" w:rsidRPr="003B17ED" w:rsidRDefault="009E324F" w:rsidP="003B17ED">
      <w:pPr>
        <w:pStyle w:val="aff2"/>
        <w:jc w:val="both"/>
        <w:rPr>
          <w:rFonts w:ascii="Liberation Serif" w:hAnsi="Liberation Serif"/>
          <w:sz w:val="24"/>
          <w:szCs w:val="24"/>
        </w:rPr>
      </w:pPr>
      <w:r w:rsidRPr="003B17ED">
        <w:rPr>
          <w:rFonts w:ascii="Liberation Serif" w:hAnsi="Liberation Serif"/>
          <w:sz w:val="24"/>
          <w:szCs w:val="24"/>
        </w:rPr>
        <w:t>Индивидуальная характеристика контингента воспитанников.</w:t>
      </w:r>
      <w:r w:rsidR="00946FC8" w:rsidRPr="003B17ED">
        <w:rPr>
          <w:rFonts w:ascii="Liberation Serif" w:hAnsi="Liberation Serif"/>
          <w:sz w:val="24"/>
          <w:szCs w:val="24"/>
        </w:rPr>
        <w:tab/>
      </w:r>
    </w:p>
    <w:p w:rsidR="009E324F" w:rsidRPr="003B17ED" w:rsidRDefault="009E324F" w:rsidP="003B17ED">
      <w:pPr>
        <w:pStyle w:val="aff2"/>
        <w:jc w:val="both"/>
        <w:rPr>
          <w:rFonts w:ascii="Liberation Serif" w:hAnsi="Liberation Serif"/>
          <w:sz w:val="24"/>
          <w:szCs w:val="24"/>
        </w:rPr>
      </w:pPr>
      <w:r w:rsidRPr="003B17ED">
        <w:rPr>
          <w:rFonts w:ascii="Liberation Serif" w:hAnsi="Liberation Serif"/>
          <w:sz w:val="24"/>
          <w:szCs w:val="24"/>
        </w:rPr>
        <w:t xml:space="preserve">Количественный состав воспитанников  от 5 до 8 лет  - </w:t>
      </w:r>
      <w:r w:rsidR="003F27E5" w:rsidRPr="003B17ED">
        <w:rPr>
          <w:rFonts w:ascii="Liberation Serif" w:hAnsi="Liberation Serif"/>
          <w:sz w:val="24"/>
          <w:szCs w:val="24"/>
        </w:rPr>
        <w:t>16</w:t>
      </w:r>
      <w:r w:rsidRPr="003B17ED">
        <w:rPr>
          <w:rFonts w:ascii="Liberation Serif" w:hAnsi="Liberation Serif"/>
          <w:sz w:val="24"/>
          <w:szCs w:val="24"/>
        </w:rPr>
        <w:t xml:space="preserve"> детей </w:t>
      </w:r>
    </w:p>
    <w:p w:rsidR="009E324F" w:rsidRPr="003B17ED" w:rsidRDefault="009E324F" w:rsidP="003B17ED">
      <w:pPr>
        <w:pStyle w:val="aff2"/>
        <w:jc w:val="both"/>
        <w:rPr>
          <w:rFonts w:ascii="Liberation Serif" w:hAnsi="Liberation Serif"/>
          <w:sz w:val="24"/>
          <w:szCs w:val="24"/>
        </w:rPr>
      </w:pPr>
      <w:r w:rsidRPr="003B17ED">
        <w:rPr>
          <w:rFonts w:ascii="Liberation Serif" w:hAnsi="Liberation Serif"/>
          <w:sz w:val="24"/>
          <w:szCs w:val="24"/>
        </w:rPr>
        <w:t xml:space="preserve">Из них: мальчиков </w:t>
      </w:r>
      <w:r w:rsidR="00000A13" w:rsidRPr="003B17ED">
        <w:rPr>
          <w:rFonts w:ascii="Liberation Serif" w:hAnsi="Liberation Serif"/>
          <w:sz w:val="24"/>
          <w:szCs w:val="24"/>
        </w:rPr>
        <w:t>10</w:t>
      </w:r>
      <w:r w:rsidRPr="003B17ED">
        <w:rPr>
          <w:rFonts w:ascii="Liberation Serif" w:hAnsi="Liberation Serif"/>
          <w:sz w:val="24"/>
          <w:szCs w:val="24"/>
        </w:rPr>
        <w:t xml:space="preserve">,   девочек – </w:t>
      </w:r>
      <w:r w:rsidR="00000A13" w:rsidRPr="003B17ED">
        <w:rPr>
          <w:rFonts w:ascii="Liberation Serif" w:hAnsi="Liberation Serif"/>
          <w:sz w:val="24"/>
          <w:szCs w:val="24"/>
        </w:rPr>
        <w:t>6</w:t>
      </w:r>
      <w:r w:rsidRPr="003B17ED">
        <w:rPr>
          <w:rFonts w:ascii="Liberation Serif" w:hAnsi="Liberation Serif"/>
          <w:sz w:val="24"/>
          <w:szCs w:val="24"/>
        </w:rPr>
        <w:t>.</w:t>
      </w:r>
    </w:p>
    <w:p w:rsidR="009E324F" w:rsidRPr="003B17ED" w:rsidRDefault="009E324F" w:rsidP="003B17ED">
      <w:pPr>
        <w:pStyle w:val="aff2"/>
        <w:jc w:val="both"/>
        <w:rPr>
          <w:rFonts w:ascii="Liberation Serif" w:hAnsi="Liberation Serif"/>
          <w:sz w:val="24"/>
          <w:szCs w:val="24"/>
        </w:rPr>
      </w:pPr>
      <w:r w:rsidRPr="003B17ED">
        <w:rPr>
          <w:rFonts w:ascii="Liberation Serif" w:hAnsi="Liberation Serif"/>
          <w:sz w:val="24"/>
          <w:szCs w:val="24"/>
        </w:rPr>
        <w:t xml:space="preserve">дети с 5 до 6 лет  - 9;  из них: мальчиков  - </w:t>
      </w:r>
      <w:r w:rsidR="00000A13" w:rsidRPr="003B17ED">
        <w:rPr>
          <w:rFonts w:ascii="Liberation Serif" w:hAnsi="Liberation Serif"/>
          <w:sz w:val="24"/>
          <w:szCs w:val="24"/>
        </w:rPr>
        <w:t>5</w:t>
      </w:r>
      <w:r w:rsidRPr="003B17ED">
        <w:rPr>
          <w:rFonts w:ascii="Liberation Serif" w:hAnsi="Liberation Serif"/>
          <w:sz w:val="24"/>
          <w:szCs w:val="24"/>
        </w:rPr>
        <w:t>, девочек –</w:t>
      </w:r>
      <w:r w:rsidR="00000A13" w:rsidRPr="003B17ED">
        <w:rPr>
          <w:rFonts w:ascii="Liberation Serif" w:hAnsi="Liberation Serif"/>
          <w:sz w:val="24"/>
          <w:szCs w:val="24"/>
        </w:rPr>
        <w:t>4</w:t>
      </w:r>
      <w:r w:rsidRPr="003B17ED">
        <w:rPr>
          <w:rFonts w:ascii="Liberation Serif" w:hAnsi="Liberation Serif"/>
          <w:sz w:val="24"/>
          <w:szCs w:val="24"/>
        </w:rPr>
        <w:t>;</w:t>
      </w:r>
    </w:p>
    <w:p w:rsidR="009E324F" w:rsidRPr="003B17ED" w:rsidRDefault="009E324F" w:rsidP="003B17ED">
      <w:pPr>
        <w:pStyle w:val="aff2"/>
        <w:jc w:val="both"/>
        <w:rPr>
          <w:rFonts w:ascii="Liberation Serif" w:hAnsi="Liberation Serif"/>
          <w:sz w:val="24"/>
          <w:szCs w:val="24"/>
        </w:rPr>
      </w:pPr>
      <w:r w:rsidRPr="003B17ED">
        <w:rPr>
          <w:rFonts w:ascii="Liberation Serif" w:hAnsi="Liberation Serif"/>
          <w:sz w:val="24"/>
          <w:szCs w:val="24"/>
        </w:rPr>
        <w:t xml:space="preserve">дети 6 – 7 лет - </w:t>
      </w:r>
      <w:r w:rsidR="00000A13" w:rsidRPr="003B17ED">
        <w:rPr>
          <w:rFonts w:ascii="Liberation Serif" w:hAnsi="Liberation Serif"/>
          <w:sz w:val="24"/>
          <w:szCs w:val="24"/>
        </w:rPr>
        <w:t>7</w:t>
      </w:r>
      <w:r w:rsidRPr="003B17ED">
        <w:rPr>
          <w:rFonts w:ascii="Liberation Serif" w:hAnsi="Liberation Serif"/>
          <w:sz w:val="24"/>
          <w:szCs w:val="24"/>
        </w:rPr>
        <w:t xml:space="preserve">; из них: мальчиков – </w:t>
      </w:r>
      <w:r w:rsidR="00000A13" w:rsidRPr="003B17ED">
        <w:rPr>
          <w:rFonts w:ascii="Liberation Serif" w:hAnsi="Liberation Serif"/>
          <w:sz w:val="24"/>
          <w:szCs w:val="24"/>
        </w:rPr>
        <w:t>5</w:t>
      </w:r>
      <w:r w:rsidRPr="003B17ED">
        <w:rPr>
          <w:rFonts w:ascii="Liberation Serif" w:hAnsi="Liberation Serif"/>
          <w:sz w:val="24"/>
          <w:szCs w:val="24"/>
        </w:rPr>
        <w:t xml:space="preserve">,  девочек – </w:t>
      </w:r>
      <w:r w:rsidR="00000A13" w:rsidRPr="003B17ED">
        <w:rPr>
          <w:rFonts w:ascii="Liberation Serif" w:hAnsi="Liberation Serif"/>
          <w:sz w:val="24"/>
          <w:szCs w:val="24"/>
        </w:rPr>
        <w:t>2</w:t>
      </w:r>
      <w:r w:rsidRPr="003B17ED">
        <w:rPr>
          <w:rFonts w:ascii="Liberation Serif" w:hAnsi="Liberation Serif"/>
          <w:sz w:val="24"/>
          <w:szCs w:val="24"/>
        </w:rPr>
        <w:t>.</w:t>
      </w:r>
    </w:p>
    <w:p w:rsidR="009E324F" w:rsidRPr="003B17ED" w:rsidRDefault="009E324F" w:rsidP="003B17ED">
      <w:pPr>
        <w:spacing w:after="0" w:line="240" w:lineRule="auto"/>
        <w:jc w:val="both"/>
        <w:rPr>
          <w:rFonts w:ascii="Liberation Serif" w:eastAsia="Andale Sans UI" w:hAnsi="Liberation Serif" w:cs="Liberation Serif"/>
          <w:sz w:val="24"/>
          <w:szCs w:val="24"/>
          <w:lang w:eastAsia="ru-RU"/>
        </w:rPr>
      </w:pPr>
    </w:p>
    <w:p w:rsidR="009E324F" w:rsidRPr="003B17ED" w:rsidRDefault="009E324F" w:rsidP="003B17ED">
      <w:pPr>
        <w:pStyle w:val="af0"/>
        <w:jc w:val="both"/>
        <w:rPr>
          <w:rFonts w:ascii="Liberation Serif" w:hAnsi="Liberation Serif"/>
        </w:rPr>
      </w:pPr>
      <w:r w:rsidRPr="003B17ED">
        <w:rPr>
          <w:rFonts w:ascii="Liberation Serif" w:hAnsi="Liberation Serif"/>
        </w:rPr>
        <w:t>В изобразительной деятельности ребенок сталкивается с особой проблемой сжатия трех пространственных измерений в двухмерное пространство рисунка (Д. Баттерворд, М. Харрис). Один из первых исследователей детского творчества Luquet, полагал, что детские рисунки проходят в своем развитии несколько стадий: случайный реализм (стадия каракуль) сменяется интеллектуальным реализмом, когда дети рисуют скорее то, что они знают, чем то, что видят, и затем уступает место визуальному реализму, когда ребенок пытается овладеть тонкостями отображения реальных трехмерных объектов на ограниченной двумя измерениями плоскости рисунка. Такая позиция резко контрастирует с центральной идеей Пиаже, согласно которой обязательным условием пространственных репрезентаций является развитие интеллектуальных способностей.</w:t>
      </w:r>
    </w:p>
    <w:p w:rsidR="009E324F" w:rsidRPr="003B17ED" w:rsidRDefault="009E324F" w:rsidP="003B17ED">
      <w:pPr>
        <w:pStyle w:val="af0"/>
        <w:jc w:val="both"/>
        <w:rPr>
          <w:rFonts w:ascii="Liberation Serif" w:hAnsi="Liberation Serif"/>
        </w:rPr>
      </w:pPr>
      <w:r w:rsidRPr="003B17ED">
        <w:rPr>
          <w:rFonts w:ascii="Liberation Serif" w:hAnsi="Liberation Serif"/>
        </w:rPr>
        <w:lastRenderedPageBreak/>
        <w:t>Таким образом, у ребенка-дошкольника могут параллельно сосуществовать различные символические и несимволические системы репрезентации, что очень важно для понимания перспектив актуального и последующего развития. Ранний период детского изобразительного творчества можно рассматривать как время творческих открытий и упражнений с использованием символов (Golomb). Одновременное существование нескольких форм отображения реальности обусловливает то, что: во-первых, изначально независимые процессы могут интегрироваться в иерархическую структуру, что дает ребенку возможность изображать символические объекты в реалистической перспективе;</w:t>
      </w:r>
    </w:p>
    <w:p w:rsidR="009E324F" w:rsidRPr="003B17ED" w:rsidRDefault="009E324F" w:rsidP="003B17ED">
      <w:pPr>
        <w:pStyle w:val="af0"/>
        <w:jc w:val="both"/>
        <w:rPr>
          <w:rFonts w:ascii="Liberation Serif" w:hAnsi="Liberation Serif"/>
        </w:rPr>
      </w:pPr>
      <w:r w:rsidRPr="003B17ED">
        <w:rPr>
          <w:rFonts w:ascii="Liberation Serif" w:hAnsi="Liberation Serif"/>
        </w:rPr>
        <w:t>во-вторых, ребенок может начинать выбирать из репертуара возможных элементарных отображений те, которые соответствуют его родной культуре. В связи с этим, культура предоставляет ребенку эпигенетический путь для дальнейшего развития изобразительной деятельности. Следовательно, генезис изобразительной деятельности ребенка дошкольника обусловливается параллельно процессами общего развития самого ребенка и уровнем развития культуры и педагогики искусства.</w:t>
      </w:r>
    </w:p>
    <w:p w:rsidR="009E324F" w:rsidRPr="003B17ED" w:rsidRDefault="009E324F"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t>Воспитание эстетической культуры охватывает 5 возрастных периода: 2-3 лет, 3-4 лет,4-5 лет,5-6 лет, 6-8 лет и реализуется  в двух возрастных группах ДОУ :</w:t>
      </w:r>
    </w:p>
    <w:p w:rsidR="009E324F" w:rsidRPr="003B17ED" w:rsidRDefault="009E324F" w:rsidP="003B17ED">
      <w:pPr>
        <w:pStyle w:val="aff2"/>
        <w:jc w:val="both"/>
        <w:rPr>
          <w:rFonts w:ascii="Liberation Serif" w:hAnsi="Liberation Serif"/>
          <w:sz w:val="24"/>
          <w:szCs w:val="24"/>
        </w:rPr>
      </w:pPr>
      <w:r w:rsidRPr="003B17ED">
        <w:rPr>
          <w:rFonts w:ascii="Liberation Serif" w:hAnsi="Liberation Serif"/>
          <w:sz w:val="24"/>
          <w:szCs w:val="24"/>
        </w:rPr>
        <w:t>1. Разновозрастной группе младшего дошкольного возраста (1г6м до 4 лет) - 1</w:t>
      </w:r>
      <w:r w:rsidR="00000A13" w:rsidRPr="003B17ED">
        <w:rPr>
          <w:rFonts w:ascii="Liberation Serif" w:hAnsi="Liberation Serif"/>
          <w:sz w:val="24"/>
          <w:szCs w:val="24"/>
        </w:rPr>
        <w:t>1</w:t>
      </w:r>
      <w:r w:rsidRPr="003B17ED">
        <w:rPr>
          <w:rFonts w:ascii="Liberation Serif" w:hAnsi="Liberation Serif"/>
          <w:sz w:val="24"/>
          <w:szCs w:val="24"/>
        </w:rPr>
        <w:t xml:space="preserve"> детей</w:t>
      </w:r>
    </w:p>
    <w:p w:rsidR="009E324F" w:rsidRPr="003B17ED" w:rsidRDefault="009E324F" w:rsidP="003B17ED">
      <w:pPr>
        <w:pStyle w:val="aff2"/>
        <w:jc w:val="both"/>
        <w:rPr>
          <w:rFonts w:ascii="Liberation Serif" w:hAnsi="Liberation Serif"/>
          <w:sz w:val="24"/>
          <w:szCs w:val="24"/>
        </w:rPr>
      </w:pPr>
      <w:r w:rsidRPr="003B17ED">
        <w:rPr>
          <w:rFonts w:ascii="Liberation Serif" w:hAnsi="Liberation Serif"/>
          <w:sz w:val="24"/>
          <w:szCs w:val="24"/>
        </w:rPr>
        <w:t xml:space="preserve">3. Разновозрастной группе старшего возраста (от 4 лет до 8 лет) - </w:t>
      </w:r>
      <w:r w:rsidR="00000A13" w:rsidRPr="003B17ED">
        <w:rPr>
          <w:rFonts w:ascii="Liberation Serif" w:hAnsi="Liberation Serif"/>
          <w:sz w:val="24"/>
          <w:szCs w:val="24"/>
        </w:rPr>
        <w:t>24</w:t>
      </w:r>
      <w:r w:rsidRPr="003B17ED">
        <w:rPr>
          <w:rFonts w:ascii="Liberation Serif" w:hAnsi="Liberation Serif"/>
          <w:sz w:val="24"/>
          <w:szCs w:val="24"/>
        </w:rPr>
        <w:t xml:space="preserve"> детей.</w:t>
      </w:r>
    </w:p>
    <w:p w:rsidR="005746DA" w:rsidRPr="003B17ED" w:rsidRDefault="005746DA" w:rsidP="003B17ED">
      <w:pPr>
        <w:spacing w:line="240" w:lineRule="auto"/>
        <w:jc w:val="both"/>
        <w:rPr>
          <w:rFonts w:ascii="Liberation Serif" w:eastAsia="Andale Sans UI" w:hAnsi="Liberation Serif" w:cs="Liberation Serif"/>
          <w:sz w:val="24"/>
          <w:szCs w:val="24"/>
          <w:lang w:eastAsia="ru-RU"/>
        </w:rPr>
      </w:pPr>
    </w:p>
    <w:p w:rsidR="005746DA" w:rsidRPr="003B17ED" w:rsidRDefault="005746DA" w:rsidP="003B17ED">
      <w:pPr>
        <w:pStyle w:val="af0"/>
        <w:jc w:val="both"/>
        <w:rPr>
          <w:rFonts w:ascii="Liberation Serif" w:hAnsi="Liberation Serif"/>
          <w:b/>
        </w:rPr>
      </w:pPr>
      <w:r w:rsidRPr="003B17ED">
        <w:rPr>
          <w:rFonts w:ascii="Liberation Serif" w:hAnsi="Liberation Serif"/>
          <w:b/>
        </w:rPr>
        <w:t>Учет специфики социокультурных и иных условий, в которых осуществляется образовательная деятельност</w:t>
      </w:r>
      <w:r w:rsidR="00946FC8" w:rsidRPr="003B17ED">
        <w:rPr>
          <w:rFonts w:ascii="Liberation Serif" w:hAnsi="Liberation Serif"/>
          <w:b/>
        </w:rPr>
        <w:t>ь с детьми дошкольного возраста</w:t>
      </w:r>
    </w:p>
    <w:p w:rsidR="005746DA" w:rsidRPr="003B17ED" w:rsidRDefault="005746DA" w:rsidP="003B17ED">
      <w:pPr>
        <w:pStyle w:val="af0"/>
        <w:jc w:val="both"/>
        <w:rPr>
          <w:rFonts w:ascii="Liberation Serif" w:hAnsi="Liberation Serif"/>
        </w:rPr>
      </w:pPr>
      <w:r w:rsidRPr="003B17ED">
        <w:rPr>
          <w:rFonts w:ascii="Liberation Serif" w:hAnsi="Liberation Serif"/>
        </w:rPr>
        <w:t>Условия ДОУ, направлены на создание социальной ситуации развития детей, соответствующей специфике контингента воспитанников ДОУ и предусматривают:</w:t>
      </w:r>
    </w:p>
    <w:p w:rsidR="005746DA" w:rsidRPr="003B17ED" w:rsidRDefault="005746DA" w:rsidP="003B17ED">
      <w:pPr>
        <w:pStyle w:val="aff2"/>
        <w:jc w:val="both"/>
        <w:rPr>
          <w:rFonts w:ascii="Liberation Serif" w:hAnsi="Liberation Serif"/>
          <w:sz w:val="24"/>
          <w:szCs w:val="24"/>
        </w:rPr>
      </w:pPr>
      <w:bookmarkStart w:id="14" w:name="sub_2180"/>
      <w:r w:rsidRPr="003B17ED">
        <w:rPr>
          <w:rFonts w:ascii="Liberation Serif" w:hAnsi="Liberation Serif"/>
          <w:sz w:val="24"/>
          <w:szCs w:val="24"/>
        </w:rPr>
        <w:t>1) обеспечение эмоционального благополучия через:</w:t>
      </w:r>
    </w:p>
    <w:bookmarkEnd w:id="14"/>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непосредственное общение с каждым ребенком;</w:t>
      </w:r>
      <w:r w:rsidRPr="003B17ED">
        <w:rPr>
          <w:rFonts w:ascii="Liberation Serif" w:hAnsi="Liberation Serif"/>
          <w:sz w:val="24"/>
          <w:szCs w:val="24"/>
        </w:rPr>
        <w:tab/>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уважительное отношение к каждому ребенку, к его чувствам и потребностям;</w:t>
      </w:r>
    </w:p>
    <w:p w:rsidR="005746DA" w:rsidRPr="003B17ED" w:rsidRDefault="005746DA" w:rsidP="003B17ED">
      <w:pPr>
        <w:pStyle w:val="aff2"/>
        <w:jc w:val="both"/>
        <w:rPr>
          <w:rFonts w:ascii="Liberation Serif" w:hAnsi="Liberation Serif"/>
          <w:sz w:val="24"/>
          <w:szCs w:val="24"/>
        </w:rPr>
      </w:pPr>
      <w:bookmarkStart w:id="15" w:name="sub_2181"/>
      <w:r w:rsidRPr="003B17ED">
        <w:rPr>
          <w:rFonts w:ascii="Liberation Serif" w:hAnsi="Liberation Serif"/>
          <w:sz w:val="24"/>
          <w:szCs w:val="24"/>
        </w:rPr>
        <w:t>2) поддержку индивидуальности и инициативы детей через:</w:t>
      </w:r>
    </w:p>
    <w:bookmarkEnd w:id="15"/>
    <w:p w:rsidR="005746DA" w:rsidRPr="003B17ED" w:rsidRDefault="005746DA" w:rsidP="003B17ED">
      <w:pPr>
        <w:pStyle w:val="af0"/>
        <w:jc w:val="both"/>
        <w:rPr>
          <w:rFonts w:ascii="Liberation Serif" w:hAnsi="Liberation Serif"/>
        </w:rPr>
      </w:pPr>
      <w:r w:rsidRPr="003B17ED">
        <w:rPr>
          <w:rFonts w:ascii="Liberation Serif" w:hAnsi="Liberation Serif"/>
        </w:rPr>
        <w:t>- создание условий для свободного выбора детьми деятельности, участников совместной деятельности;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 создание условий для принятия детьми решений, выражения своих чувств и мыслей;</w:t>
      </w:r>
    </w:p>
    <w:p w:rsidR="005746DA" w:rsidRPr="003B17ED" w:rsidRDefault="005746DA" w:rsidP="003B17ED">
      <w:pPr>
        <w:pStyle w:val="af0"/>
        <w:jc w:val="both"/>
        <w:rPr>
          <w:rFonts w:ascii="Liberation Serif" w:hAnsi="Liberation Serif"/>
        </w:rPr>
      </w:pPr>
      <w:r w:rsidRPr="003B17ED">
        <w:rPr>
          <w:rFonts w:ascii="Liberation Serif" w:hAnsi="Liberation Serif"/>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5746DA" w:rsidRPr="003B17ED" w:rsidRDefault="005746DA" w:rsidP="003B17ED">
      <w:pPr>
        <w:pStyle w:val="af0"/>
        <w:jc w:val="both"/>
        <w:rPr>
          <w:rFonts w:ascii="Liberation Serif" w:hAnsi="Liberation Serif"/>
        </w:rPr>
      </w:pPr>
      <w:bookmarkStart w:id="16" w:name="sub_2182"/>
      <w:r w:rsidRPr="003B17ED">
        <w:rPr>
          <w:rFonts w:ascii="Liberation Serif" w:hAnsi="Liberation Serif"/>
        </w:rPr>
        <w:t>3) установление правил взаимодействия в разных ситуациях:</w:t>
      </w:r>
    </w:p>
    <w:bookmarkEnd w:id="16"/>
    <w:p w:rsidR="005746DA" w:rsidRPr="003B17ED" w:rsidRDefault="005746DA" w:rsidP="003B17ED">
      <w:pPr>
        <w:pStyle w:val="af0"/>
        <w:jc w:val="both"/>
        <w:rPr>
          <w:rFonts w:ascii="Liberation Serif" w:hAnsi="Liberation Serif"/>
        </w:rPr>
      </w:pPr>
      <w:r w:rsidRPr="003B17ED">
        <w:rPr>
          <w:rFonts w:ascii="Liberation Serif" w:hAnsi="Liberation Serif"/>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5746DA" w:rsidRPr="003B17ED" w:rsidRDefault="005746DA" w:rsidP="003B17ED">
      <w:pPr>
        <w:pStyle w:val="af0"/>
        <w:jc w:val="both"/>
        <w:rPr>
          <w:rFonts w:ascii="Liberation Serif" w:hAnsi="Liberation Serif"/>
        </w:rPr>
      </w:pPr>
      <w:r w:rsidRPr="003B17ED">
        <w:rPr>
          <w:rFonts w:ascii="Liberation Serif" w:hAnsi="Liberation Serif"/>
        </w:rPr>
        <w:t>- развитие коммуникативных способностей детей, позволяющих разрешать конфликтные ситуации со сверстниками;</w:t>
      </w:r>
    </w:p>
    <w:p w:rsidR="005746DA" w:rsidRPr="003B17ED" w:rsidRDefault="005746DA" w:rsidP="003B17ED">
      <w:pPr>
        <w:pStyle w:val="af0"/>
        <w:jc w:val="both"/>
        <w:rPr>
          <w:rFonts w:ascii="Liberation Serif" w:hAnsi="Liberation Serif"/>
        </w:rPr>
      </w:pPr>
      <w:r w:rsidRPr="003B17ED">
        <w:rPr>
          <w:rFonts w:ascii="Liberation Serif" w:hAnsi="Liberation Serif"/>
        </w:rPr>
        <w:t>- развитие умения детей работать в группе сверстников;</w:t>
      </w:r>
    </w:p>
    <w:p w:rsidR="005746DA" w:rsidRPr="003B17ED" w:rsidRDefault="005746DA" w:rsidP="003B17ED">
      <w:pPr>
        <w:pStyle w:val="af0"/>
        <w:jc w:val="both"/>
        <w:rPr>
          <w:rFonts w:ascii="Liberation Serif" w:hAnsi="Liberation Serif"/>
        </w:rPr>
      </w:pPr>
      <w:bookmarkStart w:id="17" w:name="sub_2183"/>
      <w:r w:rsidRPr="003B17ED">
        <w:rPr>
          <w:rFonts w:ascii="Liberation Serif" w:hAnsi="Liberation Serif"/>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w:t>
      </w:r>
      <w:r w:rsidRPr="003B17ED">
        <w:rPr>
          <w:rFonts w:ascii="Liberation Serif" w:hAnsi="Liberation Serif"/>
        </w:rPr>
        <w:lastRenderedPageBreak/>
        <w:t>сверстниками, но не актуализирующийся в его индивидуальной деятельности (далее - зона ближайшего развития каждого ребенка), через:</w:t>
      </w:r>
    </w:p>
    <w:bookmarkEnd w:id="17"/>
    <w:p w:rsidR="005746DA" w:rsidRPr="003B17ED" w:rsidRDefault="005746DA" w:rsidP="003B17ED">
      <w:pPr>
        <w:pStyle w:val="af0"/>
        <w:jc w:val="both"/>
        <w:rPr>
          <w:rFonts w:ascii="Liberation Serif" w:hAnsi="Liberation Serif"/>
        </w:rPr>
      </w:pPr>
      <w:r w:rsidRPr="003B17ED">
        <w:rPr>
          <w:rFonts w:ascii="Liberation Serif" w:hAnsi="Liberation Serif"/>
        </w:rPr>
        <w:t>- создание условий для овладения культурными средствами деятельности;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 поддержку спонтанной игры детей, ее обогащение, обеспечение игрового времени и пространства;</w:t>
      </w:r>
    </w:p>
    <w:p w:rsidR="005746DA" w:rsidRPr="003B17ED" w:rsidRDefault="005746DA" w:rsidP="003B17ED">
      <w:pPr>
        <w:pStyle w:val="af0"/>
        <w:jc w:val="both"/>
        <w:rPr>
          <w:rFonts w:ascii="Liberation Serif" w:hAnsi="Liberation Serif"/>
        </w:rPr>
      </w:pPr>
      <w:r w:rsidRPr="003B17ED">
        <w:rPr>
          <w:rFonts w:ascii="Liberation Serif" w:hAnsi="Liberation Serif"/>
        </w:rPr>
        <w:t>- оценку индивидуального развития детей;</w:t>
      </w:r>
    </w:p>
    <w:p w:rsidR="005746DA" w:rsidRPr="003B17ED" w:rsidRDefault="005746DA" w:rsidP="003B17ED">
      <w:pPr>
        <w:pStyle w:val="af0"/>
        <w:jc w:val="both"/>
        <w:rPr>
          <w:rFonts w:ascii="Liberation Serif" w:hAnsi="Liberation Serif"/>
        </w:rPr>
      </w:pPr>
      <w:bookmarkStart w:id="18" w:name="sub_2184"/>
      <w:r w:rsidRPr="003B17ED">
        <w:rPr>
          <w:rFonts w:ascii="Liberation Serif" w:hAnsi="Liberation Serif"/>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bookmarkEnd w:id="18"/>
    <w:p w:rsidR="005746DA" w:rsidRPr="003B17ED" w:rsidRDefault="005746DA"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t xml:space="preserve">Взаимодействие родителей и педагогов ДОУ в воспитании дошкольников рассматривается нами как взаимная деятельность ответственных взрослых, направленных на введение детей в пространство культуры, постижение ее ценностей и смыслов. Партнерское взаимодействие всех участников образовательного процесса позволяет выделять, осознавать и решать проблемы воспитания детей, а так же обеспечивает необходимые глубинные связи между воспитывающими взрослыми в контексте развития личности ребенка.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Для достижения единства целей и задач воспитания ребёнка в Программе предусмотрено содержательное взаимодействие детского сада и семьи. </w:t>
      </w:r>
    </w:p>
    <w:p w:rsidR="005746DA" w:rsidRPr="003B17ED" w:rsidRDefault="005746DA" w:rsidP="003B17ED">
      <w:pPr>
        <w:pStyle w:val="af0"/>
        <w:jc w:val="both"/>
        <w:rPr>
          <w:rFonts w:ascii="Liberation Serif" w:hAnsi="Liberation Serif"/>
        </w:rPr>
      </w:pPr>
      <w:r w:rsidRPr="003B17ED">
        <w:rPr>
          <w:rFonts w:ascii="Liberation Serif" w:hAnsi="Liberation Serif"/>
        </w:rPr>
        <w:t>Программа предусматривает активное приобщение родителей к образовательному процессу (родительский клуб, семейные проекты, обмен опытом, участие в праздничных мероприятиях, играх, интерактивных театральных миниатюрах, обучающих сказках и пр.).</w:t>
      </w:r>
    </w:p>
    <w:p w:rsidR="005746DA" w:rsidRPr="003B17ED" w:rsidRDefault="005746DA" w:rsidP="003B17ED">
      <w:pPr>
        <w:pStyle w:val="af0"/>
        <w:jc w:val="both"/>
        <w:rPr>
          <w:rFonts w:ascii="Liberation Serif" w:hAnsi="Liberation Serif"/>
          <w:b/>
        </w:rPr>
      </w:pPr>
      <w:r w:rsidRPr="003B17ED">
        <w:rPr>
          <w:rFonts w:ascii="Liberation Serif" w:hAnsi="Liberation Serif"/>
          <w:b/>
        </w:rPr>
        <w:t>Планируемые результаты освоения основной общеобразовательной программы – образовательной программы дошкольного образования в части, формируемой участниками образовательных отношений</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Специфика дошкольного возраста не позволяет требовать от ребёнка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5746DA" w:rsidRPr="003B17ED" w:rsidRDefault="005746DA" w:rsidP="003B17ED">
      <w:pPr>
        <w:pStyle w:val="af0"/>
        <w:jc w:val="both"/>
        <w:rPr>
          <w:rFonts w:ascii="Liberation Serif" w:hAnsi="Liberation Serif"/>
          <w:i/>
        </w:rPr>
      </w:pPr>
      <w:r w:rsidRPr="003B17ED">
        <w:rPr>
          <w:rFonts w:ascii="Liberation Serif" w:hAnsi="Liberation Serif"/>
          <w:i/>
        </w:rPr>
        <w:t xml:space="preserve">В итоге освоения Программы по формированию финансовой культуры «Азы финансовой грамотности» дошкольник сможет: </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 xml:space="preserve">Личностные результаты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разбираться в значении основных экономических и финансовых понятий, предусмотренных Программой;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чётко осознавать, что труд - основа жизни, любой труд - это хорошо, плохо - сидеть без дела;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знать, что деньги зарабатываются трудом, являются мерой оценки труда, универсальным средством обмена;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понимать, что бережливость и экономия - это разумное отношение к расходам (они не бессмысленны, а направлены на достижение конкретных целей), умение ценить результаты труда, умение делиться и отдавать, в случае острой необходимости прийти на помощь ближнему, делиться своими сбережениями, порой абсолютно бескорыстно; </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 xml:space="preserve">- осознавать необходимость выделения главного (умение видеть преимущества того или иного предмета, действия).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Практические результаты: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освоить начальные навыки обращения с деньгами, осознать необходимость грамотно и бережливо относиться к ним;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научиться принимать свои первые финансовые решения относительно расходов и трат, соотносить понятия </w:t>
      </w:r>
      <w:r w:rsidRPr="003B17ED">
        <w:rPr>
          <w:rFonts w:ascii="Liberation Serif" w:hAnsi="Liberation Serif"/>
          <w:iCs/>
        </w:rPr>
        <w:t xml:space="preserve">хочу </w:t>
      </w:r>
      <w:r w:rsidRPr="003B17ED">
        <w:rPr>
          <w:rFonts w:ascii="Liberation Serif" w:hAnsi="Liberation Serif"/>
        </w:rPr>
        <w:t xml:space="preserve">и </w:t>
      </w:r>
      <w:r w:rsidRPr="003B17ED">
        <w:rPr>
          <w:rFonts w:ascii="Liberation Serif" w:hAnsi="Liberation Serif"/>
          <w:iCs/>
        </w:rPr>
        <w:t xml:space="preserve">могу. </w:t>
      </w:r>
      <w:r w:rsidRPr="003B17ED">
        <w:rPr>
          <w:rFonts w:ascii="Liberation Serif" w:hAnsi="Liberation Serif"/>
        </w:rPr>
        <w:t xml:space="preserve">Понимать, что тратить можно мудро, с пользой для себя, а можно напрасно, без толку, бесполезно, бессмысленно;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освоить начальные навыки планирования: интересно и с пользой использовать свободное время, принадлежащие ребёнку вещи (игрушки, канцтовары и пр.), денежные средства и пр.;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заложить нравственно-этические привычки (возвращать долги, уважать свой и чужой труд, сопереживать, делиться и пр.), которые в будущем будут способствовать успешному управлению личными финансами. </w:t>
      </w:r>
    </w:p>
    <w:p w:rsidR="00875DE8" w:rsidRPr="003B17ED" w:rsidRDefault="00875DE8" w:rsidP="003B17ED">
      <w:pPr>
        <w:pStyle w:val="af0"/>
        <w:jc w:val="both"/>
        <w:rPr>
          <w:rFonts w:ascii="Liberation Serif" w:hAnsi="Liberation Serif"/>
        </w:rPr>
      </w:pPr>
      <w:r w:rsidRPr="003B17ED">
        <w:rPr>
          <w:rFonts w:ascii="Liberation Serif" w:hAnsi="Liberation Serif"/>
        </w:rPr>
        <w:t xml:space="preserve">Целевые ориентиры дошкольного образования предназначены для педагогов и родителей. Их необходимо воспринимать как возрастные характеристики возможных достижений ребёнка и направление воспитательной деятельности взрослых. </w:t>
      </w:r>
    </w:p>
    <w:p w:rsidR="00875DE8" w:rsidRPr="003B17ED" w:rsidRDefault="00875DE8" w:rsidP="003B17ED">
      <w:pPr>
        <w:pStyle w:val="5"/>
        <w:jc w:val="both"/>
        <w:rPr>
          <w:rFonts w:ascii="Liberation Serif" w:hAnsi="Liberation Serif"/>
          <w:sz w:val="24"/>
          <w:szCs w:val="24"/>
        </w:rPr>
      </w:pPr>
      <w:r w:rsidRPr="003B17ED">
        <w:rPr>
          <w:rFonts w:ascii="Liberation Serif" w:hAnsi="Liberation Serif"/>
          <w:sz w:val="24"/>
          <w:szCs w:val="24"/>
        </w:rPr>
        <w:t xml:space="preserve">Освоив программу художетсвенно-эстетического развития дошкольников </w:t>
      </w:r>
    </w:p>
    <w:p w:rsidR="00875DE8" w:rsidRPr="003B17ED" w:rsidRDefault="00D760D3" w:rsidP="003B17ED">
      <w:pPr>
        <w:pStyle w:val="affff2"/>
        <w:jc w:val="both"/>
        <w:rPr>
          <w:rFonts w:ascii="Liberation Serif" w:hAnsi="Liberation Serif"/>
          <w:sz w:val="24"/>
          <w:szCs w:val="24"/>
        </w:rPr>
      </w:pPr>
      <w:r w:rsidRPr="003B17ED">
        <w:rPr>
          <w:rFonts w:ascii="Liberation Serif" w:hAnsi="Liberation Serif"/>
          <w:sz w:val="24"/>
          <w:szCs w:val="24"/>
        </w:rPr>
        <w:t>К 3</w:t>
      </w:r>
      <w:r w:rsidR="00875DE8" w:rsidRPr="003B17ED">
        <w:rPr>
          <w:rFonts w:ascii="Liberation Serif" w:hAnsi="Liberation Serif"/>
          <w:sz w:val="24"/>
          <w:szCs w:val="24"/>
        </w:rPr>
        <w:t xml:space="preserve"> годам ребенок проявляет заметный интерес к иллюстрациям в детских книжках, к народной игрушке и другим предметам декоративно-прикладного искусства (посуда и другие предметы интерьера); понимает, что изображение отличается от реальных предметов; охотно экспериментирует с художественными инструментами (карандаш, фломастер, кисть) и материалами; осваивает способы зрительного и тактильного обследования предметов, что является основой для обогащения восприятия, формирования представлений об окружающем мире, развития эмоций и интереса к художественной деятельности. Может передавать свои представления и впечатления об окружающем мире в разных видах изобразительной деятельности (рисовании, лепке, аппликации). Создает образы конкретных предметов и явлений окружающего мира; передает форму и цвет доступными художественными способами; на основе ассоциаций устанавливает сходство между реальными предметами и их изображениями. С интересом рассматривает и обыгрывает образы (колобок, дорожка, машина, жучок, птичка) и композиции (колобок на дорожке, кукла в кроватке, солнышко в окошке). </w:t>
      </w:r>
    </w:p>
    <w:p w:rsidR="00875DE8" w:rsidRPr="003B17ED" w:rsidRDefault="00875DE8" w:rsidP="003B17ED">
      <w:pPr>
        <w:pStyle w:val="affff2"/>
        <w:jc w:val="both"/>
        <w:rPr>
          <w:rFonts w:ascii="Liberation Serif" w:hAnsi="Liberation Serif"/>
          <w:sz w:val="24"/>
          <w:szCs w:val="24"/>
        </w:rPr>
      </w:pPr>
      <w:r w:rsidRPr="003B17ED">
        <w:rPr>
          <w:rFonts w:ascii="Liberation Serif" w:hAnsi="Liberation Serif"/>
          <w:sz w:val="24"/>
          <w:szCs w:val="24"/>
        </w:rPr>
        <w:t>К 4 годам ребенок проявляет устойчивый интерес к декоративно-прикладному искусству (народной игрушке, посуде, музыкальным инструментам), мелкой пластике, книжной графике; владеет способами зрительного и тактильного обследования различных объектов для обогащения восприятия; с увлечением занимается лепкой и рисованием; проявляет интерес к изобразительной деятельности взрослых. Может отображать свои представления и впечатления об окружающем мире в разных видах изобразительной деятельности (рисовании, лепке, аппликации) и в процессе художественного труда, детского дизайна. Создает узнаваемые образы конкретных предметов и явлений окружающего мира; передает обобщенную форму и цвет доступными художественными способами (конструктивным, пластическим, комбинированным, модульным, каркасным и др.). Целенаправленно создает, рассматривает исвободно обыгрывает созданные образы (колобок, дорожка, машина, бабочка, цыпленок), постройки (забор, загородка, мостик, диванчик, стол, домик и др.) и композиции (колобокна дорожке, кукла в кроватке, солнышко в окошке).</w:t>
      </w:r>
    </w:p>
    <w:p w:rsidR="00875DE8" w:rsidRPr="003B17ED" w:rsidRDefault="00875DE8" w:rsidP="003B17ED">
      <w:pPr>
        <w:pStyle w:val="affff2"/>
        <w:jc w:val="both"/>
        <w:rPr>
          <w:rFonts w:ascii="Liberation Serif" w:hAnsi="Liberation Serif"/>
          <w:sz w:val="24"/>
          <w:szCs w:val="24"/>
        </w:rPr>
      </w:pPr>
      <w:r w:rsidRPr="003B17ED">
        <w:rPr>
          <w:rFonts w:ascii="Liberation Serif" w:hAnsi="Liberation Serif"/>
          <w:sz w:val="24"/>
          <w:szCs w:val="24"/>
        </w:rPr>
        <w:lastRenderedPageBreak/>
        <w:t>К 5 годам ребенок активно, уверенно, с интересом изображает знакомые объекты и явления (бытовые, природные, социальные), самостоятельно находит и воплощает в рисунке, коллаже, фигурке, конструкции простые сюжеты на темы окружающей</w:t>
      </w:r>
    </w:p>
    <w:p w:rsidR="00875DE8" w:rsidRPr="003B17ED" w:rsidRDefault="00875DE8" w:rsidP="003B17ED">
      <w:pPr>
        <w:pStyle w:val="af0"/>
        <w:jc w:val="both"/>
        <w:rPr>
          <w:rFonts w:ascii="Liberation Serif" w:hAnsi="Liberation Serif"/>
        </w:rPr>
      </w:pPr>
      <w:r w:rsidRPr="003B17ED">
        <w:rPr>
          <w:rFonts w:ascii="Liberation Serif" w:hAnsi="Liberation Serif"/>
        </w:rPr>
        <w:t>жизни, художественной литературы, любимых мультфильмов, передавая при этом свое</w:t>
      </w:r>
    </w:p>
    <w:p w:rsidR="00875DE8" w:rsidRPr="003B17ED" w:rsidRDefault="00875DE8" w:rsidP="003B17ED">
      <w:pPr>
        <w:pStyle w:val="af0"/>
        <w:jc w:val="both"/>
        <w:rPr>
          <w:rFonts w:ascii="Liberation Serif" w:hAnsi="Liberation Serif"/>
        </w:rPr>
      </w:pPr>
      <w:r w:rsidRPr="003B17ED">
        <w:rPr>
          <w:rFonts w:ascii="Liberation Serif" w:hAnsi="Liberation Serif"/>
        </w:rPr>
        <w:t>отношение к окружающему миру. В создаваемых образах передает доступными графическими, живописными и пластическими средствами различные признаки изображаемых объектов (форма, пропорции, цвет, фактура, характерные детали), уверен- но владеет разными художественными техниками; начинает понимать «язык искусства».</w:t>
      </w:r>
    </w:p>
    <w:p w:rsidR="00875DE8" w:rsidRPr="003B17ED" w:rsidRDefault="00875DE8" w:rsidP="003B17ED">
      <w:pPr>
        <w:pStyle w:val="af0"/>
        <w:jc w:val="both"/>
        <w:rPr>
          <w:rFonts w:ascii="Liberation Serif" w:hAnsi="Liberation Serif"/>
        </w:rPr>
      </w:pPr>
      <w:r w:rsidRPr="003B17ED">
        <w:rPr>
          <w:rFonts w:ascii="Liberation Serif" w:hAnsi="Liberation Serif"/>
        </w:rPr>
        <w:t>Выражает свои представления, переживания, чувства, мысли доступными изобразительно-выразительными и конструктивными средствами; проявляет эстетические эмоции и чувства при восприятии произведений разных видов и жанров искусства.</w:t>
      </w:r>
    </w:p>
    <w:p w:rsidR="00875DE8" w:rsidRPr="003B17ED" w:rsidRDefault="00875DE8" w:rsidP="003B17ED">
      <w:pPr>
        <w:pStyle w:val="affff2"/>
        <w:jc w:val="both"/>
        <w:rPr>
          <w:rFonts w:ascii="Liberation Serif" w:hAnsi="Liberation Serif"/>
          <w:sz w:val="24"/>
          <w:szCs w:val="24"/>
        </w:rPr>
      </w:pPr>
      <w:r w:rsidRPr="003B17ED">
        <w:rPr>
          <w:rFonts w:ascii="Liberation Serif" w:hAnsi="Liberation Serif"/>
          <w:sz w:val="24"/>
          <w:szCs w:val="24"/>
        </w:rPr>
        <w:t>К 6 годам ребенок с увлечением рассматривает произведения изобразительного и декоративно-прикладного искусства; замечает красоту и гармонию в окружающем мире (природном, бытовом, социальном), выражая свое индивидуальное эмоционально-ценностное отношение. Самостоятельно создает выразительные образы различных объектов и явлений окружающего мира на основе сформированных представлений о них, при этом старается передать не только основные признаки (форму, цвет, пропорции, фактуру) изображаемых объектов, но и различные взаимосвязи между ними, а также выразить свое личное отношение. В разных видах изобразительной деятельности стремится к воплощению развернутых сюжетов; в декоративно-оформительской деятельности создает изделия, гармонично сочетающие форму, декор и назначение предмета. Успешно, самостоятельно и с интересом применяет освоенные художественные техники и способы, свободно сочетает их для реализации своих творческих замыслов; по своей инициативе осваивает новые техники (монотипия, коллаж, мозаика, граттаж, декупаж, квиллинг, папье-маше, оригами, киригами и др.) и различные изобразительно-выразительные средства (форма, линия, цвет, ритм, композиция).</w:t>
      </w:r>
    </w:p>
    <w:p w:rsidR="00875DE8" w:rsidRPr="003B17ED" w:rsidRDefault="00D760D3" w:rsidP="003B17ED">
      <w:pPr>
        <w:pStyle w:val="affff2"/>
        <w:jc w:val="both"/>
        <w:rPr>
          <w:rFonts w:ascii="Liberation Serif" w:hAnsi="Liberation Serif"/>
          <w:sz w:val="24"/>
          <w:szCs w:val="24"/>
        </w:rPr>
      </w:pPr>
      <w:r w:rsidRPr="003B17ED">
        <w:rPr>
          <w:rFonts w:ascii="Liberation Serif" w:hAnsi="Liberation Serif"/>
          <w:sz w:val="24"/>
          <w:szCs w:val="24"/>
        </w:rPr>
        <w:t xml:space="preserve">К </w:t>
      </w:r>
      <w:r w:rsidR="00875DE8" w:rsidRPr="003B17ED">
        <w:rPr>
          <w:rFonts w:ascii="Liberation Serif" w:hAnsi="Liberation Serif"/>
          <w:sz w:val="24"/>
          <w:szCs w:val="24"/>
        </w:rPr>
        <w:t>7 годам ребенок самостоятельно, свободно, увлеченно, с ярко выраженным и устойчивым интересом создает оригинальные образы и сюжетные композиции различной тематики из близкого окружения (семья, детский сад, бытовые общественные и природные явления, флора, фауна, деревня, город, праздники), а также на основе своего представления о «далеком» (природа и культура на других континентах, путешествия, космос), «прошлом» и «будущем» (приключения). В творческих работах передает различными изобразительно-выразительными средствами свои личные впечатления об окружающем мире (грустный или веселый человечек, добрый или злой сказочный персонаж) и выражает свое эмоционально-ценностное отношение. Успешно реализует творческие замыслы, свободно сочетает разные виды художественно-продуктивной деятельности; уверенно использует освоенные художественные техники и изобразительно- выразительные средства как особый «язык искусства»; с интересом осваивает новые способы создания образа и изобретает свои в процессе художественного экспериментирования; умеет планировать работу; охотно сотрудничает с другими детьми в процессе создания коллективной композиции; Интересуется изобразительным и декоративно-прикладным искусством; выражает свое отношение к эстетическим объектам и явлениям (красиво, нравится, любуюсь); имеет опыт «зрителя» в художественном музее и на арт-выставке.</w:t>
      </w:r>
    </w:p>
    <w:p w:rsidR="005746DA" w:rsidRPr="003B17ED" w:rsidRDefault="005746DA" w:rsidP="003B17ED">
      <w:pPr>
        <w:spacing w:line="240" w:lineRule="auto"/>
        <w:jc w:val="both"/>
        <w:rPr>
          <w:rFonts w:ascii="Liberation Serif" w:hAnsi="Liberation Serif" w:cs="Liberation Serif"/>
          <w:b/>
          <w:bCs/>
          <w:sz w:val="24"/>
          <w:szCs w:val="24"/>
          <w:lang w:eastAsia="ru-RU"/>
        </w:rPr>
      </w:pPr>
    </w:p>
    <w:p w:rsidR="00094CA1" w:rsidRPr="003B17ED" w:rsidRDefault="00094CA1" w:rsidP="003B17ED">
      <w:pPr>
        <w:pStyle w:val="11"/>
        <w:jc w:val="both"/>
        <w:rPr>
          <w:rFonts w:ascii="Liberation Serif" w:hAnsi="Liberation Serif" w:cs="Liberation Serif"/>
          <w:bCs w:val="0"/>
          <w:sz w:val="24"/>
          <w:szCs w:val="24"/>
        </w:rPr>
      </w:pPr>
      <w:bookmarkStart w:id="19" w:name="_Toc35872836"/>
      <w:r w:rsidRPr="003B17ED">
        <w:rPr>
          <w:rFonts w:ascii="Liberation Serif" w:hAnsi="Liberation Serif" w:cs="Liberation Serif"/>
          <w:bCs w:val="0"/>
          <w:sz w:val="24"/>
          <w:szCs w:val="24"/>
          <w:lang w:val="en-US"/>
        </w:rPr>
        <w:lastRenderedPageBreak/>
        <w:t>II</w:t>
      </w:r>
      <w:r w:rsidRPr="003B17ED">
        <w:rPr>
          <w:rFonts w:ascii="Liberation Serif" w:hAnsi="Liberation Serif" w:cs="Liberation Serif"/>
          <w:bCs w:val="0"/>
          <w:sz w:val="24"/>
          <w:szCs w:val="24"/>
        </w:rPr>
        <w:t>. СОДЕРЖАТЕЛЬНЫЙ РАЗДЕЛ</w:t>
      </w:r>
      <w:bookmarkEnd w:id="19"/>
    </w:p>
    <w:p w:rsidR="00094CA1" w:rsidRPr="003B17ED" w:rsidRDefault="00094CA1" w:rsidP="003B17ED">
      <w:pPr>
        <w:pStyle w:val="11"/>
        <w:spacing w:before="0" w:after="0"/>
        <w:jc w:val="both"/>
        <w:rPr>
          <w:rFonts w:ascii="Liberation Serif" w:hAnsi="Liberation Serif" w:cs="Liberation Serif"/>
          <w:bCs w:val="0"/>
          <w:sz w:val="24"/>
          <w:szCs w:val="24"/>
        </w:rPr>
      </w:pPr>
      <w:bookmarkStart w:id="20" w:name="_Toc35872837"/>
      <w:r w:rsidRPr="003B17ED">
        <w:rPr>
          <w:rFonts w:ascii="Liberation Serif" w:hAnsi="Liberation Serif" w:cs="Liberation Serif"/>
          <w:bCs w:val="0"/>
          <w:sz w:val="24"/>
          <w:szCs w:val="24"/>
        </w:rPr>
        <w:t>ОБЯЗАТЕЛЬНАЯ ЧАСТЬ</w:t>
      </w:r>
      <w:bookmarkEnd w:id="20"/>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Общее положение</w:t>
      </w:r>
    </w:p>
    <w:p w:rsidR="00094CA1" w:rsidRPr="003B17ED" w:rsidRDefault="00094CA1" w:rsidP="003B17ED">
      <w:pPr>
        <w:pStyle w:val="30"/>
        <w:jc w:val="both"/>
        <w:rPr>
          <w:rFonts w:ascii="Liberation Serif" w:eastAsia="SimSun" w:hAnsi="Liberation Serif"/>
          <w:sz w:val="24"/>
          <w:szCs w:val="24"/>
        </w:rPr>
      </w:pPr>
      <w:r w:rsidRPr="003B17ED">
        <w:rPr>
          <w:rFonts w:ascii="Liberation Serif" w:hAnsi="Liberation Serif"/>
          <w:sz w:val="24"/>
          <w:szCs w:val="24"/>
        </w:rPr>
        <w:t>Содержательный раздел Программы включает:</w:t>
      </w:r>
    </w:p>
    <w:p w:rsidR="00094CA1" w:rsidRPr="003B17ED" w:rsidRDefault="00094CA1" w:rsidP="003B17ED">
      <w:pPr>
        <w:pStyle w:val="af0"/>
        <w:jc w:val="both"/>
        <w:rPr>
          <w:rFonts w:ascii="Liberation Serif" w:hAnsi="Liberation Serif"/>
        </w:rPr>
      </w:pPr>
      <w:bookmarkStart w:id="21" w:name="sub_2152"/>
      <w:r w:rsidRPr="003B17ED">
        <w:rPr>
          <w:rFonts w:ascii="Liberation Serif" w:hAnsi="Liberation Serif"/>
        </w:rPr>
        <w:t xml:space="preserve">описание образовательной деятельности в соответствии с направлениями развития ребенка, представленными </w:t>
      </w:r>
      <w:r w:rsidRPr="003B17ED">
        <w:rPr>
          <w:rFonts w:ascii="Liberation Serif" w:hAnsi="Liberation Serif"/>
          <w:bCs/>
          <w:iCs/>
        </w:rPr>
        <w:t>пятью модулями образовательной деятельности в соответствии с направлениями развития ребенка в пяти образовательных областях</w:t>
      </w:r>
      <w:r w:rsidRPr="003B17ED">
        <w:rPr>
          <w:rFonts w:ascii="Liberation Serif" w:hAnsi="Liberation Serif"/>
        </w:rPr>
        <w:t>, с учетом используемых вариативных образовательных программ дошкольного образования и методических пособий, обеспечивающих реализацию данного содержания;</w:t>
      </w:r>
    </w:p>
    <w:p w:rsidR="00094CA1" w:rsidRPr="003B17ED" w:rsidRDefault="00094CA1" w:rsidP="003B17ED">
      <w:pPr>
        <w:pStyle w:val="af0"/>
        <w:jc w:val="both"/>
        <w:rPr>
          <w:rFonts w:ascii="Liberation Serif" w:hAnsi="Liberation Serif"/>
        </w:rPr>
      </w:pPr>
      <w:bookmarkStart w:id="22" w:name="sub_2153"/>
      <w:bookmarkEnd w:id="21"/>
      <w:r w:rsidRPr="003B17ED">
        <w:rPr>
          <w:rFonts w:ascii="Liberation Serif" w:hAnsi="Liberation Serif"/>
        </w:rPr>
        <w:t>-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094CA1" w:rsidRPr="003B17ED" w:rsidRDefault="00094CA1" w:rsidP="003B17ED">
      <w:pPr>
        <w:pStyle w:val="af0"/>
        <w:jc w:val="both"/>
        <w:rPr>
          <w:rFonts w:ascii="Liberation Serif" w:hAnsi="Liberation Serif"/>
        </w:rPr>
      </w:pPr>
      <w:bookmarkStart w:id="23" w:name="sub_2154"/>
      <w:bookmarkEnd w:id="22"/>
      <w:r w:rsidRPr="003B17ED">
        <w:rPr>
          <w:rFonts w:ascii="Liberation Serif" w:hAnsi="Liberation Serif"/>
        </w:rPr>
        <w:t>- описание образовательной деятельности по профессиональной коррекции нарушений развития детей.</w:t>
      </w:r>
    </w:p>
    <w:bookmarkEnd w:id="23"/>
    <w:p w:rsidR="005E7D1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В содержательном разделе Программы представлены:</w:t>
      </w:r>
      <w:bookmarkStart w:id="24" w:name="sub_2155"/>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особенности образовательной деятельности разных видов и культурных практик;</w:t>
      </w:r>
    </w:p>
    <w:p w:rsidR="00094CA1" w:rsidRPr="003B17ED" w:rsidRDefault="00094CA1" w:rsidP="003B17ED">
      <w:pPr>
        <w:pStyle w:val="aff2"/>
        <w:jc w:val="both"/>
        <w:rPr>
          <w:rFonts w:ascii="Liberation Serif" w:hAnsi="Liberation Serif"/>
          <w:sz w:val="24"/>
          <w:szCs w:val="24"/>
        </w:rPr>
      </w:pPr>
      <w:bookmarkStart w:id="25" w:name="sub_2156"/>
      <w:bookmarkEnd w:id="24"/>
      <w:r w:rsidRPr="003B17ED">
        <w:rPr>
          <w:rFonts w:ascii="Liberation Serif" w:hAnsi="Liberation Serif"/>
          <w:sz w:val="24"/>
          <w:szCs w:val="24"/>
        </w:rPr>
        <w:t>- способы и направления поддержки детской инициативы;</w:t>
      </w:r>
    </w:p>
    <w:p w:rsidR="00094CA1" w:rsidRPr="003B17ED" w:rsidRDefault="00094CA1" w:rsidP="003B17ED">
      <w:pPr>
        <w:pStyle w:val="aff2"/>
        <w:jc w:val="both"/>
        <w:rPr>
          <w:rFonts w:ascii="Liberation Serif" w:hAnsi="Liberation Serif"/>
          <w:sz w:val="24"/>
          <w:szCs w:val="24"/>
        </w:rPr>
      </w:pPr>
      <w:bookmarkStart w:id="26" w:name="sub_2157"/>
      <w:bookmarkEnd w:id="25"/>
      <w:r w:rsidRPr="003B17ED">
        <w:rPr>
          <w:rFonts w:ascii="Liberation Serif" w:hAnsi="Liberation Serif"/>
          <w:sz w:val="24"/>
          <w:szCs w:val="24"/>
        </w:rPr>
        <w:t>- особенности взаимодействия педагогического коллектива с семьями воспитанников;</w:t>
      </w:r>
    </w:p>
    <w:p w:rsidR="00094CA1" w:rsidRPr="003B17ED" w:rsidRDefault="00094CA1" w:rsidP="003B17ED">
      <w:pPr>
        <w:pStyle w:val="aff2"/>
        <w:jc w:val="both"/>
        <w:rPr>
          <w:rFonts w:ascii="Liberation Serif" w:hAnsi="Liberation Serif"/>
          <w:sz w:val="24"/>
          <w:szCs w:val="24"/>
        </w:rPr>
      </w:pPr>
      <w:bookmarkStart w:id="27" w:name="sub_2160"/>
      <w:bookmarkEnd w:id="26"/>
      <w:r w:rsidRPr="003B17ED">
        <w:rPr>
          <w:rFonts w:ascii="Liberation Serif" w:hAnsi="Liberation Serif"/>
          <w:sz w:val="24"/>
          <w:szCs w:val="24"/>
        </w:rPr>
        <w:t>- иные характеристики содержания Программы, наиболее существенные для ее реализации.</w:t>
      </w:r>
      <w:bookmarkEnd w:id="27"/>
    </w:p>
    <w:p w:rsidR="00094CA1" w:rsidRPr="003B17ED" w:rsidRDefault="00094CA1" w:rsidP="003B17ED">
      <w:pPr>
        <w:pStyle w:val="affff2"/>
        <w:jc w:val="both"/>
        <w:rPr>
          <w:rFonts w:ascii="Liberation Serif" w:hAnsi="Liberation Serif"/>
          <w:sz w:val="24"/>
          <w:szCs w:val="24"/>
        </w:rPr>
      </w:pPr>
      <w:r w:rsidRPr="003B17ED">
        <w:rPr>
          <w:rFonts w:ascii="Liberation Serif" w:hAnsi="Liberation Serif"/>
          <w:sz w:val="24"/>
          <w:szCs w:val="24"/>
        </w:rPr>
        <w:t>Выбор способов реализации образовательной деятельности зависит от конкретных условий, предпочтений педагогического коллектива ДОУ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педагоги следуют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педагоги принимают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жизни села.</w:t>
      </w:r>
    </w:p>
    <w:p w:rsidR="00094CA1" w:rsidRPr="003B17ED" w:rsidRDefault="00094CA1" w:rsidP="003B17ED">
      <w:pPr>
        <w:pStyle w:val="20"/>
        <w:spacing w:before="0" w:after="0"/>
        <w:jc w:val="both"/>
        <w:rPr>
          <w:rFonts w:ascii="Liberation Serif" w:hAnsi="Liberation Serif" w:cs="Liberation Serif"/>
          <w:bCs w:val="0"/>
          <w:i w:val="0"/>
          <w:sz w:val="24"/>
          <w:szCs w:val="24"/>
        </w:rPr>
      </w:pPr>
      <w:bookmarkStart w:id="28" w:name="_Toc35872838"/>
      <w:r w:rsidRPr="003B17ED">
        <w:rPr>
          <w:rFonts w:ascii="Liberation Serif" w:hAnsi="Liberation Serif" w:cs="Liberation Serif"/>
          <w:bCs w:val="0"/>
          <w:i w:val="0"/>
          <w:sz w:val="24"/>
          <w:szCs w:val="24"/>
        </w:rPr>
        <w:t>2.1.Описание образовательной деятельности в соответствии с направлениями развития ребенка, представленными в пяти образовательных областях.</w:t>
      </w:r>
      <w:bookmarkEnd w:id="28"/>
    </w:p>
    <w:p w:rsidR="00094CA1" w:rsidRPr="003B17ED" w:rsidRDefault="00094CA1" w:rsidP="003B17ED">
      <w:pPr>
        <w:pStyle w:val="af0"/>
        <w:jc w:val="both"/>
        <w:rPr>
          <w:rFonts w:ascii="Liberation Serif" w:hAnsi="Liberation Serif"/>
        </w:rPr>
      </w:pPr>
      <w:r w:rsidRPr="003B17ED">
        <w:rPr>
          <w:rFonts w:ascii="Liberation Serif" w:hAnsi="Liberation Serif"/>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094CA1" w:rsidRPr="003B17ED" w:rsidRDefault="00094CA1" w:rsidP="003B17ED">
      <w:pPr>
        <w:pStyle w:val="af0"/>
        <w:jc w:val="both"/>
        <w:rPr>
          <w:rFonts w:ascii="Liberation Serif" w:hAnsi="Liberation Serif"/>
        </w:rPr>
      </w:pPr>
      <w:r w:rsidRPr="003B17ED">
        <w:rPr>
          <w:rFonts w:ascii="Liberation Serif" w:hAnsi="Liberation Serif"/>
        </w:rPr>
        <w:t>Реализация Программы обеспечивается на основе вариативных форм, способов, методов и средств, представленных в Программе, методических пособиях, соответствующих принципам и целям ФГОС ДО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Формы организации образовательной деятельности: образовательные предложения для целой группы (занятие),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xml:space="preserve">в раннем возрасте </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xml:space="preserve">- предметная деятельность и игры с составными и динамическими игрушками;  </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xml:space="preserve">- экспериментирование с материалами и веществами (песок, вода, тесто и пр.); </w:t>
      </w:r>
    </w:p>
    <w:p w:rsidR="00094CA1" w:rsidRPr="003B17ED" w:rsidRDefault="00094CA1" w:rsidP="003B17ED">
      <w:pPr>
        <w:pStyle w:val="af0"/>
        <w:jc w:val="both"/>
        <w:rPr>
          <w:rFonts w:ascii="Liberation Serif" w:hAnsi="Liberation Serif"/>
        </w:rPr>
      </w:pPr>
      <w:r w:rsidRPr="003B17ED">
        <w:rPr>
          <w:rFonts w:ascii="Liberation Serif" w:hAnsi="Liberation Serif"/>
        </w:rPr>
        <w:t>-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восприятие смысла музыки, сказок, стихов, рассматривание картинок;</w:t>
      </w:r>
    </w:p>
    <w:p w:rsidR="00094CA1" w:rsidRPr="003B17ED" w:rsidRDefault="00D760D3" w:rsidP="003B17ED">
      <w:pPr>
        <w:pStyle w:val="aff2"/>
        <w:jc w:val="both"/>
        <w:rPr>
          <w:rFonts w:ascii="Liberation Serif" w:hAnsi="Liberation Serif"/>
          <w:sz w:val="24"/>
          <w:szCs w:val="24"/>
        </w:rPr>
      </w:pPr>
      <w:r w:rsidRPr="003B17ED">
        <w:rPr>
          <w:rFonts w:ascii="Liberation Serif" w:hAnsi="Liberation Serif"/>
          <w:sz w:val="24"/>
          <w:szCs w:val="24"/>
        </w:rPr>
        <w:t>- двигательная активность.</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xml:space="preserve">для детей дошкольного возраста </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xml:space="preserve">- игровая, включая сюжетно-ролевую игру, игру с правилами и другие виды игры; </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xml:space="preserve">- коммуникативная (общение и взаимодействие со взрослыми и сверстниками); </w:t>
      </w:r>
    </w:p>
    <w:p w:rsidR="00094CA1" w:rsidRPr="003B17ED" w:rsidRDefault="00094CA1" w:rsidP="003B17ED">
      <w:pPr>
        <w:pStyle w:val="af0"/>
        <w:jc w:val="both"/>
        <w:rPr>
          <w:rFonts w:ascii="Liberation Serif" w:hAnsi="Liberation Serif"/>
        </w:rPr>
      </w:pPr>
      <w:r w:rsidRPr="003B17ED">
        <w:rPr>
          <w:rFonts w:ascii="Liberation Serif" w:hAnsi="Liberation Serif"/>
        </w:rPr>
        <w:t>- познавательно-исследовательская (исследования объектов окружающего мира и экспериментирования с ними);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изобразительная;</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восприятие художественной литературы и фольклора;</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xml:space="preserve">- самообслуживание и элементарный бытовой труд (в помещении и на улице);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конструирование из разного материала, включая конструкторы, модули, бумагу, природный и иной материал, изобразительная (рисование, лепка, аппликация), </w:t>
      </w:r>
    </w:p>
    <w:p w:rsidR="00094CA1" w:rsidRPr="003B17ED" w:rsidRDefault="00094CA1" w:rsidP="003B17ED">
      <w:pPr>
        <w:pStyle w:val="af0"/>
        <w:jc w:val="both"/>
        <w:rPr>
          <w:rFonts w:ascii="Liberation Serif" w:hAnsi="Liberation Serif"/>
        </w:rPr>
      </w:pPr>
      <w:r w:rsidRPr="003B17ED">
        <w:rPr>
          <w:rFonts w:ascii="Liberation Serif" w:hAnsi="Liberation Serif"/>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094CA1" w:rsidRPr="003B17ED" w:rsidRDefault="00094CA1" w:rsidP="003B17ED">
      <w:pPr>
        <w:pStyle w:val="af0"/>
        <w:jc w:val="both"/>
        <w:rPr>
          <w:rFonts w:ascii="Liberation Serif" w:hAnsi="Liberation Serif"/>
        </w:rPr>
      </w:pPr>
      <w:r w:rsidRPr="003B17ED">
        <w:rPr>
          <w:rFonts w:ascii="Liberation Serif" w:hAnsi="Liberation Serif"/>
        </w:rPr>
        <w:t>- двигательная (овладение основными движениями) формы активности ребенка.</w:t>
      </w:r>
    </w:p>
    <w:p w:rsidR="00094CA1" w:rsidRPr="003B17ED" w:rsidRDefault="00094CA1" w:rsidP="003B17ED">
      <w:pPr>
        <w:pStyle w:val="30"/>
        <w:spacing w:before="0" w:after="0"/>
        <w:jc w:val="both"/>
        <w:rPr>
          <w:rFonts w:ascii="Liberation Serif" w:hAnsi="Liberation Serif" w:cs="Liberation Serif"/>
          <w:bCs w:val="0"/>
          <w:sz w:val="24"/>
          <w:szCs w:val="24"/>
        </w:rPr>
      </w:pPr>
      <w:bookmarkStart w:id="29" w:name="_Toc35872839"/>
      <w:r w:rsidRPr="003B17ED">
        <w:rPr>
          <w:rFonts w:ascii="Liberation Serif" w:hAnsi="Liberation Serif" w:cs="Liberation Serif"/>
          <w:bCs w:val="0"/>
          <w:sz w:val="24"/>
          <w:szCs w:val="24"/>
        </w:rPr>
        <w:t>2.1.1. Младенческий возраст</w:t>
      </w:r>
      <w:bookmarkEnd w:id="29"/>
    </w:p>
    <w:p w:rsidR="00094CA1" w:rsidRPr="003B17ED" w:rsidRDefault="00094CA1" w:rsidP="003B17ED">
      <w:pPr>
        <w:pStyle w:val="af0"/>
        <w:jc w:val="both"/>
        <w:rPr>
          <w:rFonts w:ascii="Liberation Serif" w:hAnsi="Liberation Serif"/>
        </w:rPr>
      </w:pPr>
      <w:r w:rsidRPr="003B17ED">
        <w:rPr>
          <w:rFonts w:ascii="Liberation Serif" w:hAnsi="Liberation Serif"/>
        </w:rPr>
        <w:t>Реализация содержания образования организовано через работу консультационного пункта.</w:t>
      </w:r>
    </w:p>
    <w:p w:rsidR="00094CA1" w:rsidRPr="003B17ED" w:rsidRDefault="00094CA1" w:rsidP="003B17ED">
      <w:pPr>
        <w:pStyle w:val="af0"/>
        <w:jc w:val="both"/>
        <w:rPr>
          <w:rFonts w:ascii="Liberation Serif" w:hAnsi="Liberation Serif"/>
        </w:rPr>
      </w:pPr>
      <w:r w:rsidRPr="003B17ED">
        <w:rPr>
          <w:rFonts w:ascii="Liberation Serif" w:hAnsi="Liberation Serif"/>
        </w:rPr>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094CA1" w:rsidRPr="003B17ED" w:rsidRDefault="00094CA1" w:rsidP="003B17ED">
      <w:pPr>
        <w:pStyle w:val="af0"/>
        <w:jc w:val="both"/>
        <w:rPr>
          <w:rFonts w:ascii="Liberation Serif" w:hAnsi="Liberation Serif"/>
        </w:rPr>
      </w:pPr>
      <w:r w:rsidRPr="003B17ED">
        <w:rPr>
          <w:rFonts w:ascii="Liberation Serif" w:hAnsi="Liberation Serif"/>
        </w:rPr>
        <w:t>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психического и личностного развития (Б.Боулби, Э.Эриксон, М.И.Лисина, Д.Б. Эльконин, О.А.Карабанова и др.). При этом ключевую роль играет эмоционально насыщенное общение ребенка со взрослым (М.И. Лисина).</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094CA1" w:rsidRPr="003B17ED" w:rsidRDefault="00094CA1" w:rsidP="003B17ED">
      <w:pPr>
        <w:pStyle w:val="af0"/>
        <w:jc w:val="both"/>
        <w:rPr>
          <w:rFonts w:ascii="Liberation Serif" w:hAnsi="Liberation Serif"/>
        </w:rPr>
      </w:pPr>
      <w:r w:rsidRPr="003B17ED">
        <w:rPr>
          <w:rFonts w:ascii="Liberation Serif" w:hAnsi="Liberation Serif"/>
        </w:rPr>
        <w:t>Личностно-развивающее взаимодействие со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ДОУ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 Особое значение для данного возрастного периода имеет поддержка потребности в поиске, развитие предпосылок ориентировочно-исследовательской акти</w:t>
      </w:r>
      <w:r w:rsidR="00D760D3" w:rsidRPr="003B17ED">
        <w:rPr>
          <w:rFonts w:ascii="Liberation Serif" w:hAnsi="Liberation Serif"/>
        </w:rPr>
        <w:t>вности ребенка.</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Задачи воспитания и обучения детей от 2 месяцев до 1 года</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Сохранять и укреплять здоровье детей, обеспечивать их полноценное физическое развитие, поддерживать эмоциональноположительное состояние каждого ребенка.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Обеспечивать режим дня, соответствующий возрасту и физическому состоянию ребенка.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Способствовать своевременному формированию движений руки, овладению ползанием и ходьбой.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Предупреждать усталость ребенка. Формировать зрительные и слуховые ориентировки.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Обогащать сенсорный опыт.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Развивать умение понимать речь взрослого и осуществлять подготовительную работу по овладению активной речью. </w:t>
      </w:r>
    </w:p>
    <w:p w:rsidR="00094CA1" w:rsidRPr="003B17ED" w:rsidRDefault="00094CA1" w:rsidP="003B17ED">
      <w:pPr>
        <w:pStyle w:val="af0"/>
        <w:jc w:val="both"/>
        <w:rPr>
          <w:rFonts w:ascii="Liberation Serif" w:hAnsi="Liberation Serif"/>
        </w:rPr>
      </w:pPr>
      <w:r w:rsidRPr="003B17ED">
        <w:rPr>
          <w:rFonts w:ascii="Liberation Serif" w:hAnsi="Liberation Serif"/>
        </w:rPr>
        <w:t>- Поощрять попытки детей включаться в процесс самообслуживания.</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Формировать элементы нравственного поведения, поддерживать эмоциональную отзывчивость детей, воспитывать у них доброжелательное отношение к близким людям. </w:t>
      </w:r>
    </w:p>
    <w:p w:rsidR="00094CA1" w:rsidRPr="003B17ED" w:rsidRDefault="00094CA1" w:rsidP="003B17ED">
      <w:pPr>
        <w:pStyle w:val="af0"/>
        <w:jc w:val="both"/>
        <w:rPr>
          <w:rFonts w:ascii="Liberation Serif" w:hAnsi="Liberation Serif"/>
        </w:rPr>
      </w:pPr>
      <w:r w:rsidRPr="003B17ED">
        <w:rPr>
          <w:rFonts w:ascii="Liberation Serif" w:hAnsi="Liberation Serif"/>
        </w:rPr>
        <w:t>-  Формировать предпосылки эстетического соприятия, пробуждать интерес к игрушкам, картинкам, музыке, пению; поддерживать активность ребенка при выполнении простейших плясовых движений.</w:t>
      </w:r>
    </w:p>
    <w:p w:rsidR="00094CA1" w:rsidRPr="003B17ED" w:rsidRDefault="00094CA1" w:rsidP="003B17ED">
      <w:pPr>
        <w:pStyle w:val="af0"/>
        <w:jc w:val="both"/>
        <w:rPr>
          <w:rFonts w:ascii="Liberation Serif" w:hAnsi="Liberation Serif"/>
        </w:rPr>
      </w:pPr>
      <w:r w:rsidRPr="003B17ED">
        <w:rPr>
          <w:rFonts w:ascii="Liberation Serif" w:hAnsi="Liberation Serif"/>
        </w:rPr>
        <w:t>- Активно помогать каждому ребенку в освоении соответствующих возрасту умений, систематически и грамотно анализ</w:t>
      </w:r>
      <w:r w:rsidR="00875DE8" w:rsidRPr="003B17ED">
        <w:rPr>
          <w:rFonts w:ascii="Liberation Serif" w:hAnsi="Liberation Serif"/>
        </w:rPr>
        <w:t xml:space="preserve">ировать полученные результаты. </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Младенческий возраст (2-12 месяцев)</w:t>
      </w:r>
    </w:p>
    <w:p w:rsidR="00094CA1" w:rsidRPr="003B17ED" w:rsidRDefault="00094CA1" w:rsidP="003B17ED">
      <w:pPr>
        <w:pStyle w:val="af0"/>
        <w:jc w:val="both"/>
        <w:rPr>
          <w:rFonts w:ascii="Liberation Serif" w:hAnsi="Liberation Serif"/>
        </w:rPr>
      </w:pPr>
      <w:r w:rsidRPr="003B17ED">
        <w:rPr>
          <w:rFonts w:ascii="Liberation Serif" w:hAnsi="Liberation Serif"/>
          <w:iCs/>
        </w:rPr>
        <w:t>В первом полугодии</w:t>
      </w:r>
      <w:r w:rsidRPr="003B17ED">
        <w:rPr>
          <w:rFonts w:ascii="Liberation Serif" w:hAnsi="Liberation Serif"/>
        </w:rPr>
        <w:t xml:space="preserve"> жизни ребенка основными задачами образовательной деятельности являются создание условий для:</w:t>
      </w:r>
    </w:p>
    <w:p w:rsidR="00094CA1" w:rsidRPr="003B17ED" w:rsidRDefault="00094CA1" w:rsidP="003B17ED">
      <w:pPr>
        <w:pStyle w:val="af0"/>
        <w:jc w:val="both"/>
        <w:rPr>
          <w:rFonts w:ascii="Liberation Serif" w:hAnsi="Liberation Serif"/>
        </w:rPr>
      </w:pPr>
      <w:r w:rsidRPr="003B17ED">
        <w:rPr>
          <w:rFonts w:ascii="Liberation Serif" w:hAnsi="Liberation Serif"/>
        </w:rPr>
        <w:t>– развития надежной привязанности как условия здорового психического и личностного развития на протяжении жизни;</w:t>
      </w:r>
    </w:p>
    <w:p w:rsidR="00094CA1" w:rsidRPr="003B17ED" w:rsidRDefault="00094CA1" w:rsidP="003B17ED">
      <w:pPr>
        <w:pStyle w:val="af0"/>
        <w:jc w:val="both"/>
        <w:rPr>
          <w:rFonts w:ascii="Liberation Serif" w:hAnsi="Liberation Serif"/>
        </w:rPr>
      </w:pPr>
      <w:r w:rsidRPr="003B17ED">
        <w:rPr>
          <w:rFonts w:ascii="Liberation Serif" w:hAnsi="Liberation Serif"/>
        </w:rPr>
        <w:t>– развития базового доверия к миру;</w:t>
      </w:r>
    </w:p>
    <w:p w:rsidR="00094CA1" w:rsidRPr="003B17ED" w:rsidRDefault="00094CA1" w:rsidP="003B17ED">
      <w:pPr>
        <w:pStyle w:val="af0"/>
        <w:jc w:val="both"/>
        <w:rPr>
          <w:rFonts w:ascii="Liberation Serif" w:hAnsi="Liberation Serif"/>
        </w:rPr>
      </w:pPr>
      <w:r w:rsidRPr="003B17ED">
        <w:rPr>
          <w:rFonts w:ascii="Liberation Serif" w:hAnsi="Liberation Serif"/>
        </w:rPr>
        <w:t>– развития эмоционального (ситуативно-личностного) общения младенца со взрослым;</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 познавательной активности по отношению к предметному окружению и предпосылок ориентировочно-исследовательской активности;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 физического развития ребенка.</w:t>
      </w:r>
    </w:p>
    <w:p w:rsidR="00094CA1" w:rsidRPr="003B17ED" w:rsidRDefault="00094CA1" w:rsidP="003B17ED">
      <w:pPr>
        <w:pStyle w:val="af0"/>
        <w:jc w:val="both"/>
        <w:rPr>
          <w:rFonts w:ascii="Liberation Serif" w:hAnsi="Liberation Serif"/>
        </w:rPr>
      </w:pPr>
      <w:r w:rsidRPr="003B17ED">
        <w:rPr>
          <w:rFonts w:ascii="Liberation Serif" w:hAnsi="Liberation Serif"/>
        </w:rPr>
        <w:t>В ходе эмоционального общения на данном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094CA1" w:rsidRPr="003B17ED" w:rsidRDefault="00094CA1" w:rsidP="003B17ED">
      <w:pPr>
        <w:pStyle w:val="affff2"/>
        <w:jc w:val="both"/>
        <w:rPr>
          <w:rFonts w:ascii="Liberation Serif" w:hAnsi="Liberation Serif"/>
          <w:sz w:val="24"/>
          <w:szCs w:val="24"/>
          <w:lang w:eastAsia="zh-CN"/>
        </w:rPr>
      </w:pPr>
      <w:r w:rsidRPr="003B17ED">
        <w:rPr>
          <w:rFonts w:ascii="Liberation Serif" w:hAnsi="Liberation Serif"/>
          <w:iCs/>
          <w:sz w:val="24"/>
          <w:szCs w:val="24"/>
          <w:lang w:eastAsia="zh-CN"/>
        </w:rPr>
        <w:t>Во втором полугодии</w:t>
      </w:r>
      <w:r w:rsidRPr="003B17ED">
        <w:rPr>
          <w:rFonts w:ascii="Liberation Serif" w:hAnsi="Liberation Serif"/>
          <w:sz w:val="24"/>
          <w:szCs w:val="24"/>
          <w:lang w:eastAsia="zh-CN"/>
        </w:rPr>
        <w:t xml:space="preserve"> основные задачи образовательной деятельности состоят в создании условий:</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развития предметно-манипулятивной и познавательной активности;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ситуативного-действенного общения ребенка со взрослым;</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развития речи;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приобщения к художественно-эстетическим видам деятельности;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развития первых навыков самообслуживания;</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физического развития.</w:t>
      </w:r>
    </w:p>
    <w:p w:rsidR="00094CA1" w:rsidRPr="003B17ED" w:rsidRDefault="00094CA1" w:rsidP="003B17ED">
      <w:pPr>
        <w:pStyle w:val="4"/>
        <w:spacing w:before="0" w:after="0"/>
        <w:jc w:val="both"/>
        <w:rPr>
          <w:rFonts w:ascii="Liberation Serif" w:hAnsi="Liberation Serif" w:cs="Liberation Serif"/>
          <w:bCs w:val="0"/>
          <w:iCs/>
          <w:sz w:val="24"/>
          <w:szCs w:val="24"/>
          <w:lang w:eastAsia="zh-CN"/>
        </w:rPr>
      </w:pPr>
      <w:r w:rsidRPr="003B17ED">
        <w:rPr>
          <w:rFonts w:ascii="Liberation Serif" w:hAnsi="Liberation Serif" w:cs="Liberation Serif"/>
          <w:bCs w:val="0"/>
          <w:iCs/>
          <w:sz w:val="24"/>
          <w:szCs w:val="24"/>
          <w:lang w:eastAsia="zh-CN"/>
        </w:rPr>
        <w:t>2.1.1.1. Модуль образовательной области «социально-коммуникативное развитие»</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и др.), успокаивает.</w:t>
      </w:r>
    </w:p>
    <w:p w:rsidR="00094CA1" w:rsidRPr="003B17ED" w:rsidRDefault="00094CA1" w:rsidP="003B17ED">
      <w:pPr>
        <w:pStyle w:val="af0"/>
        <w:jc w:val="both"/>
        <w:rPr>
          <w:rFonts w:ascii="Liberation Serif" w:hAnsi="Liberation Serif"/>
        </w:rPr>
      </w:pPr>
      <w:r w:rsidRPr="003B17ED">
        <w:rPr>
          <w:rFonts w:ascii="Liberation Serif" w:hAnsi="Liberation Serif"/>
        </w:rPr>
        <w:t>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Способствовать формированию положительной установки на водные процедуры. Обращать внимание ребенка на чистоту рук; мыть лицо и руки по мере загрязнения, перед едой. Ежедневно или через день купать ребенка (перед ночным сном).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Формировать понимание речи взрослого в процессе выполнения водных процедур. Поддерживать речевые и двигательные реакции ребенка в процессе мытья рук, умывания. </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w:t>
      </w:r>
    </w:p>
    <w:p w:rsidR="00094CA1" w:rsidRPr="003B17ED" w:rsidRDefault="00094CA1" w:rsidP="003B17ED">
      <w:pPr>
        <w:pStyle w:val="af0"/>
        <w:jc w:val="both"/>
        <w:rPr>
          <w:rFonts w:ascii="Liberation Serif" w:hAnsi="Liberation Serif"/>
        </w:rPr>
      </w:pPr>
      <w:r w:rsidRPr="003B17ED">
        <w:rPr>
          <w:rFonts w:ascii="Liberation Serif" w:hAnsi="Liberation Serif"/>
        </w:rPr>
        <w:t>инициативу ребенка в общении и предметно-манипулятивной активности, поощряет его действия.</w:t>
      </w:r>
    </w:p>
    <w:p w:rsidR="00094CA1" w:rsidRPr="003B17ED" w:rsidRDefault="00094CA1" w:rsidP="003B17ED">
      <w:pPr>
        <w:pStyle w:val="af0"/>
        <w:jc w:val="both"/>
        <w:rPr>
          <w:rFonts w:ascii="Liberation Serif" w:hAnsi="Liberation Serif"/>
        </w:rPr>
      </w:pPr>
      <w:r w:rsidRPr="003B17ED">
        <w:rPr>
          <w:rFonts w:ascii="Liberation Serif" w:hAnsi="Liberation Serif"/>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094CA1" w:rsidRPr="003B17ED" w:rsidRDefault="00094CA1" w:rsidP="003B17ED">
      <w:pPr>
        <w:pStyle w:val="af0"/>
        <w:jc w:val="both"/>
        <w:rPr>
          <w:rFonts w:ascii="Liberation Serif" w:hAnsi="Liberation Serif"/>
        </w:rPr>
      </w:pPr>
      <w:r w:rsidRPr="003B17ED">
        <w:rPr>
          <w:rFonts w:ascii="Liberation Serif" w:hAnsi="Liberation Serif"/>
          <w:b/>
          <w:i/>
        </w:rPr>
        <w:t>К 7 месяцам</w:t>
      </w:r>
      <w:r w:rsidRPr="003B17ED">
        <w:rPr>
          <w:rFonts w:ascii="Liberation Serif" w:hAnsi="Liberation Serif"/>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w:t>
      </w:r>
      <w:r w:rsidRPr="003B17ED">
        <w:rPr>
          <w:rFonts w:ascii="Liberation Serif" w:hAnsi="Liberation Serif"/>
        </w:rPr>
        <w:lastRenderedPageBreak/>
        <w:t>проявлениями интереса детей друг к другу, взаимодействием детей, называет детей по имени, комментируя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 занятия. Взрослый также поддерживает стремление ребенка к самостоятельности в овладении</w:t>
      </w:r>
    </w:p>
    <w:p w:rsidR="00094CA1" w:rsidRPr="003B17ED" w:rsidRDefault="00094CA1" w:rsidP="003B17ED">
      <w:pPr>
        <w:pStyle w:val="af0"/>
        <w:jc w:val="both"/>
        <w:rPr>
          <w:rFonts w:ascii="Liberation Serif" w:hAnsi="Liberation Serif"/>
        </w:rPr>
      </w:pPr>
      <w:r w:rsidRPr="003B17ED">
        <w:rPr>
          <w:rFonts w:ascii="Liberation Serif" w:hAnsi="Liberation Serif"/>
        </w:rPr>
        <w:t>навыками самообслуживания: поощряет попытки ребенка самостоятельно держать ложку, зачерпывать из тарелки пищу, пить из чашки и т. п.</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Высаживание на горшок. </w:t>
      </w:r>
    </w:p>
    <w:p w:rsidR="00094CA1" w:rsidRPr="003B17ED" w:rsidRDefault="00094CA1" w:rsidP="003B17ED">
      <w:pPr>
        <w:pStyle w:val="af0"/>
        <w:jc w:val="both"/>
        <w:rPr>
          <w:rFonts w:ascii="Liberation Serif" w:hAnsi="Liberation Serif"/>
        </w:rPr>
      </w:pPr>
      <w:r w:rsidRPr="003B17ED">
        <w:rPr>
          <w:rFonts w:ascii="Liberation Serif" w:hAnsi="Liberation Serif"/>
          <w:b/>
        </w:rPr>
        <w:t xml:space="preserve">С 7–8 месяцев </w:t>
      </w:r>
      <w:r w:rsidRPr="003B17ED">
        <w:rPr>
          <w:rFonts w:ascii="Liberation Serif" w:hAnsi="Liberation Serif"/>
        </w:rPr>
        <w:t>формировать у детей умение проситься на горшок. Высаживать ребенка сразу после сна, если он проснулся сухим, а также спустя 10–15 минут после еды.</w:t>
      </w:r>
    </w:p>
    <w:p w:rsidR="00094CA1" w:rsidRPr="003B17ED" w:rsidRDefault="00094CA1" w:rsidP="003B17ED">
      <w:pPr>
        <w:pStyle w:val="af0"/>
        <w:jc w:val="both"/>
        <w:rPr>
          <w:rFonts w:ascii="Liberation Serif" w:hAnsi="Liberation Serif"/>
        </w:rPr>
      </w:pPr>
      <w:r w:rsidRPr="003B17ED">
        <w:rPr>
          <w:rFonts w:ascii="Liberation Serif" w:hAnsi="Liberation Serif"/>
        </w:rPr>
        <w:t>Поощрять первые попытки ребенка сигнализировать — звуками, лепетом, поведением — о необходимости физиологического отправления, хвалить при положительном результате. Высаживать в определенном месте и на индивидуальный горшок. Приучать к элементарным навыкам опрятности. Воспитывать потребно</w:t>
      </w:r>
      <w:r w:rsidR="00D760D3" w:rsidRPr="003B17ED">
        <w:rPr>
          <w:rFonts w:ascii="Liberation Serif" w:hAnsi="Liberation Serif"/>
        </w:rPr>
        <w:t xml:space="preserve">сть находиться в сухой одежде. </w:t>
      </w:r>
    </w:p>
    <w:p w:rsidR="00094CA1" w:rsidRPr="003B17ED" w:rsidRDefault="00094CA1" w:rsidP="003B17ED">
      <w:pPr>
        <w:pStyle w:val="4"/>
        <w:spacing w:before="0" w:after="0"/>
        <w:jc w:val="both"/>
        <w:rPr>
          <w:rFonts w:ascii="Liberation Serif" w:hAnsi="Liberation Serif" w:cs="Liberation Serif"/>
          <w:bCs w:val="0"/>
          <w:iCs/>
          <w:sz w:val="24"/>
          <w:szCs w:val="24"/>
          <w:lang w:eastAsia="zh-CN"/>
        </w:rPr>
      </w:pPr>
      <w:r w:rsidRPr="003B17ED">
        <w:rPr>
          <w:rFonts w:ascii="Liberation Serif" w:hAnsi="Liberation Serif" w:cs="Liberation Serif"/>
          <w:bCs w:val="0"/>
          <w:iCs/>
          <w:sz w:val="24"/>
          <w:szCs w:val="24"/>
          <w:lang w:eastAsia="zh-CN"/>
        </w:rPr>
        <w:t>2.1.1.2 Модуль образовательной области «Познавательное развитие»</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094CA1" w:rsidRPr="003B17ED" w:rsidRDefault="00094CA1" w:rsidP="003B17ED">
      <w:pPr>
        <w:pStyle w:val="affff2"/>
        <w:jc w:val="both"/>
        <w:rPr>
          <w:rFonts w:ascii="Liberation Serif" w:hAnsi="Liberation Serif"/>
          <w:sz w:val="24"/>
          <w:szCs w:val="24"/>
          <w:lang w:eastAsia="zh-CN"/>
        </w:rPr>
      </w:pPr>
      <w:r w:rsidRPr="003B17ED">
        <w:rPr>
          <w:rFonts w:ascii="Liberation Serif" w:hAnsi="Liberation Serif"/>
          <w:bCs/>
          <w:iCs/>
          <w:sz w:val="24"/>
          <w:szCs w:val="24"/>
          <w:lang w:eastAsia="zh-CN"/>
        </w:rPr>
        <w:t>От рождения до 2,5–3 месяцев</w:t>
      </w:r>
      <w:r w:rsidRPr="003B17ED">
        <w:rPr>
          <w:rFonts w:ascii="Liberation Serif" w:hAnsi="Liberation Serif"/>
          <w:sz w:val="24"/>
          <w:szCs w:val="24"/>
          <w:lang w:eastAsia="zh-CN"/>
        </w:rPr>
        <w:t xml:space="preserve">. Вызывать ступенчатое слежение глазами за медленно движущейся игрушкой (10–15 дней). Учить ребенка фиксировать взгляд на подвешенной игрушке, на лице ласково разговаривающего с ним взрослого (к 20 дням). Вызывать у ребенка первую улыбку (к 1 месяцу).  Способствовать развитию плавного слежения за движущейся игрушкой (1 месяц). Ласково разговаривать с ребенком, держа его в вертикальном положении (2 месяца). Побуждать следить за разговаривающим и медленно передвигающимся вокруг манежа взрослым (к 3 месяцам), прислушиваться к его голосу, негромкому пению, разнообразным звукам ближайшего окружения. Вызывать у ребенка «комплекс оживления» (яркая улыбка, гуление и т. п.). </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От 2,5–3 до 5–6 месяцев</w:t>
      </w:r>
      <w:r w:rsidRPr="003B17ED">
        <w:rPr>
          <w:rFonts w:ascii="Liberation Serif" w:hAnsi="Liberation Serif"/>
        </w:rPr>
        <w:t>. Закреплять и обогащать зрительные и слуховые реакции детей. Поощрять попытки находить взглядом, поворотом головы источник звука (разговаривающий взрослый, звучащая игрушка и т. п.). Совершенствовать умение следить за перемещающимися объектами и сосредоточивать взгляд на неподвижных предметах, находясь в разных положениях (лежа на спине, животе; на руках у взрослого). Учить проявлять эмоциональный отклик, радоваться при виде матери, воспитателя (к 4 месяцам). Развивать эмоциональный отклик на различные интонации речи знакомого взрослого (ласковая, веселая, строгая). Способствовать тому, чтобы под воздействием зрительных, слуховых, ориентировочных реакций у ребенка формировались новые умения: наталкивание на низко висящую игрушку, попытка захватить, ощупать ее (к 3 месяцам). Развивать зрительно-моторную координацию рук в ситуациях, когда ребенок целенаправленно тянется к игрушке, захватывает и удерживает ее, манипулирует ею (к 4 месяцам).</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развитие действий  с предметами </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От рождения до 2,5–3 месяцев.</w:t>
      </w:r>
      <w:r w:rsidRPr="003B17ED">
        <w:rPr>
          <w:rFonts w:ascii="Liberation Serif" w:hAnsi="Liberation Serif"/>
        </w:rPr>
        <w:t xml:space="preserve"> Способствовать появлению попыток ребенка наталкиваться руками на низко подвешенные игрушки и прикасаться к ним (с 2 месяцев). Стимулировать </w:t>
      </w:r>
      <w:r w:rsidRPr="003B17ED">
        <w:rPr>
          <w:rFonts w:ascii="Liberation Serif" w:hAnsi="Liberation Serif"/>
        </w:rPr>
        <w:lastRenderedPageBreak/>
        <w:t xml:space="preserve">развитие умений захватывать и удерживать низко висящую игрушку обеими руками (к 3 месяцам). </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От 2,5–3 до 5–6 месяцев</w:t>
      </w:r>
      <w:r w:rsidRPr="003B17ED">
        <w:rPr>
          <w:rFonts w:ascii="Liberation Serif" w:hAnsi="Liberation Serif"/>
        </w:rPr>
        <w:t>. Помогать ребенку захватывать, ощупывать игрушку, висящую над грудью, манипулировать ею (с 4 месяцев). Учить брать игрушку из рук взрослого (5 месяцев) из разных положений (лежа на спине, животе, находясь на руках у взрослого), перекладывать ее из одной руки в другую (6 месяцев).</w:t>
      </w:r>
    </w:p>
    <w:p w:rsidR="00094CA1" w:rsidRPr="003B17ED" w:rsidRDefault="00094CA1" w:rsidP="003B17ED">
      <w:pPr>
        <w:pStyle w:val="af0"/>
        <w:jc w:val="both"/>
        <w:rPr>
          <w:rFonts w:ascii="Liberation Serif" w:hAnsi="Liberation Serif"/>
        </w:rPr>
      </w:pPr>
      <w:r w:rsidRPr="003B17ED">
        <w:rPr>
          <w:rFonts w:ascii="Liberation Serif" w:hAnsi="Liberation Serif"/>
        </w:rPr>
        <w:t>Во второй половине года 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выкладывать, извлекать звуки и пр.). Это могут быть предметы различной величины, формы, сразнообразной поверхностью, разного цвета (дерево, пластмасса, бумага, ткань, губка, шерсть, веревка и т. п.),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п.).</w:t>
      </w:r>
    </w:p>
    <w:p w:rsidR="00094CA1" w:rsidRPr="003B17ED" w:rsidRDefault="00094CA1" w:rsidP="003B17ED">
      <w:pPr>
        <w:pStyle w:val="af0"/>
        <w:jc w:val="both"/>
        <w:rPr>
          <w:rFonts w:ascii="Liberation Serif" w:hAnsi="Liberation Serif"/>
        </w:rPr>
      </w:pPr>
      <w:r w:rsidRPr="003B17ED">
        <w:rPr>
          <w:rFonts w:ascii="Liberation Serif" w:hAnsi="Liberation Serif"/>
        </w:rPr>
        <w:t>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От 5–6 до 9–10 месяцев</w:t>
      </w:r>
      <w:r w:rsidRPr="003B17ED">
        <w:rPr>
          <w:rFonts w:ascii="Liberation Serif" w:hAnsi="Liberation Serif"/>
        </w:rPr>
        <w:t>. Расширять зону восприятие ребенка посредством зрения, слуха, осязания. Предлагать его вниманию предметы разной формы (круглые, овальные, прямоугольные), из разного материала (мягкие, упругие и т. п.). Способствовать эстетическому восприятию красочно оформленных игрушек, красивой посуды, цветущего растения и т. п.</w:t>
      </w:r>
    </w:p>
    <w:p w:rsidR="00094CA1" w:rsidRPr="003B17ED" w:rsidRDefault="00094CA1" w:rsidP="003B17ED">
      <w:pPr>
        <w:pStyle w:val="af0"/>
        <w:jc w:val="both"/>
        <w:rPr>
          <w:rFonts w:ascii="Liberation Serif" w:hAnsi="Liberation Serif"/>
        </w:rPr>
      </w:pPr>
      <w:r w:rsidRPr="003B17ED">
        <w:rPr>
          <w:rFonts w:ascii="Liberation Serif" w:hAnsi="Liberation Serif"/>
        </w:rPr>
        <w:t>Развивать координацию рук. Способствовать формированию умения брать и удерживать игрушку из любого положения (сбоку, над головой), дотягиваться до игрушки, предмета (подготовка к ползанию, ходьбе). От 9–</w:t>
      </w:r>
      <w:r w:rsidRPr="003B17ED">
        <w:rPr>
          <w:rFonts w:ascii="Liberation Serif" w:hAnsi="Liberation Serif"/>
          <w:bCs/>
          <w:iCs/>
        </w:rPr>
        <w:t>10 до 12 месяцев</w:t>
      </w:r>
      <w:r w:rsidRPr="003B17ED">
        <w:rPr>
          <w:rFonts w:ascii="Liberation Serif" w:hAnsi="Liberation Serif"/>
        </w:rPr>
        <w:t xml:space="preserve">. Продолжать обогащать сенсорный опыт детей. Совершенствовать зрительные, слуховые и тактильные ощущения. Предлагать послушать звучание барабана, дудочки. Давать гладить, мять предметы из разных материалов; учить различать холодную и горячую воду. Учить понимать, что шарик катится, проваливается в круглую лунку, что на кубик можно поставить другой кубик и т. п. Игры-занятия с подгруппой детей. В играх-занятиях с подгруппой детей предлагать озвученные взрослым или «говорящие» игрушки («Чудесный мешочек»), проводить игры-развлечения («Ладушки», «Прятки» и т. п). </w:t>
      </w:r>
    </w:p>
    <w:p w:rsidR="00094CA1" w:rsidRPr="003B17ED" w:rsidRDefault="00094CA1" w:rsidP="003B17ED">
      <w:pPr>
        <w:pStyle w:val="4"/>
        <w:spacing w:before="0" w:after="0"/>
        <w:jc w:val="both"/>
        <w:rPr>
          <w:rFonts w:ascii="Liberation Serif" w:hAnsi="Liberation Serif" w:cs="Liberation Serif"/>
          <w:bCs w:val="0"/>
          <w:sz w:val="24"/>
          <w:szCs w:val="24"/>
          <w:lang w:eastAsia="zh-CN"/>
        </w:rPr>
      </w:pPr>
      <w:r w:rsidRPr="003B17ED">
        <w:rPr>
          <w:rFonts w:ascii="Liberation Serif" w:hAnsi="Liberation Serif" w:cs="Liberation Serif"/>
          <w:bCs w:val="0"/>
          <w:sz w:val="24"/>
          <w:szCs w:val="24"/>
          <w:lang w:eastAsia="zh-CN"/>
        </w:rPr>
        <w:t>2.1.1.3 Модуль образовательной  области «Развитие речи»</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От рождения до 2,5–3 месяцев.</w:t>
      </w:r>
      <w:r w:rsidRPr="003B17ED">
        <w:rPr>
          <w:rFonts w:ascii="Liberation Serif" w:hAnsi="Liberation Serif"/>
        </w:rPr>
        <w:t xml:space="preserve"> Побуждать ребенка прислушиваться к ласковому обращению взрослого; вызывать первые гортанные звуки. </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От2,5–3 до 5–6 месяцев</w:t>
      </w:r>
      <w:r w:rsidRPr="003B17ED">
        <w:rPr>
          <w:rFonts w:ascii="Liberation Serif" w:hAnsi="Liberation Serif"/>
        </w:rPr>
        <w:t>. Способствовать формированию слуховых и зрительных связей как основы понимания речи. Побуждать ребенка прислушиваться к разным интонациям разговаривающего с ним взрослого. Побуждать находить взглядом привлекательные для ребенка предметы («Где часики?», «А где неваляшка?»). Формировать предпосылки активной речи. В процессе общения вызывать и развивать у ребенка голосовые реакции: в 4–5 месяцев — певучие гласные (гуление), в 5–6 месяцев — отдельные слоги (ба, ма, па). Произносить звуки, отдельные слоги вслед за ребенком, побуждать к повторному их произнесению. Способствовать развитию артикуляционного аппарата.</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 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w:t>
      </w:r>
      <w:r w:rsidRPr="003B17ED">
        <w:rPr>
          <w:rFonts w:ascii="Liberation Serif" w:hAnsi="Liberation Serif"/>
        </w:rPr>
        <w:lastRenderedPageBreak/>
        <w:t>стихи, поет песенки, показывает картинки, рассказывает, что на них изображено. Организует игры, включающие ритмические стихи и движения.</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От 5–6 до 9–10 месяцев</w:t>
      </w:r>
      <w:r w:rsidRPr="003B17ED">
        <w:rPr>
          <w:rFonts w:ascii="Liberation Serif" w:hAnsi="Liberation Serif"/>
        </w:rPr>
        <w:t>. Развивать способность понимать речь взрослого, вслушиваться в произносимые им звуки, слова. Помогать устанавливать связь между предметом и словом, его обозначающим. Поощрять попытки ребенка по слову взрослого взглядом отыскивать близкого человека («Где мама?»), предметы, постоянно находящиеся в определенном месте («Где часы?»). С 8–9 месяцев побуждать детей к поиску предметов, находящихся в разных местах помещения.</w:t>
      </w:r>
    </w:p>
    <w:p w:rsidR="00D760D3" w:rsidRPr="003B17ED" w:rsidRDefault="00094CA1" w:rsidP="003B17ED">
      <w:pPr>
        <w:pStyle w:val="affff2"/>
        <w:jc w:val="both"/>
        <w:rPr>
          <w:rFonts w:ascii="Liberation Serif" w:hAnsi="Liberation Serif"/>
          <w:sz w:val="24"/>
          <w:szCs w:val="24"/>
          <w:lang w:eastAsia="zh-CN"/>
        </w:rPr>
      </w:pPr>
      <w:r w:rsidRPr="003B17ED">
        <w:rPr>
          <w:rFonts w:ascii="Liberation Serif" w:hAnsi="Liberation Serif"/>
          <w:sz w:val="24"/>
          <w:szCs w:val="24"/>
          <w:lang w:eastAsia="zh-CN"/>
        </w:rPr>
        <w:t>Продолжать развивать предпосылки активной речи. Учить подражать новым звукосочетаниям: да-да и др. (к 8 месяцам), разным интонациям взрослого (к 8–9 месяцам). Развивать и поддерживать стремление детей взаимодействовать со взрослыми в играх-развлечениях: «Идет коза рогатая», «Сорокабелобока», «Прятки» и др.; поддерживать эмоционально положительное состояние каждого ребенка. Игры-занятия с подгруппой детей.  В играх-занятиях с подгруппой детей побуждать детей выполнять ряд действий со знакомыми игрушками: кукла Ляля идет — топ-топ, пляшет — ля-ля-ля, уходит — до свидания. Поддерживать желание детей подражать отдельным звукосочетаниям при показе действий со знакомой сюжетной игрушкой (ав-ав — собачка лает, ам-ам — собачка ест и пр.). Показывать детям картинки, стимулирующие звукоподражание (барабан — бум-бум, дудочка — ду-ду и т.д.). Активизировать речевые проявления (звуки, звукосочетания, лепет) при показе заводной игрушки, в играх-развлечениях («Поехалипоехали» и др.). Способствовать хорошему настроению детей, дружелюбному отношению к сверстникам. От 9–10 до 12 месяцев. Расширять ориентировку в окружающем. Формировать способность понимать речь взрослого. Закреплять умение находить предмет в разных местах комнаты; определенную игрушку среди других игрушек (с 9 месяцев); выполнять простые поручения («Найди куколку», «Покорми собачку»); понимать, что одно и то же слово может обозначать предметы, отличающиеся по разным признакам: куклы в разных платьях, собачки разного размера и т. п. (к 11– 12 месяцам). Активизировать выполнение одного и того же действия с разными игрушками (укладывать спать куклу, мишку, зайца и т. д.). Учить узнавать на картинке знакомый предмет, называть его облегченным словом. Вызывать эмоциональный отклик на художественное оформление картинок. Учить понимать смысл слов можно — нельзя, хорошо — плохо. Продолжать развивать активную речь. Учить подражать новым словам (10 месяцев), пользоваться облегченными, обозначающими названия знакомых предметов и действий (собачка — ав-ав, спит — байбай) и первыми полными словами (мама, папа, дядя, баба и т. д.). Игры-занятия с подгруппой детей. Организовывать показы сюжетных игрушек, механических и заводных игрушек, наблюдения за живыми объектами (котенок, цыпленок), давать детям поручения («Возьмите мячики!» и т. д.). Способствовать укреплению дружелюбного отношения ко взрослым и детям, вызывать радость от восприятия живого объекта. Формировать предпосылки эстетического от</w:t>
      </w:r>
      <w:r w:rsidR="00D760D3" w:rsidRPr="003B17ED">
        <w:rPr>
          <w:rFonts w:ascii="Liberation Serif" w:hAnsi="Liberation Serif"/>
          <w:sz w:val="24"/>
          <w:szCs w:val="24"/>
          <w:lang w:eastAsia="zh-CN"/>
        </w:rPr>
        <w:t>ношения к игрушкам и предметам.</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2.1.1.4</w:t>
      </w:r>
      <w:r w:rsidR="0056102C" w:rsidRPr="003B17ED">
        <w:rPr>
          <w:rFonts w:ascii="Liberation Serif" w:hAnsi="Liberation Serif"/>
          <w:sz w:val="24"/>
          <w:szCs w:val="24"/>
        </w:rPr>
        <w:tab/>
      </w:r>
      <w:r w:rsidRPr="003B17ED">
        <w:rPr>
          <w:rFonts w:ascii="Liberation Serif" w:hAnsi="Liberation Serif"/>
          <w:sz w:val="24"/>
          <w:szCs w:val="24"/>
        </w:rPr>
        <w:t>Модуль образовательной  области «художественно-эстетическое развитие»</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Развивать музыкальные способности детей.  Способствовать развитию восприятия музыки. Развивать слуховое внимание; вызывать эмоциональную отзывчивость на пение взрослых и звучание инструментальной музыки. </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От рождения до 2,5–3 месяцев.</w:t>
      </w:r>
      <w:r w:rsidRPr="003B17ED">
        <w:rPr>
          <w:rFonts w:ascii="Liberation Serif" w:hAnsi="Liberation Serif"/>
        </w:rPr>
        <w:t xml:space="preserve"> Вызывать слуховое сосредоточение у ребенка, побуждать находить источник звука (погремушки, колокольчика, шумовой коробочки, поющего взрослого). Способствовать формированию умения вслушиваться в звук, положительно и эмоционально реагировать на него (улыбка, гуление и др.). </w:t>
      </w:r>
    </w:p>
    <w:p w:rsidR="00094CA1" w:rsidRPr="003B17ED" w:rsidRDefault="00094CA1" w:rsidP="003B17ED">
      <w:pPr>
        <w:pStyle w:val="af0"/>
        <w:jc w:val="both"/>
        <w:rPr>
          <w:rFonts w:ascii="Liberation Serif" w:hAnsi="Liberation Serif"/>
        </w:rPr>
      </w:pPr>
      <w:r w:rsidRPr="003B17ED">
        <w:rPr>
          <w:rFonts w:ascii="Liberation Serif" w:hAnsi="Liberation Serif"/>
          <w:bCs/>
          <w:iCs/>
        </w:rPr>
        <w:lastRenderedPageBreak/>
        <w:t>От 2,5–3 до 5–6 месяцев</w:t>
      </w:r>
      <w:r w:rsidRPr="003B17ED">
        <w:rPr>
          <w:rFonts w:ascii="Liberation Serif" w:hAnsi="Liberation Serif"/>
        </w:rPr>
        <w:t>. Способствовать развитию музыкального восприятия, формированию навыка сосредоточиваться на пении взрослых и звучании музыкальных инструментов. Вызывать эмоциональную отзывчивость на веселую и спокойную мелодии. Поощрять «участие» в пении взрослых (движения рук и ног, произнесение отдельных звуков и др.). Вызывать радостное оживление при звучании плясовой мелодии. Учить с помощью взрослого приподнимать и опускать руки, приседать; самостоятельно звенеть погремушкой, колокольчиком, бубном, ударять в барабан.</w:t>
      </w:r>
    </w:p>
    <w:p w:rsidR="00094CA1" w:rsidRPr="003B17ED" w:rsidRDefault="00094CA1" w:rsidP="003B17ED">
      <w:pPr>
        <w:pStyle w:val="af0"/>
        <w:jc w:val="both"/>
        <w:rPr>
          <w:rFonts w:ascii="Liberation Serif" w:hAnsi="Liberation Serif"/>
        </w:rPr>
      </w:pPr>
      <w:r w:rsidRPr="003B17ED">
        <w:rPr>
          <w:rFonts w:ascii="Liberation Serif" w:hAnsi="Liberation Serif"/>
        </w:rPr>
        <w:t>Во второй половине года 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 п.</w:t>
      </w:r>
    </w:p>
    <w:p w:rsidR="00094CA1" w:rsidRPr="003B17ED" w:rsidRDefault="00094CA1" w:rsidP="003B17ED">
      <w:pPr>
        <w:pStyle w:val="affff2"/>
        <w:jc w:val="both"/>
        <w:rPr>
          <w:rFonts w:ascii="Liberation Serif" w:hAnsi="Liberation Serif"/>
          <w:sz w:val="24"/>
          <w:szCs w:val="24"/>
          <w:lang w:eastAsia="zh-CN"/>
        </w:rPr>
      </w:pPr>
      <w:r w:rsidRPr="003B17ED">
        <w:rPr>
          <w:rFonts w:ascii="Liberation Serif" w:hAnsi="Liberation Serif"/>
          <w:sz w:val="24"/>
          <w:szCs w:val="24"/>
          <w:lang w:eastAsia="zh-CN"/>
        </w:rPr>
        <w:t>Формировать интерес к пению взрослых, плясовым движениям, а также способствовать проявлению активности детей через подпевание отдельных слогов и использование при движениях под музыку хлопков, приплясываний, помахиваний погремушкой, платочком, шариком.</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От 5–6 до 9–10 месяцев</w:t>
      </w:r>
      <w:r w:rsidRPr="003B17ED">
        <w:rPr>
          <w:rFonts w:ascii="Liberation Serif" w:hAnsi="Liberation Serif"/>
        </w:rPr>
        <w:t xml:space="preserve">. Приобщать к слушанию вокальной и инструментальной музыки. Способствовать эмоционально положительному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Формировать положительную реакцию на пение взрослого, звучание музыки. Стимулировать пропевание звуков и подпевание слогов. Способствовать проявлению активности при восприятии плясовых мелодий. Продолжать учить выполнять с помощью взрослых следующие движения под музыку: хлопать в ладоши, притопывать и слегка приседать, сгибать и разгибать ноги в коленях, извлекать звуки из шумовых инструментов. </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От 9–10 до 12 месяцев.</w:t>
      </w:r>
      <w:r w:rsidRPr="003B17ED">
        <w:rPr>
          <w:rFonts w:ascii="Liberation Serif" w:hAnsi="Liberation Serif"/>
        </w:rPr>
        <w:t xml:space="preserve"> Способствовать возникновению чувства удовольствия при восприятии вокальной и инструментальной музыки. Формировать эмоциональную отзывчивость на музыку контрастного характера (веселая — спокойная, быстрая — медленная). Пробуждать интерес к звучанию металлофона, флейты, детского пианино и др. Побуждать подражать отдельным певческим интонациям взрослого (а-а-а...), откликаться на песенно-игровые действия взрослых </w:t>
      </w:r>
    </w:p>
    <w:p w:rsidR="00094CA1" w:rsidRPr="003B17ED" w:rsidRDefault="00094CA1" w:rsidP="003B17ED">
      <w:pPr>
        <w:pStyle w:val="af0"/>
        <w:jc w:val="both"/>
        <w:rPr>
          <w:rFonts w:ascii="Liberation Serif" w:hAnsi="Liberation Serif"/>
        </w:rPr>
      </w:pPr>
      <w:r w:rsidRPr="003B17ED">
        <w:rPr>
          <w:rFonts w:ascii="Liberation Serif" w:hAnsi="Liberation Serif"/>
        </w:rPr>
        <w:t>(«Кукла пляшет», «Сорока-сорока», «Прятки»), по-разному реагировать на музыку плясового характера, состоящую из двух контрастных частей (медленная и быстрая). Побуждать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 xml:space="preserve">Примерный музыкальный репертуар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Произведения.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«Старинная французская песенка», «немецкая песенка», «неаполитанская песенка», «игра в лошадки», «Мама», муз. П. Чайковского; «Зайчик», муз. М. Старокадомского; «Зайчик дразнит медвежонка», муз. Д. Кабалевского. Рус. нар. песни: «Петушок», «Ладушки», «идет коза рогатая», «Баюшки-баю», «ой, люлюшки, люлюшки»; прибаутки, скороговорки, пестушки и игры. «Устали наши ножки», муз. Т. Ломовой, сл. Е. Соковниной; «Маленькая полечка», муз. Е. </w:t>
      </w:r>
      <w:r w:rsidRPr="003B17ED">
        <w:rPr>
          <w:rFonts w:ascii="Liberation Serif" w:hAnsi="Liberation Serif"/>
        </w:rPr>
        <w:lastRenderedPageBreak/>
        <w:t>Тиличеевой, сл. а. Шибицкой; «ой, летали птички»; «Кап-кап»; «Кошка», муз. ан. александрова; «ай-да!», муз. в. верховинца; «Поезд», муз. н. Метлова, сл. Т. Бабаджан; «Зайчики и лисичка», муз. Б. Финоровского, сл. в. Aнтоновой; «Пляска с куклами», нем. нар. мелодия, сл.</w:t>
      </w:r>
      <w:r w:rsidRPr="003B17ED">
        <w:rPr>
          <w:rFonts w:ascii="Liberation Serif" w:hAnsi="Liberation Serif"/>
          <w:b/>
        </w:rPr>
        <w:t xml:space="preserve"> А. </w:t>
      </w:r>
      <w:r w:rsidRPr="003B17ED">
        <w:rPr>
          <w:rFonts w:ascii="Liberation Serif" w:hAnsi="Liberation Serif"/>
        </w:rPr>
        <w:t>Ануфриевой; «Тихо-тихо мы сидим», рус. нар. мелодия, сл. А. Ануфриевой.</w:t>
      </w:r>
    </w:p>
    <w:p w:rsidR="00094CA1" w:rsidRPr="003B17ED" w:rsidRDefault="00094CA1" w:rsidP="003B17ED">
      <w:pPr>
        <w:pStyle w:val="4"/>
        <w:spacing w:before="0" w:after="0"/>
        <w:jc w:val="both"/>
        <w:rPr>
          <w:rFonts w:ascii="Liberation Serif" w:hAnsi="Liberation Serif" w:cs="Liberation Serif"/>
          <w:bCs w:val="0"/>
          <w:iCs/>
          <w:sz w:val="24"/>
          <w:szCs w:val="24"/>
          <w:lang w:eastAsia="zh-CN"/>
        </w:rPr>
      </w:pPr>
      <w:r w:rsidRPr="003B17ED">
        <w:rPr>
          <w:rFonts w:ascii="Liberation Serif" w:hAnsi="Liberation Serif" w:cs="Liberation Serif"/>
          <w:bCs w:val="0"/>
          <w:iCs/>
          <w:sz w:val="24"/>
          <w:szCs w:val="24"/>
          <w:lang w:eastAsia="zh-CN"/>
        </w:rPr>
        <w:t>2.1.1.5. Модуль образовательной области «физическое развитие»</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Взрослый способствует росту, укреплению здоровья, мышечного тонуса, развитию движений ребенка: организует питание, правильный режим сна и бодрствования, прогулок; проводит гимнастику, массаж и пр.</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 xml:space="preserve">Развитие  движений </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От рождения до 2,5–3 месяцев.</w:t>
      </w:r>
      <w:r w:rsidRPr="003B17ED">
        <w:rPr>
          <w:rFonts w:ascii="Liberation Serif" w:hAnsi="Liberation Serif"/>
        </w:rPr>
        <w:t xml:space="preserve"> Упражнять в умении удерживать голову при выкладывании на живот и в вертикальном положении на руках у взрослого (с 15–20 дней). У ребенка, удерживающего голову, вызывать отталкивание ногами от твердой поверхности для развития упора ног, поддерживая малыша под мышки в вертикальном положении (3 месяца). </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От 2,5–3 до 5–6 месяцев</w:t>
      </w:r>
      <w:r w:rsidRPr="003B17ED">
        <w:rPr>
          <w:rFonts w:ascii="Liberation Serif" w:hAnsi="Liberation Serif"/>
        </w:rPr>
        <w:t>. Развивать движения для подготовки к ползанию. Закреплять умение лежать на животе, опираясь на ладони выпрямленных рук. Стимулировать развитие кисти руки, захватывание предметов, повороты на бок (4 месяца), со спины на живот (5 месяцев), с живота на спину (6 месяцев). Развивать упор ног, поддерживая ребенка под мышки в вертикальном положении. Учить его упираться ногами в твердую поверхность (5 месяцев). Упражнять в умении сохранять равновесие, покачивая малыша в горизонтальном и вертикальном положениях.</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Взрослый во второй половине года способствует прежде всего двигательному развитию, организует полноценное питание, режим дня, включающий сон и регулярное пребывание на свежем воздухе, время от времени проводит массаж. Развитию крупной и мелкой моторики на данном этапе следует придавать особое значение.</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От 5–6 до 9–10 месяцев.</w:t>
      </w:r>
      <w:r w:rsidRPr="003B17ED">
        <w:rPr>
          <w:rFonts w:ascii="Liberation Serif" w:hAnsi="Liberation Serif"/>
        </w:rPr>
        <w:t xml:space="preserve"> Стимулировать дальнейшее развитие рук, манипуляцию с предметами, самостоятельное ползание (к 7 месяцам). Учить ползать, подзывая к себе и привлекая игрушкой (с 6 месяцев). Стремиться к тому, чтобы малыш к 7 месяцам активно и подолгу ползал. Поддерживать стремление ребенка самостоятельно присаживаться из лежачего положения, а затем садиться, вставать и опускаться, держась руками за опору (к 8 месяцам). Способствовать развитию умения переступать вдоль барьера, придерживаясь за него руками, переходить от одного предмета к другому. Поддерживать попытки ребенка вползать на горку и спускаться с нее (8 месяцев), подниматься на горку по лестнице, держась за перила (9 месяцев), перелезать через бревно, влезать в дидактические ящики (с 8–9 месяцев).</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Упражнять в умении сохранять равновесие (сидя, стоя, переступая). Игры-занятия с подгруппой детей.  Объединять детей для выполнения упражнений (ползание, переступание), использовать мячи разных размеров, крупные сюжетные и музыкальные игрушки. </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От 9–10 до 12 месяцев</w:t>
      </w:r>
      <w:r w:rsidRPr="003B17ED">
        <w:rPr>
          <w:rFonts w:ascii="Liberation Serif" w:hAnsi="Liberation Serif"/>
        </w:rPr>
        <w:t>. Совершенствовать ранее освоенные движения. К 10–11 месяцам учить ходить, придерживаясь за предметы, переходить от одного предмета к другому; ходить при поддержке за обе руки, спокойно подниматься и спускаться по лестнице и с горки, приседать на корточки, взбираться на невысокие предметы, свободно вставать и опускаться. Игры-занятия с подгруппой детей. Закреплять умения детей стоять и ходить, ориентироваться в окружающем пространстве (игры «Найди по голосу (кошку)», «Достань с горки игрушку», «Собери раскатившиеся шарики», «Догони собачку» и др.). Поддерживать и закреплять чувство удовлетворения от совместных действий, радостного сопереживания.</w:t>
      </w:r>
    </w:p>
    <w:p w:rsidR="00094CA1" w:rsidRPr="003B17ED" w:rsidRDefault="00094CA1" w:rsidP="003B17ED">
      <w:pPr>
        <w:pStyle w:val="4"/>
        <w:jc w:val="both"/>
        <w:rPr>
          <w:rFonts w:ascii="Liberation Serif" w:hAnsi="Liberation Serif"/>
          <w:sz w:val="24"/>
          <w:szCs w:val="24"/>
          <w:lang w:eastAsia="zh-CN"/>
        </w:rPr>
      </w:pPr>
      <w:r w:rsidRPr="003B17ED">
        <w:rPr>
          <w:rFonts w:ascii="Liberation Serif" w:hAnsi="Liberation Serif"/>
          <w:sz w:val="24"/>
          <w:szCs w:val="24"/>
        </w:rPr>
        <w:t>В области крупной моторики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Взрослый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в помещении, попыткам </w:t>
      </w:r>
      <w:r w:rsidRPr="003B17ED">
        <w:rPr>
          <w:rFonts w:ascii="Liberation Serif" w:hAnsi="Liberation Serif"/>
        </w:rPr>
        <w:lastRenderedPageBreak/>
        <w:t>делать первые шаги. 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взрослых. Необходимо предоставлять ребенку возможность развиваться по индивидуальной траектории моторного развития. Большинство детей активно ползают, но существует множество детей, пропускающих фазу активного ползания и двигающихся по-другому.  Следует также помнить, что сроки развития прямостояния у разных детей сильно варьируются в возрастном диапазоне от 10 месяцев до 1,5 и более лет. Искусственное ускорение этого процесса, беспокойство родителей (законных представителей) и неадекватные требования могут нанести ребенку вред.</w:t>
      </w:r>
    </w:p>
    <w:p w:rsidR="00094CA1" w:rsidRPr="003B17ED" w:rsidRDefault="00094CA1" w:rsidP="003B17ED">
      <w:pPr>
        <w:pStyle w:val="4"/>
        <w:jc w:val="both"/>
        <w:rPr>
          <w:rFonts w:ascii="Liberation Serif" w:hAnsi="Liberation Serif"/>
          <w:sz w:val="24"/>
          <w:szCs w:val="24"/>
          <w:lang w:eastAsia="zh-CN"/>
        </w:rPr>
      </w:pPr>
      <w:r w:rsidRPr="003B17ED">
        <w:rPr>
          <w:rFonts w:ascii="Liberation Serif" w:hAnsi="Liberation Serif"/>
          <w:sz w:val="24"/>
          <w:szCs w:val="24"/>
        </w:rPr>
        <w:t>В области мелкой моторики</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Взрослый насыщает среду предметами из разнообразных материалов (дерева, пластмассы, материи, шерсти и т. п.) различной величины и формы, ощупывание которых способствует развитию мелкой моторики ребенка, учитывая требования по обеспечению безопасности жизни и здоровья детей. Развитию мелкой моторики способствует также экспериментирование с карандашами, мелками и т. п..</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От 5–6 до 9–10 месяцев.</w:t>
      </w:r>
      <w:r w:rsidRPr="003B17ED">
        <w:rPr>
          <w:rFonts w:ascii="Liberation Serif" w:hAnsi="Liberation Serif"/>
        </w:rPr>
        <w:t xml:space="preserve"> Учить вначале по показу и слову взрослого, а затем только по его слову выполнять действия: стучать погремушкой, катать мяч, вынимать из коробки и вкладывать в нее предметы (с 6–7 месяцев). Создавать условия для развития действий с предметами в соответствии с их свойствами: резиновые игрушки сжимать, прислушиваясь к их звучанию, мячи катать, мелкие предметы вынимать из миски, ведерка и вкладывать их обратно (к 9–10 месяцам). Развивать мелкую моторику рук, предлагать детям расстегивать кнопки, учить снимать кольца со стержня, открывать коробки.  Развивать движения пальцев, предлагая брать маленькие мячи, перебирать крупные бусы, нанизанные на леску, большие пуговицы. Организовывать игры: «Сорока-белобока», «Пальчик-мальчик» и др. Игры-занятия с подгруппой детей. Организовывать катание мячей (во все стороны и ко взрослому), шариков по желобу и т. д.</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От 9–10 до 12 месяцев.</w:t>
      </w:r>
      <w:r w:rsidRPr="003B17ED">
        <w:rPr>
          <w:rFonts w:ascii="Liberation Serif" w:hAnsi="Liberation Serif"/>
        </w:rPr>
        <w:t xml:space="preserve"> Способствовать достижению определенного результата в действиях с предметами: вкладывать один полый предмет в другой, открывать и закрывать коробки, снимать и нанизывать кольца на стержень, накладывать кубик на кубик, втыкать грибки в отверстия специального столика. Организовывать игры с дидактической коробкой. Учить выполнять первые игровые действия с сюжетными игрушками: «Покачай, покорми, потанцуй...». Развивать мелкую моторику: учить катать и передвигать шарики, нанизанные на горизонтально и вертикально расположенные стержни, и т. д. Игры-занятия с подгруппой детей. Эти же задания предлагаются для игр-занятий с подгруппой детей</w:t>
      </w:r>
    </w:p>
    <w:p w:rsidR="00094CA1" w:rsidRPr="003B17ED" w:rsidRDefault="00094CA1" w:rsidP="003B17ED">
      <w:pPr>
        <w:pStyle w:val="af0"/>
        <w:jc w:val="both"/>
        <w:rPr>
          <w:rFonts w:ascii="Liberation Serif" w:hAnsi="Liberation Serif"/>
        </w:rPr>
      </w:pPr>
      <w:r w:rsidRPr="003B17ED">
        <w:rPr>
          <w:rFonts w:ascii="Liberation Serif" w:hAnsi="Liberation Serif"/>
        </w:rPr>
        <w:t>Основные умения к концу первого года жизни: ребенок осваивает ходьбу в ближайшем пространстве, начинает использовать по назначению отдельные предметы и игрушки. Выполняет простые просьбы и понимает объяснения. В нужн6ой ситуации может использовать простые слова (до 8–10). Испытывает потребность в эмоциональном и в объектно направленном общении с взрослым.</w:t>
      </w:r>
    </w:p>
    <w:p w:rsidR="00094CA1" w:rsidRPr="003B17ED" w:rsidRDefault="00094CA1" w:rsidP="003B17ED">
      <w:pPr>
        <w:pStyle w:val="af0"/>
        <w:jc w:val="both"/>
        <w:rPr>
          <w:rFonts w:ascii="Liberation Serif" w:hAnsi="Liberation Serif"/>
          <w:b/>
        </w:rPr>
      </w:pPr>
      <w:r w:rsidRPr="003B17ED">
        <w:rPr>
          <w:rFonts w:ascii="Liberation Serif" w:hAnsi="Liberation Serif"/>
          <w:b/>
        </w:rPr>
        <w:t xml:space="preserve">модель организации адаптационного периода в группе детей раннего возраста </w:t>
      </w:r>
    </w:p>
    <w:p w:rsidR="00094CA1" w:rsidRPr="003B17ED" w:rsidRDefault="00094CA1" w:rsidP="003B17ED">
      <w:pPr>
        <w:pStyle w:val="5"/>
        <w:jc w:val="both"/>
        <w:rPr>
          <w:rFonts w:ascii="Liberation Serif" w:hAnsi="Liberation Serif"/>
          <w:sz w:val="24"/>
          <w:szCs w:val="24"/>
        </w:rPr>
      </w:pPr>
      <w:r w:rsidRPr="003B17ED">
        <w:rPr>
          <w:rFonts w:ascii="Liberation Serif" w:hAnsi="Liberation Serif"/>
          <w:sz w:val="24"/>
          <w:szCs w:val="24"/>
        </w:rPr>
        <w:t>Предадаптационный этап</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Цель:</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Обеспечение максимально безболезненного вхождения ребенка в новое социальное окружение на основе прогнозирования возможной степени адаптации каждого ребенка и его индивидуальной подготовки к посещению детского сада. </w:t>
      </w:r>
    </w:p>
    <w:p w:rsidR="00094CA1" w:rsidRPr="003B17ED" w:rsidRDefault="00094CA1" w:rsidP="003B17ED">
      <w:pPr>
        <w:pStyle w:val="af0"/>
        <w:jc w:val="both"/>
        <w:rPr>
          <w:rFonts w:ascii="Liberation Serif" w:hAnsi="Liberation Serif"/>
        </w:rPr>
      </w:pPr>
      <w:r w:rsidRPr="003B17ED">
        <w:rPr>
          <w:rFonts w:ascii="Liberation Serif" w:hAnsi="Liberation Serif"/>
        </w:rPr>
        <w:t>Задачи:</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 xml:space="preserve">Выявление тревогоформирующих факторов, определяющих возможную степень адаптации каждого ребенка к новым социальным условиям. </w:t>
      </w:r>
    </w:p>
    <w:p w:rsidR="00094CA1" w:rsidRPr="003B17ED" w:rsidRDefault="00094CA1" w:rsidP="003B17ED">
      <w:pPr>
        <w:pStyle w:val="af0"/>
        <w:jc w:val="both"/>
        <w:rPr>
          <w:rFonts w:ascii="Liberation Serif" w:hAnsi="Liberation Serif"/>
        </w:rPr>
      </w:pPr>
      <w:r w:rsidRPr="003B17ED">
        <w:rPr>
          <w:rFonts w:ascii="Liberation Serif" w:hAnsi="Liberation Serif"/>
        </w:rPr>
        <w:t>Разработка системы деятельности специалистов ДОУ и родителей, обеспечивающей максимально безболезненное вхождение ребенка в новое социальное окружение, подборка игр на данный период.</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xml:space="preserve">Осуществление индивидуальной подготовки ребенка к посещению детского сада. </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bCs/>
          <w:sz w:val="24"/>
          <w:szCs w:val="24"/>
        </w:rPr>
        <w:t xml:space="preserve">Длительность: </w:t>
      </w:r>
      <w:r w:rsidRPr="003B17ED">
        <w:rPr>
          <w:rFonts w:ascii="Liberation Serif" w:hAnsi="Liberation Serif"/>
          <w:sz w:val="24"/>
          <w:szCs w:val="24"/>
        </w:rPr>
        <w:t xml:space="preserve">3-4 месяца до поступления детей в детское учреждение. </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bCs/>
          <w:sz w:val="24"/>
          <w:szCs w:val="24"/>
        </w:rPr>
        <w:t xml:space="preserve">Участники: </w:t>
      </w:r>
      <w:r w:rsidRPr="003B17ED">
        <w:rPr>
          <w:rFonts w:ascii="Liberation Serif" w:hAnsi="Liberation Serif"/>
          <w:sz w:val="24"/>
          <w:szCs w:val="24"/>
        </w:rPr>
        <w:t>Специалисты ДОУ, семья ребенка.</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Взаимодействие с родителями</w:t>
      </w:r>
    </w:p>
    <w:p w:rsidR="00094CA1" w:rsidRPr="003B17ED" w:rsidRDefault="00094CA1" w:rsidP="003B17ED">
      <w:pPr>
        <w:pStyle w:val="af0"/>
        <w:jc w:val="both"/>
        <w:rPr>
          <w:rFonts w:ascii="Liberation Serif" w:hAnsi="Liberation Serif"/>
        </w:rPr>
      </w:pPr>
      <w:r w:rsidRPr="003B17ED">
        <w:rPr>
          <w:rFonts w:ascii="Liberation Serif" w:hAnsi="Liberation Serif"/>
          <w:bCs/>
        </w:rPr>
        <w:t>Приоритетное направление работы с родителями:</w:t>
      </w:r>
      <w:r w:rsidRPr="003B17ED">
        <w:rPr>
          <w:rFonts w:ascii="Liberation Serif" w:hAnsi="Liberation Serif"/>
        </w:rPr>
        <w:t xml:space="preserve"> максимальное вовлечение семьи в процесс адаптации детей ДОУ.</w:t>
      </w:r>
    </w:p>
    <w:p w:rsidR="00094CA1" w:rsidRPr="003B17ED" w:rsidRDefault="00094CA1" w:rsidP="003B17ED">
      <w:pPr>
        <w:pStyle w:val="af0"/>
        <w:jc w:val="both"/>
        <w:rPr>
          <w:rFonts w:ascii="Liberation Serif" w:hAnsi="Liberation Serif"/>
        </w:rPr>
      </w:pPr>
      <w:r w:rsidRPr="003B17ED">
        <w:rPr>
          <w:rFonts w:ascii="Liberation Serif" w:hAnsi="Liberation Serif"/>
        </w:rPr>
        <w:t>Основные принципы взаимодействия с родителями:</w:t>
      </w:r>
    </w:p>
    <w:p w:rsidR="00094CA1" w:rsidRPr="003B17ED" w:rsidRDefault="00094CA1" w:rsidP="003B17ED">
      <w:pPr>
        <w:pStyle w:val="af0"/>
        <w:jc w:val="both"/>
        <w:rPr>
          <w:rFonts w:ascii="Liberation Serif" w:hAnsi="Liberation Serif"/>
        </w:rPr>
      </w:pPr>
      <w:r w:rsidRPr="003B17ED">
        <w:rPr>
          <w:rFonts w:ascii="Liberation Serif" w:hAnsi="Liberation Serif"/>
        </w:rPr>
        <w:t>индивидуально-дифференцированный подход (корректная адресная помощь семье, взаимная поддержка в рамках родительского сообщества);</w:t>
      </w:r>
    </w:p>
    <w:p w:rsidR="00094CA1" w:rsidRPr="003B17ED" w:rsidRDefault="00094CA1" w:rsidP="003B17ED">
      <w:pPr>
        <w:pStyle w:val="af0"/>
        <w:jc w:val="both"/>
        <w:rPr>
          <w:rFonts w:ascii="Liberation Serif" w:hAnsi="Liberation Serif"/>
        </w:rPr>
      </w:pPr>
      <w:r w:rsidRPr="003B17ED">
        <w:rPr>
          <w:rFonts w:ascii="Liberation Serif" w:hAnsi="Liberation Serif"/>
        </w:rPr>
        <w:t>систематичность и последовательность (постоянный контакт с семьей, включение родителей в деятельность детского сада – помощь в оформлении и подготовке группы, спальни к приему детей, др.);</w:t>
      </w:r>
    </w:p>
    <w:p w:rsidR="00094CA1" w:rsidRPr="003B17ED" w:rsidRDefault="00094CA1" w:rsidP="003B17ED">
      <w:pPr>
        <w:pStyle w:val="af0"/>
        <w:jc w:val="both"/>
        <w:rPr>
          <w:rFonts w:ascii="Liberation Serif" w:hAnsi="Liberation Serif"/>
        </w:rPr>
      </w:pPr>
      <w:r w:rsidRPr="003B17ED">
        <w:rPr>
          <w:rFonts w:ascii="Liberation Serif" w:hAnsi="Liberation Serif"/>
        </w:rPr>
        <w:t>доверительные отношения между воспитателем и членами семей воспитанников (бабушки, дедушки, близкие родственники родителей);</w:t>
      </w:r>
    </w:p>
    <w:p w:rsidR="00094CA1" w:rsidRPr="003B17ED" w:rsidRDefault="00094CA1" w:rsidP="003B17ED">
      <w:pPr>
        <w:pStyle w:val="af0"/>
        <w:jc w:val="both"/>
        <w:rPr>
          <w:rFonts w:ascii="Liberation Serif" w:hAnsi="Liberation Serif"/>
        </w:rPr>
      </w:pPr>
      <w:r w:rsidRPr="003B17ED">
        <w:rPr>
          <w:rFonts w:ascii="Liberation Serif" w:hAnsi="Liberation Serif"/>
        </w:rPr>
        <w:t>уважение норм и ценностей семьи.</w:t>
      </w:r>
    </w:p>
    <w:p w:rsidR="00094CA1" w:rsidRPr="003B17ED" w:rsidRDefault="00094CA1" w:rsidP="003B17ED">
      <w:pPr>
        <w:pStyle w:val="af0"/>
        <w:jc w:val="both"/>
        <w:rPr>
          <w:rFonts w:ascii="Liberation Serif" w:hAnsi="Liberation Serif"/>
        </w:rPr>
      </w:pPr>
      <w:r w:rsidRPr="003B17ED">
        <w:rPr>
          <w:rFonts w:ascii="Liberation Serif" w:hAnsi="Liberation Serif"/>
        </w:rPr>
        <w:t>Формы взаимодействия с родителями: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групповые</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подгрупповые</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xml:space="preserve">индивидуальные </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bCs/>
          <w:sz w:val="24"/>
          <w:szCs w:val="24"/>
        </w:rPr>
        <w:t xml:space="preserve">Предпочтение </w:t>
      </w:r>
      <w:r w:rsidRPr="003B17ED">
        <w:rPr>
          <w:rFonts w:ascii="Liberation Serif" w:hAnsi="Liberation Serif"/>
          <w:sz w:val="24"/>
          <w:szCs w:val="24"/>
        </w:rPr>
        <w:t>индивидуальным формам: беседам, рекомендациям, консультациям и т.д.</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Взаимодействие ДОУ и семьи ребенка раннего возраста в доадаптационный период</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Организация первой встречи с семьей ребенка раннего возраста</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Задачи: </w:t>
      </w:r>
    </w:p>
    <w:p w:rsidR="00094CA1" w:rsidRPr="003B17ED" w:rsidRDefault="00094CA1" w:rsidP="003B17ED">
      <w:pPr>
        <w:pStyle w:val="af0"/>
        <w:jc w:val="both"/>
        <w:rPr>
          <w:rFonts w:ascii="Liberation Serif" w:hAnsi="Liberation Serif"/>
        </w:rPr>
      </w:pPr>
      <w:r w:rsidRPr="003B17ED">
        <w:rPr>
          <w:rFonts w:ascii="Liberation Serif" w:hAnsi="Liberation Serif"/>
        </w:rPr>
        <w:t>Знакомство и установление эмоционального контакта с родителями и ребенком;</w:t>
      </w:r>
    </w:p>
    <w:p w:rsidR="00094CA1" w:rsidRPr="003B17ED" w:rsidRDefault="00094CA1" w:rsidP="003B17ED">
      <w:pPr>
        <w:pStyle w:val="af0"/>
        <w:jc w:val="both"/>
        <w:rPr>
          <w:rFonts w:ascii="Liberation Serif" w:hAnsi="Liberation Serif"/>
        </w:rPr>
      </w:pPr>
      <w:r w:rsidRPr="003B17ED">
        <w:rPr>
          <w:rFonts w:ascii="Liberation Serif" w:hAnsi="Liberation Serif"/>
        </w:rPr>
        <w:t>Выявление факторов, влияющих на детей в период привыкания к новым условиям, на основе изучение уровня социального развития ребенка, особенностей его семейного воспитания;</w:t>
      </w:r>
    </w:p>
    <w:p w:rsidR="00094CA1" w:rsidRPr="003B17ED" w:rsidRDefault="00094CA1" w:rsidP="003B17ED">
      <w:pPr>
        <w:pStyle w:val="af0"/>
        <w:jc w:val="both"/>
        <w:rPr>
          <w:rFonts w:ascii="Liberation Serif" w:hAnsi="Liberation Serif"/>
        </w:rPr>
      </w:pPr>
      <w:r w:rsidRPr="003B17ED">
        <w:rPr>
          <w:rFonts w:ascii="Liberation Serif" w:hAnsi="Liberation Serif"/>
        </w:rPr>
        <w:t>Обсуждение с родителями хода индивидуальной подготовки ребенка к посещению ДОУ.</w:t>
      </w:r>
    </w:p>
    <w:p w:rsidR="00094CA1" w:rsidRPr="003B17ED" w:rsidRDefault="00094CA1" w:rsidP="003B17ED">
      <w:pPr>
        <w:pStyle w:val="af0"/>
        <w:jc w:val="both"/>
        <w:rPr>
          <w:rFonts w:ascii="Liberation Serif" w:hAnsi="Liberation Serif"/>
        </w:rPr>
      </w:pPr>
      <w:r w:rsidRPr="003B17ED">
        <w:rPr>
          <w:rFonts w:ascii="Liberation Serif" w:eastAsia="Arial Unicode MS" w:hAnsi="Liberation Serif"/>
        </w:rPr>
        <w:t xml:space="preserve">Решение первой задачи: </w:t>
      </w:r>
      <w:r w:rsidRPr="003B17ED">
        <w:rPr>
          <w:rFonts w:ascii="Liberation Serif" w:hAnsi="Liberation Serif"/>
        </w:rPr>
        <w:t>знакомство и установление эмоционального контакта с родителями и ребенком.</w:t>
      </w:r>
    </w:p>
    <w:p w:rsidR="00094CA1" w:rsidRPr="003B17ED" w:rsidRDefault="00094CA1" w:rsidP="003B17ED">
      <w:pPr>
        <w:pStyle w:val="af0"/>
        <w:jc w:val="both"/>
        <w:rPr>
          <w:rFonts w:ascii="Liberation Serif" w:hAnsi="Liberation Serif"/>
        </w:rPr>
      </w:pPr>
      <w:r w:rsidRPr="003B17ED">
        <w:rPr>
          <w:rFonts w:ascii="Liberation Serif" w:hAnsi="Liberation Serif"/>
          <w:bCs/>
        </w:rPr>
        <w:t>Форма:</w:t>
      </w:r>
      <w:r w:rsidRPr="003B17ED">
        <w:rPr>
          <w:rFonts w:ascii="Liberation Serif" w:hAnsi="Liberation Serif"/>
        </w:rPr>
        <w:t xml:space="preserve"> организация «Дня открытых дверей»: предложение визиток с телефонами специалистов, занятий по подготовке ребенка к посещению ДОУ.</w:t>
      </w:r>
    </w:p>
    <w:p w:rsidR="00094CA1" w:rsidRPr="003B17ED" w:rsidRDefault="00094CA1" w:rsidP="003B17ED">
      <w:pPr>
        <w:pStyle w:val="af0"/>
        <w:jc w:val="both"/>
        <w:rPr>
          <w:rFonts w:ascii="Liberation Serif" w:hAnsi="Liberation Serif"/>
        </w:rPr>
      </w:pPr>
      <w:r w:rsidRPr="003B17ED">
        <w:rPr>
          <w:rFonts w:ascii="Liberation Serif" w:hAnsi="Liberation Serif"/>
        </w:rPr>
        <w:t>Решение второй задачи: выявление факторов, влияющих на детей в период привыкания к новым условиям, на основе изучение уровня социального развития ребенка, особенностей его семейного воспитания.</w:t>
      </w:r>
    </w:p>
    <w:p w:rsidR="00094CA1" w:rsidRPr="003B17ED" w:rsidRDefault="00094CA1" w:rsidP="003B17ED">
      <w:pPr>
        <w:pStyle w:val="af0"/>
        <w:jc w:val="both"/>
        <w:rPr>
          <w:rFonts w:ascii="Liberation Serif" w:hAnsi="Liberation Serif"/>
        </w:rPr>
      </w:pPr>
      <w:r w:rsidRPr="003B17ED">
        <w:rPr>
          <w:rFonts w:ascii="Liberation Serif" w:hAnsi="Liberation Serif"/>
          <w:bCs/>
        </w:rPr>
        <w:lastRenderedPageBreak/>
        <w:t>Инструментарий</w:t>
      </w:r>
      <w:r w:rsidRPr="003B17ED">
        <w:rPr>
          <w:rFonts w:ascii="Liberation Serif" w:hAnsi="Liberation Serif"/>
        </w:rPr>
        <w:t xml:space="preserve"> для выявления тревогоформирующих факторов, оказывающих влияние на детей в период привыкания к ДОУ:</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диагностический комплекс, включающий наблюдение, индивидуальные беседы с родителями, анкетирование. </w:t>
      </w:r>
    </w:p>
    <w:p w:rsidR="00094CA1" w:rsidRPr="003B17ED" w:rsidRDefault="00094CA1" w:rsidP="003B17ED">
      <w:pPr>
        <w:pStyle w:val="af0"/>
        <w:jc w:val="both"/>
        <w:rPr>
          <w:rFonts w:ascii="Liberation Serif" w:hAnsi="Liberation Serif"/>
        </w:rPr>
      </w:pPr>
      <w:r w:rsidRPr="003B17ED">
        <w:rPr>
          <w:rFonts w:ascii="Liberation Serif" w:hAnsi="Liberation Serif"/>
          <w:bCs/>
        </w:rPr>
        <w:t xml:space="preserve">Время </w:t>
      </w:r>
      <w:r w:rsidRPr="003B17ED">
        <w:rPr>
          <w:rFonts w:ascii="Liberation Serif" w:hAnsi="Liberation Serif"/>
        </w:rPr>
        <w:t xml:space="preserve">проведения диагностических форм и процедур – до начала посещения ребенком детского сада </w:t>
      </w:r>
    </w:p>
    <w:p w:rsidR="00094CA1" w:rsidRPr="003B17ED" w:rsidRDefault="00094CA1" w:rsidP="003B17ED">
      <w:pPr>
        <w:pStyle w:val="af0"/>
        <w:jc w:val="both"/>
        <w:rPr>
          <w:rFonts w:ascii="Liberation Serif" w:hAnsi="Liberation Serif"/>
        </w:rPr>
      </w:pPr>
      <w:r w:rsidRPr="003B17ED">
        <w:rPr>
          <w:rFonts w:ascii="Liberation Serif" w:hAnsi="Liberation Serif"/>
        </w:rPr>
        <w:t>Решение третьей задачи: обсуждение с родителями хода индивидуальной подготовки ребе</w:t>
      </w:r>
      <w:r w:rsidR="003802EF" w:rsidRPr="003B17ED">
        <w:rPr>
          <w:rFonts w:ascii="Liberation Serif" w:hAnsi="Liberation Serif"/>
        </w:rPr>
        <w:t>нка к посещению детского сада:</w:t>
      </w:r>
    </w:p>
    <w:p w:rsidR="00094CA1" w:rsidRPr="003B17ED" w:rsidRDefault="00094CA1" w:rsidP="003B17ED">
      <w:pPr>
        <w:pStyle w:val="af0"/>
        <w:jc w:val="both"/>
        <w:rPr>
          <w:rFonts w:ascii="Liberation Serif" w:hAnsi="Liberation Serif"/>
        </w:rPr>
      </w:pPr>
      <w:r w:rsidRPr="003B17ED">
        <w:rPr>
          <w:rFonts w:ascii="Liberation Serif" w:hAnsi="Liberation Serif"/>
        </w:rPr>
        <w:t>Организация доадаптационного периода</w:t>
      </w:r>
    </w:p>
    <w:p w:rsidR="00094CA1" w:rsidRPr="003B17ED" w:rsidRDefault="00094CA1" w:rsidP="003B17ED">
      <w:pPr>
        <w:pStyle w:val="af0"/>
        <w:jc w:val="both"/>
        <w:rPr>
          <w:rFonts w:ascii="Liberation Serif" w:hAnsi="Liberation Serif"/>
        </w:rPr>
      </w:pPr>
      <w:r w:rsidRPr="003B17ED">
        <w:rPr>
          <w:rFonts w:ascii="Liberation Serif" w:hAnsi="Liberation Serif"/>
        </w:rPr>
        <w:t>Задачи: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Включение родителей в процесс подготовки ребенка к ДОУ. </w:t>
      </w:r>
    </w:p>
    <w:p w:rsidR="00094CA1" w:rsidRPr="003B17ED" w:rsidRDefault="00094CA1" w:rsidP="003B17ED">
      <w:pPr>
        <w:pStyle w:val="af0"/>
        <w:jc w:val="both"/>
        <w:rPr>
          <w:rFonts w:ascii="Liberation Serif" w:hAnsi="Liberation Serif"/>
        </w:rPr>
      </w:pPr>
      <w:r w:rsidRPr="003B17ED">
        <w:rPr>
          <w:rFonts w:ascii="Liberation Serif" w:hAnsi="Liberation Serif"/>
        </w:rPr>
        <w:t>Установления эмоционального контакта воспитателя с ребенком и постепенное освоение ребенком пространства ДОУ.</w:t>
      </w:r>
    </w:p>
    <w:p w:rsidR="00094CA1" w:rsidRPr="003B17ED" w:rsidRDefault="00094CA1" w:rsidP="003B17ED">
      <w:pPr>
        <w:pStyle w:val="af0"/>
        <w:jc w:val="both"/>
        <w:rPr>
          <w:rFonts w:ascii="Liberation Serif" w:hAnsi="Liberation Serif"/>
        </w:rPr>
      </w:pPr>
      <w:r w:rsidRPr="003B17ED">
        <w:rPr>
          <w:rFonts w:ascii="Liberation Serif" w:hAnsi="Liberation Serif"/>
        </w:rPr>
        <w:t>Совместная (родителей и педагогов) подготовка к организации этапа непосредственной адаптации ребенка к ДОУ.</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Особенности реализации задач</w:t>
      </w:r>
    </w:p>
    <w:p w:rsidR="00094CA1" w:rsidRPr="003B17ED" w:rsidRDefault="00094CA1" w:rsidP="003B17ED">
      <w:pPr>
        <w:pStyle w:val="af0"/>
        <w:jc w:val="both"/>
        <w:rPr>
          <w:rFonts w:ascii="Liberation Serif" w:hAnsi="Liberation Serif"/>
        </w:rPr>
      </w:pPr>
      <w:r w:rsidRPr="003B17ED">
        <w:rPr>
          <w:rFonts w:ascii="Liberation Serif" w:eastAsia="Arial Unicode MS" w:hAnsi="Liberation Serif"/>
        </w:rPr>
        <w:t xml:space="preserve">Решение первой задачи: </w:t>
      </w:r>
      <w:r w:rsidRPr="003B17ED">
        <w:rPr>
          <w:rFonts w:ascii="Liberation Serif" w:hAnsi="Liberation Serif"/>
        </w:rPr>
        <w:t>включение родителей в процесс подготовки ребенка к детскому саду:</w:t>
      </w:r>
    </w:p>
    <w:p w:rsidR="00094CA1" w:rsidRPr="003B17ED" w:rsidRDefault="00094CA1" w:rsidP="003B17ED">
      <w:pPr>
        <w:pStyle w:val="af0"/>
        <w:jc w:val="both"/>
        <w:rPr>
          <w:rFonts w:ascii="Liberation Serif" w:hAnsi="Liberation Serif"/>
        </w:rPr>
      </w:pPr>
      <w:r w:rsidRPr="003B17ED">
        <w:rPr>
          <w:rFonts w:ascii="Liberation Serif" w:hAnsi="Liberation Serif"/>
        </w:rPr>
        <w:t>Обогащение представлений родителей об адаптации, рисках адаптационного периода, факторах, влияющих на адаптацию ребенка к детскому саду, роли родителей в обеспечении максимально безболезненного вхождения в новые социальные условия.</w:t>
      </w:r>
    </w:p>
    <w:p w:rsidR="00094CA1" w:rsidRPr="003B17ED" w:rsidRDefault="00094CA1" w:rsidP="003B17ED">
      <w:pPr>
        <w:pStyle w:val="af0"/>
        <w:jc w:val="both"/>
        <w:rPr>
          <w:rFonts w:ascii="Liberation Serif" w:hAnsi="Liberation Serif"/>
        </w:rPr>
      </w:pPr>
      <w:r w:rsidRPr="003B17ED">
        <w:rPr>
          <w:rFonts w:ascii="Liberation Serif" w:hAnsi="Liberation Serif"/>
        </w:rPr>
        <w:t>Предложение рекомендаций для родителей:</w:t>
      </w:r>
    </w:p>
    <w:p w:rsidR="00094CA1" w:rsidRPr="003B17ED" w:rsidRDefault="00094CA1" w:rsidP="003B17ED">
      <w:pPr>
        <w:pStyle w:val="af0"/>
        <w:jc w:val="both"/>
        <w:rPr>
          <w:rFonts w:ascii="Liberation Serif" w:hAnsi="Liberation Serif"/>
        </w:rPr>
      </w:pPr>
      <w:r w:rsidRPr="003B17ED">
        <w:rPr>
          <w:rFonts w:ascii="Liberation Serif" w:hAnsi="Liberation Serif"/>
        </w:rPr>
        <w:t>о психологической подготовке ребенка к ДОУ: «Как подготовить ребенка, к поступлению в детский сад»;</w:t>
      </w:r>
    </w:p>
    <w:p w:rsidR="00094CA1" w:rsidRPr="003B17ED" w:rsidRDefault="00094CA1" w:rsidP="003B17ED">
      <w:pPr>
        <w:pStyle w:val="af0"/>
        <w:jc w:val="both"/>
        <w:rPr>
          <w:rFonts w:ascii="Liberation Serif" w:hAnsi="Liberation Serif"/>
        </w:rPr>
      </w:pPr>
      <w:r w:rsidRPr="003B17ED">
        <w:rPr>
          <w:rFonts w:ascii="Liberation Serif" w:hAnsi="Liberation Serif"/>
        </w:rPr>
        <w:t>о первых ступеньках адаптации.</w:t>
      </w:r>
    </w:p>
    <w:p w:rsidR="00094CA1" w:rsidRPr="003B17ED" w:rsidRDefault="00094CA1" w:rsidP="003B17ED">
      <w:pPr>
        <w:pStyle w:val="af0"/>
        <w:jc w:val="both"/>
        <w:rPr>
          <w:rFonts w:ascii="Liberation Serif" w:hAnsi="Liberation Serif"/>
        </w:rPr>
      </w:pPr>
      <w:r w:rsidRPr="003B17ED">
        <w:rPr>
          <w:rFonts w:ascii="Liberation Serif" w:hAnsi="Liberation Serif"/>
        </w:rPr>
        <w:t>Разработка индивидуального плана подготовки к ДОУ в соответствии с предварительным прогнозом возможной адаптации ребенка.</w:t>
      </w:r>
    </w:p>
    <w:p w:rsidR="00094CA1" w:rsidRPr="003B17ED" w:rsidRDefault="00094CA1" w:rsidP="003B17ED">
      <w:pPr>
        <w:pStyle w:val="af0"/>
        <w:jc w:val="both"/>
        <w:rPr>
          <w:rFonts w:ascii="Liberation Serif" w:hAnsi="Liberation Serif"/>
        </w:rPr>
      </w:pPr>
      <w:r w:rsidRPr="003B17ED">
        <w:rPr>
          <w:rFonts w:ascii="Liberation Serif" w:eastAsia="Arial Unicode MS" w:hAnsi="Liberation Serif"/>
        </w:rPr>
        <w:t xml:space="preserve">Решение второй задачи: </w:t>
      </w:r>
      <w:r w:rsidRPr="003B17ED">
        <w:rPr>
          <w:rFonts w:ascii="Liberation Serif" w:hAnsi="Liberation Serif"/>
        </w:rPr>
        <w:t>установление эмоционального контакта воспитателя с ребенком и постепенное освоение ребенком пространства ДОУ:</w:t>
      </w:r>
    </w:p>
    <w:p w:rsidR="00094CA1" w:rsidRPr="003B17ED" w:rsidRDefault="00094CA1" w:rsidP="003B17ED">
      <w:pPr>
        <w:pStyle w:val="af0"/>
        <w:jc w:val="both"/>
        <w:rPr>
          <w:rFonts w:ascii="Liberation Serif" w:hAnsi="Liberation Serif"/>
        </w:rPr>
      </w:pPr>
      <w:r w:rsidRPr="003B17ED">
        <w:rPr>
          <w:rFonts w:ascii="Liberation Serif" w:hAnsi="Liberation Serif"/>
        </w:rPr>
        <w:t>Установление эмоционального контакта воспитателя группы раннего возраста с будущими воспитанниками до того, как ребенок зайдет в группу ДОУ:</w:t>
      </w:r>
    </w:p>
    <w:p w:rsidR="00094CA1" w:rsidRPr="003B17ED" w:rsidRDefault="00094CA1" w:rsidP="003B17ED">
      <w:pPr>
        <w:pStyle w:val="af0"/>
        <w:jc w:val="both"/>
        <w:rPr>
          <w:rFonts w:ascii="Liberation Serif" w:hAnsi="Liberation Serif"/>
        </w:rPr>
      </w:pPr>
      <w:r w:rsidRPr="003B17ED">
        <w:rPr>
          <w:rFonts w:ascii="Liberation Serif" w:hAnsi="Liberation Serif"/>
        </w:rPr>
        <w:t>организация первой встречи воспитателя с ребенком в знакомых для него условиях – на прогулке на территории, где обычно гуляет ребенок с мамой, либо на площадке ДОУ, посещение воспитателем ребенка на дому (по приглашению родителей и ребенка).</w:t>
      </w:r>
    </w:p>
    <w:p w:rsidR="00094CA1" w:rsidRPr="003B17ED" w:rsidRDefault="00094CA1" w:rsidP="003B17ED">
      <w:pPr>
        <w:pStyle w:val="af0"/>
        <w:jc w:val="both"/>
        <w:rPr>
          <w:rFonts w:ascii="Liberation Serif" w:hAnsi="Liberation Serif"/>
        </w:rPr>
      </w:pPr>
      <w:r w:rsidRPr="003B17ED">
        <w:rPr>
          <w:rFonts w:ascii="Liberation Serif" w:eastAsia="Arial Unicode MS" w:hAnsi="Liberation Serif"/>
        </w:rPr>
        <w:t xml:space="preserve">Решение третьей задачи: </w:t>
      </w:r>
      <w:r w:rsidRPr="003B17ED">
        <w:rPr>
          <w:rFonts w:ascii="Liberation Serif" w:hAnsi="Liberation Serif"/>
        </w:rPr>
        <w:t>подготовка родителей к организации этапа непосредственной адаптации ребенка к ДОУ:</w:t>
      </w:r>
    </w:p>
    <w:p w:rsidR="00094CA1" w:rsidRPr="003B17ED" w:rsidRDefault="00094CA1" w:rsidP="003B17ED">
      <w:pPr>
        <w:pStyle w:val="af0"/>
        <w:jc w:val="both"/>
        <w:rPr>
          <w:rFonts w:ascii="Liberation Serif" w:hAnsi="Liberation Serif"/>
        </w:rPr>
      </w:pPr>
      <w:r w:rsidRPr="003B17ED">
        <w:rPr>
          <w:rFonts w:ascii="Liberation Serif" w:hAnsi="Liberation Serif"/>
        </w:rPr>
        <w:t>обогащение и уточнение представлений родителей о создании необходимых условий в период вхождения в группу ДОУ.</w:t>
      </w:r>
    </w:p>
    <w:p w:rsidR="00094CA1" w:rsidRPr="003B17ED" w:rsidRDefault="00094CA1" w:rsidP="003B17ED">
      <w:pPr>
        <w:pStyle w:val="af0"/>
        <w:jc w:val="both"/>
        <w:rPr>
          <w:rFonts w:ascii="Liberation Serif" w:hAnsi="Liberation Serif"/>
        </w:rPr>
      </w:pPr>
      <w:r w:rsidRPr="003B17ED">
        <w:rPr>
          <w:rFonts w:ascii="Liberation Serif" w:hAnsi="Liberation Serif"/>
        </w:rPr>
        <w:t>Консультации для родителей:</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основные правила поведения взрослых в период, когда ребенок начал посещать ДОУ;</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основные показатели изменений в поведении ребенка в период адаптации;</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первые признаками того, что ребенок адаптировался и показатели окончания адаптационного периода.</w:t>
      </w:r>
    </w:p>
    <w:p w:rsidR="00094CA1" w:rsidRPr="003B17ED" w:rsidRDefault="00094CA1" w:rsidP="003B17ED">
      <w:pPr>
        <w:pStyle w:val="30"/>
        <w:spacing w:before="0" w:after="0"/>
        <w:jc w:val="both"/>
        <w:rPr>
          <w:rFonts w:ascii="Liberation Serif" w:hAnsi="Liberation Serif" w:cs="Liberation Serif"/>
          <w:bCs w:val="0"/>
          <w:sz w:val="24"/>
          <w:szCs w:val="24"/>
        </w:rPr>
      </w:pPr>
      <w:bookmarkStart w:id="30" w:name="_Toc35872840"/>
      <w:r w:rsidRPr="003B17ED">
        <w:rPr>
          <w:rFonts w:ascii="Liberation Serif" w:hAnsi="Liberation Serif" w:cs="Liberation Serif"/>
          <w:bCs w:val="0"/>
          <w:sz w:val="24"/>
          <w:szCs w:val="24"/>
        </w:rPr>
        <w:t>2.1.2. РАННИЙ ВОЗРАСТ   от 1 года до 3 лет</w:t>
      </w:r>
      <w:bookmarkEnd w:id="30"/>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caps/>
          <w:sz w:val="24"/>
          <w:szCs w:val="24"/>
        </w:rPr>
        <w:t>2.1.2.1.</w:t>
      </w:r>
      <w:r w:rsidR="0056102C" w:rsidRPr="003B17ED">
        <w:rPr>
          <w:rFonts w:ascii="Liberation Serif" w:hAnsi="Liberation Serif"/>
          <w:caps/>
          <w:sz w:val="24"/>
          <w:szCs w:val="24"/>
        </w:rPr>
        <w:tab/>
      </w:r>
      <w:r w:rsidRPr="003B17ED">
        <w:rPr>
          <w:rFonts w:ascii="Liberation Serif" w:hAnsi="Liberation Serif"/>
          <w:caps/>
          <w:sz w:val="24"/>
          <w:szCs w:val="24"/>
        </w:rPr>
        <w:t>этап непосредственной адаптации к доу</w:t>
      </w:r>
      <w:r w:rsidRPr="003B17ED">
        <w:rPr>
          <w:rFonts w:ascii="Liberation Serif" w:hAnsi="Liberation Serif"/>
          <w:sz w:val="24"/>
          <w:szCs w:val="24"/>
        </w:rPr>
        <w:t>Организация постепенного привыкания ребенка к условиям детского сада</w:t>
      </w:r>
    </w:p>
    <w:p w:rsidR="00094CA1" w:rsidRPr="003B17ED" w:rsidRDefault="00094CA1" w:rsidP="000B0CCD">
      <w:pPr>
        <w:pStyle w:val="2f1"/>
        <w:ind w:left="0" w:firstLine="566"/>
        <w:jc w:val="both"/>
        <w:rPr>
          <w:rFonts w:ascii="Liberation Serif" w:hAnsi="Liberation Serif"/>
          <w:sz w:val="24"/>
          <w:szCs w:val="24"/>
          <w:lang w:eastAsia="ru-RU"/>
        </w:rPr>
      </w:pPr>
      <w:r w:rsidRPr="003B17ED">
        <w:rPr>
          <w:rFonts w:ascii="Liberation Serif" w:hAnsi="Liberation Serif"/>
          <w:sz w:val="24"/>
          <w:szCs w:val="24"/>
          <w:lang w:eastAsia="ru-RU"/>
        </w:rPr>
        <w:t>На 2-м этапе в организации адаптации, когда происходит набор детей, главной задачей является объединение усилий коллектива ДОУ и родителей по обеспечению успешной адаптации каждого ребенка.</w:t>
      </w:r>
    </w:p>
    <w:p w:rsidR="00094CA1" w:rsidRPr="003B17ED" w:rsidRDefault="00094CA1" w:rsidP="000B0CCD">
      <w:pPr>
        <w:pStyle w:val="2f1"/>
        <w:ind w:left="0" w:firstLine="566"/>
        <w:jc w:val="both"/>
        <w:rPr>
          <w:rFonts w:ascii="Liberation Serif" w:hAnsi="Liberation Serif"/>
          <w:sz w:val="24"/>
          <w:szCs w:val="24"/>
          <w:lang w:eastAsia="ru-RU"/>
        </w:rPr>
      </w:pPr>
      <w:r w:rsidRPr="003B17ED">
        <w:rPr>
          <w:rFonts w:ascii="Liberation Serif" w:hAnsi="Liberation Serif"/>
          <w:sz w:val="24"/>
          <w:szCs w:val="24"/>
          <w:lang w:eastAsia="ru-RU"/>
        </w:rPr>
        <w:t xml:space="preserve">На этом этапе также должно происходить взаимодействие с семьями воспитанников. </w:t>
      </w:r>
    </w:p>
    <w:p w:rsidR="00094CA1" w:rsidRPr="003B17ED" w:rsidRDefault="00094CA1" w:rsidP="000B0CCD">
      <w:pPr>
        <w:pStyle w:val="2f1"/>
        <w:ind w:left="0" w:firstLine="566"/>
        <w:jc w:val="both"/>
        <w:rPr>
          <w:rFonts w:ascii="Liberation Serif" w:hAnsi="Liberation Serif"/>
          <w:sz w:val="24"/>
          <w:szCs w:val="24"/>
          <w:lang w:eastAsia="ru-RU"/>
        </w:rPr>
      </w:pPr>
      <w:r w:rsidRPr="003B17ED">
        <w:rPr>
          <w:rFonts w:ascii="Liberation Serif" w:hAnsi="Liberation Serif"/>
          <w:sz w:val="24"/>
          <w:szCs w:val="24"/>
          <w:lang w:eastAsia="ru-RU"/>
        </w:rPr>
        <w:t>На уровне специалистов ДОУ их готовность к организации этапа непосредственной адаптации зависит от уровня их профессиональной компетентности в решении проблем адаптации, аналитико-проектировочных умений:</w:t>
      </w:r>
    </w:p>
    <w:p w:rsidR="00094CA1" w:rsidRPr="003B17ED" w:rsidRDefault="00094CA1" w:rsidP="000B0CCD">
      <w:pPr>
        <w:pStyle w:val="2f1"/>
        <w:ind w:left="0" w:firstLine="566"/>
        <w:jc w:val="both"/>
        <w:rPr>
          <w:rFonts w:ascii="Liberation Serif" w:hAnsi="Liberation Serif"/>
          <w:sz w:val="24"/>
          <w:szCs w:val="24"/>
        </w:rPr>
      </w:pPr>
      <w:r w:rsidRPr="003B17ED">
        <w:rPr>
          <w:rFonts w:ascii="Liberation Serif" w:hAnsi="Liberation Serif"/>
          <w:sz w:val="24"/>
          <w:szCs w:val="24"/>
        </w:rPr>
        <w:t>анализировать результаты адаптационного периода предыдущего года, результаты организации настоящего доадаптационного периода, оценить эти результаты, выявить факторы и причины, повлиявшие и определившие результат.</w:t>
      </w:r>
    </w:p>
    <w:p w:rsidR="00094CA1" w:rsidRPr="003B17ED" w:rsidRDefault="00094CA1" w:rsidP="000B0CCD">
      <w:pPr>
        <w:pStyle w:val="2f1"/>
        <w:ind w:left="0" w:firstLine="566"/>
        <w:jc w:val="both"/>
        <w:rPr>
          <w:rFonts w:ascii="Liberation Serif" w:hAnsi="Liberation Serif"/>
          <w:sz w:val="24"/>
          <w:szCs w:val="24"/>
        </w:rPr>
      </w:pPr>
      <w:r w:rsidRPr="003B17ED">
        <w:rPr>
          <w:rFonts w:ascii="Liberation Serif" w:hAnsi="Liberation Serif"/>
          <w:sz w:val="24"/>
          <w:szCs w:val="24"/>
        </w:rPr>
        <w:t>проектировать и создавать условия медико-психолого-педагогического сопровождения ребенка в период привыкания ребенка к условиям ДОУ с учетом аналитических данных.</w:t>
      </w:r>
    </w:p>
    <w:p w:rsidR="00094CA1" w:rsidRPr="003B17ED" w:rsidRDefault="00094CA1" w:rsidP="000B0CCD">
      <w:pPr>
        <w:pStyle w:val="2f1"/>
        <w:ind w:left="0" w:firstLine="566"/>
        <w:jc w:val="both"/>
        <w:rPr>
          <w:rFonts w:ascii="Liberation Serif" w:hAnsi="Liberation Serif"/>
          <w:sz w:val="24"/>
          <w:szCs w:val="24"/>
          <w:lang w:eastAsia="ru-RU"/>
        </w:rPr>
      </w:pPr>
      <w:r w:rsidRPr="003B17ED">
        <w:rPr>
          <w:rFonts w:ascii="Liberation Serif" w:hAnsi="Liberation Serif"/>
          <w:sz w:val="24"/>
          <w:szCs w:val="24"/>
          <w:lang w:eastAsia="ru-RU"/>
        </w:rPr>
        <w:t>Введение детей раннего возраста в группу ДОУ с учетом прогноза степени адаптации</w:t>
      </w:r>
    </w:p>
    <w:p w:rsidR="00094CA1" w:rsidRPr="003B17ED" w:rsidRDefault="00094CA1" w:rsidP="000B0CCD">
      <w:pPr>
        <w:pStyle w:val="2f1"/>
        <w:ind w:left="0" w:firstLine="566"/>
        <w:jc w:val="both"/>
        <w:rPr>
          <w:rFonts w:ascii="Liberation Serif" w:hAnsi="Liberation Serif"/>
          <w:sz w:val="24"/>
          <w:szCs w:val="24"/>
          <w:lang w:eastAsia="ru-RU"/>
        </w:rPr>
      </w:pPr>
      <w:r w:rsidRPr="003B17ED">
        <w:rPr>
          <w:rFonts w:ascii="Liberation Serif" w:hAnsi="Liberation Serif"/>
          <w:sz w:val="24"/>
          <w:szCs w:val="24"/>
          <w:lang w:eastAsia="ru-RU"/>
        </w:rPr>
        <w:t>Детей с легкой адаптацией (по прогнозу) к ДОУ родители могут приводить с 7-8 до 12-13 часов.</w:t>
      </w:r>
    </w:p>
    <w:p w:rsidR="00094CA1" w:rsidRPr="003B17ED" w:rsidRDefault="00094CA1" w:rsidP="000B0CCD">
      <w:pPr>
        <w:pStyle w:val="2f1"/>
        <w:ind w:left="0" w:firstLine="566"/>
        <w:jc w:val="both"/>
        <w:rPr>
          <w:rFonts w:ascii="Liberation Serif" w:hAnsi="Liberation Serif"/>
          <w:sz w:val="24"/>
          <w:szCs w:val="24"/>
          <w:lang w:eastAsia="ru-RU"/>
        </w:rPr>
      </w:pPr>
      <w:r w:rsidRPr="003B17ED">
        <w:rPr>
          <w:rFonts w:ascii="Liberation Serif" w:hAnsi="Liberation Serif"/>
          <w:sz w:val="24"/>
          <w:szCs w:val="24"/>
          <w:lang w:eastAsia="ru-RU"/>
        </w:rPr>
        <w:t xml:space="preserve">Родителям, у чьих детей прогнозируется адаптация средней тяжести, предлагается приводить ребенка на прогулку к 10 часам и гулять вместе с ним. </w:t>
      </w:r>
    </w:p>
    <w:p w:rsidR="00094CA1" w:rsidRPr="003B17ED" w:rsidRDefault="00094CA1" w:rsidP="000B0CCD">
      <w:pPr>
        <w:pStyle w:val="2f1"/>
        <w:ind w:left="0" w:firstLine="566"/>
        <w:jc w:val="both"/>
        <w:rPr>
          <w:rFonts w:ascii="Liberation Serif" w:hAnsi="Liberation Serif"/>
          <w:sz w:val="24"/>
          <w:szCs w:val="24"/>
          <w:lang w:eastAsia="ru-RU"/>
        </w:rPr>
      </w:pPr>
      <w:r w:rsidRPr="003B17ED">
        <w:rPr>
          <w:rFonts w:ascii="Liberation Serif" w:hAnsi="Liberation Serif"/>
          <w:sz w:val="24"/>
          <w:szCs w:val="24"/>
          <w:lang w:eastAsia="ru-RU"/>
        </w:rPr>
        <w:t xml:space="preserve">После прогулки ребенка зовут вместе со всеми покушать. Если ребенок отказывается, воспитатель не настаивает. Он прощается с ребенком, приглашает его опять. </w:t>
      </w:r>
    </w:p>
    <w:p w:rsidR="00094CA1" w:rsidRPr="003B17ED" w:rsidRDefault="00094CA1" w:rsidP="000B0CCD">
      <w:pPr>
        <w:pStyle w:val="2f1"/>
        <w:ind w:left="0" w:firstLine="566"/>
        <w:jc w:val="both"/>
        <w:rPr>
          <w:rFonts w:ascii="Liberation Serif" w:hAnsi="Liberation Serif"/>
          <w:sz w:val="24"/>
          <w:szCs w:val="24"/>
          <w:lang w:eastAsia="ru-RU"/>
        </w:rPr>
      </w:pPr>
      <w:r w:rsidRPr="003B17ED">
        <w:rPr>
          <w:rFonts w:ascii="Liberation Serif" w:hAnsi="Liberation Serif"/>
          <w:sz w:val="24"/>
          <w:szCs w:val="24"/>
          <w:lang w:eastAsia="ru-RU"/>
        </w:rPr>
        <w:t>Родители и педагоги должны соблюдать общие правила ведения ребенка находящегося уже в группе детского сада:</w:t>
      </w:r>
    </w:p>
    <w:p w:rsidR="00094CA1" w:rsidRPr="003B17ED" w:rsidRDefault="00094CA1" w:rsidP="000B0CCD">
      <w:pPr>
        <w:pStyle w:val="2f1"/>
        <w:ind w:left="0" w:firstLine="566"/>
        <w:jc w:val="both"/>
        <w:rPr>
          <w:rFonts w:ascii="Liberation Serif" w:hAnsi="Liberation Serif"/>
          <w:sz w:val="24"/>
          <w:szCs w:val="24"/>
        </w:rPr>
      </w:pPr>
      <w:r w:rsidRPr="003B17ED">
        <w:rPr>
          <w:rFonts w:ascii="Liberation Serif" w:hAnsi="Liberation Serif"/>
          <w:sz w:val="24"/>
          <w:szCs w:val="24"/>
        </w:rPr>
        <w:t>укороченное время пребывания в дошкольном учреждении (оно увеличивается постепенно, в зависимости от поведения ребенка, на 1–2 часа в день);</w:t>
      </w:r>
    </w:p>
    <w:p w:rsidR="00094CA1" w:rsidRPr="003B17ED" w:rsidRDefault="00094CA1" w:rsidP="000B0CCD">
      <w:pPr>
        <w:pStyle w:val="2f1"/>
        <w:ind w:left="0" w:firstLine="566"/>
        <w:jc w:val="both"/>
        <w:rPr>
          <w:rFonts w:ascii="Liberation Serif" w:hAnsi="Liberation Serif"/>
          <w:sz w:val="24"/>
          <w:szCs w:val="24"/>
        </w:rPr>
      </w:pPr>
      <w:r w:rsidRPr="003B17ED">
        <w:rPr>
          <w:rFonts w:ascii="Liberation Serif" w:hAnsi="Liberation Serif"/>
          <w:sz w:val="24"/>
          <w:szCs w:val="24"/>
        </w:rPr>
        <w:t>сохранение привычных для малыша воспитательных приемов (кормления, укладывания на сон и т. д.), причем, чем младше ребенок, тем это более необходимо;</w:t>
      </w:r>
    </w:p>
    <w:p w:rsidR="00094CA1" w:rsidRPr="003B17ED" w:rsidRDefault="00094CA1" w:rsidP="000B0CCD">
      <w:pPr>
        <w:pStyle w:val="2f1"/>
        <w:ind w:left="0" w:firstLine="566"/>
        <w:jc w:val="both"/>
        <w:rPr>
          <w:rFonts w:ascii="Liberation Serif" w:hAnsi="Liberation Serif"/>
          <w:sz w:val="24"/>
          <w:szCs w:val="24"/>
        </w:rPr>
      </w:pPr>
      <w:r w:rsidRPr="003B17ED">
        <w:rPr>
          <w:rFonts w:ascii="Liberation Serif" w:hAnsi="Liberation Serif"/>
          <w:sz w:val="24"/>
          <w:szCs w:val="24"/>
        </w:rPr>
        <w:t>организация бодрствования вновь поступающих детей с учетом их индивидуальных желаний (играть одному или с другими детьми, участвовать в занятиях или нет и т. д.);</w:t>
      </w:r>
    </w:p>
    <w:p w:rsidR="00094CA1" w:rsidRPr="003B17ED" w:rsidRDefault="00094CA1" w:rsidP="000B0CCD">
      <w:pPr>
        <w:pStyle w:val="2f1"/>
        <w:ind w:left="0" w:firstLine="566"/>
        <w:jc w:val="both"/>
        <w:rPr>
          <w:rFonts w:ascii="Liberation Serif" w:hAnsi="Liberation Serif"/>
          <w:sz w:val="24"/>
          <w:szCs w:val="24"/>
        </w:rPr>
      </w:pPr>
      <w:r w:rsidRPr="003B17ED">
        <w:rPr>
          <w:rFonts w:ascii="Liberation Serif" w:hAnsi="Liberation Serif"/>
          <w:sz w:val="24"/>
          <w:szCs w:val="24"/>
        </w:rPr>
        <w:t>исключение специальных мер закаливания, обеспечение ребенку теплового комфорта (рекомендовать вечером дома теплые гидропроцедуры).</w:t>
      </w:r>
    </w:p>
    <w:p w:rsidR="00094CA1" w:rsidRPr="003B17ED" w:rsidRDefault="00094CA1" w:rsidP="000B0CCD">
      <w:pPr>
        <w:pStyle w:val="2f1"/>
        <w:ind w:left="0" w:firstLine="566"/>
        <w:jc w:val="both"/>
        <w:rPr>
          <w:rFonts w:ascii="Liberation Serif" w:hAnsi="Liberation Serif"/>
          <w:sz w:val="24"/>
          <w:szCs w:val="24"/>
          <w:lang w:eastAsia="ru-RU"/>
        </w:rPr>
      </w:pPr>
      <w:r w:rsidRPr="003B17ED">
        <w:rPr>
          <w:rFonts w:ascii="Liberation Serif" w:hAnsi="Liberation Serif"/>
          <w:sz w:val="24"/>
          <w:szCs w:val="24"/>
          <w:lang w:eastAsia="ru-RU"/>
        </w:rPr>
        <w:t>В адаптационный период ребенку особо необходимы любовь и чуткость взрослого, его поддержка. Воспитатель заменяет воспитанникам мать в ее отсутствие, а следовательно, должен и вести себя по-матерински, не скупясь на внимание, доброе слово, ласку, теплоту, сердечность, на готовность прийти на помощь, оказать эмоциональную поддержку, т.е. на действенное проявление любви.</w:t>
      </w:r>
    </w:p>
    <w:p w:rsidR="00094CA1" w:rsidRPr="003B17ED" w:rsidRDefault="00094CA1" w:rsidP="000B0CCD">
      <w:pPr>
        <w:pStyle w:val="2f1"/>
        <w:ind w:left="0" w:firstLine="566"/>
        <w:jc w:val="both"/>
        <w:rPr>
          <w:rFonts w:ascii="Liberation Serif" w:hAnsi="Liberation Serif"/>
          <w:sz w:val="24"/>
          <w:szCs w:val="24"/>
          <w:lang w:eastAsia="ru-RU"/>
        </w:rPr>
      </w:pPr>
      <w:r w:rsidRPr="003B17ED">
        <w:rPr>
          <w:rFonts w:ascii="Liberation Serif" w:hAnsi="Liberation Serif"/>
          <w:sz w:val="24"/>
          <w:szCs w:val="24"/>
          <w:lang w:eastAsia="ru-RU"/>
        </w:rPr>
        <w:t xml:space="preserve">Особое значение имеет материнская функция воспитателя, проявляющаяся в теплом, сердечном и заботливом отношении к каждому малышу, в готовности прийти на помощь, терпеливо и доброжелательно приучать детей к совместному образу жизни и посильной для них самостоятельности. Быть веселой, улыбчивой, ласковой, изобретательной и терпеливой – обязательное условие успешной работы воспитательницы с малышами. В «педагогической </w:t>
      </w:r>
      <w:r w:rsidRPr="003B17ED">
        <w:rPr>
          <w:rFonts w:ascii="Liberation Serif" w:hAnsi="Liberation Serif"/>
          <w:sz w:val="24"/>
          <w:szCs w:val="24"/>
          <w:lang w:eastAsia="ru-RU"/>
        </w:rPr>
        <w:lastRenderedPageBreak/>
        <w:t>копилке» воспитателя всегда должен быть запас различных игровых приемов, занимательных игр, шуток, образных импровизаций, прибауток, стишков.</w:t>
      </w:r>
    </w:p>
    <w:p w:rsidR="00094CA1" w:rsidRPr="003B17ED" w:rsidRDefault="00094CA1" w:rsidP="000B0CCD">
      <w:pPr>
        <w:pStyle w:val="2f1"/>
        <w:ind w:left="0" w:firstLine="566"/>
        <w:jc w:val="both"/>
        <w:rPr>
          <w:rFonts w:ascii="Liberation Serif" w:hAnsi="Liberation Serif"/>
          <w:sz w:val="24"/>
          <w:szCs w:val="24"/>
          <w:lang w:eastAsia="ru-RU"/>
        </w:rPr>
      </w:pPr>
      <w:r w:rsidRPr="003B17ED">
        <w:rPr>
          <w:rFonts w:ascii="Liberation Serif" w:hAnsi="Liberation Serif"/>
          <w:sz w:val="24"/>
          <w:szCs w:val="24"/>
          <w:lang w:eastAsia="ru-RU"/>
        </w:rPr>
        <w:t>Вспомогательные мероприятия, направленные на регуляцию процесса адаптации:</w:t>
      </w:r>
    </w:p>
    <w:p w:rsidR="00094CA1" w:rsidRPr="003B17ED" w:rsidRDefault="00094CA1" w:rsidP="000B0CCD">
      <w:pPr>
        <w:pStyle w:val="2f1"/>
        <w:ind w:left="0" w:firstLine="566"/>
        <w:jc w:val="both"/>
        <w:rPr>
          <w:rFonts w:ascii="Liberation Serif" w:hAnsi="Liberation Serif"/>
          <w:sz w:val="24"/>
          <w:szCs w:val="24"/>
        </w:rPr>
      </w:pPr>
      <w:r w:rsidRPr="003B17ED">
        <w:rPr>
          <w:rFonts w:ascii="Liberation Serif" w:hAnsi="Liberation Serif"/>
          <w:sz w:val="24"/>
          <w:szCs w:val="24"/>
        </w:rPr>
        <w:t>использование телесной терапии (взять ребенка на руки, обнять, погладить);</w:t>
      </w:r>
    </w:p>
    <w:p w:rsidR="00094CA1" w:rsidRPr="003B17ED" w:rsidRDefault="00094CA1" w:rsidP="000B0CCD">
      <w:pPr>
        <w:pStyle w:val="2f1"/>
        <w:ind w:left="0" w:firstLine="566"/>
        <w:jc w:val="both"/>
        <w:rPr>
          <w:rFonts w:ascii="Liberation Serif" w:hAnsi="Liberation Serif"/>
          <w:sz w:val="24"/>
          <w:szCs w:val="24"/>
        </w:rPr>
      </w:pPr>
      <w:r w:rsidRPr="003B17ED">
        <w:rPr>
          <w:rFonts w:ascii="Liberation Serif" w:hAnsi="Liberation Serif"/>
          <w:sz w:val="24"/>
          <w:szCs w:val="24"/>
        </w:rPr>
        <w:t>использование фитотерапии (подвешивание над кроваткой возбудимого ребенка мешочков с успокаивающими сборами трав);</w:t>
      </w:r>
    </w:p>
    <w:p w:rsidR="00094CA1" w:rsidRPr="003B17ED" w:rsidRDefault="00094CA1" w:rsidP="000B0CCD">
      <w:pPr>
        <w:pStyle w:val="2f1"/>
        <w:ind w:left="0" w:firstLine="566"/>
        <w:jc w:val="both"/>
        <w:rPr>
          <w:rFonts w:ascii="Liberation Serif" w:hAnsi="Liberation Serif"/>
          <w:sz w:val="24"/>
          <w:szCs w:val="24"/>
        </w:rPr>
      </w:pPr>
      <w:r w:rsidRPr="003B17ED">
        <w:rPr>
          <w:rFonts w:ascii="Liberation Serif" w:hAnsi="Liberation Serif"/>
          <w:sz w:val="24"/>
          <w:szCs w:val="24"/>
        </w:rPr>
        <w:t>сон с мягкой игрушкой. «Сонные» игрушки - помогают преодолеть испытываемые ребенком негативные состояния в период адаптации к новому коллективу, способствуют созданию положительной мотивации на режимный момент, имеют релаксирующую особенность, используются во время укладывания ребенка на сон;</w:t>
      </w:r>
    </w:p>
    <w:p w:rsidR="00094CA1" w:rsidRPr="003B17ED" w:rsidRDefault="00094CA1" w:rsidP="000B0CCD">
      <w:pPr>
        <w:pStyle w:val="2f1"/>
        <w:ind w:left="0" w:firstLine="566"/>
        <w:jc w:val="both"/>
        <w:rPr>
          <w:rFonts w:ascii="Liberation Serif" w:hAnsi="Liberation Serif"/>
          <w:sz w:val="24"/>
          <w:szCs w:val="24"/>
        </w:rPr>
      </w:pPr>
      <w:r w:rsidRPr="003B17ED">
        <w:rPr>
          <w:rFonts w:ascii="Liberation Serif" w:hAnsi="Liberation Serif"/>
          <w:sz w:val="24"/>
          <w:szCs w:val="24"/>
        </w:rPr>
        <w:t>рассказывание сказок, пестушек, прибауток, пение колыбельных. Пестушки создают положительные радостные эмоции, прибаутки удовлетворяют потребности ребенка в радости, смехе, юморе и игре, психотерапевтический эффект колыбельных песен – успокоение, выравнивание эмоционального фона, создание ситуации защищенности и эмоциональной комфортности;</w:t>
      </w:r>
    </w:p>
    <w:p w:rsidR="00094CA1" w:rsidRPr="003B17ED" w:rsidRDefault="00094CA1" w:rsidP="000B0CCD">
      <w:pPr>
        <w:pStyle w:val="2f1"/>
        <w:ind w:left="0" w:firstLine="566"/>
        <w:jc w:val="both"/>
        <w:rPr>
          <w:rFonts w:ascii="Liberation Serif" w:hAnsi="Liberation Serif"/>
          <w:sz w:val="24"/>
          <w:szCs w:val="24"/>
        </w:rPr>
      </w:pPr>
      <w:r w:rsidRPr="003B17ED">
        <w:rPr>
          <w:rFonts w:ascii="Liberation Serif" w:hAnsi="Liberation Serif"/>
          <w:sz w:val="24"/>
          <w:szCs w:val="24"/>
        </w:rPr>
        <w:t xml:space="preserve">использование игровых методов во взаимодействии с ребенком; </w:t>
      </w:r>
    </w:p>
    <w:p w:rsidR="00094CA1" w:rsidRPr="003B17ED" w:rsidRDefault="00094CA1" w:rsidP="000B0CCD">
      <w:pPr>
        <w:pStyle w:val="2f1"/>
        <w:ind w:left="0" w:firstLine="566"/>
        <w:jc w:val="both"/>
        <w:rPr>
          <w:rFonts w:ascii="Liberation Serif" w:hAnsi="Liberation Serif"/>
          <w:sz w:val="24"/>
          <w:szCs w:val="24"/>
        </w:rPr>
      </w:pPr>
      <w:r w:rsidRPr="003B17ED">
        <w:rPr>
          <w:rFonts w:ascii="Liberation Serif" w:hAnsi="Liberation Serif"/>
          <w:sz w:val="24"/>
          <w:szCs w:val="24"/>
        </w:rPr>
        <w:t>создание позитивной установки у ребенка на все предстоящие режимные процессы, предварительное проговаривание их.</w:t>
      </w:r>
    </w:p>
    <w:p w:rsidR="00094CA1" w:rsidRPr="003B17ED" w:rsidRDefault="00094CA1" w:rsidP="000B0CCD">
      <w:pPr>
        <w:pStyle w:val="2f1"/>
        <w:ind w:left="0" w:firstLine="566"/>
        <w:jc w:val="both"/>
        <w:rPr>
          <w:rFonts w:ascii="Liberation Serif" w:hAnsi="Liberation Serif"/>
          <w:sz w:val="24"/>
          <w:szCs w:val="24"/>
          <w:lang w:eastAsia="ru-RU"/>
        </w:rPr>
      </w:pPr>
      <w:r w:rsidRPr="003B17ED">
        <w:rPr>
          <w:rFonts w:ascii="Liberation Serif" w:hAnsi="Liberation Serif"/>
          <w:sz w:val="24"/>
          <w:szCs w:val="24"/>
          <w:lang w:eastAsia="ru-RU"/>
        </w:rPr>
        <w:t>Наличие в приемной и группе:</w:t>
      </w:r>
    </w:p>
    <w:p w:rsidR="00094CA1" w:rsidRPr="003B17ED" w:rsidRDefault="00094CA1" w:rsidP="000B0CCD">
      <w:pPr>
        <w:pStyle w:val="2f1"/>
        <w:ind w:left="0" w:firstLine="566"/>
        <w:jc w:val="both"/>
        <w:rPr>
          <w:rFonts w:ascii="Liberation Serif" w:hAnsi="Liberation Serif"/>
          <w:sz w:val="24"/>
          <w:szCs w:val="24"/>
        </w:rPr>
      </w:pPr>
      <w:r w:rsidRPr="003B17ED">
        <w:rPr>
          <w:rFonts w:ascii="Liberation Serif" w:hAnsi="Liberation Serif"/>
          <w:sz w:val="24"/>
          <w:szCs w:val="24"/>
        </w:rPr>
        <w:t>картотеки игр-минуток «вхождения в день» («Комплименты», «Эхо», «Ласковое имя» и т.п.);</w:t>
      </w:r>
    </w:p>
    <w:p w:rsidR="00094CA1" w:rsidRPr="003B17ED" w:rsidRDefault="00094CA1" w:rsidP="000B0CCD">
      <w:pPr>
        <w:pStyle w:val="2f1"/>
        <w:ind w:left="0" w:firstLine="566"/>
        <w:jc w:val="both"/>
        <w:rPr>
          <w:rFonts w:ascii="Liberation Serif" w:hAnsi="Liberation Serif"/>
          <w:sz w:val="24"/>
          <w:szCs w:val="24"/>
        </w:rPr>
      </w:pPr>
      <w:r w:rsidRPr="003B17ED">
        <w:rPr>
          <w:rFonts w:ascii="Liberation Serif" w:hAnsi="Liberation Serif"/>
          <w:sz w:val="24"/>
          <w:szCs w:val="24"/>
        </w:rPr>
        <w:t>музыкальных или говорящих игрушек, шкатулок;</w:t>
      </w:r>
    </w:p>
    <w:p w:rsidR="00094CA1" w:rsidRPr="003B17ED" w:rsidRDefault="00094CA1" w:rsidP="000B0CCD">
      <w:pPr>
        <w:pStyle w:val="2f1"/>
        <w:ind w:left="0" w:firstLine="566"/>
        <w:jc w:val="both"/>
        <w:rPr>
          <w:rFonts w:ascii="Liberation Serif" w:hAnsi="Liberation Serif"/>
          <w:sz w:val="24"/>
          <w:szCs w:val="24"/>
        </w:rPr>
      </w:pPr>
      <w:r w:rsidRPr="003B17ED">
        <w:rPr>
          <w:rFonts w:ascii="Liberation Serif" w:hAnsi="Liberation Serif"/>
          <w:sz w:val="24"/>
          <w:szCs w:val="24"/>
        </w:rPr>
        <w:t xml:space="preserve">подушек – «думок», подушек – «плакушек», мягких игрушек разных размеров – обняв такую подушечку или игрушку, ребенок может поделиться с ней своим настроением; </w:t>
      </w:r>
    </w:p>
    <w:p w:rsidR="00094CA1" w:rsidRPr="003B17ED" w:rsidRDefault="00094CA1" w:rsidP="000B0CCD">
      <w:pPr>
        <w:pStyle w:val="2f1"/>
        <w:ind w:left="0" w:firstLine="566"/>
        <w:jc w:val="both"/>
        <w:rPr>
          <w:rFonts w:ascii="Liberation Serif" w:hAnsi="Liberation Serif"/>
          <w:sz w:val="24"/>
          <w:szCs w:val="24"/>
        </w:rPr>
      </w:pPr>
      <w:r w:rsidRPr="003B17ED">
        <w:rPr>
          <w:rFonts w:ascii="Liberation Serif" w:hAnsi="Liberation Serif"/>
          <w:sz w:val="24"/>
          <w:szCs w:val="24"/>
        </w:rPr>
        <w:t xml:space="preserve">альбомов с семейными фотографиями воспитанников – в любой момент ребенок может его открыть и мысленно оказаться рядом со своими близкими людьми, почувствовать их любовь, дающую чувство уверенности и защищенности в окружающем мире; </w:t>
      </w:r>
    </w:p>
    <w:p w:rsidR="00094CA1" w:rsidRPr="003B17ED" w:rsidRDefault="00094CA1" w:rsidP="000B0CCD">
      <w:pPr>
        <w:pStyle w:val="2f1"/>
        <w:ind w:left="0" w:firstLine="566"/>
        <w:jc w:val="both"/>
        <w:rPr>
          <w:rFonts w:ascii="Liberation Serif" w:hAnsi="Liberation Serif"/>
          <w:sz w:val="24"/>
          <w:szCs w:val="24"/>
        </w:rPr>
      </w:pPr>
      <w:r w:rsidRPr="003B17ED">
        <w:rPr>
          <w:rFonts w:ascii="Liberation Serif" w:hAnsi="Liberation Serif"/>
          <w:sz w:val="24"/>
          <w:szCs w:val="24"/>
        </w:rPr>
        <w:t xml:space="preserve">телефона, по которому малыш «звонит» маме или папе, поделиться чем-то сокровенным и т.д. </w:t>
      </w:r>
    </w:p>
    <w:p w:rsidR="00094CA1" w:rsidRPr="003B17ED" w:rsidRDefault="00094CA1" w:rsidP="000B0CCD">
      <w:pPr>
        <w:pStyle w:val="2f1"/>
        <w:ind w:left="0" w:firstLine="566"/>
        <w:jc w:val="both"/>
        <w:rPr>
          <w:rFonts w:ascii="Liberation Serif" w:hAnsi="Liberation Serif"/>
          <w:sz w:val="24"/>
          <w:szCs w:val="24"/>
          <w:lang w:eastAsia="ru-RU"/>
        </w:rPr>
      </w:pPr>
      <w:r w:rsidRPr="003B17ED">
        <w:rPr>
          <w:rFonts w:ascii="Liberation Serif" w:hAnsi="Liberation Serif"/>
          <w:sz w:val="24"/>
          <w:szCs w:val="24"/>
          <w:lang w:eastAsia="ru-RU"/>
        </w:rPr>
        <w:t xml:space="preserve">Проведение специальных адаптационных игр: </w:t>
      </w:r>
    </w:p>
    <w:p w:rsidR="00094CA1" w:rsidRPr="003B17ED" w:rsidRDefault="00094CA1" w:rsidP="000B0CCD">
      <w:pPr>
        <w:pStyle w:val="2f1"/>
        <w:ind w:left="0" w:firstLine="566"/>
        <w:jc w:val="both"/>
        <w:rPr>
          <w:rFonts w:ascii="Liberation Serif" w:hAnsi="Liberation Serif"/>
          <w:sz w:val="24"/>
          <w:szCs w:val="24"/>
          <w:lang w:eastAsia="ru-RU"/>
        </w:rPr>
      </w:pPr>
      <w:r w:rsidRPr="003B17ED">
        <w:rPr>
          <w:rFonts w:ascii="Liberation Serif" w:hAnsi="Liberation Serif"/>
          <w:sz w:val="24"/>
          <w:szCs w:val="24"/>
          <w:lang w:eastAsia="ru-RU"/>
        </w:rPr>
        <w:t>«Под зонтом», «Зайка», «Божья коровка», «Огуречик», «Солнышко и дождик», «Веселый мячик», «Ловись, рыбка», «Солнечные зайчики», «Мыльные пузыри», «Мы топаем ногами» и др.</w:t>
      </w:r>
    </w:p>
    <w:p w:rsidR="00094CA1" w:rsidRPr="003B17ED" w:rsidRDefault="00094CA1" w:rsidP="000B0CCD">
      <w:pPr>
        <w:pStyle w:val="2f1"/>
        <w:ind w:left="0" w:firstLine="566"/>
        <w:jc w:val="both"/>
        <w:rPr>
          <w:rFonts w:ascii="Liberation Serif" w:hAnsi="Liberation Serif"/>
          <w:sz w:val="24"/>
          <w:szCs w:val="24"/>
          <w:lang w:eastAsia="ru-RU"/>
        </w:rPr>
      </w:pPr>
      <w:r w:rsidRPr="003B17ED">
        <w:rPr>
          <w:rFonts w:ascii="Liberation Serif" w:hAnsi="Liberation Serif"/>
          <w:sz w:val="24"/>
          <w:szCs w:val="24"/>
          <w:lang w:eastAsia="ru-RU"/>
        </w:rPr>
        <w:t>Организация подвижных и эмоционально-насыщенных игр:</w:t>
      </w:r>
    </w:p>
    <w:p w:rsidR="00094CA1" w:rsidRPr="003B17ED" w:rsidRDefault="00094CA1" w:rsidP="000B0CCD">
      <w:pPr>
        <w:pStyle w:val="3d"/>
        <w:ind w:left="0" w:firstLine="566"/>
        <w:jc w:val="both"/>
        <w:rPr>
          <w:rFonts w:ascii="Liberation Serif" w:hAnsi="Liberation Serif"/>
          <w:sz w:val="24"/>
          <w:szCs w:val="24"/>
        </w:rPr>
      </w:pPr>
      <w:r w:rsidRPr="003B17ED">
        <w:rPr>
          <w:rFonts w:ascii="Liberation Serif" w:hAnsi="Liberation Serif"/>
          <w:sz w:val="24"/>
          <w:szCs w:val="24"/>
        </w:rPr>
        <w:t xml:space="preserve">Игры с песком и водой. </w:t>
      </w:r>
    </w:p>
    <w:p w:rsidR="00094CA1" w:rsidRPr="003B17ED" w:rsidRDefault="00094CA1" w:rsidP="000B0CCD">
      <w:pPr>
        <w:pStyle w:val="3d"/>
        <w:ind w:left="0" w:firstLine="566"/>
        <w:jc w:val="both"/>
        <w:rPr>
          <w:rFonts w:ascii="Liberation Serif" w:hAnsi="Liberation Serif"/>
          <w:sz w:val="24"/>
          <w:szCs w:val="24"/>
        </w:rPr>
      </w:pPr>
      <w:r w:rsidRPr="003B17ED">
        <w:rPr>
          <w:rFonts w:ascii="Liberation Serif" w:hAnsi="Liberation Serif"/>
          <w:sz w:val="24"/>
          <w:szCs w:val="24"/>
        </w:rPr>
        <w:t>Пальчиковые игры: «Пальчик-мальчик», «Ладушки», «Пальчики спать хотят»;</w:t>
      </w:r>
    </w:p>
    <w:p w:rsidR="00094CA1" w:rsidRPr="003B17ED" w:rsidRDefault="00094CA1" w:rsidP="000B0CCD">
      <w:pPr>
        <w:pStyle w:val="af0"/>
        <w:ind w:firstLine="566"/>
        <w:jc w:val="both"/>
        <w:rPr>
          <w:rFonts w:ascii="Liberation Serif" w:hAnsi="Liberation Serif"/>
        </w:rPr>
      </w:pPr>
      <w:r w:rsidRPr="003B17ED">
        <w:rPr>
          <w:rFonts w:ascii="Liberation Serif" w:hAnsi="Liberation Serif"/>
        </w:rPr>
        <w:t>Игры-забавы: «Книжка-игрушка», «Покатаемся на лошадке»; «Иди ко мне», «Поезд», «Собирание сокровищ»;</w:t>
      </w:r>
    </w:p>
    <w:p w:rsidR="00094CA1" w:rsidRPr="003B17ED" w:rsidRDefault="00094CA1" w:rsidP="000B0CCD">
      <w:pPr>
        <w:pStyle w:val="3d"/>
        <w:ind w:left="0" w:firstLine="566"/>
        <w:jc w:val="both"/>
        <w:rPr>
          <w:rFonts w:ascii="Liberation Serif" w:hAnsi="Liberation Serif"/>
          <w:sz w:val="24"/>
          <w:szCs w:val="24"/>
        </w:rPr>
      </w:pPr>
      <w:r w:rsidRPr="003B17ED">
        <w:rPr>
          <w:rFonts w:ascii="Liberation Serif" w:hAnsi="Liberation Serif"/>
          <w:sz w:val="24"/>
          <w:szCs w:val="24"/>
        </w:rPr>
        <w:t>Народные игрушки-забавы и т.д.</w:t>
      </w:r>
    </w:p>
    <w:p w:rsidR="00094CA1" w:rsidRPr="003B17ED" w:rsidRDefault="00094CA1" w:rsidP="000B0CCD">
      <w:pPr>
        <w:pStyle w:val="3d"/>
        <w:ind w:left="0" w:firstLine="566"/>
        <w:jc w:val="both"/>
        <w:rPr>
          <w:rFonts w:ascii="Liberation Serif" w:hAnsi="Liberation Serif"/>
          <w:sz w:val="24"/>
          <w:szCs w:val="24"/>
          <w:lang w:eastAsia="ru-RU"/>
        </w:rPr>
      </w:pPr>
      <w:r w:rsidRPr="003B17ED">
        <w:rPr>
          <w:rFonts w:ascii="Liberation Serif" w:hAnsi="Liberation Serif"/>
          <w:sz w:val="24"/>
          <w:szCs w:val="24"/>
          <w:lang w:eastAsia="ru-RU"/>
        </w:rPr>
        <w:t>Организация предметно-развивающей среды</w:t>
      </w:r>
    </w:p>
    <w:p w:rsidR="00094CA1" w:rsidRPr="003B17ED" w:rsidRDefault="00094CA1" w:rsidP="000B0CCD">
      <w:pPr>
        <w:pStyle w:val="af0"/>
        <w:ind w:firstLine="566"/>
        <w:jc w:val="both"/>
        <w:rPr>
          <w:rFonts w:ascii="Liberation Serif" w:hAnsi="Liberation Serif"/>
        </w:rPr>
      </w:pPr>
      <w:r w:rsidRPr="003B17ED">
        <w:rPr>
          <w:rFonts w:ascii="Liberation Serif" w:hAnsi="Liberation Serif"/>
        </w:rPr>
        <w:t xml:space="preserve">Важным условием поддержания положительного эмоционально-чувственного состояния у детей в период адаптации является их занятость, т.к. бездеятельность утомляет ребенка и даже может явиться причиной плача, агрессии и других отрицательных эмоций. </w:t>
      </w:r>
    </w:p>
    <w:p w:rsidR="00094CA1" w:rsidRPr="003B17ED" w:rsidRDefault="00094CA1" w:rsidP="003B17ED">
      <w:pPr>
        <w:pStyle w:val="af0"/>
        <w:jc w:val="both"/>
        <w:rPr>
          <w:rFonts w:ascii="Liberation Serif" w:hAnsi="Liberation Serif"/>
          <w:iCs/>
        </w:rPr>
      </w:pPr>
      <w:r w:rsidRPr="003B17ED">
        <w:rPr>
          <w:rFonts w:ascii="Liberation Serif" w:hAnsi="Liberation Serif"/>
        </w:rPr>
        <w:lastRenderedPageBreak/>
        <w:t xml:space="preserve">При создании развивающего пространства в групповом помещении необходимо учитывать ведущую роль игровой деятельности ребенка. </w:t>
      </w:r>
    </w:p>
    <w:p w:rsidR="00094CA1" w:rsidRPr="003B17ED" w:rsidRDefault="00094CA1" w:rsidP="003B17ED">
      <w:pPr>
        <w:pStyle w:val="af0"/>
        <w:jc w:val="both"/>
        <w:rPr>
          <w:rFonts w:ascii="Liberation Serif" w:hAnsi="Liberation Serif"/>
        </w:rPr>
      </w:pPr>
      <w:r w:rsidRPr="003B17ED">
        <w:rPr>
          <w:rFonts w:ascii="Liberation Serif" w:hAnsi="Liberation Serif"/>
        </w:rPr>
        <w:t>Для обеспечения занятости детей раннего возраста в группе необходимо создать соответствующую их возрасту предметно-развивающую среду, которая включает в себя:</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пространство сюжетно-ролевых игр, где отдельно представлена зона разряжения, книжный киоск, зона сенсорного развития и развития мелкой моторики, «живой уголок» – растения; </w:t>
      </w:r>
    </w:p>
    <w:p w:rsidR="00094CA1" w:rsidRPr="003B17ED" w:rsidRDefault="00094CA1" w:rsidP="003B17ED">
      <w:pPr>
        <w:pStyle w:val="af0"/>
        <w:jc w:val="both"/>
        <w:rPr>
          <w:rFonts w:ascii="Liberation Serif" w:hAnsi="Liberation Serif"/>
        </w:rPr>
      </w:pPr>
      <w:r w:rsidRPr="003B17ED">
        <w:rPr>
          <w:rFonts w:ascii="Liberation Serif" w:hAnsi="Liberation Serif"/>
        </w:rPr>
        <w:t>место в группе для двигательной активности, где имеется спортивный щиток с оборудованием, соответствующим возрасту детей;</w:t>
      </w:r>
    </w:p>
    <w:p w:rsidR="00094CA1" w:rsidRPr="003B17ED" w:rsidRDefault="00094CA1" w:rsidP="003B17ED">
      <w:pPr>
        <w:pStyle w:val="af0"/>
        <w:jc w:val="both"/>
        <w:rPr>
          <w:rFonts w:ascii="Liberation Serif" w:hAnsi="Liberation Serif"/>
        </w:rPr>
      </w:pPr>
      <w:r w:rsidRPr="003B17ED">
        <w:rPr>
          <w:rFonts w:ascii="Liberation Serif" w:hAnsi="Liberation Serif"/>
        </w:rPr>
        <w:t>пространство изотворчества со свободным доступом к карандашам, что поможет малышам выплеснуть на бумагу свои чувства, как только возникала потребность выразить себя.</w:t>
      </w:r>
    </w:p>
    <w:p w:rsidR="00094CA1" w:rsidRPr="003B17ED" w:rsidRDefault="00094CA1" w:rsidP="003B17ED">
      <w:pPr>
        <w:pStyle w:val="af0"/>
        <w:jc w:val="both"/>
        <w:rPr>
          <w:rFonts w:ascii="Liberation Serif" w:hAnsi="Liberation Serif"/>
        </w:rPr>
      </w:pPr>
      <w:r w:rsidRPr="003B17ED">
        <w:rPr>
          <w:rFonts w:ascii="Liberation Serif" w:hAnsi="Liberation Serif"/>
        </w:rPr>
        <w:t>Взаимодействие с родителями в адаптационном периоде</w:t>
      </w:r>
    </w:p>
    <w:p w:rsidR="00094CA1" w:rsidRPr="003B17ED" w:rsidRDefault="00094CA1" w:rsidP="003B17ED">
      <w:pPr>
        <w:pStyle w:val="af0"/>
        <w:jc w:val="both"/>
        <w:rPr>
          <w:rFonts w:ascii="Liberation Serif" w:hAnsi="Liberation Serif"/>
        </w:rPr>
      </w:pPr>
      <w:r w:rsidRPr="003B17ED">
        <w:rPr>
          <w:rFonts w:ascii="Liberation Serif" w:hAnsi="Liberation Serif"/>
        </w:rPr>
        <w:t>Задачи:</w:t>
      </w:r>
    </w:p>
    <w:p w:rsidR="00094CA1" w:rsidRPr="003B17ED" w:rsidRDefault="00094CA1" w:rsidP="003B17ED">
      <w:pPr>
        <w:pStyle w:val="af0"/>
        <w:jc w:val="both"/>
        <w:rPr>
          <w:rFonts w:ascii="Liberation Serif" w:hAnsi="Liberation Serif"/>
        </w:rPr>
      </w:pPr>
      <w:r w:rsidRPr="003B17ED">
        <w:rPr>
          <w:rFonts w:ascii="Liberation Serif" w:hAnsi="Liberation Serif"/>
        </w:rPr>
        <w:t>помочь правильно организовать первые дни пребывание ребенка в ДОУ;</w:t>
      </w:r>
    </w:p>
    <w:p w:rsidR="00094CA1" w:rsidRPr="003B17ED" w:rsidRDefault="00094CA1" w:rsidP="003B17ED">
      <w:pPr>
        <w:pStyle w:val="af0"/>
        <w:jc w:val="both"/>
        <w:rPr>
          <w:rFonts w:ascii="Liberation Serif" w:hAnsi="Liberation Serif"/>
        </w:rPr>
      </w:pPr>
      <w:r w:rsidRPr="003B17ED">
        <w:rPr>
          <w:rFonts w:ascii="Liberation Serif" w:hAnsi="Liberation Serif"/>
        </w:rPr>
        <w:t>мотивировать близких ребенку людей выбирать педагогически целесообразные методы взаимодействия с малышом;</w:t>
      </w:r>
    </w:p>
    <w:p w:rsidR="00094CA1" w:rsidRPr="003B17ED" w:rsidRDefault="00094CA1" w:rsidP="003B17ED">
      <w:pPr>
        <w:pStyle w:val="af0"/>
        <w:jc w:val="both"/>
        <w:rPr>
          <w:rFonts w:ascii="Liberation Serif" w:hAnsi="Liberation Serif"/>
        </w:rPr>
      </w:pPr>
      <w:r w:rsidRPr="003B17ED">
        <w:rPr>
          <w:rFonts w:ascii="Liberation Serif" w:hAnsi="Liberation Serif"/>
        </w:rPr>
        <w:t>обеспечить процесс усвоения ребенком опыта общения и совместной деятельности.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Формы и содержание совместной деятельности с родителями:</w:t>
      </w:r>
    </w:p>
    <w:p w:rsidR="00094CA1" w:rsidRPr="003B17ED" w:rsidRDefault="00094CA1" w:rsidP="003B17ED">
      <w:pPr>
        <w:pStyle w:val="af0"/>
        <w:jc w:val="both"/>
        <w:rPr>
          <w:rFonts w:ascii="Liberation Serif" w:hAnsi="Liberation Serif"/>
        </w:rPr>
      </w:pPr>
      <w:r w:rsidRPr="003B17ED">
        <w:rPr>
          <w:rFonts w:ascii="Liberation Serif" w:hAnsi="Liberation Serif"/>
        </w:rPr>
        <w:t>Беседа по результатам анкетирования</w:t>
      </w:r>
    </w:p>
    <w:p w:rsidR="00094CA1" w:rsidRPr="003B17ED" w:rsidRDefault="00094CA1" w:rsidP="003B17ED">
      <w:pPr>
        <w:pStyle w:val="af0"/>
        <w:jc w:val="both"/>
        <w:rPr>
          <w:rFonts w:ascii="Liberation Serif" w:hAnsi="Liberation Serif"/>
        </w:rPr>
      </w:pPr>
      <w:r w:rsidRPr="003B17ED">
        <w:rPr>
          <w:rFonts w:ascii="Liberation Serif" w:hAnsi="Liberation Serif"/>
        </w:rPr>
        <w:t>Знакомство с основными правилами поведения взрослых в период, когда ребенок начал посещать ДОУ.</w:t>
      </w:r>
    </w:p>
    <w:p w:rsidR="00094CA1" w:rsidRPr="003B17ED" w:rsidRDefault="00094CA1" w:rsidP="003B17ED">
      <w:pPr>
        <w:pStyle w:val="af0"/>
        <w:jc w:val="both"/>
        <w:rPr>
          <w:rFonts w:ascii="Liberation Serif" w:hAnsi="Liberation Serif"/>
        </w:rPr>
      </w:pPr>
      <w:r w:rsidRPr="003B17ED">
        <w:rPr>
          <w:rFonts w:ascii="Liberation Serif" w:hAnsi="Liberation Serif"/>
        </w:rPr>
        <w:t>Советы для родителей:</w:t>
      </w:r>
    </w:p>
    <w:p w:rsidR="00094CA1" w:rsidRPr="003B17ED" w:rsidRDefault="00094CA1" w:rsidP="003B17ED">
      <w:pPr>
        <w:pStyle w:val="af0"/>
        <w:jc w:val="both"/>
        <w:rPr>
          <w:rFonts w:ascii="Liberation Serif" w:hAnsi="Liberation Serif"/>
        </w:rPr>
      </w:pPr>
      <w:r w:rsidRPr="003B17ED">
        <w:rPr>
          <w:rFonts w:ascii="Liberation Serif" w:hAnsi="Liberation Serif"/>
        </w:rPr>
        <w:t>В присутствии ребенка избегайте критических замечаний в адрес детского сада и его сотрудников.</w:t>
      </w:r>
    </w:p>
    <w:p w:rsidR="00094CA1" w:rsidRPr="003B17ED" w:rsidRDefault="00094CA1" w:rsidP="003B17ED">
      <w:pPr>
        <w:pStyle w:val="3d"/>
        <w:jc w:val="both"/>
        <w:rPr>
          <w:rFonts w:ascii="Liberation Serif" w:hAnsi="Liberation Serif"/>
          <w:sz w:val="24"/>
          <w:szCs w:val="24"/>
        </w:rPr>
      </w:pPr>
      <w:r w:rsidRPr="003B17ED">
        <w:rPr>
          <w:rFonts w:ascii="Liberation Serif" w:hAnsi="Liberation Serif"/>
          <w:sz w:val="24"/>
          <w:szCs w:val="24"/>
        </w:rPr>
        <w:t>Старайтесь не нервничать, не показывать свою тревогу накануне его поступления в ЧДОУ.</w:t>
      </w:r>
    </w:p>
    <w:p w:rsidR="00094CA1" w:rsidRPr="003B17ED" w:rsidRDefault="00094CA1" w:rsidP="003B17ED">
      <w:pPr>
        <w:pStyle w:val="3d"/>
        <w:jc w:val="both"/>
        <w:rPr>
          <w:rFonts w:ascii="Liberation Serif" w:hAnsi="Liberation Serif"/>
          <w:sz w:val="24"/>
          <w:szCs w:val="24"/>
        </w:rPr>
      </w:pPr>
      <w:r w:rsidRPr="003B17ED">
        <w:rPr>
          <w:rFonts w:ascii="Liberation Serif" w:hAnsi="Liberation Serif"/>
          <w:sz w:val="24"/>
          <w:szCs w:val="24"/>
        </w:rPr>
        <w:t>В выходные дни резко не меняйте режим для ребенка.</w:t>
      </w:r>
    </w:p>
    <w:p w:rsidR="00094CA1" w:rsidRPr="003B17ED" w:rsidRDefault="00094CA1" w:rsidP="003B17ED">
      <w:pPr>
        <w:pStyle w:val="3d"/>
        <w:jc w:val="both"/>
        <w:rPr>
          <w:rFonts w:ascii="Liberation Serif" w:hAnsi="Liberation Serif"/>
          <w:sz w:val="24"/>
          <w:szCs w:val="24"/>
        </w:rPr>
      </w:pPr>
      <w:r w:rsidRPr="003B17ED">
        <w:rPr>
          <w:rFonts w:ascii="Liberation Serif" w:hAnsi="Liberation Serif"/>
          <w:sz w:val="24"/>
          <w:szCs w:val="24"/>
        </w:rPr>
        <w:t>Постоянно обращайте внимание на отклонения в поведении и здоровье малыша.</w:t>
      </w:r>
    </w:p>
    <w:p w:rsidR="00094CA1" w:rsidRPr="003B17ED" w:rsidRDefault="00094CA1" w:rsidP="003B17ED">
      <w:pPr>
        <w:pStyle w:val="3d"/>
        <w:jc w:val="both"/>
        <w:rPr>
          <w:rFonts w:ascii="Liberation Serif" w:hAnsi="Liberation Serif"/>
          <w:sz w:val="24"/>
          <w:szCs w:val="24"/>
        </w:rPr>
      </w:pPr>
      <w:r w:rsidRPr="003B17ED">
        <w:rPr>
          <w:rFonts w:ascii="Liberation Serif" w:hAnsi="Liberation Serif"/>
          <w:sz w:val="24"/>
          <w:szCs w:val="24"/>
        </w:rPr>
        <w:t>Не отучайте ребенка от вредных привычек в адаптационный период.</w:t>
      </w:r>
    </w:p>
    <w:p w:rsidR="00094CA1" w:rsidRPr="003B17ED" w:rsidRDefault="00094CA1" w:rsidP="003B17ED">
      <w:pPr>
        <w:pStyle w:val="3d"/>
        <w:jc w:val="both"/>
        <w:rPr>
          <w:rFonts w:ascii="Liberation Serif" w:hAnsi="Liberation Serif"/>
          <w:sz w:val="24"/>
          <w:szCs w:val="24"/>
        </w:rPr>
      </w:pPr>
      <w:r w:rsidRPr="003B17ED">
        <w:rPr>
          <w:rFonts w:ascii="Liberation Serif" w:hAnsi="Liberation Serif"/>
          <w:sz w:val="24"/>
          <w:szCs w:val="24"/>
        </w:rPr>
        <w:t>Создайте спокойную, бесконфликтную обстановку в семье.</w:t>
      </w:r>
    </w:p>
    <w:p w:rsidR="00094CA1" w:rsidRPr="003B17ED" w:rsidRDefault="00094CA1" w:rsidP="003B17ED">
      <w:pPr>
        <w:pStyle w:val="af0"/>
        <w:jc w:val="both"/>
        <w:rPr>
          <w:rFonts w:ascii="Liberation Serif" w:hAnsi="Liberation Serif"/>
        </w:rPr>
      </w:pPr>
      <w:r w:rsidRPr="003B17ED">
        <w:rPr>
          <w:rFonts w:ascii="Liberation Serif" w:hAnsi="Liberation Serif"/>
        </w:rPr>
        <w:t>На время прекратите посещение с ребенком многолюдных мест, сократите просмотр телевизионных передач, старайтесь щадить его ослабленную нервную систему.</w:t>
      </w:r>
    </w:p>
    <w:p w:rsidR="00094CA1" w:rsidRPr="003B17ED" w:rsidRDefault="00094CA1" w:rsidP="003B17ED">
      <w:pPr>
        <w:pStyle w:val="af0"/>
        <w:jc w:val="both"/>
        <w:rPr>
          <w:rFonts w:ascii="Liberation Serif" w:hAnsi="Liberation Serif"/>
        </w:rPr>
      </w:pPr>
      <w:r w:rsidRPr="003B17ED">
        <w:rPr>
          <w:rFonts w:ascii="Liberation Serif" w:hAnsi="Liberation Serif"/>
        </w:rPr>
        <w:t>Одевайте ребенка в детский сад в соответствии с температурой воздуха в группе. Обращайте внимание на аккуратность и опрятность его внешнего вида.</w:t>
      </w:r>
    </w:p>
    <w:p w:rsidR="00094CA1" w:rsidRPr="003B17ED" w:rsidRDefault="00094CA1" w:rsidP="003B17ED">
      <w:pPr>
        <w:pStyle w:val="af0"/>
        <w:jc w:val="both"/>
        <w:rPr>
          <w:rFonts w:ascii="Liberation Serif" w:hAnsi="Liberation Serif"/>
        </w:rPr>
      </w:pPr>
      <w:r w:rsidRPr="003B17ED">
        <w:rPr>
          <w:rFonts w:ascii="Liberation Serif" w:hAnsi="Liberation Serif"/>
        </w:rPr>
        <w:t>Эмоционально поддерживайте малыша: чаще обнимайте, поглаживайте, называйте ласковыми именами.</w:t>
      </w:r>
    </w:p>
    <w:p w:rsidR="00094CA1" w:rsidRPr="003B17ED" w:rsidRDefault="00094CA1" w:rsidP="003B17ED">
      <w:pPr>
        <w:pStyle w:val="3d"/>
        <w:jc w:val="both"/>
        <w:rPr>
          <w:rFonts w:ascii="Liberation Serif" w:hAnsi="Liberation Serif"/>
          <w:sz w:val="24"/>
          <w:szCs w:val="24"/>
        </w:rPr>
      </w:pPr>
      <w:r w:rsidRPr="003B17ED">
        <w:rPr>
          <w:rFonts w:ascii="Liberation Serif" w:hAnsi="Liberation Serif"/>
          <w:sz w:val="24"/>
          <w:szCs w:val="24"/>
        </w:rPr>
        <w:t>Будьте терпимее к его капризам. При явно выраженных невротических реакциях оставьте дома.</w:t>
      </w:r>
    </w:p>
    <w:p w:rsidR="00094CA1" w:rsidRPr="003B17ED" w:rsidRDefault="00094CA1" w:rsidP="003B17ED">
      <w:pPr>
        <w:pStyle w:val="3d"/>
        <w:jc w:val="both"/>
        <w:rPr>
          <w:rFonts w:ascii="Liberation Serif" w:hAnsi="Liberation Serif"/>
          <w:sz w:val="24"/>
          <w:szCs w:val="24"/>
        </w:rPr>
      </w:pPr>
      <w:r w:rsidRPr="003B17ED">
        <w:rPr>
          <w:rFonts w:ascii="Liberation Serif" w:hAnsi="Liberation Serif"/>
          <w:sz w:val="24"/>
          <w:szCs w:val="24"/>
        </w:rPr>
        <w:t xml:space="preserve">Выполняйте предписания врача, советы и рекомендации педагога. </w:t>
      </w:r>
    </w:p>
    <w:p w:rsidR="00094CA1" w:rsidRPr="003B17ED" w:rsidRDefault="00094CA1" w:rsidP="003B17ED">
      <w:pPr>
        <w:pStyle w:val="3d"/>
        <w:jc w:val="both"/>
        <w:rPr>
          <w:rFonts w:ascii="Liberation Serif" w:hAnsi="Liberation Serif"/>
          <w:sz w:val="24"/>
          <w:szCs w:val="24"/>
        </w:rPr>
      </w:pPr>
      <w:r w:rsidRPr="003B17ED">
        <w:rPr>
          <w:rFonts w:ascii="Liberation Serif" w:hAnsi="Liberation Serif"/>
          <w:sz w:val="24"/>
          <w:szCs w:val="24"/>
        </w:rPr>
        <w:t>Не наказывайте, «не пугайте» детским садом, забирайте домой вовремя.</w:t>
      </w:r>
    </w:p>
    <w:p w:rsidR="00094CA1" w:rsidRPr="003B17ED" w:rsidRDefault="00094CA1" w:rsidP="003B17ED">
      <w:pPr>
        <w:pStyle w:val="af0"/>
        <w:jc w:val="both"/>
        <w:rPr>
          <w:rFonts w:ascii="Liberation Serif" w:hAnsi="Liberation Serif"/>
        </w:rPr>
      </w:pPr>
      <w:r w:rsidRPr="003B17ED">
        <w:rPr>
          <w:rFonts w:ascii="Liberation Serif" w:hAnsi="Liberation Serif"/>
        </w:rPr>
        <w:t>Когда рёбенок привыкнет к новым условиям, не принимайте его слез при расставании всерьез – это может быть вызвано просто плохим настроением.</w:t>
      </w:r>
    </w:p>
    <w:p w:rsidR="00094CA1" w:rsidRPr="003B17ED" w:rsidRDefault="00094CA1" w:rsidP="003B17ED">
      <w:pPr>
        <w:pStyle w:val="3d"/>
        <w:jc w:val="both"/>
        <w:rPr>
          <w:rFonts w:ascii="Liberation Serif" w:hAnsi="Liberation Serif"/>
          <w:sz w:val="24"/>
          <w:szCs w:val="24"/>
        </w:rPr>
      </w:pPr>
      <w:r w:rsidRPr="003B17ED">
        <w:rPr>
          <w:rFonts w:ascii="Liberation Serif" w:hAnsi="Liberation Serif"/>
          <w:sz w:val="24"/>
          <w:szCs w:val="24"/>
        </w:rPr>
        <w:t>Совместное решение педагогических задач</w:t>
      </w:r>
    </w:p>
    <w:p w:rsidR="00094CA1" w:rsidRPr="003B17ED" w:rsidRDefault="00094CA1" w:rsidP="003B17ED">
      <w:pPr>
        <w:pStyle w:val="3d"/>
        <w:jc w:val="both"/>
        <w:rPr>
          <w:rFonts w:ascii="Liberation Serif" w:hAnsi="Liberation Serif"/>
          <w:sz w:val="24"/>
          <w:szCs w:val="24"/>
        </w:rPr>
      </w:pPr>
      <w:r w:rsidRPr="003B17ED">
        <w:rPr>
          <w:rFonts w:ascii="Liberation Serif" w:hAnsi="Liberation Serif"/>
          <w:sz w:val="24"/>
          <w:szCs w:val="24"/>
        </w:rPr>
        <w:lastRenderedPageBreak/>
        <w:t xml:space="preserve">Беседы с родителями об особенностях адаптации ребенка к ДОУ </w:t>
      </w:r>
    </w:p>
    <w:p w:rsidR="00094CA1" w:rsidRPr="003B17ED" w:rsidRDefault="00094CA1" w:rsidP="003B17ED">
      <w:pPr>
        <w:pStyle w:val="af0"/>
        <w:jc w:val="both"/>
        <w:rPr>
          <w:rFonts w:ascii="Liberation Serif" w:hAnsi="Liberation Serif"/>
        </w:rPr>
      </w:pPr>
      <w:r w:rsidRPr="003B17ED">
        <w:rPr>
          <w:rFonts w:ascii="Liberation Serif" w:hAnsi="Liberation Serif"/>
        </w:rPr>
        <w:t>Родители также должны обеспечить малышу в периоде адаптации щадящий режим (рациональное питание, дневной сон, более продолжительное время пребывания на свежем воздухе). Обстановка в семье должна быть спокойной, обращение родителей с ребенком особенно ласковым.</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Основные критериидля наблюдения за ребенком в период организации адаптации: </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Эмоциональное состояние.</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Поведение ребенка в момент расставания и встречи родных.</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Особенности аппетита.</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Особенности периода засыпания и сна.</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Отношение к предметному миру и игрушкам.</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Речевая активность.</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Двигательная активность.</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Общее состояние организма.</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Взаимодействие со взрослыми.</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Взаимодействие со сверстниками.</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Первые признаки того, что ребенок адаптировался</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хороший аппетит;</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спокойный сон;</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охотное общение с другими детьми;</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адекватная реакция на любое предложение воспитателя;</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нормальное эмоциональное состояние.</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Показатели окончания адаптационного периода</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спокойное, бодрое, веселое настроение ребенка в момент расставания и встреч с родителями;</w:t>
      </w:r>
    </w:p>
    <w:p w:rsidR="00094CA1" w:rsidRPr="003B17ED" w:rsidRDefault="00094CA1" w:rsidP="003B17ED">
      <w:pPr>
        <w:pStyle w:val="af0"/>
        <w:jc w:val="both"/>
        <w:rPr>
          <w:rFonts w:ascii="Liberation Serif" w:hAnsi="Liberation Serif"/>
        </w:rPr>
      </w:pPr>
      <w:r w:rsidRPr="003B17ED">
        <w:rPr>
          <w:rFonts w:ascii="Liberation Serif" w:hAnsi="Liberation Serif"/>
        </w:rPr>
        <w:t>уравновешенное настроение в течение дня, адекватное отношение к предложениям взрослых, общение с ними по собственной инициативе;</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умение общаться со сверстниками, не конфликтовать;</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желание есть самостоятельно, доедать положенную норму до конца;</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спокойный дневной сон в группе до назначенного по режиму времени;</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спокойный ночной сон, без просыпания до утра.</w:t>
      </w:r>
    </w:p>
    <w:p w:rsidR="00094CA1" w:rsidRPr="003B17ED" w:rsidRDefault="00094CA1" w:rsidP="003B17ED">
      <w:pPr>
        <w:pStyle w:val="af0"/>
        <w:jc w:val="both"/>
        <w:rPr>
          <w:rFonts w:ascii="Liberation Serif" w:hAnsi="Liberation Serif"/>
        </w:rPr>
      </w:pPr>
      <w:r w:rsidRPr="003B17ED">
        <w:rPr>
          <w:rFonts w:ascii="Liberation Serif" w:hAnsi="Liberation Serif"/>
        </w:rPr>
        <w:t>Если малыш с радостью и много говорит о детском саде, если спешит туда, если у него там друзья и куча неотложных дел, можно считать, чтоадаптационный период закончился.</w:t>
      </w:r>
    </w:p>
    <w:p w:rsidR="00094CA1" w:rsidRPr="003B17ED" w:rsidRDefault="00094CA1" w:rsidP="003B17ED">
      <w:pPr>
        <w:pStyle w:val="4"/>
        <w:spacing w:before="0" w:after="0"/>
        <w:jc w:val="both"/>
        <w:rPr>
          <w:rFonts w:ascii="Liberation Serif" w:hAnsi="Liberation Serif" w:cs="Liberation Serif"/>
          <w:bCs w:val="0"/>
          <w:sz w:val="24"/>
          <w:szCs w:val="24"/>
        </w:rPr>
      </w:pPr>
      <w:r w:rsidRPr="003B17ED">
        <w:rPr>
          <w:rFonts w:ascii="Liberation Serif" w:hAnsi="Liberation Serif" w:cs="Liberation Serif"/>
          <w:bCs w:val="0"/>
          <w:caps/>
          <w:sz w:val="24"/>
          <w:szCs w:val="24"/>
        </w:rPr>
        <w:t>2.1.2.2 постадаптационный этап</w:t>
      </w:r>
    </w:p>
    <w:p w:rsidR="00094CA1" w:rsidRPr="003B17ED" w:rsidRDefault="00094CA1" w:rsidP="003B17ED">
      <w:pPr>
        <w:pStyle w:val="affff1"/>
        <w:jc w:val="both"/>
        <w:rPr>
          <w:rFonts w:ascii="Liberation Serif" w:hAnsi="Liberation Serif"/>
          <w:sz w:val="24"/>
          <w:szCs w:val="24"/>
          <w:lang w:eastAsia="ru-RU"/>
        </w:rPr>
      </w:pPr>
      <w:r w:rsidRPr="003B17ED">
        <w:rPr>
          <w:rFonts w:ascii="Liberation Serif" w:hAnsi="Liberation Serif"/>
          <w:sz w:val="24"/>
          <w:szCs w:val="24"/>
          <w:lang w:eastAsia="ru-RU"/>
        </w:rPr>
        <w:t>3-й этап организации адаптации</w:t>
      </w:r>
    </w:p>
    <w:p w:rsidR="00094CA1" w:rsidRPr="003B17ED" w:rsidRDefault="00094CA1" w:rsidP="003B17ED">
      <w:pPr>
        <w:pStyle w:val="affff1"/>
        <w:jc w:val="both"/>
        <w:rPr>
          <w:rFonts w:ascii="Liberation Serif" w:hAnsi="Liberation Serif"/>
          <w:sz w:val="24"/>
          <w:szCs w:val="24"/>
          <w:lang w:eastAsia="ru-RU"/>
        </w:rPr>
      </w:pPr>
      <w:r w:rsidRPr="003B17ED">
        <w:rPr>
          <w:rFonts w:ascii="Liberation Serif" w:hAnsi="Liberation Serif"/>
          <w:sz w:val="24"/>
          <w:szCs w:val="24"/>
          <w:lang w:eastAsia="ru-RU"/>
        </w:rPr>
        <w:t xml:space="preserve">Направление деятельности: взаимодействие с семьей на основе результатов диагностического обследования и психического развития детей младшего дошкольного возраста. </w:t>
      </w:r>
    </w:p>
    <w:p w:rsidR="00094CA1" w:rsidRPr="003B17ED" w:rsidRDefault="00094CA1" w:rsidP="003B17ED">
      <w:pPr>
        <w:pStyle w:val="affff1"/>
        <w:jc w:val="both"/>
        <w:rPr>
          <w:rFonts w:ascii="Liberation Serif" w:hAnsi="Liberation Serif"/>
          <w:sz w:val="24"/>
          <w:szCs w:val="24"/>
          <w:lang w:eastAsia="ru-RU"/>
        </w:rPr>
      </w:pPr>
      <w:r w:rsidRPr="003B17ED">
        <w:rPr>
          <w:rFonts w:ascii="Liberation Serif" w:hAnsi="Liberation Serif"/>
          <w:sz w:val="24"/>
          <w:szCs w:val="24"/>
          <w:lang w:eastAsia="ru-RU"/>
        </w:rPr>
        <w:t>Уровень психического развития детей, выявленный в процессе обследования, становится определяющим в организации дифференцированного подхода во взаимодействии с семьей на данном этапе.</w:t>
      </w:r>
    </w:p>
    <w:p w:rsidR="00094CA1" w:rsidRPr="003B17ED" w:rsidRDefault="00094CA1" w:rsidP="003B17ED">
      <w:pPr>
        <w:pStyle w:val="aa"/>
        <w:rPr>
          <w:rFonts w:ascii="Liberation Serif" w:hAnsi="Liberation Serif"/>
          <w:sz w:val="24"/>
          <w:szCs w:val="24"/>
        </w:rPr>
      </w:pPr>
      <w:r w:rsidRPr="003B17ED">
        <w:rPr>
          <w:rFonts w:ascii="Liberation Serif" w:hAnsi="Liberation Serif"/>
          <w:sz w:val="24"/>
          <w:szCs w:val="24"/>
        </w:rPr>
        <w:t>Цель взаимодействия с семьей: оказание помощи детям в развитии и оздоровлении.</w:t>
      </w:r>
    </w:p>
    <w:p w:rsidR="00094CA1" w:rsidRPr="003B17ED" w:rsidRDefault="00094CA1" w:rsidP="003B17ED">
      <w:pPr>
        <w:pStyle w:val="af0"/>
        <w:jc w:val="both"/>
        <w:rPr>
          <w:rFonts w:ascii="Liberation Serif" w:hAnsi="Liberation Serif"/>
        </w:rPr>
      </w:pPr>
      <w:r w:rsidRPr="003B17ED">
        <w:rPr>
          <w:rFonts w:ascii="Liberation Serif" w:hAnsi="Liberation Serif"/>
          <w:bCs/>
        </w:rPr>
        <w:t>Принципы</w:t>
      </w:r>
      <w:r w:rsidRPr="003B17ED">
        <w:rPr>
          <w:rFonts w:ascii="Liberation Serif" w:hAnsi="Liberation Serif"/>
        </w:rPr>
        <w:t xml:space="preserve"> взаимодействия: дифференцированный подход. </w:t>
      </w:r>
    </w:p>
    <w:p w:rsidR="00094CA1" w:rsidRPr="003B17ED" w:rsidRDefault="00094CA1" w:rsidP="003B17ED">
      <w:pPr>
        <w:pStyle w:val="af0"/>
        <w:jc w:val="both"/>
        <w:rPr>
          <w:rFonts w:ascii="Liberation Serif" w:hAnsi="Liberation Serif"/>
        </w:rPr>
      </w:pPr>
      <w:r w:rsidRPr="003B17ED">
        <w:rPr>
          <w:rFonts w:ascii="Liberation Serif" w:hAnsi="Liberation Serif"/>
          <w:bCs/>
        </w:rPr>
        <w:lastRenderedPageBreak/>
        <w:t>Методы</w:t>
      </w:r>
      <w:r w:rsidRPr="003B17ED">
        <w:rPr>
          <w:rFonts w:ascii="Liberation Serif" w:hAnsi="Liberation Serif"/>
        </w:rPr>
        <w:t>: привлечение родителей к участию в разработке и реализации индивидуальных образовательных и оздоровительных программ их детей.</w:t>
      </w:r>
    </w:p>
    <w:p w:rsidR="00094CA1" w:rsidRPr="003B17ED" w:rsidRDefault="00094CA1" w:rsidP="003B17ED">
      <w:pPr>
        <w:pStyle w:val="af0"/>
        <w:jc w:val="both"/>
        <w:rPr>
          <w:rFonts w:ascii="Liberation Serif" w:hAnsi="Liberation Serif"/>
          <w:bCs/>
        </w:rPr>
      </w:pPr>
      <w:r w:rsidRPr="003B17ED">
        <w:rPr>
          <w:rFonts w:ascii="Liberation Serif" w:hAnsi="Liberation Serif"/>
        </w:rPr>
        <w:t>Задачи программ:</w:t>
      </w:r>
      <w:r w:rsidRPr="003B17ED">
        <w:rPr>
          <w:rFonts w:ascii="Liberation Serif" w:hAnsi="Liberation Serif"/>
        </w:rPr>
        <w:tab/>
      </w:r>
    </w:p>
    <w:p w:rsidR="00094CA1" w:rsidRPr="003B17ED" w:rsidRDefault="00094CA1" w:rsidP="003B17ED">
      <w:pPr>
        <w:pStyle w:val="28"/>
        <w:jc w:val="both"/>
        <w:rPr>
          <w:rFonts w:ascii="Liberation Serif" w:hAnsi="Liberation Serif"/>
        </w:rPr>
      </w:pPr>
      <w:r w:rsidRPr="003B17ED">
        <w:rPr>
          <w:rFonts w:ascii="Liberation Serif" w:hAnsi="Liberation Serif"/>
        </w:rPr>
        <w:t>участие родителей в разработке и реализации индивидуального маршрута развития ребенка;</w:t>
      </w:r>
    </w:p>
    <w:p w:rsidR="00094CA1" w:rsidRPr="003B17ED" w:rsidRDefault="00094CA1" w:rsidP="003B17ED">
      <w:pPr>
        <w:pStyle w:val="28"/>
        <w:jc w:val="both"/>
        <w:rPr>
          <w:rFonts w:ascii="Liberation Serif" w:hAnsi="Liberation Serif"/>
        </w:rPr>
      </w:pPr>
      <w:r w:rsidRPr="003B17ED">
        <w:rPr>
          <w:rFonts w:ascii="Liberation Serif" w:hAnsi="Liberation Serif"/>
        </w:rPr>
        <w:t>согласование действий педагогов и родителей по сопровождению развития ребенка;</w:t>
      </w:r>
    </w:p>
    <w:p w:rsidR="00094CA1" w:rsidRPr="003B17ED" w:rsidRDefault="00094CA1" w:rsidP="003B17ED">
      <w:pPr>
        <w:pStyle w:val="28"/>
        <w:jc w:val="both"/>
        <w:rPr>
          <w:rFonts w:ascii="Liberation Serif" w:hAnsi="Liberation Serif"/>
        </w:rPr>
      </w:pPr>
      <w:r w:rsidRPr="003B17ED">
        <w:rPr>
          <w:rFonts w:ascii="Liberation Serif" w:hAnsi="Liberation Serif"/>
        </w:rPr>
        <w:t>совместный поиск методов и приемов развития и оздоровления ребенка;</w:t>
      </w:r>
    </w:p>
    <w:p w:rsidR="00094CA1" w:rsidRPr="003B17ED" w:rsidRDefault="00094CA1" w:rsidP="003B17ED">
      <w:pPr>
        <w:pStyle w:val="af0"/>
        <w:jc w:val="both"/>
        <w:rPr>
          <w:rFonts w:ascii="Liberation Serif" w:hAnsi="Liberation Serif"/>
        </w:rPr>
      </w:pPr>
      <w:r w:rsidRPr="003B17ED">
        <w:rPr>
          <w:rFonts w:ascii="Liberation Serif" w:hAnsi="Liberation Serif"/>
        </w:rPr>
        <w:t>развитие умений родителей наблюдать за ребенком, «сопровождать», отмечать его достижения;</w:t>
      </w:r>
    </w:p>
    <w:p w:rsidR="00094CA1" w:rsidRPr="003B17ED" w:rsidRDefault="00094CA1" w:rsidP="003B17ED">
      <w:pPr>
        <w:pStyle w:val="af0"/>
        <w:jc w:val="both"/>
        <w:rPr>
          <w:rFonts w:ascii="Liberation Serif" w:hAnsi="Liberation Serif"/>
        </w:rPr>
      </w:pPr>
      <w:r w:rsidRPr="003B17ED">
        <w:rPr>
          <w:rFonts w:ascii="Liberation Serif" w:hAnsi="Liberation Serif"/>
        </w:rPr>
        <w:t>обучение родителей приемам взаимодействия с ребенком в игровой деятельности и т.д.</w:t>
      </w:r>
    </w:p>
    <w:p w:rsidR="00094CA1" w:rsidRPr="003B17ED" w:rsidRDefault="00094CA1" w:rsidP="003B17ED">
      <w:pPr>
        <w:pStyle w:val="4"/>
        <w:jc w:val="both"/>
        <w:rPr>
          <w:rFonts w:ascii="Liberation Serif" w:hAnsi="Liberation Serif"/>
          <w:iCs/>
          <w:sz w:val="24"/>
          <w:szCs w:val="24"/>
        </w:rPr>
      </w:pPr>
      <w:r w:rsidRPr="003B17ED">
        <w:rPr>
          <w:rFonts w:ascii="Liberation Serif" w:hAnsi="Liberation Serif"/>
          <w:sz w:val="24"/>
          <w:szCs w:val="24"/>
        </w:rPr>
        <w:t>Основные задачи социально-коммуникативного развития ребенка второго-третьего года жизни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Обеспечение развития первичных представлений: </w:t>
      </w:r>
    </w:p>
    <w:p w:rsidR="00094CA1" w:rsidRPr="003B17ED" w:rsidRDefault="00094CA1" w:rsidP="003B17ED">
      <w:pPr>
        <w:pStyle w:val="af0"/>
        <w:jc w:val="both"/>
        <w:rPr>
          <w:rFonts w:ascii="Liberation Serif" w:hAnsi="Liberation Serif"/>
        </w:rPr>
      </w:pPr>
      <w:r w:rsidRPr="003B17ED">
        <w:rPr>
          <w:rFonts w:ascii="Liberation Serif" w:hAnsi="Liberation Serif"/>
        </w:rPr>
        <w:t>об образе собственного «я» на примерах положительного и отрицательного поведения; о своём внешнем облике, половой принадлежности, своих возможностях;</w:t>
      </w:r>
    </w:p>
    <w:p w:rsidR="00094CA1" w:rsidRPr="003B17ED" w:rsidRDefault="00094CA1" w:rsidP="003B17ED">
      <w:pPr>
        <w:pStyle w:val="28"/>
        <w:jc w:val="both"/>
        <w:rPr>
          <w:rFonts w:ascii="Liberation Serif" w:hAnsi="Liberation Serif"/>
        </w:rPr>
      </w:pPr>
      <w:r w:rsidRPr="003B17ED">
        <w:rPr>
          <w:rFonts w:ascii="Liberation Serif" w:hAnsi="Liberation Serif"/>
        </w:rPr>
        <w:t>об эмоциях и чувствах близких взрослых и сверстников;</w:t>
      </w:r>
    </w:p>
    <w:p w:rsidR="00094CA1" w:rsidRPr="003B17ED" w:rsidRDefault="00094CA1" w:rsidP="003B17ED">
      <w:pPr>
        <w:pStyle w:val="28"/>
        <w:jc w:val="both"/>
        <w:rPr>
          <w:rFonts w:ascii="Liberation Serif" w:hAnsi="Liberation Serif"/>
        </w:rPr>
      </w:pPr>
      <w:r w:rsidRPr="003B17ED">
        <w:rPr>
          <w:rFonts w:ascii="Liberation Serif" w:hAnsi="Liberation Serif"/>
        </w:rPr>
        <w:t>о составе своей семьи (папа, мама, бабушка, дедушка, брат, сестра);</w:t>
      </w:r>
    </w:p>
    <w:p w:rsidR="00094CA1" w:rsidRPr="003B17ED" w:rsidRDefault="00094CA1" w:rsidP="003B17ED">
      <w:pPr>
        <w:pStyle w:val="af0"/>
        <w:jc w:val="both"/>
        <w:rPr>
          <w:rFonts w:ascii="Liberation Serif" w:hAnsi="Liberation Serif"/>
        </w:rPr>
      </w:pPr>
      <w:r w:rsidRPr="003B17ED">
        <w:rPr>
          <w:rFonts w:ascii="Liberation Serif" w:hAnsi="Liberation Serif"/>
        </w:rPr>
        <w:t>о способах обращения к взрослому за помощью в процессе самообслуживания; о способах поблагодарить за оказанную помощь;</w:t>
      </w:r>
    </w:p>
    <w:p w:rsidR="00094CA1" w:rsidRPr="003B17ED" w:rsidRDefault="00094CA1" w:rsidP="003B17ED">
      <w:pPr>
        <w:pStyle w:val="28"/>
        <w:jc w:val="both"/>
        <w:rPr>
          <w:rFonts w:ascii="Liberation Serif" w:hAnsi="Liberation Serif"/>
        </w:rPr>
      </w:pPr>
      <w:r w:rsidRPr="003B17ED">
        <w:rPr>
          <w:rFonts w:ascii="Liberation Serif" w:hAnsi="Liberation Serif"/>
        </w:rPr>
        <w:t>о некоторых видах труда взрослых (приготовление пищи, мытьё посуды и т. д.);</w:t>
      </w:r>
    </w:p>
    <w:p w:rsidR="00094CA1" w:rsidRPr="003B17ED" w:rsidRDefault="00094CA1" w:rsidP="003B17ED">
      <w:pPr>
        <w:pStyle w:val="28"/>
        <w:jc w:val="both"/>
        <w:rPr>
          <w:rFonts w:ascii="Liberation Serif" w:hAnsi="Liberation Serif"/>
        </w:rPr>
      </w:pPr>
      <w:r w:rsidRPr="003B17ED">
        <w:rPr>
          <w:rFonts w:ascii="Liberation Serif" w:hAnsi="Liberation Serif"/>
        </w:rPr>
        <w:t>об основных источниках опасности в быту (огонь, острые предметы и т. д.).</w:t>
      </w:r>
    </w:p>
    <w:p w:rsidR="00094CA1" w:rsidRPr="003B17ED" w:rsidRDefault="00094CA1" w:rsidP="003B17ED">
      <w:pPr>
        <w:pStyle w:val="af0"/>
        <w:jc w:val="both"/>
        <w:rPr>
          <w:rFonts w:ascii="Liberation Serif" w:hAnsi="Liberation Serif"/>
        </w:rPr>
      </w:pPr>
      <w:r w:rsidRPr="003B17ED">
        <w:rPr>
          <w:rFonts w:ascii="Liberation Serif" w:hAnsi="Liberation Serif"/>
        </w:rPr>
        <w:t>Создание условий для приобретения опыта:</w:t>
      </w:r>
    </w:p>
    <w:p w:rsidR="00094CA1" w:rsidRPr="003B17ED" w:rsidRDefault="00094CA1" w:rsidP="003B17ED">
      <w:pPr>
        <w:pStyle w:val="28"/>
        <w:jc w:val="both"/>
        <w:rPr>
          <w:rFonts w:ascii="Liberation Serif" w:hAnsi="Liberation Serif"/>
        </w:rPr>
      </w:pPr>
      <w:r w:rsidRPr="003B17ED">
        <w:rPr>
          <w:rFonts w:ascii="Liberation Serif" w:hAnsi="Liberation Serif"/>
        </w:rPr>
        <w:t>проявлений интереса к игре, желания поиграть со взрослым и сверстником;</w:t>
      </w:r>
    </w:p>
    <w:p w:rsidR="00094CA1" w:rsidRPr="003B17ED" w:rsidRDefault="00094CA1" w:rsidP="003B17ED">
      <w:pPr>
        <w:pStyle w:val="28"/>
        <w:jc w:val="both"/>
        <w:rPr>
          <w:rFonts w:ascii="Liberation Serif" w:hAnsi="Liberation Serif"/>
        </w:rPr>
      </w:pPr>
      <w:r w:rsidRPr="003B17ED">
        <w:rPr>
          <w:rFonts w:ascii="Liberation Serif" w:hAnsi="Liberation Serif"/>
        </w:rPr>
        <w:t>инициирования возникновения игры;</w:t>
      </w:r>
    </w:p>
    <w:p w:rsidR="00094CA1" w:rsidRPr="003B17ED" w:rsidRDefault="00094CA1" w:rsidP="003B17ED">
      <w:pPr>
        <w:pStyle w:val="28"/>
        <w:jc w:val="both"/>
        <w:rPr>
          <w:rFonts w:ascii="Liberation Serif" w:hAnsi="Liberation Serif"/>
        </w:rPr>
      </w:pPr>
      <w:r w:rsidRPr="003B17ED">
        <w:rPr>
          <w:rFonts w:ascii="Liberation Serif" w:hAnsi="Liberation Serif"/>
        </w:rPr>
        <w:t>воспроизведения в играх несложного игрового сюжета в определённой последовательности;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выполнения нескольких взаимосвязанных игровых действий с использованием соответствующих игрушек и предметов;</w:t>
      </w:r>
    </w:p>
    <w:p w:rsidR="00094CA1" w:rsidRPr="003B17ED" w:rsidRDefault="00094CA1" w:rsidP="003B17ED">
      <w:pPr>
        <w:pStyle w:val="af0"/>
        <w:jc w:val="both"/>
        <w:rPr>
          <w:rFonts w:ascii="Liberation Serif" w:hAnsi="Liberation Serif"/>
        </w:rPr>
      </w:pPr>
      <w:r w:rsidRPr="003B17ED">
        <w:rPr>
          <w:rFonts w:ascii="Liberation Serif" w:hAnsi="Liberation Serif"/>
        </w:rPr>
        <w:t>переноса знакомых действий с игрушками в разнообразные игровые ситуации;</w:t>
      </w:r>
    </w:p>
    <w:p w:rsidR="00094CA1" w:rsidRPr="003B17ED" w:rsidRDefault="00094CA1" w:rsidP="003B17ED">
      <w:pPr>
        <w:pStyle w:val="af0"/>
        <w:jc w:val="both"/>
        <w:rPr>
          <w:rFonts w:ascii="Liberation Serif" w:hAnsi="Liberation Serif"/>
        </w:rPr>
      </w:pPr>
      <w:r w:rsidRPr="003B17ED">
        <w:rPr>
          <w:rFonts w:ascii="Liberation Serif" w:hAnsi="Liberation Serif"/>
        </w:rPr>
        <w:t>самостоятельного отображения действий взрослого с объединением их в простейший сюжет; взятия на себя простейшей роли;</w:t>
      </w:r>
    </w:p>
    <w:p w:rsidR="00094CA1" w:rsidRPr="003B17ED" w:rsidRDefault="00094CA1" w:rsidP="003B17ED">
      <w:pPr>
        <w:pStyle w:val="28"/>
        <w:jc w:val="both"/>
        <w:rPr>
          <w:rFonts w:ascii="Liberation Serif" w:hAnsi="Liberation Serif"/>
        </w:rPr>
      </w:pPr>
      <w:r w:rsidRPr="003B17ED">
        <w:rPr>
          <w:rFonts w:ascii="Liberation Serif" w:hAnsi="Liberation Serif"/>
        </w:rPr>
        <w:t>отражения некоторых игровых действий персонажей в театрализованных играх;</w:t>
      </w:r>
    </w:p>
    <w:p w:rsidR="00094CA1" w:rsidRPr="003B17ED" w:rsidRDefault="00094CA1" w:rsidP="003B17ED">
      <w:pPr>
        <w:pStyle w:val="28"/>
        <w:jc w:val="both"/>
        <w:rPr>
          <w:rFonts w:ascii="Liberation Serif" w:hAnsi="Liberation Serif"/>
        </w:rPr>
      </w:pPr>
      <w:r w:rsidRPr="003B17ED">
        <w:rPr>
          <w:rFonts w:ascii="Liberation Serif" w:hAnsi="Liberation Serif"/>
        </w:rPr>
        <w:t>активного участия в подвижных играх;</w:t>
      </w:r>
    </w:p>
    <w:p w:rsidR="00094CA1" w:rsidRPr="003B17ED" w:rsidRDefault="00094CA1" w:rsidP="003B17ED">
      <w:pPr>
        <w:pStyle w:val="28"/>
        <w:jc w:val="both"/>
        <w:rPr>
          <w:rFonts w:ascii="Liberation Serif" w:hAnsi="Liberation Serif"/>
        </w:rPr>
      </w:pPr>
      <w:r w:rsidRPr="003B17ED">
        <w:rPr>
          <w:rFonts w:ascii="Liberation Serif" w:hAnsi="Liberation Serif"/>
        </w:rPr>
        <w:t>игры рядом и вместе друг с другом;</w:t>
      </w:r>
    </w:p>
    <w:p w:rsidR="00094CA1" w:rsidRPr="003B17ED" w:rsidRDefault="00094CA1" w:rsidP="003B17ED">
      <w:pPr>
        <w:pStyle w:val="af0"/>
        <w:jc w:val="both"/>
        <w:rPr>
          <w:rFonts w:ascii="Liberation Serif" w:hAnsi="Liberation Serif"/>
        </w:rPr>
      </w:pPr>
      <w:r w:rsidRPr="003B17ED">
        <w:rPr>
          <w:rFonts w:ascii="Liberation Serif" w:hAnsi="Liberation Serif"/>
        </w:rPr>
        <w:t>проявлений внимания, сочувствия к сверстникам (делиться игрушками, уступать, отзываться на просьбу другого ребёнка, помогать ему);</w:t>
      </w:r>
    </w:p>
    <w:p w:rsidR="00094CA1" w:rsidRPr="003B17ED" w:rsidRDefault="00094CA1" w:rsidP="003B17ED">
      <w:pPr>
        <w:pStyle w:val="af0"/>
        <w:jc w:val="both"/>
        <w:rPr>
          <w:rFonts w:ascii="Liberation Serif" w:hAnsi="Liberation Serif"/>
        </w:rPr>
      </w:pPr>
      <w:r w:rsidRPr="003B17ED">
        <w:rPr>
          <w:rFonts w:ascii="Liberation Serif" w:hAnsi="Liberation Serif"/>
        </w:rPr>
        <w:t>установления взаимоотношений (вербальных и невербальных) со взрослыми и сверстниками на основе усвоения простейших социальных правил и требований;</w:t>
      </w:r>
    </w:p>
    <w:p w:rsidR="00094CA1" w:rsidRPr="003B17ED" w:rsidRDefault="00094CA1" w:rsidP="003B17ED">
      <w:pPr>
        <w:pStyle w:val="af0"/>
        <w:jc w:val="both"/>
        <w:rPr>
          <w:rFonts w:ascii="Liberation Serif" w:hAnsi="Liberation Serif"/>
        </w:rPr>
      </w:pPr>
      <w:r w:rsidRPr="003B17ED">
        <w:rPr>
          <w:rFonts w:ascii="Liberation Serif" w:hAnsi="Liberation Serif"/>
        </w:rPr>
        <w:t>выполнения элементарных правил культурного поведения на улице и в помещении (не топтать зелёные насаждения, не разбрасывать мусор; аккуратно пользоваться туалетом, умывальником; после еды говорить «спасибо»; не кричать, не мешать другим детям во время игр, за столом, в спальне, при одевании и раздевании);</w:t>
      </w:r>
    </w:p>
    <w:p w:rsidR="00094CA1" w:rsidRPr="003B17ED" w:rsidRDefault="00094CA1" w:rsidP="003B17ED">
      <w:pPr>
        <w:pStyle w:val="af0"/>
        <w:jc w:val="both"/>
        <w:rPr>
          <w:rFonts w:ascii="Liberation Serif" w:hAnsi="Liberation Serif"/>
        </w:rPr>
      </w:pPr>
      <w:r w:rsidRPr="003B17ED">
        <w:rPr>
          <w:rFonts w:ascii="Liberation Serif" w:hAnsi="Liberation Serif"/>
        </w:rPr>
        <w:t>высказывания элементарных оценок по отношению к поступкам друг друга;</w:t>
      </w:r>
    </w:p>
    <w:p w:rsidR="00094CA1" w:rsidRPr="003B17ED" w:rsidRDefault="00094CA1" w:rsidP="003B17ED">
      <w:pPr>
        <w:pStyle w:val="af0"/>
        <w:jc w:val="both"/>
        <w:rPr>
          <w:rFonts w:ascii="Liberation Serif" w:hAnsi="Liberation Serif"/>
        </w:rPr>
      </w:pPr>
      <w:r w:rsidRPr="003B17ED">
        <w:rPr>
          <w:rFonts w:ascii="Liberation Serif" w:hAnsi="Liberation Serif"/>
        </w:rPr>
        <w:t>понимания эмоциональных состояний близких взрослых и детей (радость, печаль, гнев);</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проявлений желания поддерживать порядок в группе; </w:t>
      </w:r>
    </w:p>
    <w:p w:rsidR="00094CA1" w:rsidRPr="003B17ED" w:rsidRDefault="00094CA1" w:rsidP="003B17ED">
      <w:pPr>
        <w:pStyle w:val="af0"/>
        <w:jc w:val="both"/>
        <w:rPr>
          <w:rFonts w:ascii="Liberation Serif" w:hAnsi="Liberation Serif"/>
        </w:rPr>
      </w:pPr>
      <w:r w:rsidRPr="003B17ED">
        <w:rPr>
          <w:rFonts w:ascii="Liberation Serif" w:hAnsi="Liberation Serif"/>
        </w:rPr>
        <w:t>бережного и осторожного отношения (с помощью взрослого) к игрушкам, книгам, личным вещам, растениям, животным;</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самообслуживания (при помощи взрослого одеваться и раздеваться в определённой последовательности);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выполнения простейших трудовых поручений при участии взрослого (принести книгу, поднести стул и т. п.).</w:t>
      </w:r>
    </w:p>
    <w:p w:rsidR="00094CA1" w:rsidRPr="003B17ED" w:rsidRDefault="00094CA1" w:rsidP="003B17ED">
      <w:pPr>
        <w:pStyle w:val="af0"/>
        <w:jc w:val="both"/>
        <w:rPr>
          <w:rFonts w:ascii="Liberation Serif" w:hAnsi="Liberation Serif"/>
        </w:rPr>
      </w:pPr>
      <w:r w:rsidRPr="003B17ED">
        <w:rPr>
          <w:rFonts w:ascii="Liberation Serif" w:hAnsi="Liberation Serif"/>
        </w:rPr>
        <w:t>Создание оптимальных условий для обогащения и развития социально-коммуникативной сферы детей р</w:t>
      </w:r>
      <w:r w:rsidR="003802EF" w:rsidRPr="003B17ED">
        <w:rPr>
          <w:rFonts w:ascii="Liberation Serif" w:hAnsi="Liberation Serif"/>
        </w:rPr>
        <w:t>аннего возраста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8009"/>
      </w:tblGrid>
      <w:tr w:rsidR="00094CA1" w:rsidRPr="003B17ED">
        <w:trPr>
          <w:trHeight w:val="309"/>
          <w:tblHeader/>
        </w:trPr>
        <w:tc>
          <w:tcPr>
            <w:tcW w:w="1104"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Направление </w:t>
            </w:r>
          </w:p>
        </w:tc>
        <w:tc>
          <w:tcPr>
            <w:tcW w:w="3896"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Формирование социальных навыков</w:t>
            </w:r>
          </w:p>
        </w:tc>
      </w:tr>
      <w:tr w:rsidR="00094CA1" w:rsidRPr="003B17ED">
        <w:tc>
          <w:tcPr>
            <w:tcW w:w="1104"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Задачи образовательного процесса</w:t>
            </w:r>
          </w:p>
        </w:tc>
        <w:tc>
          <w:tcPr>
            <w:tcW w:w="3896"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Установление доверительных отношений, укрепления эмоциональной связи между ребенком и взрослым в ходе режимных процессов. Создание доброжелательной атмосферы сотрудничества. Формирование навыков самообслуживания. Формирование у детей в процессе сотрудничества со взрослым социальных навыков.</w:t>
            </w:r>
          </w:p>
        </w:tc>
      </w:tr>
      <w:tr w:rsidR="00094CA1" w:rsidRPr="003B17ED">
        <w:tc>
          <w:tcPr>
            <w:tcW w:w="1104"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Педагогические действия</w:t>
            </w:r>
          </w:p>
        </w:tc>
        <w:tc>
          <w:tcPr>
            <w:tcW w:w="3896"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Учет индивидуальных особенностей каждого малыша: не торопить медлительного ребенка, не предлагать непосильные для малыша действия, не выполнять за ребенка то, что он может делать сам.  Предоставление детям возможности упражняться в последовательности операций в ходе раздевания, одевания.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Обращение педагогом внимания детей на все, что он делает сам, рассказывание, что и для чего он делает, предложение детям помочь.</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Побуждение малышей вместе с педагогом складывать игрушки на место помыть игрушки, искупать кукол, постирать кукольную одежду.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Демонстрация правил этикета и побуждение малышей им следовать.</w:t>
            </w:r>
          </w:p>
        </w:tc>
      </w:tr>
      <w:tr w:rsidR="00094CA1" w:rsidRPr="003B17ED">
        <w:tc>
          <w:tcPr>
            <w:tcW w:w="1104"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В сфере развития общения со взрослым</w:t>
            </w:r>
          </w:p>
          <w:p w:rsidR="00094CA1" w:rsidRPr="003B17ED" w:rsidRDefault="00094CA1" w:rsidP="003B17ED">
            <w:pPr>
              <w:spacing w:after="0" w:line="240" w:lineRule="auto"/>
              <w:jc w:val="both"/>
              <w:rPr>
                <w:rFonts w:ascii="Liberation Serif" w:hAnsi="Liberation Serif" w:cs="Liberation Serif"/>
                <w:iCs/>
                <w:sz w:val="24"/>
                <w:szCs w:val="24"/>
                <w:lang w:eastAsia="ru-RU"/>
              </w:rPr>
            </w:pPr>
          </w:p>
        </w:tc>
        <w:tc>
          <w:tcPr>
            <w:tcW w:w="3896"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tc>
      </w:tr>
      <w:tr w:rsidR="00094CA1" w:rsidRPr="003B17ED">
        <w:tc>
          <w:tcPr>
            <w:tcW w:w="1104" w:type="pct"/>
            <w:vMerge w:val="restar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Формы, способы и средства</w:t>
            </w:r>
          </w:p>
        </w:tc>
        <w:tc>
          <w:tcPr>
            <w:tcW w:w="3896"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 ходе санитарно-гигиенических процедур, бесед с ребенком взрослый называет предметы и действия, объясняет, спрашивает, отвечает на вопросы, рассказывает стишки.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Показ, наблюдение, помощь, простые инструкции.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Привлечение внимания детей к их внешнему виду, деликатное побуждение пользоваться носовым платком, устранять непорядок в одежде, прическе.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Наблюдение за деятельностью взрослых и по мере возможности включение в нее.</w:t>
            </w:r>
          </w:p>
        </w:tc>
      </w:tr>
      <w:tr w:rsidR="00094CA1" w:rsidRPr="003B17ED">
        <w:tc>
          <w:tcPr>
            <w:tcW w:w="1104" w:type="pct"/>
            <w:vMerge/>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p>
        </w:tc>
        <w:tc>
          <w:tcPr>
            <w:tcW w:w="3896"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 ходе одевания, малыш учится самостоятельно одеваться, обучается различным действиям надевает колготки, застегивает и расстегивает застежки на одежде, обуви.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 ходе подготовки к приему пищи, приема пищи, малыш учится самостоятельно умываться: берет мыло и намыливает руки, открывает кран.</w:t>
            </w:r>
          </w:p>
        </w:tc>
      </w:tr>
      <w:tr w:rsidR="00094CA1" w:rsidRPr="003B17ED">
        <w:tc>
          <w:tcPr>
            <w:tcW w:w="1104"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 xml:space="preserve">Направление </w:t>
            </w:r>
          </w:p>
        </w:tc>
        <w:tc>
          <w:tcPr>
            <w:tcW w:w="3896"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Становление общения со сверстниками</w:t>
            </w:r>
          </w:p>
        </w:tc>
      </w:tr>
      <w:tr w:rsidR="00094CA1" w:rsidRPr="003B17ED">
        <w:tc>
          <w:tcPr>
            <w:tcW w:w="1104"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Задачи образовательного процесса</w:t>
            </w:r>
          </w:p>
        </w:tc>
        <w:tc>
          <w:tcPr>
            <w:tcW w:w="3896"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iCs/>
                <w:sz w:val="24"/>
                <w:szCs w:val="24"/>
                <w:lang w:eastAsia="ru-RU"/>
              </w:rPr>
              <w:t>Созданию благоприятного эмоционального климата в группе, помощь детям в налаживании положительных взаимоотношений друг с другом.</w:t>
            </w:r>
          </w:p>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Привлечение внимания детей друг к другу, поддержка их интереса к сверстникам; стимулирование эмоциональных контактов ровесников, сближающих их друг с другом; организацию предметного взаимодействия между детьми.</w:t>
            </w:r>
          </w:p>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iCs/>
                <w:sz w:val="24"/>
                <w:szCs w:val="24"/>
                <w:lang w:eastAsia="ru-RU"/>
              </w:rPr>
              <w:t>Обучение детей позитивным способам разрешения конфликтов.</w:t>
            </w:r>
          </w:p>
        </w:tc>
      </w:tr>
      <w:tr w:rsidR="00094CA1" w:rsidRPr="003B17ED">
        <w:tc>
          <w:tcPr>
            <w:tcW w:w="1104"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iCs/>
                <w:sz w:val="24"/>
                <w:szCs w:val="24"/>
                <w:lang w:eastAsia="ru-RU"/>
              </w:rPr>
              <w:t>Педагогические действия</w:t>
            </w:r>
          </w:p>
        </w:tc>
        <w:tc>
          <w:tcPr>
            <w:tcW w:w="3896"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Использование разных ситуаций жизнедеятельности детей: режимные моменты, свободную игру, групповые занятия, специально организованные игры.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Игровые приемы, чтение потешек, пение песенок, упоминая в них имя каждого малыша и побуждая детей повторять их для поддержания интереса детей друг к другу.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Обращение внимания ребенка на то, что другой малыш - такой же как он: у него тоже есть глазки, ручки, он умеет так же говорить, бегать, играть, для возникновения чувства общности ребенка со сверстниками.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совместное рассматривание детских фотографий, беседы о родителях малышей, празднования дня рождения каждого ребенка, совместное изготовление несложных подарков для именинника, с целью создания доброжелательных отношений между детьми.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Привлечение их внимания к эмоциональным состояниям друг друга для пробуждения и поддержания между детьми добрых отношений (сорадование сверстнику, проявление сочувствия, жалости).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Поддержка воспитателем в течение всего дня эмоционально положительной атмосферы.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Организация эпизодов совместного наблюдения за различными событиями и явлениями, естественно возникающими в течение дня.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 ходе конфликтов, важное значение имеет, не допущение того, чтобы старший и более сильный ребенок обижал слабого. Объяснение детям, того, что нельзя обижать друг друга, а нужно договариваться. Помощь детям в обсуждении ситуаций, в выражении своих желаний словами.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При этом воспитатели должны стараться избегать директивных высказываний, требующих от ребенка действий по прямому указанию («отдай Кате куклу», «играйте вместе»), не унижать ребенка. Следует объяснять малышам переживания друг друга, помогать понять состояния другого ребенка и договариваться. Запреты можно использовать лишь после исчерпания других способов разрешения конфликта. </w:t>
            </w:r>
          </w:p>
        </w:tc>
      </w:tr>
      <w:tr w:rsidR="00094CA1" w:rsidRPr="003B17ED">
        <w:tc>
          <w:tcPr>
            <w:tcW w:w="1104"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iCs/>
                <w:sz w:val="24"/>
                <w:szCs w:val="24"/>
                <w:lang w:eastAsia="ru-RU"/>
              </w:rPr>
              <w:t xml:space="preserve">В сфере развития </w:t>
            </w:r>
            <w:r w:rsidRPr="003B17ED">
              <w:rPr>
                <w:rFonts w:ascii="Liberation Serif" w:hAnsi="Liberation Serif" w:cs="Liberation Serif"/>
                <w:iCs/>
                <w:sz w:val="24"/>
                <w:szCs w:val="24"/>
                <w:lang w:eastAsia="ru-RU"/>
              </w:rPr>
              <w:lastRenderedPageBreak/>
              <w:t>социальных отношений и общения со сверстниками</w:t>
            </w:r>
          </w:p>
          <w:p w:rsidR="00094CA1" w:rsidRPr="003B17ED" w:rsidRDefault="00094CA1" w:rsidP="003B17ED">
            <w:pPr>
              <w:spacing w:after="0" w:line="240" w:lineRule="auto"/>
              <w:jc w:val="both"/>
              <w:rPr>
                <w:rFonts w:ascii="Liberation Serif" w:hAnsi="Liberation Serif" w:cs="Liberation Serif"/>
                <w:iCs/>
                <w:sz w:val="24"/>
                <w:szCs w:val="24"/>
                <w:lang w:eastAsia="ru-RU"/>
              </w:rPr>
            </w:pPr>
          </w:p>
        </w:tc>
        <w:tc>
          <w:tcPr>
            <w:tcW w:w="3896"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 xml:space="preserve">Взрослый наблюдает за спонтанно складывающимся взаимодействием </w:t>
            </w:r>
            <w:r w:rsidRPr="003B17ED">
              <w:rPr>
                <w:rFonts w:ascii="Liberation Serif" w:hAnsi="Liberation Serif" w:cs="Liberation Serif"/>
                <w:sz w:val="24"/>
                <w:szCs w:val="24"/>
                <w:lang w:eastAsia="ru-RU"/>
              </w:rPr>
              <w:lastRenderedPageBreak/>
              <w:t xml:space="preserve">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tc>
      </w:tr>
      <w:tr w:rsidR="00094CA1" w:rsidRPr="003B17ED">
        <w:tc>
          <w:tcPr>
            <w:tcW w:w="1104"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iCs/>
                <w:sz w:val="24"/>
                <w:szCs w:val="24"/>
                <w:lang w:eastAsia="ru-RU"/>
              </w:rPr>
              <w:lastRenderedPageBreak/>
              <w:t>Формы, способы и средства</w:t>
            </w:r>
          </w:p>
        </w:tc>
        <w:tc>
          <w:tcPr>
            <w:tcW w:w="3896"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Игры и занятия по развитию общения ребенка со сверстниками.</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Игры, в которых дети действуют одновременно и одинаково, такие как </w:t>
            </w:r>
            <w:r w:rsidRPr="003B17ED">
              <w:rPr>
                <w:rFonts w:ascii="Liberation Serif" w:hAnsi="Liberation Serif" w:cs="Liberation Serif"/>
                <w:bCs/>
                <w:iCs/>
                <w:sz w:val="24"/>
                <w:szCs w:val="24"/>
              </w:rPr>
              <w:t>игры-потешки</w:t>
            </w:r>
            <w:r w:rsidRPr="003B17ED">
              <w:rPr>
                <w:rFonts w:ascii="Liberation Serif" w:hAnsi="Liberation Serif" w:cs="Liberation Serif"/>
                <w:sz w:val="24"/>
                <w:szCs w:val="24"/>
              </w:rPr>
              <w:t xml:space="preserve"> с несколькими детьми, хороводы, совместные подвижные игры.</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Включение малышей в разнообразные формы взаимодействия – в совместные </w:t>
            </w:r>
            <w:r w:rsidRPr="003B17ED">
              <w:rPr>
                <w:rFonts w:ascii="Liberation Serif" w:hAnsi="Liberation Serif" w:cs="Liberation Serif"/>
                <w:iCs/>
                <w:sz w:val="24"/>
                <w:szCs w:val="24"/>
              </w:rPr>
              <w:t>игры с предметами, игры с правилами, сюжетные игры, в совместные занятия рисованием, лепкой, конструированием</w:t>
            </w:r>
            <w:r w:rsidRPr="003B17ED">
              <w:rPr>
                <w:rFonts w:ascii="Liberation Serif" w:hAnsi="Liberation Serif" w:cs="Liberation Serif"/>
                <w:sz w:val="24"/>
                <w:szCs w:val="24"/>
              </w:rPr>
              <w:t xml:space="preserve"> и пр.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iCs/>
                <w:sz w:val="24"/>
                <w:szCs w:val="24"/>
              </w:rPr>
              <w:t>Совместный просмотр детских работ</w:t>
            </w:r>
            <w:r w:rsidRPr="003B17ED">
              <w:rPr>
                <w:rFonts w:ascii="Liberation Serif" w:hAnsi="Liberation Serif" w:cs="Liberation Serif"/>
                <w:sz w:val="24"/>
                <w:szCs w:val="24"/>
              </w:rPr>
              <w:t>: рисунков, фигурок из пластилина, построек из кубиков и пр., сближающие детей.</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iCs/>
                <w:sz w:val="24"/>
                <w:szCs w:val="24"/>
              </w:rPr>
              <w:t>Чтение сказок разных народов и рассматривание иллюстраций к ним</w:t>
            </w:r>
            <w:r w:rsidRPr="003B17ED">
              <w:rPr>
                <w:rFonts w:ascii="Liberation Serif" w:hAnsi="Liberation Serif" w:cs="Liberation Serif"/>
                <w:sz w:val="24"/>
                <w:szCs w:val="24"/>
              </w:rPr>
              <w:t xml:space="preserve"> воспитывающих у детей уважительное отношение к другим детям, независимо от их национальности, особенностей личности и поведения.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iCs/>
                <w:sz w:val="24"/>
                <w:szCs w:val="24"/>
              </w:rPr>
              <w:t>Специальные игры и занятия</w:t>
            </w:r>
            <w:r w:rsidRPr="003B17ED">
              <w:rPr>
                <w:rFonts w:ascii="Liberation Serif" w:hAnsi="Liberation Serif" w:cs="Liberation Serif"/>
                <w:sz w:val="24"/>
                <w:szCs w:val="24"/>
              </w:rPr>
              <w:t>, способствующие развитию общения детей со сверстниками.</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Эмоциональная включенность взрослого в совместные игры.</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Максимально доброжелательное отношение взрослого и отсутствие отрицательной оценки действий детей.</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iCs/>
                <w:sz w:val="24"/>
                <w:szCs w:val="24"/>
              </w:rPr>
              <w:t>Игры-потешки</w:t>
            </w:r>
            <w:r w:rsidRPr="003B17ED">
              <w:rPr>
                <w:rFonts w:ascii="Liberation Serif" w:hAnsi="Liberation Serif" w:cs="Liberation Serif"/>
                <w:sz w:val="24"/>
                <w:szCs w:val="24"/>
              </w:rPr>
              <w:t>, способствующие установлению эмоционально-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положительного отношения к сверстнику.</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iCs/>
                <w:sz w:val="24"/>
                <w:szCs w:val="24"/>
              </w:rPr>
              <w:t>Хороводные игры</w:t>
            </w:r>
            <w:r w:rsidRPr="003B17ED">
              <w:rPr>
                <w:rFonts w:ascii="Liberation Serif" w:hAnsi="Liberation Serif" w:cs="Liberation Serif"/>
                <w:sz w:val="24"/>
                <w:szCs w:val="24"/>
              </w:rPr>
              <w:t xml:space="preserve"> (</w:t>
            </w:r>
            <w:r w:rsidRPr="003B17ED">
              <w:rPr>
                <w:rFonts w:ascii="Liberation Serif" w:hAnsi="Liberation Serif" w:cs="Liberation Serif"/>
                <w:iCs/>
                <w:sz w:val="24"/>
                <w:szCs w:val="24"/>
              </w:rPr>
              <w:t>мелодичные стихи, песни детских поэтов и композиторов</w:t>
            </w:r>
            <w:r w:rsidRPr="003B17ED">
              <w:rPr>
                <w:rFonts w:ascii="Liberation Serif" w:hAnsi="Liberation Serif" w:cs="Liberation Serif"/>
                <w:sz w:val="24"/>
                <w:szCs w:val="24"/>
              </w:rPr>
              <w:t>), созданные по образцу народных игр и построенные на основе сочетания повторяющихся простых движений со словом, способствующие удовлетворению потребности малышей в движении, в общении, приобщению к образцам народного поэтического творчеств; формирующие у детей умение выражать свои эмоции, сопрягать действия, «договариваться» на языке действий, чувствовать состояние другого.</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iCs/>
                <w:sz w:val="24"/>
                <w:szCs w:val="24"/>
              </w:rPr>
              <w:t>Пальчиковые игры</w:t>
            </w:r>
            <w:r w:rsidRPr="003B17ED">
              <w:rPr>
                <w:rFonts w:ascii="Liberation Serif" w:hAnsi="Liberation Serif" w:cs="Liberation Serif"/>
                <w:sz w:val="24"/>
                <w:szCs w:val="24"/>
              </w:rPr>
              <w:t>, в которых дети могут подражать друг другу - организовываются в любое время дня, перемежаются с подвижными играми (эти игры привлекают внимание детей друг к другу, стимулируют подражание сверстникам, создают атмосферу близости и общности между малышами).</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iCs/>
                <w:sz w:val="24"/>
                <w:szCs w:val="24"/>
              </w:rPr>
              <w:t>Игры с простыми правилами</w:t>
            </w:r>
            <w:r w:rsidRPr="003B17ED">
              <w:rPr>
                <w:rFonts w:ascii="Liberation Serif" w:hAnsi="Liberation Serif" w:cs="Liberation Serif"/>
                <w:sz w:val="24"/>
                <w:szCs w:val="24"/>
              </w:rPr>
              <w:t>, в которых у малышей развивается умение управлять своим поведением, внимательно слушать взрослого и действовать в соответствии с предложенной ролью, вовремя выполнять игровые действия, которые определяются ролью, а также согласовывать свои действия с действиями сверстника.</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iCs/>
                <w:sz w:val="24"/>
                <w:szCs w:val="24"/>
              </w:rPr>
              <w:t xml:space="preserve">Игры – драматизации или спектакль игрушки, </w:t>
            </w:r>
            <w:r w:rsidRPr="003B17ED">
              <w:rPr>
                <w:rFonts w:ascii="Liberation Serif" w:hAnsi="Liberation Serif" w:cs="Liberation Serif"/>
                <w:sz w:val="24"/>
                <w:szCs w:val="24"/>
              </w:rPr>
              <w:t xml:space="preserve">объединяющие детей общими переживаниями, являющиеся средством формирования </w:t>
            </w:r>
            <w:r w:rsidRPr="003B17ED">
              <w:rPr>
                <w:rFonts w:ascii="Liberation Serif" w:hAnsi="Liberation Serif" w:cs="Liberation Serif"/>
                <w:sz w:val="24"/>
                <w:szCs w:val="24"/>
              </w:rPr>
              <w:lastRenderedPageBreak/>
              <w:t>эмоционально-нравственных основ их поведения.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iCs/>
                <w:sz w:val="24"/>
                <w:szCs w:val="24"/>
              </w:rPr>
              <w:t xml:space="preserve">Совместные игры с использованием различных предметов и игрушек </w:t>
            </w:r>
            <w:r w:rsidRPr="003B17ED">
              <w:rPr>
                <w:rFonts w:ascii="Liberation Serif" w:hAnsi="Liberation Serif" w:cs="Liberation Serif"/>
                <w:sz w:val="24"/>
                <w:szCs w:val="24"/>
              </w:rPr>
              <w:t>(игры с мячами, собирание и разборка пирамидок, изготовление различных построек из кубиков (домиков, дорожек, поездов и пр.),</w:t>
            </w:r>
            <w:r w:rsidRPr="003B17ED">
              <w:rPr>
                <w:rFonts w:ascii="Liberation Serif" w:hAnsi="Liberation Serif" w:cs="Liberation Serif"/>
                <w:bCs/>
                <w:iCs/>
                <w:sz w:val="24"/>
                <w:szCs w:val="24"/>
              </w:rPr>
              <w:t xml:space="preserve"> выкладывание фигурок из деталей мозаик и колец пирамидок, «прятки» игрушек, изготовление бус для кукол и пр.), </w:t>
            </w:r>
            <w:r w:rsidRPr="003B17ED">
              <w:rPr>
                <w:rFonts w:ascii="Liberation Serif" w:hAnsi="Liberation Serif" w:cs="Liberation Serif"/>
                <w:sz w:val="24"/>
                <w:szCs w:val="24"/>
              </w:rPr>
              <w:t>способствующие малышам увидеть в сверстнике не соперника по борьбе за право обладания игрушкой, а партнера по игре.</w:t>
            </w:r>
          </w:p>
        </w:tc>
      </w:tr>
      <w:tr w:rsidR="00094CA1" w:rsidRPr="003B17ED">
        <w:tc>
          <w:tcPr>
            <w:tcW w:w="1104"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lastRenderedPageBreak/>
              <w:t>Предметное насыщение среды</w:t>
            </w:r>
          </w:p>
        </w:tc>
        <w:tc>
          <w:tcPr>
            <w:tcW w:w="3896"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Игрушки разных народов, куклы – представители разных культур (с разным внешним обликом, одеждой).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Кубики. Мячи. Пирамидки. Резиновые, пластмассовые, деревянные игрушки. </w:t>
            </w:r>
          </w:p>
        </w:tc>
      </w:tr>
      <w:tr w:rsidR="00094CA1" w:rsidRPr="003B17ED">
        <w:tc>
          <w:tcPr>
            <w:tcW w:w="1104"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Направление</w:t>
            </w:r>
          </w:p>
        </w:tc>
        <w:tc>
          <w:tcPr>
            <w:tcW w:w="3896"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Формирование игровой деятельности, для развития всех сторон психики и личности ребенка, и прежде всего для социального развития, для обеспечения эмоционального комфорта и эффективного развития ребенка.</w:t>
            </w:r>
          </w:p>
        </w:tc>
      </w:tr>
      <w:tr w:rsidR="00094CA1" w:rsidRPr="003B17ED">
        <w:tc>
          <w:tcPr>
            <w:tcW w:w="1104"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Задачи образовательного процесса</w:t>
            </w:r>
          </w:p>
        </w:tc>
        <w:tc>
          <w:tcPr>
            <w:tcW w:w="3896"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Обогащение жизненного опыта, игровых сюжетов детей на основе личностно-ориентированного общения с детьми в игровой деятельности.</w:t>
            </w:r>
          </w:p>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iCs/>
                <w:sz w:val="24"/>
                <w:szCs w:val="24"/>
                <w:lang w:eastAsia="ru-RU"/>
              </w:rPr>
              <w:t>Обеспечение возможности детям осваивать разные ролевые отношения, учиться строить диалоги, общаться с партнером по игре.</w:t>
            </w:r>
          </w:p>
        </w:tc>
      </w:tr>
      <w:tr w:rsidR="00094CA1" w:rsidRPr="003B17ED">
        <w:tc>
          <w:tcPr>
            <w:tcW w:w="1104"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Педагогические действия</w:t>
            </w:r>
          </w:p>
        </w:tc>
        <w:tc>
          <w:tcPr>
            <w:tcW w:w="3896"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В педагогическом процессе - особое внимание -элементам игры – включение их во все виды взаимодействия педагога с детьми.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Игра - основная форма организации разных видов детской деятельности;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В течение дня выделяется специальное время для проведения разнообразных игр.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Включение игровых эпизодов и игр-потешек в ежедневные процедуры (умывание, переодевание, укладывание, кормление, приход и уход детей) делает их для малышей более привлекательными, снимает возможные негативные переживания, способствует установлению доброжелательных отношений ребенка с педагогом, поддержанию благоприятной эмоциональной атмосферы в группе.</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Использование игры в качестве основной формы организации детской деятельности (предметной, изобразительной, музыкальной, театрализованной, физкультурных занятий и др.) не подменяя игру занятиями по образцу школьного урока.</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Включение элементов игры в наблюдение, детское экспериментирование, бытовые занятия (сервировка стола, поддержание порядка в групповых помещениях и на участке и т.п.).</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Выделение специального времени для организации разнообразных детских игр в режиме дня.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Использование для индивидуальной игры с ребенком игр-потешек, дидактических игр, игр с сюжетными игрушками – процессуальных игр. </w:t>
            </w:r>
          </w:p>
        </w:tc>
      </w:tr>
      <w:tr w:rsidR="00094CA1" w:rsidRPr="003B17ED">
        <w:tc>
          <w:tcPr>
            <w:tcW w:w="1104"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В сфере развития игры</w:t>
            </w:r>
          </w:p>
        </w:tc>
        <w:tc>
          <w:tcPr>
            <w:tcW w:w="3896"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tc>
      </w:tr>
      <w:tr w:rsidR="00094CA1" w:rsidRPr="003B17ED">
        <w:tc>
          <w:tcPr>
            <w:tcW w:w="1104"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Формы, способы и средства</w:t>
            </w:r>
          </w:p>
        </w:tc>
        <w:tc>
          <w:tcPr>
            <w:tcW w:w="3896"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iCs/>
                <w:sz w:val="24"/>
                <w:szCs w:val="24"/>
              </w:rPr>
              <w:t>Игры-потешки</w:t>
            </w:r>
            <w:r w:rsidRPr="003B17ED">
              <w:rPr>
                <w:rFonts w:ascii="Liberation Serif" w:hAnsi="Liberation Serif" w:cs="Liberation Serif"/>
                <w:sz w:val="24"/>
                <w:szCs w:val="24"/>
              </w:rPr>
              <w:t xml:space="preserve"> (прятки, ладушки), песенки и стишки, произведения детских поэтов и писателей, сопровождающиеся разнообразными движениями и звуками.</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lastRenderedPageBreak/>
              <w:t>«</w:t>
            </w:r>
            <w:r w:rsidRPr="003B17ED">
              <w:rPr>
                <w:rFonts w:ascii="Liberation Serif" w:hAnsi="Liberation Serif" w:cs="Liberation Serif"/>
                <w:bCs/>
                <w:iCs/>
                <w:sz w:val="24"/>
                <w:szCs w:val="24"/>
              </w:rPr>
              <w:t>Действия – понарошку»</w:t>
            </w:r>
            <w:r w:rsidRPr="003B17ED">
              <w:rPr>
                <w:rFonts w:ascii="Liberation Serif" w:hAnsi="Liberation Serif" w:cs="Liberation Serif"/>
                <w:sz w:val="24"/>
                <w:szCs w:val="24"/>
              </w:rPr>
              <w:t xml:space="preserve"> с разнообразными предметами и игрушками.</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iCs/>
                <w:sz w:val="24"/>
                <w:szCs w:val="24"/>
              </w:rPr>
              <w:t>Процессуальная игра</w:t>
            </w:r>
            <w:r w:rsidRPr="003B17ED">
              <w:rPr>
                <w:rFonts w:ascii="Liberation Serif" w:hAnsi="Liberation Serif" w:cs="Liberation Serif"/>
                <w:sz w:val="24"/>
                <w:szCs w:val="24"/>
              </w:rPr>
              <w:t>.</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iCs/>
                <w:sz w:val="24"/>
                <w:szCs w:val="24"/>
              </w:rPr>
              <w:t>Разнообразные виды детских игр</w:t>
            </w:r>
            <w:r w:rsidRPr="003B17ED">
              <w:rPr>
                <w:rFonts w:ascii="Liberation Serif" w:hAnsi="Liberation Serif" w:cs="Liberation Serif"/>
                <w:sz w:val="24"/>
                <w:szCs w:val="24"/>
              </w:rPr>
              <w:t>: игры-забавы, игры-потешки («Ладушки», «Сорока», «Едем-поедем», «Баран-баран» и пр.), дидактические игры, игры с сюжетными игрушками, игры-драматизации, хороводные игры («Каравай», «Раздувайся пузырь» и др.), подвижные игры (прятки, салочки, «Третий лишний», «Ручеек» и пр.).</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iCs/>
                <w:sz w:val="24"/>
                <w:szCs w:val="24"/>
              </w:rPr>
              <w:t>Дидактические игры</w:t>
            </w:r>
            <w:r w:rsidRPr="003B17ED">
              <w:rPr>
                <w:rFonts w:ascii="Liberation Serif" w:hAnsi="Liberation Serif" w:cs="Liberation Serif"/>
                <w:sz w:val="24"/>
                <w:szCs w:val="24"/>
              </w:rPr>
              <w:t xml:space="preserve"> конкретной педагогической задачей (игры с матрешками, пирамидками, вкладышами, настольные игры - лото, домино, мозаики и пр,).</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iCs/>
                <w:sz w:val="24"/>
                <w:szCs w:val="24"/>
              </w:rPr>
              <w:t>Игры с сюжетными игрушками</w:t>
            </w:r>
            <w:r w:rsidRPr="003B17ED">
              <w:rPr>
                <w:rFonts w:ascii="Liberation Serif" w:hAnsi="Liberation Serif" w:cs="Liberation Serif"/>
                <w:sz w:val="24"/>
                <w:szCs w:val="24"/>
              </w:rPr>
              <w:t>, позволяющие детям моделировать различные ситуации, отражать собственный жизненный опыт ребенка, впечатления, полученные из наблюдений за окружающим, из детских книг и рассказов взрослых.</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Процессуальные игры (или отобразительные). Дети воспроизводят различные бытовые ситуации (кормление, купание, посещение магазина, врача и т.п.).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Игры-драматизации - разыгрываются эпизоды сказок, рассказов, стишков.</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Имитационные игры,</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Игры-забавы и подвижные игры, в которых развивается эмоциональная сфера, двигательная активность ребенка, умение координировать свои действия с действиями партнеров.</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 сюжетных играх и играх-драматизациях происходит социальное развитие детей.</w:t>
            </w:r>
          </w:p>
        </w:tc>
      </w:tr>
      <w:tr w:rsidR="00094CA1" w:rsidRPr="003B17ED">
        <w:tc>
          <w:tcPr>
            <w:tcW w:w="1104"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lastRenderedPageBreak/>
              <w:t>Предметное насыщение среды</w:t>
            </w:r>
          </w:p>
        </w:tc>
        <w:tc>
          <w:tcPr>
            <w:tcW w:w="3896"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Предметная среда в группе организуется таким образом, чтобы побуждать детей к игре.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 игровой комнате организуются зоны, специально предназначенные для разнообразных сюжетных игр. На столике расставляется игрушечная посуда; обустраиваются уголки для приготовления еды, купания и укладывания спать игрушек. В определенных местах размещаются машинки и строительный материал, хранятся наборы игрушек для игры в больницу, парикмахерскую, магазин и т.д.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Игровое пространство должно быть удобным для детей, давать им возможность играть как по одиночке, так и в небольшой группе. Все игрушки должны быть в открытом доступе.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Разные виды игрушек:</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Реалистические игрушки, воспроизводящие облик людей, животных, черты реальных предметов (куклы с ресницами, закрывающимися глазами и подвижными частями тела, посуда и мебель, включающие подробные составляющие их детали, например, плита с конфорками и открывающейся духовкой и пр.).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Прототипические игрушки - лишь условно воспроизводящие детали предмета, например, кукла с нарисованным лицом или плита, на которой нарисованы конфорки и духовка.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Предметы-заместители, т.е. предметы, не имеющие сходства с реальными вещами, но удобные для использования в условном значении. В качестве заместителей могут использоваться палочки, кубики, шарики, колечки от пирамидки, детали конструкторов, камушки, пуговицы, ракушки, скорлупки от грецких орехов, пустые фигурные катушки и пр.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Куклы. Куклы разных размеров, выполненные из разных материалов </w:t>
            </w:r>
            <w:r w:rsidRPr="003B17ED">
              <w:rPr>
                <w:rFonts w:ascii="Liberation Serif" w:hAnsi="Liberation Serif" w:cs="Liberation Serif"/>
                <w:sz w:val="24"/>
                <w:szCs w:val="24"/>
                <w:lang w:eastAsia="ru-RU"/>
              </w:rPr>
              <w:lastRenderedPageBreak/>
              <w:t>(пластмассовые, резиновые, тряпичные, вязаные и пр.), имеющие подвижные части тела.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Куклы, несущие отличительные черты разных народов (имеющие характерные черты лица, цвет кожи, одежду).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Игрушечные животные (кошечки, собачки, медведи), птицы (курочка, петушок) и пр., сделанные из разных материалов, имеющие разные размеры и яркую окраску.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Матрешки, пирамидки, вкладыши, настольные игры - лото, домино, мозаики.</w:t>
            </w:r>
          </w:p>
        </w:tc>
      </w:tr>
      <w:tr w:rsidR="00094CA1" w:rsidRPr="003B17ED">
        <w:tc>
          <w:tcPr>
            <w:tcW w:w="1104"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iCs/>
                <w:sz w:val="24"/>
                <w:szCs w:val="24"/>
                <w:lang w:eastAsia="ru-RU"/>
              </w:rPr>
              <w:lastRenderedPageBreak/>
              <w:t>В сфере социального и эмоционального развития</w:t>
            </w:r>
          </w:p>
        </w:tc>
        <w:tc>
          <w:tcPr>
            <w:tcW w:w="3896"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Взрослый грамотно проводит адаптацию ребенка к Детскому саду,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Детского сада, не предъявляя ребенку излишних требований.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Также в случае необходимости взрослый помогает ребенку найти себе занятия, знакомя его с пространством Детского сада,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tc>
      </w:tr>
    </w:tbl>
    <w:p w:rsidR="003802EF" w:rsidRPr="003B17ED" w:rsidRDefault="003802EF" w:rsidP="003B17ED">
      <w:pPr>
        <w:spacing w:line="240" w:lineRule="auto"/>
        <w:jc w:val="both"/>
        <w:rPr>
          <w:rFonts w:ascii="Liberation Serif" w:hAnsi="Liberation Serif" w:cs="Liberation Serif"/>
          <w:b/>
          <w:bCs/>
          <w:sz w:val="24"/>
          <w:szCs w:val="24"/>
          <w:lang w:eastAsia="ru-RU"/>
        </w:rPr>
      </w:pP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Задачи воспитания и обучения 1 года до 3 лет</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Продолжать укреплять здоровье детей, закалять их, развивать основные виды движений. Создавать условия, способствующие развитию двигательной активности. Предупреждать утомление детей.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 режимных процессах формировать простейшие навыки самостоятельности, опрятности, аккуратности. Расширять ориентировку детей в ближайшем окружении, пополнять запас понимаемых слов и активный словарь, развивать потребность в речевом общении.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Учить понимать слова, обозначающие названия предметов, действия. Учить понимать простые предложения, небольшие рассказы. Содействовать формированию умения выражать словами, а затем короткими предложениями свои потребности и желания, отвечать на вопросы взрослого.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Использовать окружающую обстановку и общение с ребенком для развития его восприятия, мышления, внимания, памяти.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Учить детей действовать с игрушками, предметами ближайшего окружения в соответствии с их особенностями и назначением; подражать игровым действиям взрослого, отображать в игре по подражанию, образцу знакомые жизненные ситуации.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Развивать познавательную и двигательную активность во всех видах игр. Формировать навыки культуры поведения: здороваться, прощаться, благодарить. Отмечать примеры доброжелательного отношения ребенка к сверстникам.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 xml:space="preserve">Побуждать к сочувствию и отзывчивости.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Учить бережно относиться к растениям и животным.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Развивать эстетическое восприятие. Обращать внимание детей на запахи, звуки, цвет, размер предметов. Учить рассматривать картинки, иллюстрации. Развивать интерес к музыке, поддерживать радостное состояние при прослушивании произведения. Расширять музыкальные впечатления, обогащать слуховой опыт ребенка. Устанавливать взаимосвязь музыки и движений. Побуждать к подражанию певческим интонациям взрослого, к простейшим ритмическим движениям под музыку.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Поощрять самостоятельную деятельность детей.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Предоставлять им возможность играть с разнообразными дидактическими материалами. Приучать доводить начатую игру до конца. Учить играть, не мешая сверстникам.</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Задачи воспи</w:t>
      </w:r>
      <w:r w:rsidR="003802EF" w:rsidRPr="003B17ED">
        <w:rPr>
          <w:rFonts w:ascii="Liberation Serif" w:hAnsi="Liberation Serif"/>
          <w:sz w:val="24"/>
          <w:szCs w:val="24"/>
        </w:rPr>
        <w:t>тания и обучения 2 лет до 3 лет</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Продолжать укреплять и сохранять здоровье детей. воспитывать культурно-гигиенические навыки и навыки самообслуживания.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Развивать основные движения. Предупреждать утомление.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Наряду с наглядно-действенным мышлением формировать элементы наглядно-образного мышления.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Развивать восприятие, внимание, память детей.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Расширять опыт ориентировки в окружающем, обогащать детей разнообразными сенсорными впечатлениями.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Формировать представления о предметах ближайшего окружения, о простейших связях между ними.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Воспитывать интерес к явлениям природы, бережное отношение к растениям.</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Продолжать развивать речь детей.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Расширять их словарный запас, совершенствовать грамматическую структуру речи.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Учить понимать речь взрослых без наглядного сопровождения.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Добиваться того, чтобы к концу третьего года жизни речь стала полноценным средством общения детей друг с другом.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Формировать первоначальное представление о количественных и качественных различиях предметов.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Учить разнообразно действовать с предметами: собирать однородные по названию предметы, отбирать игрушки разного цвета, величины, формы.</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Воспитывать интерес к трудовым действиям взрослых.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Формировать предпосылки сюжетно-ролевой игры, развиватъ умение играть рядом, а затем и вместе со сверстниками.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Формировать у детей опыт поведения в среде сверстников.</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Воспитывать чувство симпатии к сверстникам, любовь к родителям и близким людям. </w:t>
      </w:r>
    </w:p>
    <w:p w:rsidR="00094CA1" w:rsidRPr="003B17ED" w:rsidRDefault="00094CA1" w:rsidP="003B17ED">
      <w:pPr>
        <w:pStyle w:val="aff0"/>
        <w:spacing w:after="0" w:line="240" w:lineRule="auto"/>
        <w:ind w:left="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rsidR="00094CA1" w:rsidRPr="003B17ED" w:rsidRDefault="00094CA1" w:rsidP="003B17ED">
      <w:pPr>
        <w:pStyle w:val="4"/>
        <w:spacing w:before="0" w:after="0"/>
        <w:jc w:val="both"/>
        <w:rPr>
          <w:rFonts w:ascii="Liberation Serif" w:hAnsi="Liberation Serif" w:cs="Liberation Serif"/>
          <w:bCs w:val="0"/>
          <w:sz w:val="24"/>
          <w:szCs w:val="24"/>
        </w:rPr>
      </w:pPr>
      <w:r w:rsidRPr="003B17ED">
        <w:rPr>
          <w:rFonts w:ascii="Liberation Serif" w:hAnsi="Liberation Serif" w:cs="Liberation Serif"/>
          <w:bCs w:val="0"/>
          <w:sz w:val="24"/>
          <w:szCs w:val="24"/>
        </w:rPr>
        <w:t xml:space="preserve">2.1.2.3   МОДУЛЬ ОБРАЗОВАТЕЛЬНОЙ ОБЛАСТИ  </w:t>
      </w:r>
    </w:p>
    <w:p w:rsidR="00094CA1" w:rsidRPr="003B17ED" w:rsidRDefault="00094CA1" w:rsidP="003B17ED">
      <w:pPr>
        <w:pStyle w:val="4"/>
        <w:spacing w:before="0" w:after="0"/>
        <w:jc w:val="both"/>
        <w:rPr>
          <w:rFonts w:ascii="Liberation Serif" w:hAnsi="Liberation Serif" w:cs="Liberation Serif"/>
          <w:bCs w:val="0"/>
          <w:sz w:val="24"/>
          <w:szCs w:val="24"/>
        </w:rPr>
      </w:pPr>
      <w:r w:rsidRPr="003B17ED">
        <w:rPr>
          <w:rFonts w:ascii="Liberation Serif" w:hAnsi="Liberation Serif" w:cs="Liberation Serif"/>
          <w:bCs w:val="0"/>
          <w:sz w:val="24"/>
          <w:szCs w:val="24"/>
        </w:rPr>
        <w:t>«СОЦИ</w:t>
      </w:r>
      <w:r w:rsidR="003802EF" w:rsidRPr="003B17ED">
        <w:rPr>
          <w:rFonts w:ascii="Liberation Serif" w:hAnsi="Liberation Serif" w:cs="Liberation Serif"/>
          <w:bCs w:val="0"/>
          <w:sz w:val="24"/>
          <w:szCs w:val="24"/>
        </w:rPr>
        <w:t>АЛЬНО-КОММУНИКАТИВНОЕ РАЗВИТИЕ»</w:t>
      </w:r>
    </w:p>
    <w:p w:rsidR="00094CA1" w:rsidRPr="003B17ED" w:rsidRDefault="00094CA1" w:rsidP="003B17ED">
      <w:pPr>
        <w:pStyle w:val="af0"/>
        <w:jc w:val="both"/>
        <w:rPr>
          <w:rFonts w:ascii="Liberation Serif" w:hAnsi="Liberation Serif"/>
        </w:rPr>
      </w:pPr>
      <w:r w:rsidRPr="003B17ED">
        <w:rPr>
          <w:rFonts w:ascii="Liberation Serif" w:hAnsi="Liberation Serif"/>
        </w:rPr>
        <w:t>В области Социально-коммуникативного  развития основными задачами образовательной деятельности являются созданные условия для:</w:t>
      </w:r>
    </w:p>
    <w:p w:rsidR="00094CA1" w:rsidRPr="003B17ED" w:rsidRDefault="00094CA1" w:rsidP="003B17ED">
      <w:pPr>
        <w:pStyle w:val="28"/>
        <w:jc w:val="both"/>
        <w:rPr>
          <w:rFonts w:ascii="Liberation Serif" w:hAnsi="Liberation Serif"/>
        </w:rPr>
      </w:pPr>
      <w:r w:rsidRPr="003B17ED">
        <w:rPr>
          <w:rFonts w:ascii="Liberation Serif" w:hAnsi="Liberation Serif"/>
        </w:rPr>
        <w:t>дальнейшего развития общения ребенка со взрослыми;</w:t>
      </w:r>
    </w:p>
    <w:p w:rsidR="00094CA1" w:rsidRPr="003B17ED" w:rsidRDefault="00094CA1" w:rsidP="003B17ED">
      <w:pPr>
        <w:pStyle w:val="28"/>
        <w:jc w:val="both"/>
        <w:rPr>
          <w:rFonts w:ascii="Liberation Serif" w:hAnsi="Liberation Serif"/>
        </w:rPr>
      </w:pPr>
      <w:r w:rsidRPr="003B17ED">
        <w:rPr>
          <w:rFonts w:ascii="Liberation Serif" w:hAnsi="Liberation Serif"/>
        </w:rPr>
        <w:t>дальнейшего развития общения ребенка с другими детьми;</w:t>
      </w:r>
    </w:p>
    <w:p w:rsidR="00094CA1" w:rsidRPr="003B17ED" w:rsidRDefault="00094CA1" w:rsidP="003B17ED">
      <w:pPr>
        <w:pStyle w:val="28"/>
        <w:jc w:val="both"/>
        <w:rPr>
          <w:rFonts w:ascii="Liberation Serif" w:hAnsi="Liberation Serif"/>
        </w:rPr>
      </w:pPr>
      <w:r w:rsidRPr="003B17ED">
        <w:rPr>
          <w:rFonts w:ascii="Liberation Serif" w:hAnsi="Liberation Serif"/>
        </w:rPr>
        <w:t>дальнейшего развития игры;</w:t>
      </w:r>
    </w:p>
    <w:p w:rsidR="00094CA1" w:rsidRPr="003B17ED" w:rsidRDefault="00094CA1" w:rsidP="003B17ED">
      <w:pPr>
        <w:pStyle w:val="28"/>
        <w:jc w:val="both"/>
        <w:rPr>
          <w:rFonts w:ascii="Liberation Serif" w:hAnsi="Liberation Serif"/>
        </w:rPr>
      </w:pPr>
      <w:r w:rsidRPr="003B17ED">
        <w:rPr>
          <w:rFonts w:ascii="Liberation Serif" w:hAnsi="Liberation Serif"/>
        </w:rPr>
        <w:t>дальнейшего развития самообслужывания.</w:t>
      </w:r>
    </w:p>
    <w:p w:rsidR="00094CA1" w:rsidRPr="003B17ED" w:rsidRDefault="00094CA1" w:rsidP="003B17ED">
      <w:pPr>
        <w:pStyle w:val="28"/>
        <w:jc w:val="both"/>
        <w:rPr>
          <w:rFonts w:ascii="Liberation Serif" w:hAnsi="Liberation Serif"/>
        </w:rPr>
      </w:pPr>
      <w:r w:rsidRPr="003B17ED">
        <w:rPr>
          <w:rFonts w:ascii="Liberation Serif" w:hAnsi="Liberation Serif"/>
        </w:rPr>
        <w:t>В сфере развития общения со взрослым.</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w:t>
      </w:r>
      <w:r w:rsidRPr="003B17ED">
        <w:rPr>
          <w:rFonts w:ascii="Liberation Serif" w:hAnsi="Liberation Serif"/>
        </w:rPr>
        <w:lastRenderedPageBreak/>
        <w:t>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094CA1" w:rsidRPr="003B17ED" w:rsidRDefault="00094CA1" w:rsidP="003B17ED">
      <w:pPr>
        <w:pStyle w:val="af0"/>
        <w:jc w:val="both"/>
        <w:rPr>
          <w:rFonts w:ascii="Liberation Serif" w:hAnsi="Liberation Serif"/>
        </w:rPr>
      </w:pPr>
      <w:r w:rsidRPr="003B17ED">
        <w:rPr>
          <w:rFonts w:ascii="Liberation Serif" w:hAnsi="Liberation Serif"/>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w:t>
      </w:r>
    </w:p>
    <w:p w:rsidR="00094CA1" w:rsidRPr="003B17ED" w:rsidRDefault="00094CA1" w:rsidP="003B17ED">
      <w:pPr>
        <w:pStyle w:val="af0"/>
        <w:jc w:val="both"/>
        <w:rPr>
          <w:rFonts w:ascii="Liberation Serif" w:hAnsi="Liberation Serif"/>
        </w:rPr>
      </w:pPr>
      <w:r w:rsidRPr="003B17ED">
        <w:rPr>
          <w:rFonts w:ascii="Liberation Serif" w:hAnsi="Liberation Serif"/>
        </w:rPr>
        <w:t>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094CA1" w:rsidRPr="003B17ED" w:rsidRDefault="00094CA1" w:rsidP="003B17ED">
      <w:pPr>
        <w:pStyle w:val="af0"/>
        <w:jc w:val="both"/>
        <w:rPr>
          <w:rFonts w:ascii="Liberation Serif" w:hAnsi="Liberation Serif"/>
        </w:rPr>
      </w:pPr>
      <w:r w:rsidRPr="003B17ED">
        <w:rPr>
          <w:rFonts w:ascii="Liberation Serif" w:hAnsi="Liberation Serif"/>
        </w:rPr>
        <w:t>В сфере развития социальных отношений и общения со сверстниками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094CA1" w:rsidRPr="003B17ED" w:rsidRDefault="00094CA1" w:rsidP="003B17ED">
      <w:pPr>
        <w:pStyle w:val="af0"/>
        <w:jc w:val="both"/>
        <w:rPr>
          <w:rFonts w:ascii="Liberation Serif" w:hAnsi="Liberation Serif"/>
        </w:rPr>
      </w:pPr>
      <w:r w:rsidRPr="003B17ED">
        <w:rPr>
          <w:rFonts w:ascii="Liberation Serif" w:hAnsi="Liberation Serif"/>
        </w:rP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094CA1" w:rsidRPr="003B17ED" w:rsidRDefault="00094CA1" w:rsidP="003B17ED">
      <w:pPr>
        <w:pStyle w:val="af0"/>
        <w:jc w:val="both"/>
        <w:rPr>
          <w:rFonts w:ascii="Liberation Serif" w:hAnsi="Liberation Serif"/>
        </w:rPr>
      </w:pPr>
      <w:r w:rsidRPr="003B17ED">
        <w:rPr>
          <w:rFonts w:ascii="Liberation Serif" w:hAnsi="Liberation Serif"/>
        </w:rPr>
        <w:t>В сфере развития игры</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094CA1" w:rsidRPr="003B17ED" w:rsidRDefault="00094CA1" w:rsidP="003B17ED">
      <w:pPr>
        <w:pStyle w:val="af0"/>
        <w:jc w:val="both"/>
        <w:rPr>
          <w:rFonts w:ascii="Liberation Serif" w:hAnsi="Liberation Serif"/>
        </w:rPr>
      </w:pPr>
      <w:r w:rsidRPr="003B17ED">
        <w:rPr>
          <w:rFonts w:ascii="Liberation Serif" w:hAnsi="Liberation Serif"/>
        </w:rPr>
        <w:t>В сфере социального и эмоционального развития</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Взрослый грамотно проводит адаптацию ребенка к ДОУ,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ДОУ, не предъявляя ребенку излишних требований.</w:t>
      </w:r>
    </w:p>
    <w:p w:rsidR="00094CA1" w:rsidRPr="003B17ED" w:rsidRDefault="00094CA1" w:rsidP="003B17ED">
      <w:pPr>
        <w:pStyle w:val="af0"/>
        <w:jc w:val="both"/>
        <w:rPr>
          <w:rFonts w:ascii="Liberation Serif" w:hAnsi="Liberation Serif"/>
        </w:rPr>
      </w:pPr>
      <w:r w:rsidRPr="003B17ED">
        <w:rPr>
          <w:rFonts w:ascii="Liberation Serif" w:hAnsi="Liberation Serif"/>
        </w:rPr>
        <w:t>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Также в случае необходимости взрослый помогает ребенку найти себе занятия, знакомя его с пространством ДОУ,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094CA1" w:rsidRPr="003B17ED" w:rsidRDefault="00094CA1" w:rsidP="003B17ED">
      <w:pPr>
        <w:pStyle w:val="af0"/>
        <w:jc w:val="both"/>
        <w:rPr>
          <w:rFonts w:ascii="Liberation Serif" w:hAnsi="Liberation Serif"/>
        </w:rPr>
      </w:pPr>
      <w:r w:rsidRPr="003B17ED">
        <w:rPr>
          <w:rFonts w:ascii="Liberation Serif" w:hAnsi="Liberation Serif"/>
        </w:rPr>
        <w:t>Социально-коммуникативное развитие направлено на формирование первичных ценностных представлений, развитие способности к общению; развитие  саморегуляции, развитие игровой деятельности, навыков самообслуживания, приобщение к труду, формирование основ безопасности.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Формирование первичных ценностных представлений </w:t>
      </w:r>
    </w:p>
    <w:p w:rsidR="00094CA1" w:rsidRPr="003B17ED" w:rsidRDefault="00094CA1" w:rsidP="003B17ED">
      <w:pPr>
        <w:pStyle w:val="af0"/>
        <w:jc w:val="both"/>
        <w:rPr>
          <w:rFonts w:ascii="Liberation Serif" w:hAnsi="Liberation Serif"/>
        </w:rPr>
      </w:pPr>
      <w:r w:rsidRPr="003B17ED">
        <w:rPr>
          <w:rFonts w:ascii="Liberation Serif" w:hAnsi="Liberation Serif"/>
          <w:iCs/>
        </w:rPr>
        <w:t>Представлений Образ Я.</w:t>
      </w:r>
      <w:r w:rsidRPr="003B17ED">
        <w:rPr>
          <w:rFonts w:ascii="Liberation Serif" w:hAnsi="Liberation Serif"/>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Учить называть свое имя и возраст. Учить ребенка узнавать свой дом и квартиру, называть имена членов своей семьи.  Способствовать формированию личности ребенка, проявляя уважительное отношение к его интересам, нуждам, желаниям, возможностям. Формировать у каждого ребенка уверенность в том, что взрослые любят его, как и всех остальных детей. </w:t>
      </w:r>
    </w:p>
    <w:p w:rsidR="00094CA1" w:rsidRPr="003B17ED" w:rsidRDefault="00094CA1" w:rsidP="003B17ED">
      <w:pPr>
        <w:pStyle w:val="af0"/>
        <w:jc w:val="both"/>
        <w:rPr>
          <w:rFonts w:ascii="Liberation Serif" w:hAnsi="Liberation Serif"/>
        </w:rPr>
      </w:pPr>
      <w:r w:rsidRPr="003B17ED">
        <w:rPr>
          <w:rFonts w:ascii="Liberation Serif" w:hAnsi="Liberation Serif"/>
          <w:iCs/>
        </w:rPr>
        <w:t>Нравственное воспитание.</w:t>
      </w:r>
      <w:r w:rsidRPr="003B17ED">
        <w:rPr>
          <w:rFonts w:ascii="Liberation Serif" w:hAnsi="Liberation Serif"/>
        </w:rPr>
        <w:t xml:space="preserve"> Способствовать усвоению детьми общепринятых морально-нравственных норм и ценностей. Воспитывать отрицательное отношение к грубости, жадности; учить умению играть не ссорясь, помогать друг другу и вместе радоваться успехам, красивым игрушкам и т. п. Формировать элементарные представления о том, что хорошо и что плохо. Воспитывать эмоциональную отзывчивость на состояние близких людей (пожалеть, посочувствовать). Воспитывать внимательное отношение к родителям.</w:t>
      </w:r>
    </w:p>
    <w:p w:rsidR="00094CA1" w:rsidRPr="003B17ED" w:rsidRDefault="00094CA1" w:rsidP="003B17ED">
      <w:pPr>
        <w:pStyle w:val="af0"/>
        <w:jc w:val="both"/>
        <w:rPr>
          <w:rFonts w:ascii="Liberation Serif" w:hAnsi="Liberation Serif"/>
        </w:rPr>
      </w:pPr>
      <w:r w:rsidRPr="003B17ED">
        <w:rPr>
          <w:rFonts w:ascii="Liberation Serif" w:hAnsi="Liberation Serif"/>
          <w:iCs/>
        </w:rPr>
        <w:t>Развитие коммуникативных способностей</w:t>
      </w:r>
      <w:r w:rsidRPr="003B17ED">
        <w:rPr>
          <w:rFonts w:ascii="Liberation Serif" w:hAnsi="Liberation Serif"/>
        </w:rPr>
        <w:t xml:space="preserve"> Развитие общения, готовности к сотрудничеству. Формировать у детей опыт поведения среди сверстников, воспитывать чувство симпатии к ним,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 Формирование детско-взрослого сообщества. Формировать у детей положительное отношение к детскому саду (обращать их внимание на  красоту и  удобство оформления комнат, на  множество книжек и игрушек, на возможность играть с детьми, подружиться с ними). Учить детей узнавать свой детский сад, находить свою группу. Создавать условия, способствующие формированию доверия и любви детей к своим воспитателям, помощнику воспитателя и другим сотрудникам дошкольного учреждения. Воспитывать чувство симпатии к сверстникам. Объяснять, что нельзя драться и обижать других детей. Учить ориентироваться в помещении своей группы, на участке; называть основные помещения, сооружения (групповая комната, лестница, веранда, песочница, горка). Содействовать созданию эмоционально-положительного климата в группе и детском саду, обеспечению у детей чувства комфорта и защищенности. Привлекать детей к посильному участию в играх, забавах, развлечениях и праздниках. </w:t>
      </w:r>
    </w:p>
    <w:p w:rsidR="00094CA1" w:rsidRPr="003B17ED" w:rsidRDefault="00094CA1" w:rsidP="003B17ED">
      <w:pPr>
        <w:pStyle w:val="af0"/>
        <w:jc w:val="both"/>
        <w:rPr>
          <w:rFonts w:ascii="Liberation Serif" w:hAnsi="Liberation Serif"/>
        </w:rPr>
      </w:pPr>
      <w:r w:rsidRPr="003B17ED">
        <w:rPr>
          <w:rFonts w:ascii="Liberation Serif" w:hAnsi="Liberation Serif"/>
        </w:rPr>
        <w:t>Развитие регуляторных способностей. Освоение общепринятых правил и норм. Воспитывать элементарные навыки вежливого обращения, продолжать учить детей здороваться и прощаться (по напоминанию взрослого); излагать собственные просьбы спокойно, употребляя слова «спасибо» и «пожалуйста». Развитие целенаправленности, саморегуляции. Формировать умение спокойно вести себя в помещении и на улице: не шуметь, не бегать, выполнять просьбы взрослого. Приучать детей не перебивать говорящего взрослого, уметь подождать, если взрослый занят.</w:t>
      </w:r>
    </w:p>
    <w:p w:rsidR="00094CA1" w:rsidRPr="003B17ED" w:rsidRDefault="00094CA1" w:rsidP="003B17ED">
      <w:pPr>
        <w:pStyle w:val="af0"/>
        <w:jc w:val="both"/>
        <w:rPr>
          <w:rFonts w:ascii="Liberation Serif" w:hAnsi="Liberation Serif"/>
        </w:rPr>
      </w:pPr>
      <w:r w:rsidRPr="003B17ED">
        <w:rPr>
          <w:rFonts w:ascii="Liberation Serif" w:hAnsi="Liberation Serif"/>
          <w:iCs/>
        </w:rPr>
        <w:t>Формирование социальных представлений, умений, навыков.</w:t>
      </w:r>
      <w:r w:rsidRPr="003B17ED">
        <w:rPr>
          <w:rFonts w:ascii="Liberation Serif" w:hAnsi="Liberation Serif"/>
        </w:rPr>
        <w:t xml:space="preserve"> Развитие игровой деятельности. Учить детей проявлять интерес к игровым 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w:t>
      </w:r>
      <w:r w:rsidRPr="003B17ED">
        <w:rPr>
          <w:rFonts w:ascii="Liberation Serif" w:hAnsi="Liberation Serif"/>
        </w:rPr>
        <w:lastRenderedPageBreak/>
        <w:t xml:space="preserve">самостоятельно подбирать игрушки и атрибуты для игры, использовать предметы-заместители. Подводить детей к пониманию роли в игре. Формировать начальные навыки ролевого поведения; учить связывать сюжетные действия с ролью. </w:t>
      </w:r>
    </w:p>
    <w:p w:rsidR="00094CA1" w:rsidRPr="003B17ED" w:rsidRDefault="00094CA1" w:rsidP="003B17ED">
      <w:pPr>
        <w:pStyle w:val="af0"/>
        <w:jc w:val="both"/>
        <w:rPr>
          <w:rFonts w:ascii="Liberation Serif" w:hAnsi="Liberation Serif"/>
        </w:rPr>
      </w:pPr>
      <w:r w:rsidRPr="003B17ED">
        <w:rPr>
          <w:rFonts w:ascii="Liberation Serif" w:hAnsi="Liberation Serif"/>
          <w:iCs/>
        </w:rPr>
        <w:t>Развитие навыков самообслуживания.</w:t>
      </w:r>
      <w:r w:rsidRPr="003B17ED">
        <w:rPr>
          <w:rFonts w:ascii="Liberation Serif" w:hAnsi="Liberation Serif"/>
        </w:rPr>
        <w:t xml:space="preserve"> Способствовать развитию элементарных навыков самообслуживания; поддерживать стремление к самостоятельности при овладении навыками самообслуживания. Учить самостоятельно пить из чашки, правильно держать ложку.Учить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Приобщение к доступной трудовой деятельности. Создавать условия для приобщения детей к доступной трудовой деятельности. Привлекать их к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 д.), объяснять, зачем он выполняет те или иные действия. Воспитывать уважительное отношение к труду взрослых. Формирование основ безопасности.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Знакомить с элементарными правилами безопасного поведения на дорогах. Формировать первичные представления о машинах, улице, дороге. Знакомить с некоторыми видами транспортных средств. Формировать первичные представления о безопасности собственной жизнедеятельности.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w:t>
      </w:r>
    </w:p>
    <w:p w:rsidR="00094CA1" w:rsidRPr="003B17ED" w:rsidRDefault="00094CA1" w:rsidP="003B17ED">
      <w:pPr>
        <w:pStyle w:val="4"/>
        <w:spacing w:before="0" w:after="0"/>
        <w:jc w:val="both"/>
        <w:rPr>
          <w:rFonts w:ascii="Liberation Serif" w:hAnsi="Liberation Serif" w:cs="Liberation Serif"/>
          <w:sz w:val="24"/>
          <w:szCs w:val="24"/>
        </w:rPr>
      </w:pPr>
      <w:r w:rsidRPr="003B17ED">
        <w:rPr>
          <w:rFonts w:ascii="Liberation Serif" w:hAnsi="Liberation Serif" w:cs="Liberation Serif"/>
          <w:bCs w:val="0"/>
          <w:sz w:val="24"/>
          <w:szCs w:val="24"/>
        </w:rPr>
        <w:t xml:space="preserve">2.1.2.4 МОДУЛЬ ОБРАЗОВАТЕЛЬНОЙ ОБЛАСТИ </w:t>
      </w:r>
      <w:r w:rsidRPr="003B17ED">
        <w:rPr>
          <w:rFonts w:ascii="Liberation Serif" w:hAnsi="Liberation Serif" w:cs="Liberation Serif"/>
          <w:sz w:val="24"/>
          <w:szCs w:val="24"/>
        </w:rPr>
        <w:t>«</w:t>
      </w:r>
      <w:r w:rsidRPr="003B17ED">
        <w:rPr>
          <w:rFonts w:ascii="Liberation Serif" w:hAnsi="Liberation Serif" w:cs="Liberation Serif"/>
          <w:bCs w:val="0"/>
          <w:sz w:val="24"/>
          <w:szCs w:val="24"/>
        </w:rPr>
        <w:t>ПОЗНАВАТЕЛЬНОЕ  РАЗВИТИЕ»</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sz w:val="24"/>
          <w:szCs w:val="24"/>
        </w:rPr>
        <w:t>В сфере познавательного развития основными задачами образовательной деятельности являются создание условий для:</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sz w:val="24"/>
          <w:szCs w:val="24"/>
        </w:rPr>
        <w:t>– ознакомления детей с явлениями и предметами окружающего мира, овладения предметными действиями;</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sz w:val="24"/>
          <w:szCs w:val="24"/>
        </w:rPr>
        <w:t>– развития познавательно-исследовательской активности и познавательных способностей.</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sz w:val="24"/>
          <w:szCs w:val="24"/>
        </w:rPr>
        <w:t>В сфере ознакомления с окружающим миром 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игрушками-орудиями(совочком, лопаткой и пр.).</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sz w:val="24"/>
          <w:szCs w:val="24"/>
        </w:rPr>
        <w:t>В сфере развития познавательно-исследовательской активности и познавательных способностей 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sz w:val="24"/>
          <w:szCs w:val="24"/>
        </w:rPr>
        <w:t>с детьми с 1г6м  до 3 лет</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iCs/>
          <w:sz w:val="24"/>
          <w:szCs w:val="24"/>
        </w:rPr>
        <w:t>Продолжать обогащать сенсорный опыт детей.</w:t>
      </w:r>
      <w:r w:rsidRPr="003B17ED">
        <w:rPr>
          <w:rFonts w:ascii="Liberation Serif" w:hAnsi="Liberation Serif"/>
          <w:sz w:val="24"/>
          <w:szCs w:val="24"/>
        </w:rPr>
        <w:t xml:space="preserve"> Обучать действиям с предметами: нанизывать на стержень пирамидки 2—3 кольца одинакового размера, собирать с помощью взрослого в определенной последовательности пирамидку на конусной основе, состоящую из 2—3 колпачков разных размеров; собирать пирамидку из четырех колец двух контрастных </w:t>
      </w:r>
      <w:r w:rsidRPr="003B17ED">
        <w:rPr>
          <w:rFonts w:ascii="Liberation Serif" w:hAnsi="Liberation Serif"/>
          <w:sz w:val="24"/>
          <w:szCs w:val="24"/>
        </w:rPr>
        <w:lastRenderedPageBreak/>
        <w:t xml:space="preserve">размеров; открывать и закрывать одноместную матрешку, вкладывать меньшие предметы в большие и вынимать их. Совершенствовать разнообразные действия с предметами (открывать — закрывать, нанизывать — снимать, прокатывать, втыкать, шнуровать, накладывать), ориентируясь на их величину (большой, маленький), цвет (красный, синий). Учить действовать с различными дидактическими игрушками (шаробросы, дидактические коробки, грибки и втулочки со столиками к ним и т. д.). </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iCs/>
          <w:sz w:val="24"/>
          <w:szCs w:val="24"/>
        </w:rPr>
        <w:t>Игры-занятия со строительнымматериалом</w:t>
      </w:r>
      <w:r w:rsidRPr="003B17ED">
        <w:rPr>
          <w:rFonts w:ascii="Liberation Serif" w:hAnsi="Liberation Serif"/>
          <w:sz w:val="24"/>
          <w:szCs w:val="24"/>
        </w:rPr>
        <w:t xml:space="preserve"> (настольным, напольным). Знакомить детей с некоторыми формами (кубик, кирпичик, призма), «опредмечивая» их (призма — крыша). </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sz w:val="24"/>
          <w:szCs w:val="24"/>
        </w:rPr>
        <w:t xml:space="preserve">Учить различать предметы по величине: с помощью взрослого собирать пирамидку из 4–5 колец (от большого к маленькому), из 4–5 колпачков. Формировать умение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 </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sz w:val="24"/>
          <w:szCs w:val="24"/>
        </w:rPr>
        <w:t xml:space="preserve">Упражнять в соотнесении плоскостных фигур (круг, квадрат, треугольник, прямоугольник) с отверстиями дидактической коробки. Проводить дидактические игры на развитие слухового внимания («Кто в домике живет?», «Кто нас позвал?» и т. д.). </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sz w:val="24"/>
          <w:szCs w:val="24"/>
        </w:rPr>
        <w:t xml:space="preserve">Учить различать четыре цвета (красный, синий, желтый, зеленый); по предложению взрослого отбирать предметы определенного цвета. Использовать специальные дидактические пособия: помогать детям соотносить цвет и форму грибочков и втулочек с цветовым полем, плоскостные и объемные предметы с фигурными отверстиями коробок и столиков. </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sz w:val="24"/>
          <w:szCs w:val="24"/>
        </w:rPr>
        <w:t xml:space="preserve">Предоставлять возможность самостоятельно играть с дидактическими игрушками, мелким и крупным строительным материалом. </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sz w:val="24"/>
          <w:szCs w:val="24"/>
        </w:rPr>
        <w:t xml:space="preserve">Игры-занятия со строительным материалом (настольным, напольным). Продолжать знакомить детей с некоторыми формами (кубик, кирпичик, призма, цилиндр), «опредмечивая» их (цилиндр — столбик, труба). Учить способам конструирования — прикладыванию, накладыванию. Побуждать совместно со взрослым обыгрывать постройки, использовать для игр сюжетные игрушки. 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 </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sz w:val="24"/>
          <w:szCs w:val="24"/>
        </w:rPr>
        <w:t>В летнее время на прогулке проводить игры с природными материалами. Сочетать игры с песком с играми со строительным материалом, игры с водой с сюжетными играми. Учить детей выкладывать камешками, ракушками, шишками изображенные взрослым на песке знакомые фигуры. Поощрять самостоятельное включение детьми в сюжетные игры природного материала в качестве предметов-заместителей (листик — тарелка).</w:t>
      </w:r>
    </w:p>
    <w:p w:rsidR="00094CA1" w:rsidRPr="003B17ED" w:rsidRDefault="00094CA1" w:rsidP="003B17ED">
      <w:pPr>
        <w:pStyle w:val="affff1"/>
        <w:jc w:val="both"/>
        <w:rPr>
          <w:rFonts w:ascii="Liberation Serif" w:hAnsi="Liberation Serif"/>
          <w:b/>
          <w:sz w:val="24"/>
          <w:szCs w:val="24"/>
        </w:rPr>
      </w:pPr>
      <w:r w:rsidRPr="003B17ED">
        <w:rPr>
          <w:rFonts w:ascii="Liberation Serif" w:hAnsi="Liberation Serif"/>
          <w:b/>
          <w:sz w:val="24"/>
          <w:szCs w:val="24"/>
        </w:rPr>
        <w:t xml:space="preserve">с детьми с 2 лет  до 3 лет </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sz w:val="24"/>
          <w:szCs w:val="24"/>
        </w:rPr>
        <w:t>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формирование первичных представлений о себе и окружающем мире, формирование элементарных естественно-научных представлений.</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iCs/>
          <w:sz w:val="24"/>
          <w:szCs w:val="24"/>
        </w:rPr>
        <w:t>Сенсорное развитие</w:t>
      </w:r>
      <w:r w:rsidRPr="003B17ED">
        <w:rPr>
          <w:rFonts w:ascii="Liberation Serif" w:hAnsi="Liberation Serif"/>
          <w:sz w:val="24"/>
          <w:szCs w:val="24"/>
        </w:rPr>
        <w:t xml:space="preserve"> Продолжать работу по обогащению непосредственного чувственного опыта детей в разных видах деятельности. Помогать им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Упражнять в установлении сходства и различия между предметами, имеющими одинаковое название (одинаковые лопатки; </w:t>
      </w:r>
      <w:r w:rsidRPr="003B17ED">
        <w:rPr>
          <w:rFonts w:ascii="Liberation Serif" w:hAnsi="Liberation Serif"/>
          <w:sz w:val="24"/>
          <w:szCs w:val="24"/>
        </w:rPr>
        <w:lastRenderedPageBreak/>
        <w:t>большой красный мяч — маленький синий мяч). Учить детей называть свойства предметов. Дидактические игры.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 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iCs/>
          <w:sz w:val="24"/>
          <w:szCs w:val="24"/>
        </w:rPr>
        <w:t>Формирование элементарных математических</w:t>
      </w:r>
      <w:r w:rsidRPr="003B17ED">
        <w:rPr>
          <w:rFonts w:ascii="Liberation Serif" w:hAnsi="Liberation Serif"/>
          <w:sz w:val="24"/>
          <w:szCs w:val="24"/>
        </w:rPr>
        <w:t xml:space="preserve"> представлений Представлений Количество. Привлекать детей к формированию групп однородных предметов. Учить различать количество предметов: много — один (один — много). Величина.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Форма. Учить различать предметы по форме и называть их (кубик, кирпичик, шар).</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iCs/>
          <w:sz w:val="24"/>
          <w:szCs w:val="24"/>
        </w:rPr>
        <w:t>Ознакомление с окружающим миром</w:t>
      </w:r>
      <w:r w:rsidRPr="003B17ED">
        <w:rPr>
          <w:rFonts w:ascii="Liberation Serif" w:hAnsi="Liberation Serif"/>
          <w:sz w:val="24"/>
          <w:szCs w:val="24"/>
        </w:rPr>
        <w:t xml:space="preserve"> Предметное окружение. Продолжать знакомить детей с названиями предметов ближайшего окружения: игрушки, посуда, одежда, обувь, мебель, транспортные средства. </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sz w:val="24"/>
          <w:szCs w:val="24"/>
        </w:rPr>
        <w:t xml:space="preserve">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носок, подбери пару к варежке), группировать их по способу использования (из чашки и стакана пьют, на кресле и стуле сидят и т. д.), выбирать объекты по заданным признакам (все красное, все круглое и т. д.). Природное окружение. Экологическое воспитание. Создавать условия для формирования интереса детей к природе и природным явлениям; поощрять любознательность детей при ознакомлении с объектами природы. Знакомить детей с доступными явлениями природы. Знакомить детей с животными и растениями ближайшего окружения. Учить различать по внешнему виду овощи (помидор, огурец, морковь и др.) и фрукты (яблоко, груша и др.). Учить узнавать в натуре, на картинках, в игрушках домашних животных (кошку, собаку, корову, курицу и др.) и их детенышей и называть их. Отмечать характерные признаки домашних животных (кошка мурлычет, собака лает и т. д.). Учить детей различать и называть таких животных, как заяц, медведь, лиса (в процессе чтения сказок, потешек; рассматривания иллюстраций, картин и игрушек). Формировать умение выделять их характерные особенности (у зайца длинные уши, лиса рыжая, и у нее длинный пушистый хвост, медведь косолапый и т. д.). Приобщать детей к наблюдениям за природой; вместе с детьми наблюдать за птицами и насекомыми на участке, за рыбками в аквариуме; подкармливать птиц. Формировать первичные представления о сезонных изменениях в природе. Помогать детям замечать красоту природы в разное время года. Учить основам взаимодействия с природой (рассматривать растения и животных, не нанося им вред; одеваться по погоде). Формировать бережное отношение к окружающей природе. Социальное окружение. Напоминать детям название города (поселка), в котором они живут. Воспитывать интерес к труду близких взрослых. Учить узнавать и называть некоторые трудовые действия (помощник воспитателя </w:t>
      </w:r>
      <w:r w:rsidRPr="003B17ED">
        <w:rPr>
          <w:rFonts w:ascii="Liberation Serif" w:hAnsi="Liberation Serif"/>
          <w:sz w:val="24"/>
          <w:szCs w:val="24"/>
        </w:rPr>
        <w:lastRenderedPageBreak/>
        <w:t>моет посуду, приносит еду, меняет полотенца и т. д.).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w:t>
      </w:r>
    </w:p>
    <w:p w:rsidR="003802EF" w:rsidRPr="003B17ED" w:rsidRDefault="003802EF" w:rsidP="003B17ED">
      <w:pPr>
        <w:spacing w:after="0" w:line="240" w:lineRule="auto"/>
        <w:jc w:val="both"/>
        <w:rPr>
          <w:rFonts w:ascii="Liberation Serif" w:hAnsi="Liberation Serif" w:cs="Liberation Serif"/>
          <w:b/>
          <w:bCs/>
          <w:sz w:val="24"/>
          <w:szCs w:val="24"/>
          <w:lang w:eastAsia="ru-RU"/>
        </w:rPr>
      </w:pPr>
    </w:p>
    <w:p w:rsidR="003802EF" w:rsidRPr="003B17ED" w:rsidRDefault="003802EF" w:rsidP="003B17ED">
      <w:pPr>
        <w:spacing w:after="0" w:line="240" w:lineRule="auto"/>
        <w:jc w:val="both"/>
        <w:rPr>
          <w:rFonts w:ascii="Liberation Serif" w:hAnsi="Liberation Serif" w:cs="Liberation Serif"/>
          <w:b/>
          <w:bCs/>
          <w:sz w:val="24"/>
          <w:szCs w:val="24"/>
          <w:lang w:eastAsia="ru-RU"/>
        </w:rPr>
      </w:pPr>
    </w:p>
    <w:p w:rsidR="003802EF" w:rsidRPr="003B17ED" w:rsidRDefault="003802EF" w:rsidP="003B17ED">
      <w:pPr>
        <w:spacing w:after="0" w:line="240" w:lineRule="auto"/>
        <w:jc w:val="both"/>
        <w:rPr>
          <w:rFonts w:ascii="Liberation Serif" w:hAnsi="Liberation Serif" w:cs="Liberation Serif"/>
          <w:b/>
          <w:bCs/>
          <w:sz w:val="24"/>
          <w:szCs w:val="24"/>
          <w:lang w:eastAsia="ru-RU"/>
        </w:rPr>
      </w:pPr>
    </w:p>
    <w:p w:rsidR="00094CA1" w:rsidRPr="003B17ED" w:rsidRDefault="00094CA1" w:rsidP="003B17ED">
      <w:pPr>
        <w:pStyle w:val="affff1"/>
        <w:jc w:val="both"/>
        <w:rPr>
          <w:rFonts w:ascii="Liberation Serif" w:hAnsi="Liberation Serif"/>
          <w:b/>
          <w:sz w:val="24"/>
          <w:szCs w:val="24"/>
        </w:rPr>
      </w:pPr>
      <w:r w:rsidRPr="003B17ED">
        <w:rPr>
          <w:rFonts w:ascii="Liberation Serif" w:hAnsi="Liberation Serif"/>
          <w:b/>
          <w:sz w:val="24"/>
          <w:szCs w:val="24"/>
          <w:lang w:eastAsia="ru-RU"/>
        </w:rPr>
        <w:t>Создание оптимальных условий для обогащения и развития познавательной сферы детей раннего возраста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7"/>
        <w:gridCol w:w="7951"/>
      </w:tblGrid>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Направление</w:t>
            </w:r>
          </w:p>
        </w:tc>
        <w:tc>
          <w:tcPr>
            <w:tcW w:w="3868"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Развитие культурно нормированных, практических и орудийных действий.</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Игры и занятия, направленные на развитие практических и орудийных действий</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Педагогические действия</w:t>
            </w:r>
          </w:p>
        </w:tc>
        <w:tc>
          <w:tcPr>
            <w:tcW w:w="386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 Помочь детям научиться правильно пользоваться различными предметами домашнего обихода, игрушками, специально созданными для овладения орудийными действиями.</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Формы, способы и средства</w:t>
            </w:r>
          </w:p>
        </w:tc>
        <w:tc>
          <w:tcPr>
            <w:tcW w:w="386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 Развитие отдельных движений руки, общей моторики или определенных навыков.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 Преодоление спонтанной, импульсивной активности, а следовательно – развития произвольности, настойчивости и самостоятельности.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3) Обучение детей правильно есть, одеваться или умываться.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4) Организация развивающей предметной среды, налаживание совместной деятельности с ребенком, создание условий для самостоятельной деятельности ребенка с предметами.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5) Предметы и игрушки (выполненные из разного материала, имеющие разные размеры, фактуру, цвет, звучание) для развития различных органов чувств и формирования разнообразных умений, для стимулирования разных видов действий.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6) Поддержка интереса детей к игрушкам и предметам, предоставление возможности самостоятельно исследовать их, побуждение малышей к совместным играм и занятиям.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7) Включение предметных действий в дидактическую или сюжетную игру.</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Педагогические действия</w:t>
            </w:r>
          </w:p>
        </w:tc>
        <w:tc>
          <w:tcPr>
            <w:tcW w:w="386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 Помочь детям в овладении бытовыми навыками и навыками самообслуживания.</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В сфере ознакомления с окружающим миром</w:t>
            </w:r>
          </w:p>
        </w:tc>
        <w:tc>
          <w:tcPr>
            <w:tcW w:w="386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 xml:space="preserve">Способы, средства </w:t>
            </w:r>
          </w:p>
        </w:tc>
        <w:tc>
          <w:tcPr>
            <w:tcW w:w="386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1) Знакомство с бытовыми предметами в процессе приема пищи, совершении туалета, переодевании, а также принимая участие в бытовой деятельности взрослых.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2) Предоставление возможности помогать взрослому накрывать на стол, убирать игрушки, ухаживать за растениями и животными в живом уголке и на участке. </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Предметное насыщение среды</w:t>
            </w:r>
          </w:p>
        </w:tc>
        <w:tc>
          <w:tcPr>
            <w:tcW w:w="386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Наличие в группе разнообразных бытовых предметов, игрушек, имитирующих их, и игрушек, специально предназначенных для развития разнообразных предметных действий, для стимулирования малыша к различным движениям и действиям, что способствует обогащению </w:t>
            </w:r>
            <w:r w:rsidRPr="003B17ED">
              <w:rPr>
                <w:rFonts w:ascii="Liberation Serif" w:hAnsi="Liberation Serif" w:cs="Liberation Serif"/>
                <w:sz w:val="24"/>
                <w:szCs w:val="24"/>
                <w:lang w:eastAsia="ru-RU"/>
              </w:rPr>
              <w:lastRenderedPageBreak/>
              <w:t>чувственного опыта ребенка, развитию мышления (предметы, игрушки и материалы должны находиться в открытом доступе, по-возможности, рассортированы в наборы и размещены так, чтобы у детей возникало желание действовать с ними).</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lastRenderedPageBreak/>
              <w:t xml:space="preserve">Направление </w:t>
            </w:r>
          </w:p>
        </w:tc>
        <w:tc>
          <w:tcPr>
            <w:tcW w:w="3868"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Развитие у детей познавательной активности.</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Игры и занятия, направленные на развитие познавательной активности</w:t>
            </w:r>
          </w:p>
        </w:tc>
      </w:tr>
      <w:tr w:rsidR="00094CA1" w:rsidRPr="003B17ED">
        <w:trPr>
          <w:trHeight w:val="589"/>
        </w:trPr>
        <w:tc>
          <w:tcPr>
            <w:tcW w:w="1132"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Педагогические действия</w:t>
            </w:r>
          </w:p>
        </w:tc>
        <w:tc>
          <w:tcPr>
            <w:tcW w:w="386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Создание условий для ознакомления детей с окружающим миром, обогащения детей впечатлениями и для детского экспериментирования.</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iCs/>
                <w:sz w:val="24"/>
                <w:szCs w:val="24"/>
                <w:lang w:eastAsia="ru-RU"/>
              </w:rPr>
              <w:t>В сфере развития познавательно-исследовательской активности и познавательных способностей</w:t>
            </w:r>
          </w:p>
        </w:tc>
        <w:tc>
          <w:tcPr>
            <w:tcW w:w="386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Формы, способы и средства</w:t>
            </w:r>
          </w:p>
        </w:tc>
        <w:tc>
          <w:tcPr>
            <w:tcW w:w="386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 Поддержка любопытства детей, поощрение любого проявления интереса ребенка к окружающему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 Организация совместного с детьми наблюдения за различными явлениями природы. Цель этих наблюдений - поддержать или пробудить интерес детей к окружающему, познакомить с разнообразными свойствами природных объектов, вызвать удивление, радость открытия нового.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3) Сочетание наблюдений за разнообразными явлениями природы с интересными играми и занятиями детей, в процессе которых они на собственном опыте знакомятся с различными свойствами объектов живой и неживой природы, получают общее представление об их отличительных признаках.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4) Поддержка интереса детей к деятельности взрослых. Комментирование своих действий педагогом, рассказывание, чем заняты люди, ответы на вопросы детей.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5) Чтение детям книг, показ иллюстраций, диафильмов познавательного характера о природном и социальном мире. </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Предметное насыщение среды</w:t>
            </w:r>
          </w:p>
        </w:tc>
        <w:tc>
          <w:tcPr>
            <w:tcW w:w="386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Книги, альбомы, открытки, фотографии должны находиться в открытом доступе.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Стенды с магнитной азбукой, карточки с буквами, цифрами, именами детей и т.п.)</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Задача образовательного процесса</w:t>
            </w:r>
          </w:p>
        </w:tc>
        <w:tc>
          <w:tcPr>
            <w:tcW w:w="3868"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Создание условий для поддержки познавательной активности детей, побуждения к самостоятельному экспериментированию</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Направление</w:t>
            </w:r>
          </w:p>
        </w:tc>
        <w:tc>
          <w:tcPr>
            <w:tcW w:w="3868"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Организация детского экспериментирования</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Педагогические действия</w:t>
            </w:r>
          </w:p>
        </w:tc>
        <w:tc>
          <w:tcPr>
            <w:tcW w:w="386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1) Предъявление ребенку специальных «загадочных» предметов как способа стимуляции самостоятельной исследовательской активности детей.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«Загадочные» предметы должны обладать следующими свойствами: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Во-первых, они должны быть новыми и неопределенными. Высокая степень неопределенности требует большого разнообразия познавательных действий ребенка. В одних случаях исследовательская деятельность детей может быть не связанной с решением практической задачи, иметь «бескорыстный» характер (рассмотреть незнакомый предмет, потрогать, попробовать на вкус). В других случаях она может </w:t>
            </w:r>
            <w:r w:rsidRPr="003B17ED">
              <w:rPr>
                <w:rFonts w:ascii="Liberation Serif" w:hAnsi="Liberation Serif" w:cs="Liberation Serif"/>
                <w:sz w:val="24"/>
                <w:szCs w:val="24"/>
                <w:lang w:eastAsia="ru-RU"/>
              </w:rPr>
              <w:lastRenderedPageBreak/>
              <w:t xml:space="preserve">быть направлена на решение какой-либо конкретной задачи (например, открыть коробочку, чтобы достать спрятанную в ней игрушку).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Во-вторых, такие предметы должны быть достаточно сложными для ребенка.  Чем более сложной и загадочной будет игрушка, чем больше в ней будет разнообразных деталей, тем больше вероятность того, что она вызовет различные исследовательские действия. Вместе с тем, для разворачивания исследовательской деятельности ребенка необходим оптимальный уровень сложности предмета. Оптимальным является такой уровень сложности, который требует определенных усилий, но эти усилия приводят к достижению понятного для ребенка эффекта.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2) Поощрение исследовательского интереса ребенка (вместе с ним удивляться и радоваться его открытиям, хвалить). Не следует ругать малыша, если он из интереса разобрал или нечаянно сломал игрушку, налил воды на пол, насорил, испачкался.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3) Обязательные ответы на все вопросы ребенка в доступной форме, вопросы к малышу о том, что он делает, что у него получилось.  </w:t>
            </w:r>
          </w:p>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sz w:val="24"/>
                <w:szCs w:val="24"/>
                <w:lang w:eastAsia="ru-RU"/>
              </w:rPr>
              <w:t xml:space="preserve"> 4) При отсутствии у ребенка исследовательского интереса или ограничение действий с предметами простыми манипуляциями - стимулирование познавательной активности малыша вопросами, подсказками, предложениями.</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lastRenderedPageBreak/>
              <w:t>Формы, способы и средства</w:t>
            </w:r>
          </w:p>
        </w:tc>
        <w:tc>
          <w:tcPr>
            <w:tcW w:w="386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1) Демонстрация ярких необычных эффектов: организация экспериментирования с зеркалом, магнитом, электрическим фонариком (пускать солнечных зайчиков, прикладывать магнит к игрушкам из различных материалов, освещать фонариком разные предметы и т.п.).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2) Игры с водой, красками, песком, бумагой. Эти игры не только чрезвычайно увлекательны для малышей, но и очень полезны для установления физических закономерностей, овладения представлениями об объеме, форме, изменениях веществ и для познания свойств и возможностей того или иного материала. В процессе таких занятий ребенок получает представления о том, что такое «полный», «пустой», «много», «мало» и др.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3) Игры с изобразительными материалами (носящие чисто исследовательский характер). При смешении красок пальчиками, кистью, печатками; выполнении мазков на бумаге, чёрканием карандашом, фломастером, мелком дети не только знакомятся со свойствами различных веществ и материалов, но и получают быстрый видимый эффект от собственных преобразующих действий, что вызывает у них особую радость.  </w:t>
            </w:r>
          </w:p>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sz w:val="24"/>
                <w:szCs w:val="24"/>
                <w:lang w:eastAsia="ru-RU"/>
              </w:rPr>
              <w:t xml:space="preserve">4) Музыкальные игрушки (колокольчики, бубны, барабаны, металлофоны и пр.) и разнообразные звучащие предметы (погремушки, деревянные ложки, шуршащая бумага). Экспериментирование со звуковыми предметами способствует формированию интереса детей к миру звуков, способности дифференцировать звуки, развитию мелкой моторики рук и артикуляционного аппарата. </w:t>
            </w:r>
          </w:p>
        </w:tc>
      </w:tr>
      <w:tr w:rsidR="00094CA1" w:rsidRPr="003B17ED">
        <w:tc>
          <w:tcPr>
            <w:tcW w:w="1132" w:type="pct"/>
            <w:vMerge w:val="restar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Предметное насыщение среды</w:t>
            </w:r>
          </w:p>
        </w:tc>
        <w:tc>
          <w:tcPr>
            <w:tcW w:w="386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 группе оборудуется специальный «уголок» для детского экспериментирования: для игр с водой, сыпучими, пластическими материалами, интересными для исследования и наблюдения предметами. Сминая пластилин, разрывая бумагу, ощупывая предметы разной фактуры и плотности, ребенок познает разнообразные свойства и качества объектов и материалов: твердость, мягкость, тепло, холод, тяжесть и пр. Разбирая и собирая игрушки и бытовые предметы, малыши узнают, как они устроены. Проводя шарики по лабиринту, пытаясь открыть коробочку со сложным </w:t>
            </w:r>
            <w:r w:rsidRPr="003B17ED">
              <w:rPr>
                <w:rFonts w:ascii="Liberation Serif" w:hAnsi="Liberation Serif" w:cs="Liberation Serif"/>
                <w:sz w:val="24"/>
                <w:szCs w:val="24"/>
                <w:lang w:eastAsia="ru-RU"/>
              </w:rPr>
              <w:lastRenderedPageBreak/>
              <w:t xml:space="preserve">запором, малыш решает самые настоящие мыслительные задачи. </w:t>
            </w:r>
          </w:p>
        </w:tc>
      </w:tr>
      <w:tr w:rsidR="00094CA1" w:rsidRPr="003B17ED">
        <w:tc>
          <w:tcPr>
            <w:tcW w:w="1132" w:type="pct"/>
            <w:vMerge/>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p>
        </w:tc>
        <w:tc>
          <w:tcPr>
            <w:tcW w:w="386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Специальные развивающие игрушки (например, музыкальные шкатулки, калейдоскоп, игрушки с разнообразными пусковыми механизмами, детский бинокль, лупа).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«Игрушки с секретом»: например, в прозрачной коробочке (для духов, сувениров, дискет) или в футляр для очков кладется маленькая игрушка. Особый интерес детей вызывают бытовые приборы, открывающие богатые возможности для разнообразных манипуляций (часы, диктофон, транзисторный радиоприемник, фотоаппарат, телефон и пр.). </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Направление</w:t>
            </w:r>
          </w:p>
        </w:tc>
        <w:tc>
          <w:tcPr>
            <w:tcW w:w="3868"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Совершенствование всех познавательных процессов - восприятия, внимания, памяти и наглядно-действенного мышления.</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Игры и занятия, направленные на развитие восприятия и мышления</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iCs/>
                <w:sz w:val="24"/>
                <w:szCs w:val="24"/>
                <w:lang w:eastAsia="ru-RU"/>
              </w:rPr>
              <w:t>Педагогические действия</w:t>
            </w:r>
          </w:p>
        </w:tc>
        <w:tc>
          <w:tcPr>
            <w:tcW w:w="386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 Осуществление развития всех сторон психики ребенка, и прежде всего познавательного развития.</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iCs/>
                <w:sz w:val="24"/>
                <w:szCs w:val="24"/>
                <w:lang w:eastAsia="ru-RU"/>
              </w:rPr>
              <w:t xml:space="preserve">Способы, средства </w:t>
            </w:r>
          </w:p>
        </w:tc>
        <w:tc>
          <w:tcPr>
            <w:tcW w:w="386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Игры с кубиками, геометрическими плоскостными и объемными формами, детские лото, домино.</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Предметное насыщение среды</w:t>
            </w:r>
          </w:p>
        </w:tc>
        <w:tc>
          <w:tcPr>
            <w:tcW w:w="386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Дидактические игрушки, специально направленные на развитие восприятия, внимания, мышления и памяти ребенка раннего возраста, в том числе, самообучающие, или автодидактические, которые содержат в себе цель действия и сами «подсказывают» ребенку, какого рода действия нужно произвести, чтобы ее достигнуть.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Различные составные игрушки, которые требуют соотнесения размеров или цвета разных деталей. К таким игрушкам относятся фигурные пирамидки, матрешки, вкладыши, мозаики, разрезные картинки. Они побуждают ребенка подбирать и соединять предметы или их части в соответствии с их формой и размером.</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Задача образовательного процесса</w:t>
            </w:r>
          </w:p>
        </w:tc>
        <w:tc>
          <w:tcPr>
            <w:tcW w:w="3868"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Формирование целенаправленности и самостоятельности в предметной деятельности.</w:t>
            </w:r>
          </w:p>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iCs/>
                <w:sz w:val="24"/>
                <w:szCs w:val="24"/>
                <w:lang w:eastAsia="ru-RU"/>
              </w:rPr>
              <w:t>Игры и занятия, направленные на развитие целенаправленности и самостоятельности в предметной деятельности.</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Педагогические действия</w:t>
            </w:r>
          </w:p>
        </w:tc>
        <w:tc>
          <w:tcPr>
            <w:tcW w:w="386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 Помощь ребенку в «удерживании» цели, направление его на достижение желаемого результата.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2) Помощь ребенку в осуществлении целенаправленного действия, для этого необходимо выделить в его сознании представление о конечном результате действия. Например, малыш хочет выложить узор из мозаики по картинке. Воспитатель вместе с ним рассматривает образец, спрашивает, какие понадобятся детали, куда их нужно будет положить. Если ребенок начинает что-то лепить из пластилина, взрослый спрашивает, что он хочет слепить. По ходу работы педагог поощряет правильные действия малыша, обращает его внимание на ошибки, помогает их исправить, побуждает сравнивать полученный результат с образцом или замыслом. По окончании работы очень важно похвалить ребенка, зафиксировать результат его деятельности.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3) Оснащение малыша необходимыми ему способами действия, отклик на его просьбы или предложение помощи педагогом по собственной инициативе. При этом помощь взрослого не должна гасить инициативу и самостоятельность ребенка. Взрослый предоставляет малышу возможность сделать самостоятельно все, что он может. </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Формы, способы и средства</w:t>
            </w:r>
          </w:p>
        </w:tc>
        <w:tc>
          <w:tcPr>
            <w:tcW w:w="386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Игры с конструкторами и игрушки, предполагающие получение определенного продукта.</w:t>
            </w:r>
          </w:p>
        </w:tc>
      </w:tr>
      <w:tr w:rsidR="00094CA1" w:rsidRPr="003B17ED">
        <w:tc>
          <w:tcPr>
            <w:tcW w:w="1132"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 xml:space="preserve">Предметное </w:t>
            </w:r>
            <w:r w:rsidRPr="003B17ED">
              <w:rPr>
                <w:rFonts w:ascii="Liberation Serif" w:hAnsi="Liberation Serif" w:cs="Liberation Serif"/>
                <w:iCs/>
                <w:sz w:val="24"/>
                <w:szCs w:val="24"/>
                <w:lang w:eastAsia="ru-RU"/>
              </w:rPr>
              <w:lastRenderedPageBreak/>
              <w:t>насыщение среды</w:t>
            </w:r>
          </w:p>
        </w:tc>
        <w:tc>
          <w:tcPr>
            <w:tcW w:w="386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 xml:space="preserve">Фигурные пирамидки, из которых нужно собрать определенный предмет </w:t>
            </w:r>
            <w:r w:rsidRPr="003B17ED">
              <w:rPr>
                <w:rFonts w:ascii="Liberation Serif" w:hAnsi="Liberation Serif" w:cs="Liberation Serif"/>
                <w:sz w:val="24"/>
                <w:szCs w:val="24"/>
                <w:lang w:eastAsia="ru-RU"/>
              </w:rPr>
              <w:lastRenderedPageBreak/>
              <w:t xml:space="preserve">(машинку, солдатика, собачку и пр.), всевозможные мозаики или пазлы, из которых складываются картинки, кубики. Такие виды детской деятельности, как лепка, конструирование из природного и бросового материала, изготовление аппликаций также способствуют формированию у ребенка представления о результате, образце, на достижение которого направлена работа. </w:t>
            </w:r>
          </w:p>
        </w:tc>
      </w:tr>
    </w:tbl>
    <w:p w:rsidR="00094CA1" w:rsidRPr="003B17ED" w:rsidRDefault="00094CA1" w:rsidP="003B17ED">
      <w:pPr>
        <w:pStyle w:val="4"/>
        <w:spacing w:before="0" w:after="0"/>
        <w:jc w:val="both"/>
        <w:rPr>
          <w:rFonts w:ascii="Liberation Serif" w:hAnsi="Liberation Serif" w:cs="Liberation Serif"/>
          <w:bCs w:val="0"/>
          <w:sz w:val="24"/>
          <w:szCs w:val="24"/>
        </w:rPr>
      </w:pPr>
      <w:r w:rsidRPr="003B17ED">
        <w:rPr>
          <w:rFonts w:ascii="Liberation Serif" w:hAnsi="Liberation Serif" w:cs="Liberation Serif"/>
          <w:bCs w:val="0"/>
          <w:sz w:val="24"/>
          <w:szCs w:val="24"/>
        </w:rPr>
        <w:lastRenderedPageBreak/>
        <w:t xml:space="preserve">2.1.2.5  МОДУЛЬ </w:t>
      </w:r>
      <w:r w:rsidRPr="003B17ED">
        <w:rPr>
          <w:rFonts w:ascii="Liberation Serif" w:hAnsi="Liberation Serif" w:cs="Liberation Serif"/>
          <w:bCs w:val="0"/>
          <w:caps/>
          <w:sz w:val="24"/>
          <w:szCs w:val="24"/>
        </w:rPr>
        <w:t>ОбразовательнОЙ областИ  «речевое развитие»</w:t>
      </w:r>
    </w:p>
    <w:p w:rsidR="00094CA1" w:rsidRPr="003B17ED" w:rsidRDefault="00094CA1" w:rsidP="003B17ED">
      <w:pPr>
        <w:pStyle w:val="af0"/>
        <w:jc w:val="both"/>
        <w:rPr>
          <w:rFonts w:ascii="Liberation Serif" w:hAnsi="Liberation Serif"/>
        </w:rPr>
      </w:pPr>
      <w:r w:rsidRPr="003B17ED">
        <w:rPr>
          <w:rFonts w:ascii="Liberation Serif" w:hAnsi="Liberation Serif"/>
        </w:rPr>
        <w:t>В области речевого развития основными задачами образовательной деятельности являются создание условий для:</w:t>
      </w:r>
    </w:p>
    <w:p w:rsidR="00094CA1" w:rsidRPr="003B17ED" w:rsidRDefault="00094CA1" w:rsidP="003B17ED">
      <w:pPr>
        <w:pStyle w:val="28"/>
        <w:jc w:val="both"/>
        <w:rPr>
          <w:rFonts w:ascii="Liberation Serif" w:hAnsi="Liberation Serif"/>
        </w:rPr>
      </w:pPr>
      <w:r w:rsidRPr="003B17ED">
        <w:rPr>
          <w:rFonts w:ascii="Liberation Serif" w:hAnsi="Liberation Serif"/>
        </w:rPr>
        <w:t>– развития речи у детей в повседневной жизни;</w:t>
      </w:r>
    </w:p>
    <w:p w:rsidR="00094CA1" w:rsidRPr="003B17ED" w:rsidRDefault="00094CA1" w:rsidP="003B17ED">
      <w:pPr>
        <w:pStyle w:val="28"/>
        <w:jc w:val="both"/>
        <w:rPr>
          <w:rFonts w:ascii="Liberation Serif" w:hAnsi="Liberation Serif"/>
        </w:rPr>
      </w:pPr>
      <w:r w:rsidRPr="003B17ED">
        <w:rPr>
          <w:rFonts w:ascii="Liberation Serif" w:hAnsi="Liberation Serif"/>
        </w:rPr>
        <w:t>– развития разных сторон речи в специально организованных играх и занятиях.</w:t>
      </w:r>
    </w:p>
    <w:p w:rsidR="00094CA1" w:rsidRPr="003B17ED" w:rsidRDefault="00094CA1" w:rsidP="003B17ED">
      <w:pPr>
        <w:pStyle w:val="28"/>
        <w:jc w:val="both"/>
        <w:rPr>
          <w:rFonts w:ascii="Liberation Serif" w:hAnsi="Liberation Serif"/>
        </w:rPr>
      </w:pPr>
      <w:r w:rsidRPr="003B17ED">
        <w:rPr>
          <w:rFonts w:ascii="Liberation Serif" w:hAnsi="Liberation Serif"/>
        </w:rPr>
        <w:t>В сфере развития речи в повседневной жизни</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В сфере развития разных сторон речи</w:t>
      </w:r>
      <w:r w:rsidRPr="003B17ED">
        <w:rPr>
          <w:rFonts w:ascii="Liberation Serif" w:hAnsi="Liberation Serif"/>
          <w:sz w:val="24"/>
          <w:szCs w:val="24"/>
        </w:rPr>
        <w:tab/>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Развитие речи от 1 года до 1г. 6 месяцев</w:t>
      </w:r>
    </w:p>
    <w:p w:rsidR="00094CA1" w:rsidRPr="003B17ED" w:rsidRDefault="00094CA1" w:rsidP="003B17ED">
      <w:pPr>
        <w:pStyle w:val="af0"/>
        <w:jc w:val="both"/>
        <w:rPr>
          <w:rFonts w:ascii="Liberation Serif" w:hAnsi="Liberation Serif"/>
          <w:bCs/>
        </w:rPr>
      </w:pPr>
      <w:r w:rsidRPr="003B17ED">
        <w:rPr>
          <w:rFonts w:ascii="Liberation Serif" w:hAnsi="Liberation Serif"/>
          <w:bCs/>
          <w:iCs/>
        </w:rPr>
        <w:t>Понимание речи.</w:t>
      </w:r>
      <w:r w:rsidRPr="003B17ED">
        <w:rPr>
          <w:rFonts w:ascii="Liberation Serif" w:hAnsi="Liberation Serif"/>
        </w:rPr>
        <w:t>Расширять запас понимаемых слов. Учить по слову взрослого находить и показывать на картинках игрушки, предметы одежды, посуды. Учить понимать слова, обозначающие части тела человека (руки, ноги, голова), части лица (рот, глаза, уши); бытовые и игровые действия (умываться, гулять); цвета предметов (красный, синий), контрастные размеры (большой, маленький), формы (кубик, кирпичик). Приучать детей понимать простые по конструкции и содержанию фразы, которыми взрослый сопровождает показ игрушек, свои действия.</w:t>
      </w:r>
    </w:p>
    <w:p w:rsidR="00094CA1" w:rsidRPr="003B17ED" w:rsidRDefault="00094CA1" w:rsidP="003B17ED">
      <w:pPr>
        <w:pStyle w:val="af0"/>
        <w:jc w:val="both"/>
        <w:rPr>
          <w:rFonts w:ascii="Liberation Serif" w:hAnsi="Liberation Serif"/>
          <w:bCs/>
        </w:rPr>
      </w:pPr>
      <w:r w:rsidRPr="003B17ED">
        <w:rPr>
          <w:rFonts w:ascii="Liberation Serif" w:hAnsi="Liberation Serif"/>
          <w:bCs/>
          <w:iCs/>
        </w:rPr>
        <w:t>Активная речь</w:t>
      </w:r>
      <w:r w:rsidRPr="003B17ED">
        <w:rPr>
          <w:rFonts w:ascii="Liberation Serif" w:hAnsi="Liberation Serif"/>
          <w:bCs/>
        </w:rPr>
        <w:t xml:space="preserve">. </w:t>
      </w:r>
      <w:r w:rsidRPr="003B17ED">
        <w:rPr>
          <w:rFonts w:ascii="Liberation Serif" w:hAnsi="Liberation Serif"/>
        </w:rPr>
        <w:t>Совершенствовать умение детей подражать звукосочетаниям и словам. Пополнять активный словарь названиями известных действий (спи, иди, упал и т. п.). Учить показывать и называть изображенные на картинке знакомые предметы в статическом положении (к 1 году 3 месяцам) и их же в действии (к 1 году 6 месяцам). Приучать детей отвечать на вопросы «Что это?», «Что делает?». Побуждать переходить от общения с помощью жестов и мимики к общению с помощью доступных речевых средств. Учить произносить по подражанию предложения из двух слов.</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От 1г 6 м до 2 лет</w:t>
      </w:r>
    </w:p>
    <w:p w:rsidR="00094CA1" w:rsidRPr="003B17ED" w:rsidRDefault="00094CA1" w:rsidP="003B17ED">
      <w:pPr>
        <w:pStyle w:val="af0"/>
        <w:jc w:val="both"/>
        <w:rPr>
          <w:rFonts w:ascii="Liberation Serif" w:hAnsi="Liberation Serif"/>
          <w:bCs/>
        </w:rPr>
      </w:pPr>
      <w:r w:rsidRPr="003B17ED">
        <w:rPr>
          <w:rFonts w:ascii="Liberation Serif" w:hAnsi="Liberation Serif"/>
          <w:bCs/>
          <w:iCs/>
        </w:rPr>
        <w:t>Понимание речи.</w:t>
      </w:r>
      <w:r w:rsidRPr="003B17ED">
        <w:rPr>
          <w:rFonts w:ascii="Liberation Serif" w:hAnsi="Liberation Serif"/>
        </w:rPr>
        <w:t xml:space="preserve">Расширять запас понимаемых слов. 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 слова, </w:t>
      </w:r>
      <w:r w:rsidRPr="003B17ED">
        <w:rPr>
          <w:rFonts w:ascii="Liberation Serif" w:hAnsi="Liberation Serif"/>
        </w:rPr>
        <w:lastRenderedPageBreak/>
        <w:t>обозначающие части тела ребенка и его лица (руки, ноги, голова, рот, глаза, уши, нос). Закреплять умение детей с помощью взрослого подбирать знакомые предметы по цвету. Учить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бежит и т. п.). Учить понимать предложения с предлогами в, на. Учить узнавать и показывать знакомые предметы независимо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 Содействовать пониманию сюжетов небольших инсценировок с игрушками, спектаклей кукольного театра о событиях, знакомых детям по личному опыту.</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Активная речь.</w:t>
      </w:r>
      <w:r w:rsidRPr="003B17ED">
        <w:rPr>
          <w:rFonts w:ascii="Liberation Serif" w:hAnsi="Liberation Serif"/>
        </w:rPr>
        <w:t xml:space="preserve">Поощрять замену звукоподражательных слов общеупотребительными (вместо ав-ав — собака и т. п.). Предлагать образцы правильного произношения слов, побуждать детей к подражанию. Продолжать расширять и обогащать словарный запас: </w:t>
      </w:r>
      <w:r w:rsidRPr="003B17ED">
        <w:rPr>
          <w:rFonts w:ascii="Liberation Serif" w:hAnsi="Liberation Serif" w:cs="Liberation Serif"/>
        </w:rPr>
        <w:t></w:t>
      </w:r>
      <w:r w:rsidRPr="003B17ED">
        <w:rPr>
          <w:rFonts w:ascii="Liberation Serif" w:hAnsi="Liberation Serif" w:cs="Calibri"/>
        </w:rPr>
        <w:t>существительными</w:t>
      </w:r>
      <w:r w:rsidRPr="003B17ED">
        <w:rPr>
          <w:rFonts w:ascii="Liberation Serif" w:hAnsi="Liberation Serif"/>
        </w:rPr>
        <w:t xml:space="preserve">, </w:t>
      </w:r>
      <w:r w:rsidRPr="003B17ED">
        <w:rPr>
          <w:rFonts w:ascii="Liberation Serif" w:hAnsi="Liberation Serif" w:cs="Calibri"/>
        </w:rPr>
        <w:t>обозначающиминазванияигрушек</w:t>
      </w:r>
      <w:r w:rsidRPr="003B17ED">
        <w:rPr>
          <w:rFonts w:ascii="Liberation Serif" w:hAnsi="Liberation Serif"/>
        </w:rPr>
        <w:t xml:space="preserve">, </w:t>
      </w:r>
      <w:r w:rsidRPr="003B17ED">
        <w:rPr>
          <w:rFonts w:ascii="Liberation Serif" w:hAnsi="Liberation Serif" w:cs="Calibri"/>
        </w:rPr>
        <w:t>одежды</w:t>
      </w:r>
      <w:r w:rsidRPr="003B17ED">
        <w:rPr>
          <w:rFonts w:ascii="Liberation Serif" w:hAnsi="Liberation Serif"/>
        </w:rPr>
        <w:t xml:space="preserve">, </w:t>
      </w:r>
      <w:r w:rsidRPr="003B17ED">
        <w:rPr>
          <w:rFonts w:ascii="Liberation Serif" w:hAnsi="Liberation Serif" w:cs="Calibri"/>
        </w:rPr>
        <w:t>обуви</w:t>
      </w:r>
      <w:r w:rsidRPr="003B17ED">
        <w:rPr>
          <w:rFonts w:ascii="Liberation Serif" w:hAnsi="Liberation Serif"/>
        </w:rPr>
        <w:t xml:space="preserve">, </w:t>
      </w:r>
      <w:r w:rsidRPr="003B17ED">
        <w:rPr>
          <w:rFonts w:ascii="Liberation Serif" w:hAnsi="Liberation Serif" w:cs="Calibri"/>
        </w:rPr>
        <w:t>посуды</w:t>
      </w:r>
      <w:r w:rsidRPr="003B17ED">
        <w:rPr>
          <w:rFonts w:ascii="Liberation Serif" w:hAnsi="Liberation Serif"/>
        </w:rPr>
        <w:t xml:space="preserve">, </w:t>
      </w:r>
      <w:r w:rsidRPr="003B17ED">
        <w:rPr>
          <w:rFonts w:ascii="Liberation Serif" w:hAnsi="Liberation Serif" w:cs="Calibri"/>
        </w:rPr>
        <w:t>наи</w:t>
      </w:r>
      <w:r w:rsidRPr="003B17ED">
        <w:rPr>
          <w:rFonts w:ascii="Liberation Serif" w:hAnsi="Liberation Serif"/>
        </w:rPr>
        <w:t xml:space="preserve">менования транспортных средств; </w:t>
      </w:r>
      <w:r w:rsidRPr="003B17ED">
        <w:rPr>
          <w:rFonts w:ascii="Liberation Serif" w:hAnsi="Liberation Serif" w:cs="Liberation Serif"/>
        </w:rPr>
        <w:t></w:t>
      </w:r>
      <w:r w:rsidRPr="003B17ED">
        <w:rPr>
          <w:rFonts w:ascii="Liberation Serif" w:hAnsi="Liberation Serif" w:cs="Calibri"/>
        </w:rPr>
        <w:t>глаголами</w:t>
      </w:r>
      <w:r w:rsidRPr="003B17ED">
        <w:rPr>
          <w:rFonts w:ascii="Liberation Serif" w:hAnsi="Liberation Serif"/>
        </w:rPr>
        <w:t xml:space="preserve">, </w:t>
      </w:r>
      <w:r w:rsidRPr="003B17ED">
        <w:rPr>
          <w:rFonts w:ascii="Liberation Serif" w:hAnsi="Liberation Serif" w:cs="Calibri"/>
        </w:rPr>
        <w:t>обозначающимибытовые</w:t>
      </w:r>
      <w:r w:rsidRPr="003B17ED">
        <w:rPr>
          <w:rFonts w:ascii="Liberation Serif" w:hAnsi="Liberation Serif"/>
        </w:rPr>
        <w:t xml:space="preserve"> (</w:t>
      </w:r>
      <w:r w:rsidRPr="003B17ED">
        <w:rPr>
          <w:rFonts w:ascii="Liberation Serif" w:hAnsi="Liberation Serif" w:cs="Calibri"/>
        </w:rPr>
        <w:t>есть</w:t>
      </w:r>
      <w:r w:rsidRPr="003B17ED">
        <w:rPr>
          <w:rFonts w:ascii="Liberation Serif" w:hAnsi="Liberation Serif"/>
        </w:rPr>
        <w:t xml:space="preserve">, </w:t>
      </w:r>
      <w:r w:rsidRPr="003B17ED">
        <w:rPr>
          <w:rFonts w:ascii="Liberation Serif" w:hAnsi="Liberation Serif" w:cs="Calibri"/>
        </w:rPr>
        <w:t>умыватьсяит</w:t>
      </w:r>
      <w:r w:rsidRPr="003B17ED">
        <w:rPr>
          <w:rFonts w:ascii="Liberation Serif" w:hAnsi="Liberation Serif"/>
        </w:rPr>
        <w:t xml:space="preserve">. </w:t>
      </w:r>
      <w:r w:rsidRPr="003B17ED">
        <w:rPr>
          <w:rFonts w:ascii="Liberation Serif" w:hAnsi="Liberation Serif" w:cs="Calibri"/>
        </w:rPr>
        <w:t>п</w:t>
      </w:r>
      <w:r w:rsidRPr="003B17ED">
        <w:rPr>
          <w:rFonts w:ascii="Liberation Serif" w:hAnsi="Liberation Serif"/>
        </w:rPr>
        <w:t xml:space="preserve">.), </w:t>
      </w:r>
      <w:r w:rsidRPr="003B17ED">
        <w:rPr>
          <w:rFonts w:ascii="Liberation Serif" w:hAnsi="Liberation Serif" w:cs="Calibri"/>
        </w:rPr>
        <w:t>игровые</w:t>
      </w:r>
      <w:r w:rsidRPr="003B17ED">
        <w:rPr>
          <w:rFonts w:ascii="Liberation Serif" w:hAnsi="Liberation Serif"/>
        </w:rPr>
        <w:t xml:space="preserve"> (</w:t>
      </w:r>
      <w:r w:rsidRPr="003B17ED">
        <w:rPr>
          <w:rFonts w:ascii="Liberation Serif" w:hAnsi="Liberation Serif" w:cs="Calibri"/>
        </w:rPr>
        <w:t>катать</w:t>
      </w:r>
      <w:r w:rsidRPr="003B17ED">
        <w:rPr>
          <w:rFonts w:ascii="Liberation Serif" w:hAnsi="Liberation Serif"/>
        </w:rPr>
        <w:t xml:space="preserve">, </w:t>
      </w:r>
      <w:r w:rsidRPr="003B17ED">
        <w:rPr>
          <w:rFonts w:ascii="Liberation Serif" w:hAnsi="Liberation Serif" w:cs="Calibri"/>
        </w:rPr>
        <w:t>строитьит</w:t>
      </w:r>
      <w:r w:rsidRPr="003B17ED">
        <w:rPr>
          <w:rFonts w:ascii="Liberation Serif" w:hAnsi="Liberation Serif"/>
        </w:rPr>
        <w:t xml:space="preserve">. </w:t>
      </w:r>
      <w:r w:rsidRPr="003B17ED">
        <w:rPr>
          <w:rFonts w:ascii="Liberation Serif" w:hAnsi="Liberation Serif" w:cs="Calibri"/>
        </w:rPr>
        <w:t>п</w:t>
      </w:r>
      <w:r w:rsidRPr="003B17ED">
        <w:rPr>
          <w:rFonts w:ascii="Liberation Serif" w:hAnsi="Liberation Serif"/>
        </w:rPr>
        <w:t xml:space="preserve">.) </w:t>
      </w:r>
      <w:r w:rsidRPr="003B17ED">
        <w:rPr>
          <w:rFonts w:ascii="Liberation Serif" w:hAnsi="Liberation Serif" w:cs="Calibri"/>
        </w:rPr>
        <w:t>действия</w:t>
      </w:r>
      <w:r w:rsidRPr="003B17ED">
        <w:rPr>
          <w:rFonts w:ascii="Liberation Serif" w:hAnsi="Liberation Serif"/>
        </w:rPr>
        <w:t xml:space="preserve">, </w:t>
      </w:r>
      <w:r w:rsidRPr="003B17ED">
        <w:rPr>
          <w:rFonts w:ascii="Liberation Serif" w:hAnsi="Liberation Serif" w:cs="Calibri"/>
        </w:rPr>
        <w:t>действия</w:t>
      </w:r>
      <w:r w:rsidRPr="003B17ED">
        <w:rPr>
          <w:rFonts w:ascii="Liberation Serif" w:hAnsi="Liberation Serif"/>
        </w:rPr>
        <w:t xml:space="preserve">, </w:t>
      </w:r>
      <w:r w:rsidRPr="003B17ED">
        <w:rPr>
          <w:rFonts w:ascii="Liberation Serif" w:hAnsi="Liberation Serif" w:cs="Calibri"/>
        </w:rPr>
        <w:t>противоположныепозначению</w:t>
      </w:r>
      <w:r w:rsidRPr="003B17ED">
        <w:rPr>
          <w:rFonts w:ascii="Liberation Serif" w:hAnsi="Liberation Serif"/>
        </w:rPr>
        <w:t xml:space="preserve"> (</w:t>
      </w:r>
      <w:r w:rsidRPr="003B17ED">
        <w:rPr>
          <w:rFonts w:ascii="Liberation Serif" w:hAnsi="Liberation Serif" w:cs="Calibri"/>
        </w:rPr>
        <w:t>открывать—закрывать</w:t>
      </w:r>
      <w:r w:rsidRPr="003B17ED">
        <w:rPr>
          <w:rFonts w:ascii="Liberation Serif" w:hAnsi="Liberation Serif"/>
        </w:rPr>
        <w:t xml:space="preserve">, </w:t>
      </w:r>
      <w:r w:rsidRPr="003B17ED">
        <w:rPr>
          <w:rFonts w:ascii="Liberation Serif" w:hAnsi="Liberation Serif" w:cs="Calibri"/>
        </w:rPr>
        <w:t>снимать—надеватьи т</w:t>
      </w:r>
      <w:r w:rsidRPr="003B17ED">
        <w:rPr>
          <w:rFonts w:ascii="Liberation Serif" w:hAnsi="Liberation Serif"/>
        </w:rPr>
        <w:t xml:space="preserve">. </w:t>
      </w:r>
      <w:r w:rsidRPr="003B17ED">
        <w:rPr>
          <w:rFonts w:ascii="Liberation Serif" w:hAnsi="Liberation Serif" w:cs="Calibri"/>
        </w:rPr>
        <w:t>п</w:t>
      </w:r>
      <w:r w:rsidRPr="003B17ED">
        <w:rPr>
          <w:rFonts w:ascii="Liberation Serif" w:hAnsi="Liberation Serif"/>
        </w:rPr>
        <w:t xml:space="preserve">.); </w:t>
      </w:r>
      <w:r w:rsidRPr="003B17ED">
        <w:rPr>
          <w:rFonts w:ascii="Liberation Serif" w:hAnsi="Liberation Serif" w:cs="Liberation Serif"/>
        </w:rPr>
        <w:t></w:t>
      </w:r>
      <w:r w:rsidRPr="003B17ED">
        <w:rPr>
          <w:rFonts w:ascii="Liberation Serif" w:hAnsi="Liberation Serif" w:cs="Calibri"/>
        </w:rPr>
        <w:t>прилагательными</w:t>
      </w:r>
      <w:r w:rsidRPr="003B17ED">
        <w:rPr>
          <w:rFonts w:ascii="Liberation Serif" w:hAnsi="Liberation Serif"/>
        </w:rPr>
        <w:t xml:space="preserve">, </w:t>
      </w:r>
      <w:r w:rsidRPr="003B17ED">
        <w:rPr>
          <w:rFonts w:ascii="Liberation Serif" w:hAnsi="Liberation Serif" w:cs="Calibri"/>
        </w:rPr>
        <w:t>обозна</w:t>
      </w:r>
      <w:r w:rsidRPr="003B17ED">
        <w:rPr>
          <w:rFonts w:ascii="Liberation Serif" w:hAnsi="Liberation Serif"/>
        </w:rPr>
        <w:t xml:space="preserve">чающими цвет, величину предметов; </w:t>
      </w:r>
      <w:r w:rsidRPr="003B17ED">
        <w:rPr>
          <w:rFonts w:ascii="Liberation Serif" w:hAnsi="Liberation Serif" w:cs="Liberation Serif"/>
        </w:rPr>
        <w:t></w:t>
      </w:r>
      <w:r w:rsidRPr="003B17ED">
        <w:rPr>
          <w:rFonts w:ascii="Liberation Serif" w:hAnsi="Liberation Serif" w:cs="Calibri"/>
        </w:rPr>
        <w:t>наречиями</w:t>
      </w:r>
      <w:r w:rsidRPr="003B17ED">
        <w:rPr>
          <w:rFonts w:ascii="Liberation Serif" w:hAnsi="Liberation Serif"/>
        </w:rPr>
        <w:t xml:space="preserve"> (</w:t>
      </w:r>
      <w:r w:rsidRPr="003B17ED">
        <w:rPr>
          <w:rFonts w:ascii="Liberation Serif" w:hAnsi="Liberation Serif" w:cs="Calibri"/>
        </w:rPr>
        <w:t>высоко</w:t>
      </w:r>
      <w:r w:rsidRPr="003B17ED">
        <w:rPr>
          <w:rFonts w:ascii="Liberation Serif" w:hAnsi="Liberation Serif"/>
        </w:rPr>
        <w:t xml:space="preserve">, </w:t>
      </w:r>
      <w:r w:rsidRPr="003B17ED">
        <w:rPr>
          <w:rFonts w:ascii="Liberation Serif" w:hAnsi="Liberation Serif" w:cs="Calibri"/>
        </w:rPr>
        <w:t>низко</w:t>
      </w:r>
      <w:r w:rsidRPr="003B17ED">
        <w:rPr>
          <w:rFonts w:ascii="Liberation Serif" w:hAnsi="Liberation Serif"/>
        </w:rPr>
        <w:t xml:space="preserve">, </w:t>
      </w:r>
      <w:r w:rsidRPr="003B17ED">
        <w:rPr>
          <w:rFonts w:ascii="Liberation Serif" w:hAnsi="Liberation Serif" w:cs="Calibri"/>
        </w:rPr>
        <w:t>тихо</w:t>
      </w:r>
      <w:r w:rsidRPr="003B17ED">
        <w:rPr>
          <w:rFonts w:ascii="Liberation Serif" w:hAnsi="Liberation Serif"/>
        </w:rPr>
        <w:t xml:space="preserve">). </w:t>
      </w:r>
      <w:r w:rsidRPr="003B17ED">
        <w:rPr>
          <w:rFonts w:ascii="Liberation Serif" w:hAnsi="Liberation Serif" w:cs="Calibri"/>
        </w:rPr>
        <w:t>Учитьдетейсоставлятьфразыиз</w:t>
      </w:r>
      <w:r w:rsidRPr="003B17ED">
        <w:rPr>
          <w:rFonts w:ascii="Liberation Serif" w:hAnsi="Liberation Serif"/>
        </w:rPr>
        <w:t xml:space="preserve"> 2</w:t>
      </w:r>
      <w:r w:rsidRPr="003B17ED">
        <w:rPr>
          <w:rFonts w:ascii="Liberation Serif" w:hAnsi="Liberation Serif" w:cs="Calibri"/>
        </w:rPr>
        <w:t>–</w:t>
      </w:r>
      <w:r w:rsidRPr="003B17ED">
        <w:rPr>
          <w:rFonts w:ascii="Liberation Serif" w:hAnsi="Liberation Serif"/>
        </w:rPr>
        <w:t xml:space="preserve">3 </w:t>
      </w:r>
      <w:r w:rsidRPr="003B17ED">
        <w:rPr>
          <w:rFonts w:ascii="Liberation Serif" w:hAnsi="Liberation Serif" w:cs="Calibri"/>
        </w:rPr>
        <w:t>слов</w:t>
      </w:r>
      <w:r w:rsidRPr="003B17ED">
        <w:rPr>
          <w:rFonts w:ascii="Liberation Serif" w:hAnsi="Liberation Serif"/>
        </w:rPr>
        <w:t xml:space="preserve">, </w:t>
      </w:r>
      <w:r w:rsidRPr="003B17ED">
        <w:rPr>
          <w:rFonts w:ascii="Liberation Serif" w:hAnsi="Liberation Serif" w:cs="Calibri"/>
        </w:rPr>
        <w:t>правильноупотреблятьграмматическиеформы</w:t>
      </w:r>
      <w:r w:rsidRPr="003B17ED">
        <w:rPr>
          <w:rFonts w:ascii="Liberation Serif" w:hAnsi="Liberation Serif"/>
        </w:rPr>
        <w:t xml:space="preserve">; </w:t>
      </w:r>
      <w:r w:rsidRPr="003B17ED">
        <w:rPr>
          <w:rFonts w:ascii="Liberation Serif" w:hAnsi="Liberation Serif" w:cs="Calibri"/>
        </w:rPr>
        <w:t>согласовыватьсуществительныеиместоимениясглаголами</w:t>
      </w:r>
      <w:r w:rsidRPr="003B17ED">
        <w:rPr>
          <w:rFonts w:ascii="Liberation Serif" w:hAnsi="Liberation Serif"/>
        </w:rPr>
        <w:t xml:space="preserve">; </w:t>
      </w:r>
      <w:r w:rsidRPr="003B17ED">
        <w:rPr>
          <w:rFonts w:ascii="Liberation Serif" w:hAnsi="Liberation Serif" w:cs="Calibri"/>
        </w:rPr>
        <w:t>употреблятьглаголывнастоящем</w:t>
      </w:r>
      <w:r w:rsidRPr="003B17ED">
        <w:rPr>
          <w:rFonts w:ascii="Liberation Serif" w:hAnsi="Liberation Serif"/>
        </w:rPr>
        <w:t xml:space="preserve">, </w:t>
      </w:r>
      <w:r w:rsidRPr="003B17ED">
        <w:rPr>
          <w:rFonts w:ascii="Liberation Serif" w:hAnsi="Liberation Serif" w:cs="Calibri"/>
        </w:rPr>
        <w:t>прошедшем</w:t>
      </w:r>
      <w:r w:rsidRPr="003B17ED">
        <w:rPr>
          <w:rFonts w:ascii="Liberation Serif" w:hAnsi="Liberation Serif"/>
        </w:rPr>
        <w:t xml:space="preserve"> и будущем времени; использовать предлоги (в, на, за, к, с). Предлагать образцы употребления вопросительных слов (кто, что, куда, где). Учить интонационной выразительности речи.</w:t>
      </w:r>
    </w:p>
    <w:p w:rsidR="00094CA1" w:rsidRPr="003B17ED" w:rsidRDefault="00094CA1" w:rsidP="003B17ED">
      <w:pPr>
        <w:pStyle w:val="af0"/>
        <w:jc w:val="both"/>
        <w:rPr>
          <w:rFonts w:ascii="Liberation Serif" w:hAnsi="Liberation Serif"/>
        </w:rPr>
      </w:pPr>
      <w:r w:rsidRPr="003B17ED">
        <w:rPr>
          <w:rFonts w:ascii="Liberation Serif" w:hAnsi="Liberation Serif"/>
        </w:rPr>
        <w:t>Способствовать развитию потребности детей в общении посредством речи. Подсказывать им поводы для обращения к взрослым и сверстникам (попроси; поблагодари; предложи; посмотри, кто пришел, и скажи нам и т. д.).</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 xml:space="preserve">Художественная  литература </w:t>
      </w:r>
    </w:p>
    <w:p w:rsidR="00094CA1" w:rsidRPr="003B17ED" w:rsidRDefault="00094CA1" w:rsidP="003B17ED">
      <w:pPr>
        <w:pStyle w:val="af0"/>
        <w:jc w:val="both"/>
        <w:rPr>
          <w:rFonts w:ascii="Liberation Serif" w:hAnsi="Liberation Serif"/>
        </w:rPr>
      </w:pPr>
      <w:r w:rsidRPr="003B17ED">
        <w:rPr>
          <w:rFonts w:ascii="Liberation Serif" w:hAnsi="Liberation Serif"/>
        </w:rPr>
        <w:t>Приучать слушать и понимать короткие, доступные по содержанию народные песенки, потешки, сказки, а также авторские произведения (проза, стихи). Сопровождать чтение (рассказывание) показом картинок, игрушек, действий. Приучать детей слушать хорошо знакомые произведения без наглядного сопровождения. 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p w:rsidR="00BF54DC" w:rsidRPr="003B17ED" w:rsidRDefault="00BF54DC" w:rsidP="003B17ED">
      <w:pPr>
        <w:pStyle w:val="4"/>
        <w:jc w:val="both"/>
        <w:rPr>
          <w:rFonts w:ascii="Liberation Serif" w:hAnsi="Liberation Serif"/>
          <w:sz w:val="24"/>
          <w:szCs w:val="24"/>
        </w:rPr>
      </w:pPr>
      <w:r w:rsidRPr="003B17ED">
        <w:rPr>
          <w:rFonts w:ascii="Liberation Serif" w:hAnsi="Liberation Serif"/>
          <w:sz w:val="24"/>
          <w:szCs w:val="24"/>
        </w:rPr>
        <w:t>Перечень произведений для чтения и рассказывания детям</w:t>
      </w:r>
    </w:p>
    <w:p w:rsidR="00BF54DC" w:rsidRPr="003B17ED" w:rsidRDefault="00BF54DC" w:rsidP="003B17ED">
      <w:pPr>
        <w:pStyle w:val="af0"/>
        <w:jc w:val="both"/>
        <w:rPr>
          <w:rFonts w:ascii="Liberation Serif" w:hAnsi="Liberation Serif"/>
          <w:bCs/>
        </w:rPr>
      </w:pPr>
      <w:r w:rsidRPr="003B17ED">
        <w:rPr>
          <w:rFonts w:ascii="Liberation Serif" w:hAnsi="Liberation Serif"/>
          <w:bCs/>
          <w:iCs/>
        </w:rPr>
        <w:t>русский фольклор</w:t>
      </w:r>
      <w:r w:rsidRPr="003B17ED">
        <w:rPr>
          <w:rFonts w:ascii="Liberation Serif" w:hAnsi="Liberation Serif"/>
        </w:rPr>
        <w:t xml:space="preserve">русские народные песенки, потешки. «Ладушки, ладушки!..», «Петушок, петушок...», «Большие ноги...», «водичка, водичка...», «Баю-бай, баю-бай...», «Киска, киска, киска, брысь!..», «Как у нашего кота...», «Пошел бюбкот под мосток...». русские народные сказки. «Курочка Ряба», «Репка» (обр. К. Ушинского); «Как коза избушку построила» (обраб. М. Булатова). </w:t>
      </w:r>
    </w:p>
    <w:p w:rsidR="00BF54DC" w:rsidRPr="003B17ED" w:rsidRDefault="00BF54DC" w:rsidP="003B17ED">
      <w:pPr>
        <w:pStyle w:val="af0"/>
        <w:jc w:val="both"/>
        <w:rPr>
          <w:rFonts w:ascii="Liberation Serif" w:hAnsi="Liberation Serif"/>
        </w:rPr>
      </w:pPr>
      <w:r w:rsidRPr="003B17ED">
        <w:rPr>
          <w:rFonts w:ascii="Liberation Serif" w:hAnsi="Liberation Serif"/>
        </w:rPr>
        <w:t xml:space="preserve">Произведения поэтов и писателей России Поэзия. </w:t>
      </w:r>
    </w:p>
    <w:p w:rsidR="00094CA1" w:rsidRPr="003B17ED" w:rsidRDefault="00BF54DC" w:rsidP="003B17ED">
      <w:pPr>
        <w:pStyle w:val="af0"/>
        <w:jc w:val="both"/>
        <w:rPr>
          <w:rFonts w:ascii="Liberation Serif" w:hAnsi="Liberation Serif"/>
        </w:rPr>
      </w:pPr>
      <w:r w:rsidRPr="003B17ED">
        <w:rPr>
          <w:rFonts w:ascii="Liberation Serif" w:hAnsi="Liberation Serif"/>
        </w:rPr>
        <w:t>З. Александрова. «Прятки»; а. Барто. «Бычок», «Мячик», «Слон» (из цикла «игрушки»); в. Берестов. «Курица с цыплятами»; в. Жуковский. «Птичка»; Г. Лагздынь. «Зайка, зайка, попляши!»; С. Маршак. «Слон», «Тигренок», «Совята» (из цикла «Детки в клетке»); и. Токмакова. «Баиньки». Проза. Т. Александрова. «Хрюшка и Чушка» (в сокр.); Л. Пантелеев. «Как поросенок говорить научился»; В. Сутеев. «цыпленок и утенок»; Е. Чарушин. «Курочка» (из цикла «Большие и маленьк</w:t>
      </w:r>
      <w:r w:rsidR="003802EF" w:rsidRPr="003B17ED">
        <w:rPr>
          <w:rFonts w:ascii="Liberation Serif" w:hAnsi="Liberation Serif"/>
        </w:rPr>
        <w:t>ие»); К. Чуковский. «цыпленок».</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lastRenderedPageBreak/>
        <w:t xml:space="preserve">Развитие речи детей с 2 лет до 3 лет </w:t>
      </w:r>
    </w:p>
    <w:p w:rsidR="00094CA1" w:rsidRPr="003B17ED" w:rsidRDefault="00094CA1" w:rsidP="003B17ED">
      <w:pPr>
        <w:pStyle w:val="af0"/>
        <w:jc w:val="both"/>
        <w:rPr>
          <w:rFonts w:ascii="Liberation Serif" w:hAnsi="Liberation Serif"/>
        </w:rPr>
      </w:pPr>
      <w:r w:rsidRPr="003B17ED">
        <w:rPr>
          <w:rFonts w:ascii="Liberation Serif" w:hAnsi="Liberation Serif"/>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Развивающая речевая среда.</w:t>
      </w:r>
      <w:r w:rsidRPr="003B17ED">
        <w:rPr>
          <w:rFonts w:ascii="Liberation Serif" w:hAnsi="Liberation Serif"/>
        </w:rPr>
        <w:t xml:space="preserve"> Способствовать развитию речи как средства общения. Давать детям разнообразные поручения, которые стимулируют их общение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Предлагать для самостоятельного рассматривания картинки, книжки, игрушки в качестве наглядного материала для общения детей друг с другом и с воспитателем. Рассказывать детям об этих предметах, а также об интересных событиях (например, о повадках и хитростях домашних животных). </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Формирование словаря.</w:t>
      </w:r>
      <w:r w:rsidRPr="003B17ED">
        <w:rPr>
          <w:rFonts w:ascii="Liberation Serif" w:hAnsi="Liberation Serif"/>
        </w:rPr>
        <w:t xml:space="preserve"> На основе расширения ориентировки детей в ближайшем окружении развивать понимание речи и  активизировать словарь. Учить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Обогащать словарь детей: </w:t>
      </w:r>
      <w:r w:rsidRPr="003B17ED">
        <w:rPr>
          <w:rFonts w:ascii="Liberation Serif" w:hAnsi="Liberation Serif" w:cs="Liberation Serif"/>
        </w:rPr>
        <w:t></w:t>
      </w:r>
      <w:r w:rsidRPr="003B17ED">
        <w:rPr>
          <w:rFonts w:ascii="Liberation Serif" w:hAnsi="Liberation Serif" w:cs="Calibri"/>
        </w:rPr>
        <w:t>существительными</w:t>
      </w:r>
      <w:r w:rsidRPr="003B17ED">
        <w:rPr>
          <w:rFonts w:ascii="Liberation Serif" w:hAnsi="Liberation Serif"/>
        </w:rPr>
        <w:t xml:space="preserve">, </w:t>
      </w:r>
      <w:r w:rsidRPr="003B17ED">
        <w:rPr>
          <w:rFonts w:ascii="Liberation Serif" w:hAnsi="Liberation Serif" w:cs="Calibri"/>
        </w:rPr>
        <w:t>обозначающиминазванияигрушек</w:t>
      </w:r>
      <w:r w:rsidRPr="003B17ED">
        <w:rPr>
          <w:rFonts w:ascii="Liberation Serif" w:hAnsi="Liberation Serif"/>
        </w:rPr>
        <w:t xml:space="preserve">, </w:t>
      </w:r>
      <w:r w:rsidRPr="003B17ED">
        <w:rPr>
          <w:rFonts w:ascii="Liberation Serif" w:hAnsi="Liberation Serif" w:cs="Calibri"/>
        </w:rPr>
        <w:t>предметовличнойгигиены</w:t>
      </w:r>
      <w:r w:rsidRPr="003B17ED">
        <w:rPr>
          <w:rFonts w:ascii="Liberation Serif" w:hAnsi="Liberation Serif"/>
        </w:rPr>
        <w:t xml:space="preserve"> (</w:t>
      </w:r>
      <w:r w:rsidRPr="003B17ED">
        <w:rPr>
          <w:rFonts w:ascii="Liberation Serif" w:hAnsi="Liberation Serif" w:cs="Calibri"/>
        </w:rPr>
        <w:t>полотенце</w:t>
      </w:r>
      <w:r w:rsidRPr="003B17ED">
        <w:rPr>
          <w:rFonts w:ascii="Liberation Serif" w:hAnsi="Liberation Serif"/>
        </w:rPr>
        <w:t xml:space="preserve">, </w:t>
      </w:r>
      <w:r w:rsidRPr="003B17ED">
        <w:rPr>
          <w:rFonts w:ascii="Liberation Serif" w:hAnsi="Liberation Serif" w:cs="Calibri"/>
        </w:rPr>
        <w:t>зубнаящетка</w:t>
      </w:r>
      <w:r w:rsidRPr="003B17ED">
        <w:rPr>
          <w:rFonts w:ascii="Liberation Serif" w:hAnsi="Liberation Serif"/>
        </w:rPr>
        <w:t xml:space="preserve">, </w:t>
      </w:r>
      <w:r w:rsidRPr="003B17ED">
        <w:rPr>
          <w:rFonts w:ascii="Liberation Serif" w:hAnsi="Liberation Serif" w:cs="Calibri"/>
        </w:rPr>
        <w:t>расческа</w:t>
      </w:r>
      <w:r w:rsidRPr="003B17ED">
        <w:rPr>
          <w:rFonts w:ascii="Liberation Serif" w:hAnsi="Liberation Serif"/>
        </w:rPr>
        <w:t xml:space="preserve">, </w:t>
      </w:r>
      <w:r w:rsidRPr="003B17ED">
        <w:rPr>
          <w:rFonts w:ascii="Liberation Serif" w:hAnsi="Liberation Serif" w:cs="Calibri"/>
        </w:rPr>
        <w:t>носовойплаток</w:t>
      </w:r>
      <w:r w:rsidRPr="003B17ED">
        <w:rPr>
          <w:rFonts w:ascii="Liberation Serif" w:hAnsi="Liberation Serif"/>
        </w:rPr>
        <w:t xml:space="preserve">), </w:t>
      </w:r>
      <w:r w:rsidRPr="003B17ED">
        <w:rPr>
          <w:rFonts w:ascii="Liberation Serif" w:hAnsi="Liberation Serif" w:cs="Calibri"/>
        </w:rPr>
        <w:t>одежды</w:t>
      </w:r>
      <w:r w:rsidRPr="003B17ED">
        <w:rPr>
          <w:rFonts w:ascii="Liberation Serif" w:hAnsi="Liberation Serif"/>
        </w:rPr>
        <w:t xml:space="preserve">, </w:t>
      </w:r>
      <w:r w:rsidRPr="003B17ED">
        <w:rPr>
          <w:rFonts w:ascii="Liberation Serif" w:hAnsi="Liberation Serif" w:cs="Calibri"/>
        </w:rPr>
        <w:t>обуви</w:t>
      </w:r>
      <w:r w:rsidRPr="003B17ED">
        <w:rPr>
          <w:rFonts w:ascii="Liberation Serif" w:hAnsi="Liberation Serif"/>
        </w:rPr>
        <w:t xml:space="preserve">, </w:t>
      </w:r>
      <w:r w:rsidRPr="003B17ED">
        <w:rPr>
          <w:rFonts w:ascii="Liberation Serif" w:hAnsi="Liberation Serif" w:cs="Calibri"/>
        </w:rPr>
        <w:t>посуды</w:t>
      </w:r>
      <w:r w:rsidRPr="003B17ED">
        <w:rPr>
          <w:rFonts w:ascii="Liberation Serif" w:hAnsi="Liberation Serif"/>
        </w:rPr>
        <w:t xml:space="preserve">, </w:t>
      </w:r>
      <w:r w:rsidRPr="003B17ED">
        <w:rPr>
          <w:rFonts w:ascii="Liberation Serif" w:hAnsi="Liberation Serif" w:cs="Calibri"/>
        </w:rPr>
        <w:t>мебели</w:t>
      </w:r>
      <w:r w:rsidRPr="003B17ED">
        <w:rPr>
          <w:rFonts w:ascii="Liberation Serif" w:hAnsi="Liberation Serif"/>
        </w:rPr>
        <w:t xml:space="preserve">, </w:t>
      </w:r>
      <w:r w:rsidRPr="003B17ED">
        <w:rPr>
          <w:rFonts w:ascii="Liberation Serif" w:hAnsi="Liberation Serif" w:cs="Calibri"/>
        </w:rPr>
        <w:t>спальн</w:t>
      </w:r>
      <w:r w:rsidRPr="003B17ED">
        <w:rPr>
          <w:rFonts w:ascii="Liberation Serif" w:hAnsi="Liberation Serif"/>
        </w:rPr>
        <w:t xml:space="preserve">ых принадлежностей (одеяло, подушка, простыня, пижама), транспортных средств (автомашина, автобус), овощей, фруктов, домашних животных и их детенышей; глаголами, обозначающими трудовые действия (стирать, гладить,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r w:rsidRPr="003B17ED">
        <w:rPr>
          <w:rFonts w:ascii="Liberation Serif" w:hAnsi="Liberation Serif" w:cs="Liberation Serif"/>
        </w:rPr>
        <w:t></w:t>
      </w:r>
      <w:r w:rsidRPr="003B17ED">
        <w:rPr>
          <w:rFonts w:ascii="Liberation Serif" w:hAnsi="Liberation Serif" w:cs="Calibri"/>
        </w:rPr>
        <w:t>прилагательными</w:t>
      </w:r>
      <w:r w:rsidRPr="003B17ED">
        <w:rPr>
          <w:rFonts w:ascii="Liberation Serif" w:hAnsi="Liberation Serif"/>
        </w:rPr>
        <w:t xml:space="preserve">, </w:t>
      </w:r>
      <w:r w:rsidRPr="003B17ED">
        <w:rPr>
          <w:rFonts w:ascii="Liberation Serif" w:hAnsi="Liberation Serif" w:cs="Calibri"/>
        </w:rPr>
        <w:t>обоз</w:t>
      </w:r>
      <w:r w:rsidRPr="003B17ED">
        <w:rPr>
          <w:rFonts w:ascii="Liberation Serif" w:hAnsi="Liberation Serif"/>
        </w:rPr>
        <w:t xml:space="preserve">начающими цвет, величину, вкус, температуру предметов (красный, синий, сладкий, кислый, большой, маленький, холодный, горячий); </w:t>
      </w:r>
      <w:r w:rsidRPr="003B17ED">
        <w:rPr>
          <w:rFonts w:ascii="Liberation Serif" w:hAnsi="Liberation Serif" w:cs="Liberation Serif"/>
        </w:rPr>
        <w:t></w:t>
      </w:r>
      <w:r w:rsidRPr="003B17ED">
        <w:rPr>
          <w:rFonts w:ascii="Liberation Serif" w:hAnsi="Liberation Serif" w:cs="Calibri"/>
        </w:rPr>
        <w:t>наречиями</w:t>
      </w:r>
      <w:r w:rsidRPr="003B17ED">
        <w:rPr>
          <w:rFonts w:ascii="Liberation Serif" w:hAnsi="Liberation Serif"/>
        </w:rPr>
        <w:t xml:space="preserve"> (</w:t>
      </w:r>
      <w:r w:rsidRPr="003B17ED">
        <w:rPr>
          <w:rFonts w:ascii="Liberation Serif" w:hAnsi="Liberation Serif" w:cs="Calibri"/>
        </w:rPr>
        <w:t>близко</w:t>
      </w:r>
      <w:r w:rsidRPr="003B17ED">
        <w:rPr>
          <w:rFonts w:ascii="Liberation Serif" w:hAnsi="Liberation Serif"/>
        </w:rPr>
        <w:t xml:space="preserve">, </w:t>
      </w:r>
      <w:r w:rsidRPr="003B17ED">
        <w:rPr>
          <w:rFonts w:ascii="Liberation Serif" w:hAnsi="Liberation Serif" w:cs="Calibri"/>
        </w:rPr>
        <w:t>далеко</w:t>
      </w:r>
      <w:r w:rsidRPr="003B17ED">
        <w:rPr>
          <w:rFonts w:ascii="Liberation Serif" w:hAnsi="Liberation Serif"/>
        </w:rPr>
        <w:t xml:space="preserve">, </w:t>
      </w:r>
      <w:r w:rsidRPr="003B17ED">
        <w:rPr>
          <w:rFonts w:ascii="Liberation Serif" w:hAnsi="Liberation Serif" w:cs="Calibri"/>
        </w:rPr>
        <w:t>высоко</w:t>
      </w:r>
      <w:r w:rsidRPr="003B17ED">
        <w:rPr>
          <w:rFonts w:ascii="Liberation Serif" w:hAnsi="Liberation Serif"/>
        </w:rPr>
        <w:t xml:space="preserve">, </w:t>
      </w:r>
      <w:r w:rsidRPr="003B17ED">
        <w:rPr>
          <w:rFonts w:ascii="Liberation Serif" w:hAnsi="Liberation Serif" w:cs="Calibri"/>
        </w:rPr>
        <w:t>быстро</w:t>
      </w:r>
      <w:r w:rsidRPr="003B17ED">
        <w:rPr>
          <w:rFonts w:ascii="Liberation Serif" w:hAnsi="Liberation Serif"/>
        </w:rPr>
        <w:t xml:space="preserve">, </w:t>
      </w:r>
      <w:r w:rsidRPr="003B17ED">
        <w:rPr>
          <w:rFonts w:ascii="Liberation Serif" w:hAnsi="Liberation Serif" w:cs="Calibri"/>
        </w:rPr>
        <w:t>темно</w:t>
      </w:r>
      <w:r w:rsidRPr="003B17ED">
        <w:rPr>
          <w:rFonts w:ascii="Liberation Serif" w:hAnsi="Liberation Serif"/>
        </w:rPr>
        <w:t xml:space="preserve">, </w:t>
      </w:r>
      <w:r w:rsidRPr="003B17ED">
        <w:rPr>
          <w:rFonts w:ascii="Liberation Serif" w:hAnsi="Liberation Serif" w:cs="Calibri"/>
        </w:rPr>
        <w:t>тихо</w:t>
      </w:r>
      <w:r w:rsidRPr="003B17ED">
        <w:rPr>
          <w:rFonts w:ascii="Liberation Serif" w:hAnsi="Liberation Serif"/>
        </w:rPr>
        <w:t xml:space="preserve">, </w:t>
      </w:r>
      <w:r w:rsidRPr="003B17ED">
        <w:rPr>
          <w:rFonts w:ascii="Liberation Serif" w:hAnsi="Liberation Serif" w:cs="Calibri"/>
        </w:rPr>
        <w:t>холодно</w:t>
      </w:r>
      <w:r w:rsidRPr="003B17ED">
        <w:rPr>
          <w:rFonts w:ascii="Liberation Serif" w:hAnsi="Liberation Serif"/>
        </w:rPr>
        <w:t xml:space="preserve">, </w:t>
      </w:r>
      <w:r w:rsidRPr="003B17ED">
        <w:rPr>
          <w:rFonts w:ascii="Liberation Serif" w:hAnsi="Liberation Serif" w:cs="Calibri"/>
        </w:rPr>
        <w:t>жарко</w:t>
      </w:r>
      <w:r w:rsidRPr="003B17ED">
        <w:rPr>
          <w:rFonts w:ascii="Liberation Serif" w:hAnsi="Liberation Serif"/>
        </w:rPr>
        <w:t xml:space="preserve">, </w:t>
      </w:r>
      <w:r w:rsidRPr="003B17ED">
        <w:rPr>
          <w:rFonts w:ascii="Liberation Serif" w:hAnsi="Liberation Serif" w:cs="Calibri"/>
        </w:rPr>
        <w:t>скользко</w:t>
      </w:r>
      <w:r w:rsidRPr="003B17ED">
        <w:rPr>
          <w:rFonts w:ascii="Liberation Serif" w:hAnsi="Liberation Serif"/>
        </w:rPr>
        <w:t xml:space="preserve">). </w:t>
      </w:r>
      <w:r w:rsidRPr="003B17ED">
        <w:rPr>
          <w:rFonts w:ascii="Liberation Serif" w:hAnsi="Liberation Serif" w:cs="Calibri"/>
        </w:rPr>
        <w:t>Способствоватьупотреблениюусвоенныхслов</w:t>
      </w:r>
      <w:r w:rsidRPr="003B17ED">
        <w:rPr>
          <w:rFonts w:ascii="Liberation Serif" w:hAnsi="Liberation Serif"/>
        </w:rPr>
        <w:t xml:space="preserve"> в самостоятельной речи детей. К концу года дети должны иметь словарный запас 1000–1200 слов. </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Звуковая культура речи.</w:t>
      </w:r>
      <w:r w:rsidRPr="003B17ED">
        <w:rPr>
          <w:rFonts w:ascii="Liberation Serif" w:hAnsi="Liberation Serif"/>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 </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Грамматический строй речи.</w:t>
      </w:r>
      <w:r w:rsidRPr="003B17ED">
        <w:rPr>
          <w:rFonts w:ascii="Liberation Serif" w:hAnsi="Liberation Serif"/>
        </w:rPr>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(«Кисонька-мурысенька, куда пошла?»). </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Связная речь.</w:t>
      </w:r>
      <w:r w:rsidRPr="003B17ED">
        <w:rPr>
          <w:rFonts w:ascii="Liberation Serif" w:hAnsi="Liberation Serif"/>
        </w:rPr>
        <w:t xml:space="preserve"> Учить понимать речь взрослых, слушать небольшие дидактические рассказы без наглядного сопровождения, отвечать на простейшие (что? кто? что делает?) и более сложные вопросы (во что одет? что везет? кому? какой? где? когда? куда?). Приобщать детей к рассматриванию рисунков в книгах, побуждать их называть знакомые предметы, показывать их по просьбе воспитателя, приучать задавать вопросы: «Кто (что) это?», «Что делает?». Пересказывать детям содержание несложных сюжетных картинок. Предлагать воспроизводить действия (движения) персонажа («Покажи, как клюют зернышки цыплята, как девочка ест суп»). </w:t>
      </w:r>
      <w:r w:rsidRPr="003B17ED">
        <w:rPr>
          <w:rFonts w:ascii="Liberation Serif" w:hAnsi="Liberation Serif"/>
        </w:rPr>
        <w:lastRenderedPageBreak/>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Художественная  литература</w:t>
      </w:r>
      <w:r w:rsidRPr="003B17ED">
        <w:rPr>
          <w:rFonts w:ascii="Liberation Serif" w:hAnsi="Liberation Serif"/>
        </w:rPr>
        <w:t xml:space="preserve"> 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Обращать внимание детей на ребенка, рассматривающего книжку по собственной инициативе.</w:t>
      </w:r>
    </w:p>
    <w:p w:rsidR="00BF54DC" w:rsidRPr="003B17ED" w:rsidRDefault="00BF54DC" w:rsidP="003B17ED">
      <w:pPr>
        <w:pStyle w:val="30"/>
        <w:jc w:val="both"/>
        <w:rPr>
          <w:rFonts w:ascii="Liberation Serif" w:hAnsi="Liberation Serif"/>
          <w:sz w:val="24"/>
          <w:szCs w:val="24"/>
        </w:rPr>
      </w:pPr>
      <w:r w:rsidRPr="003B17ED">
        <w:rPr>
          <w:rFonts w:ascii="Liberation Serif" w:hAnsi="Liberation Serif"/>
          <w:sz w:val="24"/>
          <w:szCs w:val="24"/>
        </w:rPr>
        <w:t>Список художественной литературы</w:t>
      </w:r>
    </w:p>
    <w:p w:rsidR="00BF54DC" w:rsidRPr="003B17ED" w:rsidRDefault="00BF54DC" w:rsidP="003B17ED">
      <w:pPr>
        <w:pStyle w:val="28"/>
        <w:jc w:val="both"/>
        <w:rPr>
          <w:rFonts w:ascii="Liberation Serif" w:hAnsi="Liberation Serif"/>
        </w:rPr>
      </w:pPr>
      <w:r w:rsidRPr="003B17ED">
        <w:rPr>
          <w:rFonts w:ascii="Liberation Serif" w:hAnsi="Liberation Serif"/>
        </w:rPr>
        <w:t>Для чтения</w:t>
      </w:r>
    </w:p>
    <w:p w:rsidR="00BF54DC" w:rsidRPr="003B17ED" w:rsidRDefault="00BF54DC" w:rsidP="003B17ED">
      <w:pPr>
        <w:pStyle w:val="28"/>
        <w:jc w:val="both"/>
        <w:rPr>
          <w:rFonts w:ascii="Liberation Serif" w:hAnsi="Liberation Serif"/>
        </w:rPr>
      </w:pPr>
      <w:r w:rsidRPr="003B17ED">
        <w:rPr>
          <w:rFonts w:ascii="Liberation Serif" w:hAnsi="Liberation Serif"/>
        </w:rPr>
        <w:t xml:space="preserve">сентябрь / октябрь / ноябрь </w:t>
      </w:r>
    </w:p>
    <w:p w:rsidR="00BF54DC" w:rsidRPr="003B17ED" w:rsidRDefault="00BF54DC" w:rsidP="003B17ED">
      <w:pPr>
        <w:pStyle w:val="af0"/>
        <w:jc w:val="both"/>
        <w:rPr>
          <w:rFonts w:ascii="Liberation Serif" w:hAnsi="Liberation Serif"/>
        </w:rPr>
      </w:pPr>
      <w:r w:rsidRPr="003B17ED">
        <w:rPr>
          <w:rFonts w:ascii="Liberation Serif" w:hAnsi="Liberation Serif"/>
          <w:iCs/>
        </w:rPr>
        <w:t>русский фольклор</w:t>
      </w:r>
      <w:r w:rsidRPr="003B17ED">
        <w:rPr>
          <w:rFonts w:ascii="Liberation Serif" w:hAnsi="Liberation Serif"/>
        </w:rPr>
        <w:t xml:space="preserve"> Повторение. Повторение песенок, потешек, сказок, прочитанных и рассказанных детям второго года жизни. Песенки, потешки. «наши уточки с утра…»; «Пошел котик на Торжок…»; «Заяц Егорка…». Сказки. «Козлятки и волк», обраб. К. Ушинского Фольклор народов мира Произведения. «Три веселых братца», пер. с нем. Л. Яхнина; «Бу-бу, я рогатый», лит., обраб. ю. Григорьева. </w:t>
      </w:r>
    </w:p>
    <w:p w:rsidR="00BF54DC" w:rsidRPr="003B17ED" w:rsidRDefault="00BF54DC" w:rsidP="003B17ED">
      <w:pPr>
        <w:pStyle w:val="af0"/>
        <w:jc w:val="both"/>
        <w:rPr>
          <w:rFonts w:ascii="Liberation Serif" w:hAnsi="Liberation Serif"/>
        </w:rPr>
      </w:pPr>
      <w:r w:rsidRPr="003B17ED">
        <w:rPr>
          <w:rFonts w:ascii="Liberation Serif" w:hAnsi="Liberation Serif"/>
          <w:iCs/>
        </w:rPr>
        <w:t>Произведения поэтов и писателей России</w:t>
      </w:r>
      <w:r w:rsidRPr="003B17ED">
        <w:rPr>
          <w:rFonts w:ascii="Liberation Serif" w:hAnsi="Liberation Serif"/>
        </w:rPr>
        <w:t xml:space="preserve"> Поэзия. а. Барто. «Мишка», «Грузовик» (из цикла «игрушки»), «Кто как кричит»; в. Берестов. «Больная кукла»; Г. Лагздынь. «Петушок»; С. Маршак. «Сказка о глупом мышонке»; Э. Мошковская. «Приказ» (в сокр.); н. Пикулева. «Лисий хвостик»; К. Чуковский. «Федотка». Проза. Л. Толстой. «Спала кошка на крыше…», «Был у Пети и Миши конь…». </w:t>
      </w:r>
    </w:p>
    <w:p w:rsidR="00BF54DC" w:rsidRPr="003B17ED" w:rsidRDefault="00BF54DC" w:rsidP="003B17ED">
      <w:pPr>
        <w:pStyle w:val="af0"/>
        <w:jc w:val="both"/>
        <w:rPr>
          <w:rFonts w:ascii="Liberation Serif" w:hAnsi="Liberation Serif"/>
        </w:rPr>
      </w:pPr>
      <w:r w:rsidRPr="003B17ED">
        <w:rPr>
          <w:rFonts w:ascii="Liberation Serif" w:hAnsi="Liberation Serif"/>
          <w:iCs/>
        </w:rPr>
        <w:t>Произведения поэтов и писателей разных стран</w:t>
      </w:r>
      <w:r w:rsidRPr="003B17ED">
        <w:rPr>
          <w:rFonts w:ascii="Liberation Serif" w:hAnsi="Liberation Serif"/>
        </w:rPr>
        <w:t xml:space="preserve"> С. Капутикян. «все спят», пер. с арм. Т. Спендиаровой.</w:t>
      </w:r>
    </w:p>
    <w:p w:rsidR="00BF54DC" w:rsidRPr="003B17ED" w:rsidRDefault="00BF54DC" w:rsidP="003B17ED">
      <w:pPr>
        <w:pStyle w:val="af0"/>
        <w:jc w:val="both"/>
        <w:rPr>
          <w:rFonts w:ascii="Liberation Serif" w:hAnsi="Liberation Serif"/>
        </w:rPr>
      </w:pPr>
      <w:r w:rsidRPr="003B17ED">
        <w:rPr>
          <w:rFonts w:ascii="Liberation Serif" w:hAnsi="Liberation Serif"/>
        </w:rPr>
        <w:t xml:space="preserve">декабрь / январь / февраль </w:t>
      </w:r>
    </w:p>
    <w:p w:rsidR="00BF54DC" w:rsidRPr="003B17ED" w:rsidRDefault="00BF54DC" w:rsidP="003B17ED">
      <w:pPr>
        <w:pStyle w:val="af0"/>
        <w:jc w:val="both"/>
        <w:rPr>
          <w:rFonts w:ascii="Liberation Serif" w:hAnsi="Liberation Serif"/>
        </w:rPr>
      </w:pPr>
      <w:r w:rsidRPr="003B17ED">
        <w:rPr>
          <w:rFonts w:ascii="Liberation Serif" w:hAnsi="Liberation Serif"/>
          <w:iCs/>
        </w:rPr>
        <w:t>русский фольклор</w:t>
      </w:r>
      <w:r w:rsidRPr="003B17ED">
        <w:rPr>
          <w:rFonts w:ascii="Liberation Serif" w:hAnsi="Liberation Serif"/>
        </w:rPr>
        <w:t xml:space="preserve"> Песенки, потешки. «наша Маша маленька...»; «Чики, чики, кички...», «ай ду-ду, ду-ду, ду-ду! Сидит ворон на дубу». Сказки. «Теремок», обраб. М. Булатова.</w:t>
      </w:r>
    </w:p>
    <w:p w:rsidR="00BF54DC" w:rsidRPr="003B17ED" w:rsidRDefault="00BF54DC" w:rsidP="003B17ED">
      <w:pPr>
        <w:pStyle w:val="af0"/>
        <w:jc w:val="both"/>
        <w:rPr>
          <w:rFonts w:ascii="Liberation Serif" w:hAnsi="Liberation Serif"/>
        </w:rPr>
      </w:pPr>
      <w:r w:rsidRPr="003B17ED">
        <w:rPr>
          <w:rFonts w:ascii="Liberation Serif" w:hAnsi="Liberation Serif"/>
          <w:iCs/>
        </w:rPr>
        <w:t>Фольклор народов мира</w:t>
      </w:r>
      <w:r w:rsidRPr="003B17ED">
        <w:rPr>
          <w:rFonts w:ascii="Liberation Serif" w:hAnsi="Liberation Serif"/>
        </w:rPr>
        <w:t xml:space="preserve"> Произведения. «Котауси и Мауси»; англ., обраб. К. Чуковского; «ой ты заюшка-пострел...»; пер. с молд. и. Токмаковой. </w:t>
      </w:r>
    </w:p>
    <w:p w:rsidR="00BF54DC" w:rsidRPr="003B17ED" w:rsidRDefault="00BF54DC" w:rsidP="003B17ED">
      <w:pPr>
        <w:pStyle w:val="af0"/>
        <w:jc w:val="both"/>
        <w:rPr>
          <w:rFonts w:ascii="Liberation Serif" w:hAnsi="Liberation Serif"/>
        </w:rPr>
      </w:pPr>
      <w:r w:rsidRPr="003B17ED">
        <w:rPr>
          <w:rFonts w:ascii="Liberation Serif" w:hAnsi="Liberation Serif"/>
          <w:iCs/>
        </w:rPr>
        <w:t>Произведения поэтов и писателей России</w:t>
      </w:r>
      <w:r w:rsidRPr="003B17ED">
        <w:rPr>
          <w:rFonts w:ascii="Liberation Serif" w:hAnsi="Liberation Serif"/>
        </w:rPr>
        <w:t xml:space="preserve"> Поэзия. а. Барто. «Слон», «Лошадка» (из цикла «игрушки»); в. Берестов. «Котенок»; н. Пикулева. «надувала кошка шар...»; н. Саконская. «Где мой пальчик?». Проза. Л. Толстой. «Три медведя»; в. Сутеев. «Кто сказал „мяу“». Произведения поэтов и писателей разных стран Произведения. П. воронько. «обновки», пер. с укр. С. Маршака; С. Капутикян. «Маша обедает», пер. с арм. Т. Спендиаровой.</w:t>
      </w:r>
    </w:p>
    <w:p w:rsidR="00BF54DC" w:rsidRPr="003B17ED" w:rsidRDefault="00BF54DC" w:rsidP="003B17ED">
      <w:pPr>
        <w:pStyle w:val="af0"/>
        <w:jc w:val="both"/>
        <w:rPr>
          <w:rFonts w:ascii="Liberation Serif" w:hAnsi="Liberation Serif"/>
        </w:rPr>
      </w:pPr>
      <w:r w:rsidRPr="003B17ED">
        <w:rPr>
          <w:rFonts w:ascii="Liberation Serif" w:hAnsi="Liberation Serif"/>
        </w:rPr>
        <w:t xml:space="preserve">март / апрель / май </w:t>
      </w:r>
    </w:p>
    <w:p w:rsidR="00BF54DC" w:rsidRPr="003B17ED" w:rsidRDefault="00BF54DC" w:rsidP="003B17ED">
      <w:pPr>
        <w:pStyle w:val="af0"/>
        <w:jc w:val="both"/>
        <w:rPr>
          <w:rFonts w:ascii="Liberation Serif" w:hAnsi="Liberation Serif"/>
        </w:rPr>
      </w:pPr>
      <w:r w:rsidRPr="003B17ED">
        <w:rPr>
          <w:rFonts w:ascii="Liberation Serif" w:hAnsi="Liberation Serif"/>
        </w:rPr>
        <w:t xml:space="preserve">русский фольклор Песенки, потешки, заклички. «из-за леса, из-за гор...»; «Бежала лесочкам лиса с кузовочком...»; «огуречик, огуречик...»; «Солнышко, ведрышко...». Сказки. «Маша и медведь», обраб. М. Булатова. </w:t>
      </w:r>
    </w:p>
    <w:p w:rsidR="00BF54DC" w:rsidRPr="003B17ED" w:rsidRDefault="00BF54DC" w:rsidP="003B17ED">
      <w:pPr>
        <w:pStyle w:val="af0"/>
        <w:jc w:val="both"/>
        <w:rPr>
          <w:rFonts w:ascii="Liberation Serif" w:hAnsi="Liberation Serif"/>
        </w:rPr>
      </w:pPr>
      <w:r w:rsidRPr="003B17ED">
        <w:rPr>
          <w:rFonts w:ascii="Liberation Serif" w:hAnsi="Liberation Serif"/>
          <w:iCs/>
        </w:rPr>
        <w:t>Фольклор народов мира</w:t>
      </w:r>
      <w:r w:rsidRPr="003B17ED">
        <w:rPr>
          <w:rFonts w:ascii="Liberation Serif" w:hAnsi="Liberation Serif"/>
        </w:rPr>
        <w:t xml:space="preserve"> Произведения. «Ты, собачка, не лай...», пер. с молд. и. Токмаковой; «Разговоры», чуваш., пер. Л. Яхнина; «Снегирек», пер. с нем. В. Викторова; «Сапожник», польск., обраб. Б. Заходера.</w:t>
      </w:r>
    </w:p>
    <w:p w:rsidR="00BF54DC" w:rsidRPr="003B17ED" w:rsidRDefault="00BF54DC" w:rsidP="003B17ED">
      <w:pPr>
        <w:pStyle w:val="af0"/>
        <w:jc w:val="both"/>
        <w:rPr>
          <w:rFonts w:ascii="Liberation Serif" w:hAnsi="Liberation Serif"/>
        </w:rPr>
      </w:pPr>
      <w:r w:rsidRPr="003B17ED">
        <w:rPr>
          <w:rFonts w:ascii="Liberation Serif" w:hAnsi="Liberation Serif"/>
          <w:iCs/>
        </w:rPr>
        <w:lastRenderedPageBreak/>
        <w:t>Произведения поэтов и писателей России</w:t>
      </w:r>
      <w:r w:rsidRPr="003B17ED">
        <w:rPr>
          <w:rFonts w:ascii="Liberation Serif" w:hAnsi="Liberation Serif"/>
        </w:rPr>
        <w:t xml:space="preserve"> Поэзия. А. Пушкин. «Ветер по морю гуляет...» (из «Сказки о царе Салтане»); М. Лермонтов. «Спи, младенец...» (из стихотворения «Казачья колыбельная»); А. Барто. «Кораблик»; а. Барто, П. Барто. «Девочка-ревушка»; а. введенский. «Мышка»; А. Плещеев. «Сельская песня»; Г. Сапгир. «Кошка»; К. Чуковский. «Путаница». Проза. в. Бианки. «Лис и мышонок»; Г. Балл. «Желтячок»; н. Павлова. «Земляничка». </w:t>
      </w:r>
    </w:p>
    <w:p w:rsidR="006952D9" w:rsidRPr="003B17ED" w:rsidRDefault="00BF54DC" w:rsidP="003B17ED">
      <w:pPr>
        <w:pStyle w:val="af0"/>
        <w:jc w:val="both"/>
        <w:rPr>
          <w:rFonts w:ascii="Liberation Serif" w:hAnsi="Liberation Serif"/>
        </w:rPr>
      </w:pPr>
      <w:r w:rsidRPr="003B17ED">
        <w:rPr>
          <w:rFonts w:ascii="Liberation Serif" w:hAnsi="Liberation Serif"/>
          <w:iCs/>
        </w:rPr>
        <w:t>Произведения поэтов и писателей разных стран</w:t>
      </w:r>
      <w:r w:rsidRPr="003B17ED">
        <w:rPr>
          <w:rFonts w:ascii="Liberation Serif" w:hAnsi="Liberation Serif"/>
        </w:rPr>
        <w:t xml:space="preserve"> Произведения. Д. Биссет. «Га-га-га!», пер. с англ. н. Шерешевской; Ч. Янчарский. «в магазине игрушек», «Друзья» (из книги «Приключения Мишки Ушастика»</w:t>
      </w:r>
      <w:r w:rsidR="003802EF" w:rsidRPr="003B17ED">
        <w:rPr>
          <w:rFonts w:ascii="Liberation Serif" w:hAnsi="Liberation Serif"/>
        </w:rPr>
        <w:t>), пер. с польск. в. Приходько.</w:t>
      </w:r>
    </w:p>
    <w:p w:rsidR="00094CA1" w:rsidRPr="003B17ED" w:rsidRDefault="00094CA1" w:rsidP="003B17ED">
      <w:pPr>
        <w:pStyle w:val="af0"/>
        <w:jc w:val="both"/>
        <w:rPr>
          <w:rFonts w:ascii="Liberation Serif" w:hAnsi="Liberation Serif"/>
        </w:rPr>
      </w:pPr>
      <w:r w:rsidRPr="003B17ED">
        <w:rPr>
          <w:rFonts w:ascii="Liberation Serif" w:hAnsi="Liberation Serif"/>
        </w:rPr>
        <w:t>В раннем возрасте речевое развитие ребенка является одним из центральных направлений педагогической работы.</w:t>
      </w:r>
    </w:p>
    <w:p w:rsidR="00094CA1" w:rsidRPr="003B17ED" w:rsidRDefault="00094CA1" w:rsidP="003B17ED">
      <w:pPr>
        <w:pStyle w:val="af0"/>
        <w:jc w:val="both"/>
        <w:rPr>
          <w:rFonts w:ascii="Liberation Serif" w:hAnsi="Liberation Serif"/>
        </w:rPr>
      </w:pPr>
      <w:r w:rsidRPr="003B17ED">
        <w:rPr>
          <w:rFonts w:ascii="Liberation Serif" w:hAnsi="Liberation Serif"/>
        </w:rPr>
        <w:t>В раннем возрасте речевое развитие ребенка осуществляется в четырех направлениях:</w:t>
      </w:r>
    </w:p>
    <w:p w:rsidR="00094CA1" w:rsidRPr="003B17ED" w:rsidRDefault="00094CA1" w:rsidP="003B17ED">
      <w:pPr>
        <w:pStyle w:val="28"/>
        <w:jc w:val="both"/>
        <w:rPr>
          <w:rFonts w:ascii="Liberation Serif" w:hAnsi="Liberation Serif"/>
        </w:rPr>
      </w:pPr>
      <w:r w:rsidRPr="003B17ED">
        <w:rPr>
          <w:rFonts w:ascii="Liberation Serif" w:hAnsi="Liberation Serif"/>
        </w:rPr>
        <w:t>- Развитие понимания речи.</w:t>
      </w:r>
    </w:p>
    <w:p w:rsidR="00094CA1" w:rsidRPr="003B17ED" w:rsidRDefault="00094CA1" w:rsidP="003B17ED">
      <w:pPr>
        <w:pStyle w:val="28"/>
        <w:jc w:val="both"/>
        <w:rPr>
          <w:rFonts w:ascii="Liberation Serif" w:hAnsi="Liberation Serif"/>
        </w:rPr>
      </w:pPr>
      <w:r w:rsidRPr="003B17ED">
        <w:rPr>
          <w:rFonts w:ascii="Liberation Serif" w:hAnsi="Liberation Serif"/>
        </w:rPr>
        <w:t>- Развитие активной речи.</w:t>
      </w:r>
    </w:p>
    <w:p w:rsidR="00094CA1" w:rsidRPr="003B17ED" w:rsidRDefault="00094CA1" w:rsidP="003B17ED">
      <w:pPr>
        <w:pStyle w:val="28"/>
        <w:jc w:val="both"/>
        <w:rPr>
          <w:rFonts w:ascii="Liberation Serif" w:hAnsi="Liberation Serif"/>
        </w:rPr>
      </w:pPr>
      <w:r w:rsidRPr="003B17ED">
        <w:rPr>
          <w:rFonts w:ascii="Liberation Serif" w:hAnsi="Liberation Serif"/>
        </w:rPr>
        <w:t>- Развитие фонематического слуха.</w:t>
      </w:r>
    </w:p>
    <w:p w:rsidR="00094CA1" w:rsidRPr="003B17ED" w:rsidRDefault="00094CA1" w:rsidP="003B17ED">
      <w:pPr>
        <w:pStyle w:val="28"/>
        <w:jc w:val="both"/>
        <w:rPr>
          <w:rFonts w:ascii="Liberation Serif" w:hAnsi="Liberation Serif"/>
        </w:rPr>
      </w:pPr>
      <w:r w:rsidRPr="003B17ED">
        <w:rPr>
          <w:rFonts w:ascii="Liberation Serif" w:hAnsi="Liberation Serif"/>
        </w:rPr>
        <w:t>- Развитие речи как средства управления своим поведением.</w:t>
      </w:r>
    </w:p>
    <w:p w:rsidR="00094CA1" w:rsidRPr="003B17ED" w:rsidRDefault="00094CA1" w:rsidP="003B17ED">
      <w:pPr>
        <w:spacing w:after="0" w:line="240" w:lineRule="auto"/>
        <w:jc w:val="both"/>
        <w:rPr>
          <w:rFonts w:ascii="Liberation Serif" w:hAnsi="Liberation Serif" w:cs="Liberation Serif"/>
          <w:bCs/>
          <w:sz w:val="24"/>
          <w:szCs w:val="24"/>
          <w:lang w:eastAsia="ru-RU"/>
        </w:rPr>
      </w:pPr>
    </w:p>
    <w:p w:rsidR="00094CA1" w:rsidRPr="003B17ED" w:rsidRDefault="00094CA1" w:rsidP="003B17ED">
      <w:pPr>
        <w:pStyle w:val="af0"/>
        <w:jc w:val="both"/>
        <w:rPr>
          <w:rFonts w:ascii="Liberation Serif" w:hAnsi="Liberation Serif"/>
          <w:b/>
        </w:rPr>
      </w:pPr>
      <w:r w:rsidRPr="003B17ED">
        <w:rPr>
          <w:rFonts w:ascii="Liberation Serif" w:hAnsi="Liberation Serif"/>
          <w:b/>
        </w:rPr>
        <w:t>Создание оптимальных условий для обогащения и развития речевой сферы детей раннего возраста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6"/>
        <w:gridCol w:w="7982"/>
      </w:tblGrid>
      <w:tr w:rsidR="00094CA1" w:rsidRPr="003B17ED">
        <w:tc>
          <w:tcPr>
            <w:tcW w:w="1117"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Задачи образовательного процесса</w:t>
            </w:r>
          </w:p>
        </w:tc>
        <w:tc>
          <w:tcPr>
            <w:tcW w:w="3883"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Развитие понимания речи (пассивной речи), развитие активной речи.</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iCs/>
                <w:sz w:val="24"/>
                <w:szCs w:val="24"/>
                <w:lang w:eastAsia="ru-RU"/>
              </w:rPr>
              <w:t>Формирование фонематического слуха, развитие речи как средства управления своим поведением (т.е. планирующей и регулятивной функций речи).</w:t>
            </w:r>
          </w:p>
        </w:tc>
      </w:tr>
      <w:tr w:rsidR="00094CA1" w:rsidRPr="003B17ED">
        <w:tc>
          <w:tcPr>
            <w:tcW w:w="1117"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Направления </w:t>
            </w:r>
          </w:p>
        </w:tc>
        <w:tc>
          <w:tcPr>
            <w:tcW w:w="3883"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Для развития понимания речи</w:t>
            </w:r>
            <w:r w:rsidRPr="003B17ED">
              <w:rPr>
                <w:rFonts w:ascii="Liberation Serif" w:hAnsi="Liberation Serif" w:cs="Liberation Serif"/>
                <w:sz w:val="24"/>
                <w:szCs w:val="24"/>
                <w:lang w:eastAsia="ru-RU"/>
              </w:rPr>
              <w:t xml:space="preserve"> необходимо пробуждать и поддерживать у детей интерес к слышимой речи, развивать умение слушать речь взрослого. Развитие понимания речи подразумевает установление адекватной связи слова с предметом и действием.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Для развития активной речи</w:t>
            </w:r>
            <w:r w:rsidRPr="003B17ED">
              <w:rPr>
                <w:rFonts w:ascii="Liberation Serif" w:hAnsi="Liberation Serif" w:cs="Liberation Serif"/>
                <w:sz w:val="24"/>
                <w:szCs w:val="24"/>
                <w:lang w:eastAsia="ru-RU"/>
              </w:rPr>
              <w:t xml:space="preserve"> необходимо побуждать детей к подражанию речи взрослого, стимулировать и поддерживать инициативные обращения детей к педагогам и сверстникам, создавать условия для расширения словарного запаса и усложнения грамматического строя речи.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Развитие понимания и активной речи тесно связано с развитием фонематического слуха</w:t>
            </w:r>
            <w:r w:rsidRPr="003B17ED">
              <w:rPr>
                <w:rFonts w:ascii="Liberation Serif" w:hAnsi="Liberation Serif" w:cs="Liberation Serif"/>
                <w:sz w:val="24"/>
                <w:szCs w:val="24"/>
                <w:lang w:eastAsia="ru-RU"/>
              </w:rPr>
              <w:t xml:space="preserve">. Фонематический слух формируется как при восприятии слышимой речи, так и при проговаривании ребенком слов вслед за взрослым. Поэтому необходимо пробуждать и поддерживать внимание и интерес детей к слышимой речи, побуждать повторять речевые образцы, предлагаемые взрослым.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Развитие речи как средства управления своим поведением</w:t>
            </w:r>
            <w:r w:rsidRPr="003B17ED">
              <w:rPr>
                <w:rFonts w:ascii="Liberation Serif" w:hAnsi="Liberation Serif" w:cs="Liberation Serif"/>
                <w:sz w:val="24"/>
                <w:szCs w:val="24"/>
                <w:lang w:eastAsia="ru-RU"/>
              </w:rPr>
              <w:t xml:space="preserve"> предполагает побуждение детей к выполнению простых словесных инструкций взрослого с опорой и без опоры на наглядные образцы, а также к выполнению собственных словесных «инструкций», связанных с действиями. </w:t>
            </w:r>
          </w:p>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sz w:val="24"/>
                <w:szCs w:val="24"/>
                <w:lang w:eastAsia="ru-RU"/>
              </w:rPr>
              <w:t>Все аспекты речевого развития осуществляются в неразрывном единстве и предполагают общие психолого-педагогические условия.</w:t>
            </w:r>
          </w:p>
        </w:tc>
      </w:tr>
      <w:tr w:rsidR="00094CA1" w:rsidRPr="003B17ED">
        <w:tc>
          <w:tcPr>
            <w:tcW w:w="1117"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Педагогические действия</w:t>
            </w:r>
          </w:p>
        </w:tc>
        <w:tc>
          <w:tcPr>
            <w:tcW w:w="3883"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Речь окружающих взрослых, требования к ней:</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 речь взрослых должна быть правильной, отчетливой, неспешной, эмоционально окрашенной;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 эмоциональное содержание, выраженное определенным тоном, помогает маленькому ребенку лучше понять смысл слов.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 для обогащения словарного запаса, усложнения грамматического строя </w:t>
            </w:r>
            <w:r w:rsidRPr="003B17ED">
              <w:rPr>
                <w:rFonts w:ascii="Liberation Serif" w:hAnsi="Liberation Serif" w:cs="Liberation Serif"/>
                <w:sz w:val="24"/>
                <w:szCs w:val="24"/>
              </w:rPr>
              <w:lastRenderedPageBreak/>
              <w:t xml:space="preserve">речи детей важно, чтобы речь взрослого была более сложной, чем речь ребенка и по структуре, форме фраз и по лексической новизне. Она должна давать ребенку более сложные образцы, чем те, которыми ребенок уже владеет.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 взрослые должны стремиться к тому, чтобы их речь была понятна ребенку, касалась интересных и важных для него тем.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Все это способствует вовлечению в речевой контакт со взрослым.</w:t>
            </w:r>
          </w:p>
        </w:tc>
      </w:tr>
      <w:tr w:rsidR="00094CA1" w:rsidRPr="003B17ED">
        <w:tc>
          <w:tcPr>
            <w:tcW w:w="1117"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iCs/>
                <w:sz w:val="24"/>
                <w:szCs w:val="24"/>
                <w:lang w:eastAsia="ru-RU"/>
              </w:rPr>
              <w:lastRenderedPageBreak/>
              <w:t>В сфере развития речи в повседневной жизни</w:t>
            </w:r>
          </w:p>
        </w:tc>
        <w:tc>
          <w:tcPr>
            <w:tcW w:w="3883"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tc>
      </w:tr>
      <w:tr w:rsidR="00094CA1" w:rsidRPr="003B17ED">
        <w:tc>
          <w:tcPr>
            <w:tcW w:w="1117"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В сфере развития разных сторон речи</w:t>
            </w:r>
          </w:p>
        </w:tc>
        <w:tc>
          <w:tcPr>
            <w:tcW w:w="3883"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tc>
      </w:tr>
      <w:tr w:rsidR="00094CA1" w:rsidRPr="003B17ED">
        <w:trPr>
          <w:trHeight w:val="1690"/>
        </w:trPr>
        <w:tc>
          <w:tcPr>
            <w:tcW w:w="1117"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Формы, способы и средства</w:t>
            </w:r>
          </w:p>
        </w:tc>
        <w:tc>
          <w:tcPr>
            <w:tcW w:w="3883"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1. Во время прогулки на улице воспитатель обращает внимание детей на явления природы, на животных, людей и их действия.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 Педагог сопровождает речью все повседневные дела в группе.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3. Воспитатель беседует с детьми, «советуется» с ними, спрашивает их мнение, задает вопросы.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4. Побуждение детей к выполнению речевых инструкций взрослого разной сложности.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5. Различные поручения, исполнение которых требует от ребенка речевого общения с окружающими, в том числе разговор с другим ребенком.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6. Специальные игры и занятия. При их организации целенаправленно создаются условия для развития у детей разных сторон речи.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7. К специальным играм и занятиям, направленным на развитие речи, относятся: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 разнообразные </w:t>
            </w:r>
            <w:r w:rsidRPr="003B17ED">
              <w:rPr>
                <w:rFonts w:ascii="Liberation Serif" w:hAnsi="Liberation Serif" w:cs="Liberation Serif"/>
                <w:sz w:val="24"/>
                <w:szCs w:val="24"/>
              </w:rPr>
              <w:tab/>
              <w:t xml:space="preserve">игры (игры-потешки, </w:t>
            </w:r>
            <w:r w:rsidRPr="003B17ED">
              <w:rPr>
                <w:rFonts w:ascii="Liberation Serif" w:hAnsi="Liberation Serif" w:cs="Liberation Serif"/>
                <w:sz w:val="24"/>
                <w:szCs w:val="24"/>
              </w:rPr>
              <w:tab/>
              <w:t xml:space="preserve">хороводы, </w:t>
            </w:r>
            <w:r w:rsidRPr="003B17ED">
              <w:rPr>
                <w:rFonts w:ascii="Liberation Serif" w:hAnsi="Liberation Serif" w:cs="Liberation Serif"/>
                <w:sz w:val="24"/>
                <w:szCs w:val="24"/>
              </w:rPr>
              <w:tab/>
              <w:t>игры</w:t>
            </w:r>
            <w:r w:rsidRPr="003B17ED">
              <w:rPr>
                <w:rFonts w:ascii="Liberation Serif" w:hAnsi="Liberation Serif" w:cs="Liberation Serif"/>
                <w:sz w:val="24"/>
                <w:szCs w:val="24"/>
              </w:rPr>
              <w:tab/>
              <w:t xml:space="preserve">с сюжетными игрушками, игры-инсценировки, звукоподражательные игры, и др.);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w:t>
            </w:r>
            <w:r w:rsidRPr="003B17ED">
              <w:rPr>
                <w:rFonts w:ascii="Liberation Serif" w:hAnsi="Liberation Serif" w:cs="Liberation Serif"/>
                <w:sz w:val="24"/>
                <w:szCs w:val="24"/>
              </w:rPr>
              <w:tab/>
              <w:t xml:space="preserve">чтение и рассказывание сказок, стихов, историй, побуждение детей пересказывать услышанное;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w:t>
            </w:r>
            <w:r w:rsidRPr="003B17ED">
              <w:rPr>
                <w:rFonts w:ascii="Liberation Serif" w:hAnsi="Liberation Serif" w:cs="Liberation Serif"/>
                <w:sz w:val="24"/>
                <w:szCs w:val="24"/>
              </w:rPr>
              <w:tab/>
              <w:t xml:space="preserve">рассматривание и обсуждение иллюстраций к произведениям детской литературы;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w:t>
            </w:r>
            <w:r w:rsidRPr="003B17ED">
              <w:rPr>
                <w:rFonts w:ascii="Liberation Serif" w:hAnsi="Liberation Serif" w:cs="Liberation Serif"/>
                <w:sz w:val="24"/>
                <w:szCs w:val="24"/>
              </w:rPr>
              <w:tab/>
              <w:t xml:space="preserve">демонстрация диафильмов;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игры-занятия с предметными и сюжетными картинками;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 разгадывание простых загадок с опорой и без опоры на наглядность; игры, направленные на развитие мелкой моторики.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8. Игры-потешки («Ладушки», «Сорока-ворона», «По кочкам»), хороводные игры («Каравай», «Раздувайся пузырь»), для установления эмоционального контакта с ребенком.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9. Звукоподражательные игры на развитие фонематического слуха, </w:t>
            </w:r>
            <w:r w:rsidRPr="003B17ED">
              <w:rPr>
                <w:rFonts w:ascii="Liberation Serif" w:hAnsi="Liberation Serif" w:cs="Liberation Serif"/>
                <w:sz w:val="24"/>
                <w:szCs w:val="24"/>
                <w:lang w:eastAsia="ru-RU"/>
              </w:rPr>
              <w:lastRenderedPageBreak/>
              <w:t>четкости произношения, интонационной стороны речи.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10. Намеренное создание некоторых затруднений для ребенка, что требует особой мобилизации его внимания в специальных «речевых» играх и занятиях.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11. Совместное чтение детских книг, рассматривание картинок и ярких красочных иллюстраций, стимулирование малышей к повторению речевых образцов.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12. Просмотр диафильмов («Колобок», «Репка», «Теремок», «Курочка-Ряба») способствующий развитию у детей умения слушать речь взрослого. Показ сопровождается рассказом, с подробной остановкой на каждом кадре.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13. Занятия и игры с предметными и сюжетными картинками, при рассматривании которых вместе со взрослым, дети узнают персонажей, изображенных на картинке, охотно называют их, вспоминают то, что знали раньше; способствующие расширению словарного запаса, формированию обобщенного значения слов, развитию грамматического строя речи, стимулирующие активное использование речи.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14. Рассказы без сопровождения картинками и иллюстрациями для развития умения слушать и понимать содержание чисто словесного текста, а также способности пересказывать текст.</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15. Отгадывание и совместное придумывание загадок для обучения детей узнаванию предметов по словесному описанию, с опорой на зрительное восприятие предметов.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16. Игры и упражнения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на развитие мелкой моторики, включающие движения кистей рук и пальцев, сопровождаемых ритмической, несложной речью. </w:t>
            </w:r>
          </w:p>
        </w:tc>
      </w:tr>
      <w:tr w:rsidR="00094CA1" w:rsidRPr="003B17ED">
        <w:tc>
          <w:tcPr>
            <w:tcW w:w="1117"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lastRenderedPageBreak/>
              <w:t>Предметное насыщение среды</w:t>
            </w:r>
          </w:p>
        </w:tc>
        <w:tc>
          <w:tcPr>
            <w:tcW w:w="3883"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Разнообразные тематические наборы картинок: (посуда, одежда, овощи, животные и т.п.); сюжетные картинки с изображением действий («кошка пьет молоко», «дети катаются на санках», «девочка одевается» и др.) и их последовательности (например, иллюстрации к сказкам).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Лото, домино, и простые сюжетные игры с использованием картинок - заменителей реальных предметов (игры в «магазин», в «зоопарк», в «кормление», «лечение» куклы и др.).</w:t>
            </w:r>
          </w:p>
        </w:tc>
      </w:tr>
    </w:tbl>
    <w:p w:rsidR="00094CA1" w:rsidRPr="003B17ED" w:rsidRDefault="00094CA1" w:rsidP="003B17ED">
      <w:pPr>
        <w:spacing w:after="0" w:line="240" w:lineRule="auto"/>
        <w:jc w:val="both"/>
        <w:rPr>
          <w:rFonts w:ascii="Liberation Serif" w:hAnsi="Liberation Serif" w:cs="Liberation Serif"/>
          <w:bCs/>
          <w:sz w:val="24"/>
          <w:szCs w:val="24"/>
          <w:lang w:eastAsia="ru-RU"/>
        </w:rPr>
      </w:pPr>
    </w:p>
    <w:p w:rsidR="00094CA1" w:rsidRPr="003B17ED" w:rsidRDefault="00094CA1" w:rsidP="003B17ED">
      <w:pPr>
        <w:pStyle w:val="4"/>
        <w:spacing w:before="0" w:after="0"/>
        <w:jc w:val="both"/>
        <w:rPr>
          <w:rFonts w:ascii="Liberation Serif" w:hAnsi="Liberation Serif" w:cs="Liberation Serif"/>
          <w:bCs w:val="0"/>
          <w:sz w:val="24"/>
          <w:szCs w:val="24"/>
        </w:rPr>
      </w:pPr>
      <w:r w:rsidRPr="003B17ED">
        <w:rPr>
          <w:rFonts w:ascii="Liberation Serif" w:hAnsi="Liberation Serif" w:cs="Liberation Serif"/>
          <w:bCs w:val="0"/>
          <w:sz w:val="24"/>
          <w:szCs w:val="24"/>
        </w:rPr>
        <w:t xml:space="preserve">2.1.2.6 МОДУЛЬ </w:t>
      </w:r>
      <w:r w:rsidRPr="003B17ED">
        <w:rPr>
          <w:rFonts w:ascii="Liberation Serif" w:hAnsi="Liberation Serif" w:cs="Liberation Serif"/>
          <w:bCs w:val="0"/>
          <w:caps/>
          <w:sz w:val="24"/>
          <w:szCs w:val="24"/>
        </w:rPr>
        <w:t>ОбразовательнОЙ областИ «</w:t>
      </w:r>
      <w:r w:rsidRPr="003B17ED">
        <w:rPr>
          <w:rFonts w:ascii="Liberation Serif" w:hAnsi="Liberation Serif" w:cs="Liberation Serif"/>
          <w:bCs w:val="0"/>
          <w:sz w:val="24"/>
          <w:szCs w:val="24"/>
        </w:rPr>
        <w:t>ХУДОЖЕСТВЕННО-ЭСТЕТИЧЕСКОЕ РАЗВИТИЕ»</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sz w:val="24"/>
          <w:szCs w:val="24"/>
        </w:rPr>
        <w:t>В области художественно-эстетического развития основными задачами образовательной деятельности являются создание условий для:</w:t>
      </w:r>
    </w:p>
    <w:p w:rsidR="00094CA1" w:rsidRPr="003B17ED" w:rsidRDefault="00094CA1" w:rsidP="003B17ED">
      <w:pPr>
        <w:pStyle w:val="28"/>
        <w:jc w:val="both"/>
        <w:rPr>
          <w:rFonts w:ascii="Liberation Serif" w:hAnsi="Liberation Serif"/>
        </w:rPr>
      </w:pPr>
      <w:r w:rsidRPr="003B17ED">
        <w:rPr>
          <w:rFonts w:ascii="Liberation Serif" w:hAnsi="Liberation Serif"/>
        </w:rPr>
        <w:t>– развития у детей эстетического отношения к окружающему миру;</w:t>
      </w:r>
    </w:p>
    <w:p w:rsidR="00094CA1" w:rsidRPr="003B17ED" w:rsidRDefault="00094CA1" w:rsidP="003B17ED">
      <w:pPr>
        <w:pStyle w:val="28"/>
        <w:jc w:val="both"/>
        <w:rPr>
          <w:rFonts w:ascii="Liberation Serif" w:hAnsi="Liberation Serif"/>
        </w:rPr>
      </w:pPr>
      <w:r w:rsidRPr="003B17ED">
        <w:rPr>
          <w:rFonts w:ascii="Liberation Serif" w:hAnsi="Liberation Serif"/>
        </w:rPr>
        <w:t>– приобщения к изобразительным видам деятельности;</w:t>
      </w:r>
      <w:r w:rsidR="00946FC8" w:rsidRPr="003B17ED">
        <w:rPr>
          <w:rFonts w:ascii="Liberation Serif" w:hAnsi="Liberation Serif"/>
        </w:rPr>
        <w:tab/>
      </w:r>
    </w:p>
    <w:p w:rsidR="00094CA1" w:rsidRPr="003B17ED" w:rsidRDefault="00094CA1" w:rsidP="003B17ED">
      <w:pPr>
        <w:pStyle w:val="28"/>
        <w:jc w:val="both"/>
        <w:rPr>
          <w:rFonts w:ascii="Liberation Serif" w:hAnsi="Liberation Serif"/>
        </w:rPr>
      </w:pPr>
      <w:r w:rsidRPr="003B17ED">
        <w:rPr>
          <w:rFonts w:ascii="Liberation Serif" w:hAnsi="Liberation Serif"/>
        </w:rPr>
        <w:t>– приобщения к музыкальной культуре;</w:t>
      </w:r>
    </w:p>
    <w:p w:rsidR="00094CA1" w:rsidRPr="003B17ED" w:rsidRDefault="00094CA1" w:rsidP="003B17ED">
      <w:pPr>
        <w:pStyle w:val="28"/>
        <w:jc w:val="both"/>
        <w:rPr>
          <w:rFonts w:ascii="Liberation Serif" w:hAnsi="Liberation Serif"/>
        </w:rPr>
      </w:pPr>
      <w:r w:rsidRPr="003B17ED">
        <w:rPr>
          <w:rFonts w:ascii="Liberation Serif" w:hAnsi="Liberation Serif"/>
        </w:rPr>
        <w:t>– приобщения к театрализованной деятельности.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В сфере развития у детей эстетического отношения к окружающему миру 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094CA1" w:rsidRPr="003B17ED" w:rsidRDefault="00094CA1" w:rsidP="003B17ED">
      <w:pPr>
        <w:pStyle w:val="af0"/>
        <w:jc w:val="both"/>
        <w:rPr>
          <w:rFonts w:ascii="Liberation Serif" w:hAnsi="Liberation Serif"/>
        </w:rPr>
      </w:pPr>
      <w:r w:rsidRPr="003B17ED">
        <w:rPr>
          <w:rFonts w:ascii="Liberation Serif" w:hAnsi="Liberation Serif"/>
        </w:rPr>
        <w:t>В сфере приобщения к изобразительным видам деятельности 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с разнообразными простыми приемами изобразительной деятельности; поощряют воображение и творчество детей.</w:t>
      </w:r>
    </w:p>
    <w:p w:rsidR="00094CA1" w:rsidRPr="003B17ED" w:rsidRDefault="00094CA1" w:rsidP="003B17ED">
      <w:pPr>
        <w:pStyle w:val="af0"/>
        <w:jc w:val="both"/>
        <w:rPr>
          <w:rFonts w:ascii="Liberation Serif" w:hAnsi="Liberation Serif"/>
        </w:rPr>
      </w:pPr>
      <w:r w:rsidRPr="003B17ED">
        <w:rPr>
          <w:rFonts w:ascii="Liberation Serif" w:hAnsi="Liberation Serif"/>
        </w:rPr>
        <w:t>В сфере приобщения к музыкальной культуре Взрослые создают в ДОУ и в групповых помещениях музыкальную среду,</w:t>
      </w:r>
    </w:p>
    <w:p w:rsidR="00094CA1" w:rsidRPr="003B17ED" w:rsidRDefault="00094CA1" w:rsidP="003B17ED">
      <w:pPr>
        <w:pStyle w:val="af0"/>
        <w:jc w:val="both"/>
        <w:rPr>
          <w:rFonts w:ascii="Liberation Serif" w:hAnsi="Liberation Serif"/>
        </w:rPr>
      </w:pPr>
      <w:r w:rsidRPr="003B17ED">
        <w:rPr>
          <w:rFonts w:ascii="Liberation Serif" w:hAnsi="Liberation Serif"/>
        </w:rPr>
        <w:t>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 В сфере приобщения детей к театрализованной деятельности 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w:t>
      </w:r>
      <w:r w:rsidR="003802EF" w:rsidRPr="003B17ED">
        <w:rPr>
          <w:rFonts w:ascii="Liberation Serif" w:hAnsi="Liberation Serif"/>
        </w:rPr>
        <w:t>ют с ними по поводу увиденного.</w:t>
      </w:r>
    </w:p>
    <w:p w:rsidR="005E04B0" w:rsidRPr="003B17ED" w:rsidRDefault="005E04B0" w:rsidP="003B17ED">
      <w:pPr>
        <w:pStyle w:val="30"/>
        <w:jc w:val="both"/>
        <w:rPr>
          <w:rFonts w:ascii="Liberation Serif" w:hAnsi="Liberation Serif"/>
          <w:sz w:val="24"/>
          <w:szCs w:val="24"/>
        </w:rPr>
      </w:pPr>
      <w:r w:rsidRPr="003B17ED">
        <w:rPr>
          <w:rFonts w:ascii="Liberation Serif" w:hAnsi="Liberation Serif"/>
          <w:sz w:val="24"/>
          <w:szCs w:val="24"/>
        </w:rPr>
        <w:t xml:space="preserve">С 1г до 3 лет </w:t>
      </w:r>
    </w:p>
    <w:p w:rsidR="00094CA1" w:rsidRPr="003B17ED" w:rsidRDefault="00094CA1" w:rsidP="003B17ED">
      <w:pPr>
        <w:pStyle w:val="af0"/>
        <w:jc w:val="both"/>
        <w:rPr>
          <w:rFonts w:ascii="Liberation Serif" w:hAnsi="Liberation Serif"/>
          <w:b/>
        </w:rPr>
      </w:pPr>
      <w:r w:rsidRPr="003B17ED">
        <w:rPr>
          <w:rFonts w:ascii="Liberation Serif" w:hAnsi="Liberation Serif"/>
          <w:b/>
        </w:rPr>
        <w:t xml:space="preserve">знакомство  с искусством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w:t>
      </w:r>
    </w:p>
    <w:p w:rsidR="00094CA1" w:rsidRPr="003B17ED" w:rsidRDefault="00094CA1" w:rsidP="003B17ED">
      <w:pPr>
        <w:pStyle w:val="af0"/>
        <w:jc w:val="both"/>
        <w:rPr>
          <w:rFonts w:ascii="Liberation Serif" w:hAnsi="Liberation Serif"/>
        </w:rPr>
      </w:pPr>
      <w:r w:rsidRPr="003B17ED">
        <w:rPr>
          <w:rFonts w:ascii="Liberation Serif" w:hAnsi="Liberation Serif"/>
          <w:b/>
          <w:bCs/>
          <w:iCs/>
        </w:rPr>
        <w:t>Знакомить с народными игрушками</w:t>
      </w:r>
      <w:r w:rsidRPr="003B17ED">
        <w:rPr>
          <w:rFonts w:ascii="Liberation Serif" w:hAnsi="Liberation Serif"/>
          <w:bCs/>
          <w:iCs/>
        </w:rPr>
        <w:t>:</w:t>
      </w:r>
      <w:r w:rsidRPr="003B17ED">
        <w:rPr>
          <w:rFonts w:ascii="Liberation Serif" w:hAnsi="Liberation Serif"/>
        </w:rPr>
        <w:t xml:space="preserve">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 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094CA1" w:rsidRPr="003B17ED" w:rsidRDefault="00094CA1" w:rsidP="003B17ED">
      <w:pPr>
        <w:pStyle w:val="af0"/>
        <w:jc w:val="both"/>
        <w:rPr>
          <w:rFonts w:ascii="Liberation Serif" w:hAnsi="Liberation Serif"/>
        </w:rPr>
      </w:pPr>
      <w:r w:rsidRPr="003B17ED">
        <w:rPr>
          <w:rFonts w:ascii="Liberation Serif" w:hAnsi="Liberation Serif"/>
        </w:rPr>
        <w:t>изобразительная  деятельность</w:t>
      </w:r>
    </w:p>
    <w:p w:rsidR="00094CA1" w:rsidRPr="003B17ED" w:rsidRDefault="00094CA1" w:rsidP="003B17ED">
      <w:pPr>
        <w:pStyle w:val="af0"/>
        <w:jc w:val="both"/>
        <w:rPr>
          <w:rFonts w:ascii="Liberation Serif" w:hAnsi="Liberation Serif"/>
          <w:bCs/>
        </w:rPr>
      </w:pPr>
      <w:r w:rsidRPr="003B17ED">
        <w:rPr>
          <w:rFonts w:ascii="Liberation Serif" w:hAnsi="Liberation Serif"/>
        </w:rPr>
        <w:t>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w:t>
      </w:r>
    </w:p>
    <w:p w:rsidR="00094CA1" w:rsidRPr="003B17ED" w:rsidRDefault="00094CA1" w:rsidP="003B17ED">
      <w:pPr>
        <w:pStyle w:val="af0"/>
        <w:jc w:val="both"/>
        <w:rPr>
          <w:rFonts w:ascii="Liberation Serif" w:hAnsi="Liberation Serif"/>
          <w:bCs/>
        </w:rPr>
      </w:pPr>
      <w:r w:rsidRPr="003B17ED">
        <w:rPr>
          <w:rFonts w:ascii="Liberation Serif" w:hAnsi="Liberation Serif"/>
          <w:b/>
          <w:bCs/>
          <w:iCs/>
        </w:rPr>
        <w:t>Рисование</w:t>
      </w:r>
      <w:r w:rsidRPr="003B17ED">
        <w:rPr>
          <w:rFonts w:ascii="Liberation Serif" w:hAnsi="Liberation Serif"/>
          <w:b/>
          <w:bCs/>
        </w:rPr>
        <w:t>.</w:t>
      </w:r>
      <w:r w:rsidRPr="003B17ED">
        <w:rPr>
          <w:rFonts w:ascii="Liberation Serif" w:hAnsi="Liberation Serif"/>
        </w:rPr>
        <w:t xml:space="preserve">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w:t>
      </w:r>
      <w:r w:rsidRPr="003B17ED">
        <w:rPr>
          <w:rFonts w:ascii="Liberation Serif" w:hAnsi="Liberation Serif"/>
        </w:rPr>
        <w:lastRenderedPageBreak/>
        <w:t>конца, кисть — чуть выше железного наконечника; набирать краску на кисть, макая ее всем ворсом в баночку, снимать лишнюю краску, прикасаясь ворсом ккраю баночки.</w:t>
      </w:r>
    </w:p>
    <w:p w:rsidR="00094CA1" w:rsidRPr="003B17ED" w:rsidRDefault="00094CA1" w:rsidP="003B17ED">
      <w:pPr>
        <w:pStyle w:val="af0"/>
        <w:jc w:val="both"/>
        <w:rPr>
          <w:rFonts w:ascii="Liberation Serif" w:hAnsi="Liberation Serif"/>
        </w:rPr>
      </w:pPr>
      <w:r w:rsidRPr="003B17ED">
        <w:rPr>
          <w:rFonts w:ascii="Liberation Serif" w:hAnsi="Liberation Serif"/>
          <w:b/>
          <w:bCs/>
        </w:rPr>
        <w:t xml:space="preserve">Лепка. </w:t>
      </w:r>
      <w:r w:rsidRPr="003B17ED">
        <w:rPr>
          <w:rFonts w:ascii="Liberation Serif" w:hAnsi="Liberation Serif"/>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w:t>
      </w:r>
    </w:p>
    <w:p w:rsidR="00094CA1" w:rsidRPr="003B17ED" w:rsidRDefault="00094CA1" w:rsidP="003B17ED">
      <w:pPr>
        <w:pStyle w:val="af0"/>
        <w:jc w:val="both"/>
        <w:rPr>
          <w:rFonts w:ascii="Liberation Serif" w:hAnsi="Liberation Serif"/>
        </w:rPr>
      </w:pPr>
      <w:r w:rsidRPr="003B17ED">
        <w:rPr>
          <w:rFonts w:ascii="Liberation Serif" w:hAnsi="Liberation Serif"/>
          <w:b/>
          <w:bCs/>
          <w:iCs/>
        </w:rPr>
        <w:t>конструктивно-модельная деятельность</w:t>
      </w:r>
      <w:r w:rsidRPr="003B17ED">
        <w:rPr>
          <w:rFonts w:ascii="Liberation Serif" w:hAnsi="Liberation Serif"/>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Знакомить детей с простейшими пластмассовыми конструкторами. Учить совместно со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 xml:space="preserve">Музыкальное  воспитание </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 xml:space="preserve">От 1 года до 2 лет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Дети второго года жизни радуются пению, движениям и игровым действиям под музыку. Взрослым следует стремиться вызвать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 Неоднократно повторять с детьми произведения, с которыми их знакомили ранее (на первом году жизни и в течение этого года). </w:t>
      </w:r>
    </w:p>
    <w:p w:rsidR="00094CA1" w:rsidRPr="003B17ED" w:rsidRDefault="00094CA1" w:rsidP="003B17ED">
      <w:pPr>
        <w:pStyle w:val="af0"/>
        <w:jc w:val="both"/>
        <w:rPr>
          <w:rFonts w:ascii="Liberation Serif" w:hAnsi="Liberation Serif"/>
        </w:rPr>
      </w:pPr>
      <w:r w:rsidRPr="003B17ED">
        <w:rPr>
          <w:rFonts w:ascii="Liberation Serif" w:hAnsi="Liberation Serif"/>
        </w:rPr>
        <w:t>Приобщать к веселой и спокойной музыке, способствовать формированию умения различать на слух звучание разных по тембру музыкальных инструментов (барабан, флейта или дудочка). Помогать понять содержание понравившейся песенки, подпевать (как могут, умеют), постепенно формируя умение заканчивать петь вместе со взрослым. Приучать ходить под музыку, показывать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вызывать желание передавать движения, связанные с образом (птичка, мишка, зайка).</w:t>
      </w:r>
    </w:p>
    <w:p w:rsidR="000D5A7E" w:rsidRPr="003B17ED" w:rsidRDefault="000D5A7E" w:rsidP="003B17ED">
      <w:pPr>
        <w:pStyle w:val="30"/>
        <w:jc w:val="both"/>
        <w:rPr>
          <w:rFonts w:ascii="Liberation Serif" w:hAnsi="Liberation Serif"/>
          <w:sz w:val="24"/>
          <w:szCs w:val="24"/>
        </w:rPr>
      </w:pPr>
      <w:r w:rsidRPr="003B17ED">
        <w:rPr>
          <w:rFonts w:ascii="Liberation Serif" w:hAnsi="Liberation Serif"/>
          <w:sz w:val="24"/>
          <w:szCs w:val="24"/>
        </w:rPr>
        <w:t xml:space="preserve">Музыкальный репертуар </w:t>
      </w:r>
    </w:p>
    <w:p w:rsidR="000D5A7E" w:rsidRPr="003B17ED" w:rsidRDefault="000D5A7E" w:rsidP="003B17ED">
      <w:pPr>
        <w:pStyle w:val="af0"/>
        <w:jc w:val="both"/>
        <w:rPr>
          <w:rFonts w:ascii="Liberation Serif" w:hAnsi="Liberation Serif"/>
        </w:rPr>
      </w:pPr>
      <w:r w:rsidRPr="003B17ED">
        <w:rPr>
          <w:rFonts w:ascii="Liberation Serif" w:hAnsi="Liberation Serif"/>
        </w:rPr>
        <w:t xml:space="preserve">Слушание Произведения. «Полянка», рус. нар. мелодия, обраб. Г. Фрида; «Колыбельная», муз. в. Агафонникова; «Искупался иванушка», рус. нар. мелодия; «Как у наших у ворот», рус. нар. мелодия, обраб. АБыканова; «Верхом на лошадке», «Колыбельная»,  «Танец», муз. а. Гречанинова; «Мотылек», «Сказочка», муз. С. Майкапара. </w:t>
      </w:r>
    </w:p>
    <w:p w:rsidR="000D5A7E" w:rsidRPr="003B17ED" w:rsidRDefault="000D5A7E" w:rsidP="003B17ED">
      <w:pPr>
        <w:pStyle w:val="af0"/>
        <w:jc w:val="both"/>
        <w:rPr>
          <w:rFonts w:ascii="Liberation Serif" w:hAnsi="Liberation Serif"/>
        </w:rPr>
      </w:pPr>
      <w:r w:rsidRPr="003B17ED">
        <w:rPr>
          <w:rFonts w:ascii="Liberation Serif" w:hAnsi="Liberation Serif"/>
        </w:rPr>
        <w:lastRenderedPageBreak/>
        <w:t xml:space="preserve">Пение и подпевание Произведения. «Кошка», муз. Ан. Александрова, сл. н. Френкель; «Наша елочка», муз. М. Красева, сл. М. Клоковой; «Бобик», муз. Т. Попатенко, сл. Н. Найденовой; «Петушок», «Лиса», «Лягушка», «Сорока», «Чижик», рус. нар. попевки. </w:t>
      </w:r>
    </w:p>
    <w:p w:rsidR="000D5A7E" w:rsidRPr="003B17ED" w:rsidRDefault="000D5A7E" w:rsidP="003B17ED">
      <w:pPr>
        <w:pStyle w:val="af0"/>
        <w:jc w:val="both"/>
        <w:rPr>
          <w:rFonts w:ascii="Liberation Serif" w:hAnsi="Liberation Serif"/>
        </w:rPr>
      </w:pPr>
      <w:r w:rsidRPr="003B17ED">
        <w:rPr>
          <w:rFonts w:ascii="Liberation Serif" w:hAnsi="Liberation Serif"/>
        </w:rPr>
        <w:t xml:space="preserve">Образные упражнения Произведения. «Зайка и мишка», муз. Е. Тиличеевой; «Идет коза рогатая», рус. нар. мелодия; «Собачка», муз. М. Раухвергера. </w:t>
      </w:r>
    </w:p>
    <w:p w:rsidR="000D5A7E" w:rsidRPr="003B17ED" w:rsidRDefault="000D5A7E" w:rsidP="003B17ED">
      <w:pPr>
        <w:pStyle w:val="af0"/>
        <w:jc w:val="both"/>
        <w:rPr>
          <w:rFonts w:ascii="Liberation Serif" w:hAnsi="Liberation Serif"/>
        </w:rPr>
      </w:pPr>
      <w:r w:rsidRPr="003B17ED">
        <w:rPr>
          <w:rFonts w:ascii="Liberation Serif" w:hAnsi="Liberation Serif"/>
        </w:rPr>
        <w:t>Музыкально-ритмические движения Произведения.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От 2 до 3 лет</w:t>
      </w:r>
    </w:p>
    <w:p w:rsidR="00094CA1" w:rsidRPr="003B17ED" w:rsidRDefault="00094CA1" w:rsidP="003B17ED">
      <w:pPr>
        <w:pStyle w:val="af0"/>
        <w:jc w:val="both"/>
        <w:rPr>
          <w:rFonts w:ascii="Liberation Serif" w:hAnsi="Liberation Serif"/>
          <w:bCs/>
        </w:rPr>
      </w:pPr>
      <w:r w:rsidRPr="003B17ED">
        <w:rPr>
          <w:rFonts w:ascii="Liberation Serif" w:hAnsi="Liberation Serif"/>
        </w:rPr>
        <w:t xml:space="preserve">Воспитывать интерес к музыке, желание слушать музыку, подпевать, выполнять простейшие танцевальные движения. </w:t>
      </w:r>
    </w:p>
    <w:p w:rsidR="00094CA1" w:rsidRPr="003B17ED" w:rsidRDefault="00094CA1" w:rsidP="003B17ED">
      <w:pPr>
        <w:pStyle w:val="af0"/>
        <w:jc w:val="both"/>
        <w:rPr>
          <w:rFonts w:ascii="Liberation Serif" w:hAnsi="Liberation Serif"/>
          <w:bCs/>
        </w:rPr>
      </w:pPr>
      <w:r w:rsidRPr="003B17ED">
        <w:rPr>
          <w:rFonts w:ascii="Liberation Serif" w:hAnsi="Liberation Serif"/>
          <w:b/>
          <w:bCs/>
          <w:iCs/>
        </w:rPr>
        <w:t>Слушание</w:t>
      </w:r>
      <w:r w:rsidRPr="003B17ED">
        <w:rPr>
          <w:rFonts w:ascii="Liberation Serif" w:hAnsi="Liberation Serif"/>
          <w:bCs/>
        </w:rPr>
        <w:t xml:space="preserve">. </w:t>
      </w:r>
      <w:r w:rsidRPr="003B17ED">
        <w:rPr>
          <w:rFonts w:ascii="Liberation Serif" w:hAnsi="Liberation Serif"/>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w:t>
      </w:r>
    </w:p>
    <w:p w:rsidR="00094CA1" w:rsidRPr="003B17ED" w:rsidRDefault="00094CA1" w:rsidP="003B17ED">
      <w:pPr>
        <w:pStyle w:val="af0"/>
        <w:jc w:val="both"/>
        <w:rPr>
          <w:rFonts w:ascii="Liberation Serif" w:hAnsi="Liberation Serif"/>
        </w:rPr>
      </w:pPr>
      <w:r w:rsidRPr="003B17ED">
        <w:rPr>
          <w:rFonts w:ascii="Liberation Serif" w:hAnsi="Liberation Serif"/>
          <w:b/>
          <w:bCs/>
          <w:iCs/>
        </w:rPr>
        <w:t>Пение</w:t>
      </w:r>
      <w:r w:rsidRPr="003B17ED">
        <w:rPr>
          <w:rFonts w:ascii="Liberation Serif" w:hAnsi="Liberation Serif"/>
          <w:bCs/>
          <w:iCs/>
        </w:rPr>
        <w:t>.</w:t>
      </w:r>
      <w:r w:rsidRPr="003B17ED">
        <w:rPr>
          <w:rFonts w:ascii="Liberation Serif" w:hAnsi="Liberation Serif"/>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847C60" w:rsidRPr="003B17ED" w:rsidRDefault="00847C60" w:rsidP="003B17ED">
      <w:pPr>
        <w:pStyle w:val="30"/>
        <w:jc w:val="both"/>
        <w:rPr>
          <w:rFonts w:ascii="Liberation Serif" w:hAnsi="Liberation Serif"/>
          <w:sz w:val="24"/>
          <w:szCs w:val="24"/>
        </w:rPr>
      </w:pPr>
      <w:r w:rsidRPr="003B17ED">
        <w:rPr>
          <w:rFonts w:ascii="Liberation Serif" w:hAnsi="Liberation Serif"/>
          <w:sz w:val="24"/>
          <w:szCs w:val="24"/>
        </w:rPr>
        <w:t xml:space="preserve">Музыкальный репертуар  </w:t>
      </w:r>
    </w:p>
    <w:p w:rsidR="000D5A7E" w:rsidRPr="003B17ED" w:rsidRDefault="000D5A7E" w:rsidP="003B17ED">
      <w:pPr>
        <w:pStyle w:val="af0"/>
        <w:jc w:val="both"/>
        <w:rPr>
          <w:rFonts w:ascii="Liberation Serif" w:hAnsi="Liberation Serif"/>
        </w:rPr>
      </w:pPr>
      <w:r w:rsidRPr="003B17ED">
        <w:rPr>
          <w:rFonts w:ascii="Liberation Serif" w:hAnsi="Liberation Serif"/>
          <w:i/>
        </w:rPr>
        <w:t>Слушание</w:t>
      </w:r>
      <w:r w:rsidRPr="003B17ED">
        <w:rPr>
          <w:rFonts w:ascii="Liberation Serif" w:hAnsi="Liberation Serif"/>
        </w:rPr>
        <w:t xml:space="preserve"> Произведения. «Лошадка», муз. Е. Тиличеевой, сл. Н. Френкель; «Наша погремушка», муз. И. Арсеева, сл. и. Черницкой; «Зайка», рус. нар. мелодия, обраб. Ан. Александрова, сл. Т. Бабаджан; «Корова», муз. М. Раухвергера, сл. О. Высотской; «Кошка», муз. Ан. Александрова, сл. Н. Френкель; «Слон», «Куры и петухи» (из «Карнавала животных» К. Сен-Санса), «Зима», «Зимнее утро», муз. П. Чайковского; «Весною», «Осенью», муз. С. Майкапара; «Цветики», муз. В. Карасевой, сл. Н. Френкель;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«Стукалка»,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нар. плясовые мелодии, сл. A. Ануфриевой; «Ай-да», муз. в. Верховинца; «Где ты, зайка?», рус. нар. мелодия, обраб. Е. Тиличеевой. </w:t>
      </w:r>
    </w:p>
    <w:p w:rsidR="000D5A7E" w:rsidRPr="003B17ED" w:rsidRDefault="000D5A7E" w:rsidP="003B17ED">
      <w:pPr>
        <w:pStyle w:val="af0"/>
        <w:jc w:val="both"/>
        <w:rPr>
          <w:rFonts w:ascii="Liberation Serif" w:hAnsi="Liberation Serif"/>
        </w:rPr>
      </w:pPr>
      <w:r w:rsidRPr="003B17ED">
        <w:rPr>
          <w:rFonts w:ascii="Liberation Serif" w:hAnsi="Liberation Serif"/>
          <w:i/>
        </w:rPr>
        <w:t>Пение</w:t>
      </w:r>
      <w:r w:rsidRPr="003B17ED">
        <w:rPr>
          <w:rFonts w:ascii="Liberation Serif" w:hAnsi="Liberation Serif"/>
        </w:rPr>
        <w:t xml:space="preserve"> Произведения. «Баю» (колыбельная), муз. М. Раухвергера; «Белые гуси», муз. М. Красева, сл. М. Клоковой; «Вот как мы умеем», «Лошадка», муз. Е. Тиличеевой, сл. Н. Френкель; «Где ты, зайка?», обраб. Е. Тиличеевой; «Дождик», рус. нар. мелодия, обраб. B. Фере; «Елочка», муз. Е. Тиличеевой, сл. М. Булатова; «Зима», муз. В. Карасевой, сл. Н. Френкель; «Идет коза рогатая», </w:t>
      </w:r>
      <w:r w:rsidRPr="003B17ED">
        <w:rPr>
          <w:rFonts w:ascii="Liberation Serif" w:hAnsi="Liberation Serif"/>
        </w:rPr>
        <w:lastRenderedPageBreak/>
        <w:t xml:space="preserve">обраб. А. Гречанинова; «Колыбельная», муз. М. Красева; «Кошка», муз. Ан. Александрова,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«Кто нас крепко любит?», муз. и сл. И. Арсеева; «Лошадка», муз. И. Арсеева, сл. в. Татаринова; «Кря-кря», муз. И. Арсеева, сл. Н. Чечериной. </w:t>
      </w:r>
    </w:p>
    <w:p w:rsidR="0037529D" w:rsidRPr="003B17ED" w:rsidRDefault="000D5A7E" w:rsidP="003B17ED">
      <w:pPr>
        <w:pStyle w:val="af0"/>
        <w:jc w:val="both"/>
        <w:rPr>
          <w:rFonts w:ascii="Liberation Serif" w:hAnsi="Liberation Serif"/>
        </w:rPr>
      </w:pPr>
      <w:r w:rsidRPr="003B17ED">
        <w:rPr>
          <w:rFonts w:ascii="Liberation Serif" w:hAnsi="Liberation Serif"/>
          <w:i/>
        </w:rPr>
        <w:t>Музыкально-ритмические движения</w:t>
      </w:r>
      <w:r w:rsidRPr="003B17ED">
        <w:rPr>
          <w:rFonts w:ascii="Liberation Serif" w:hAnsi="Liberation Serif"/>
        </w:rPr>
        <w:t xml:space="preserve"> Произведения. «Дождик», муз. и сл. Е. Макшанцевой; «Козлятки», укр. нар. мелодия, 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«Стуколка»,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плясовые и нар. мелодии, сл. А. Ануфриевой; «Ай-да», муз. В. Верховинца; «Где ты, зайка?», рус. нар. мелодия, обраб. Е. Тиличеевой. Рассказы с музыкальными иллюстрациями. «Птички», муз. Г. Фрида; «Праздничная прогулка», муз. Ан. Александрова. Игры с пением. «Игра с мишкой», муз. Г. Финаровского; «Кошка», муз. Ан. Александрова, сл. н. Френкель; «Кто у нас хороший?», рус. нар. песня. Музыкальные забавы. «Из-за леса, из-за гор», Т. Казакова; «Лягушка», рус. нар. песня, обраб. ю. Слонова;</w:t>
      </w:r>
      <w:r w:rsidR="00847C60" w:rsidRPr="003B17ED">
        <w:rPr>
          <w:rFonts w:ascii="Liberation Serif" w:hAnsi="Liberation Serif"/>
        </w:rPr>
        <w:t xml:space="preserve"> «Котик и козлик», муз. ц. Кюи.</w:t>
      </w:r>
    </w:p>
    <w:p w:rsidR="00094CA1" w:rsidRPr="003B17ED" w:rsidRDefault="00094CA1" w:rsidP="003B17ED">
      <w:pPr>
        <w:pStyle w:val="af0"/>
        <w:jc w:val="both"/>
        <w:rPr>
          <w:rFonts w:ascii="Liberation Serif" w:hAnsi="Liberation Serif"/>
        </w:rPr>
      </w:pPr>
      <w:r w:rsidRPr="003B17ED">
        <w:rPr>
          <w:rFonts w:ascii="Liberation Serif" w:hAnsi="Liberation Serif"/>
          <w:bCs/>
          <w:i/>
          <w:iCs/>
        </w:rPr>
        <w:t>театрализованные  игры</w:t>
      </w:r>
      <w:r w:rsidRPr="003B17ED">
        <w:rPr>
          <w:rFonts w:ascii="Liberation Serif" w:hAnsi="Liberation Serif"/>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w:t>
      </w:r>
    </w:p>
    <w:p w:rsidR="00094CA1" w:rsidRPr="003B17ED" w:rsidRDefault="00094CA1" w:rsidP="003B17ED">
      <w:pPr>
        <w:pStyle w:val="af0"/>
        <w:jc w:val="both"/>
        <w:rPr>
          <w:rFonts w:ascii="Liberation Serif" w:hAnsi="Liberation Serif"/>
          <w:b/>
        </w:rPr>
      </w:pPr>
      <w:r w:rsidRPr="003B17ED">
        <w:rPr>
          <w:rFonts w:ascii="Liberation Serif" w:hAnsi="Liberation Serif"/>
          <w:b/>
        </w:rPr>
        <w:t>театрализованные развлечения</w:t>
      </w:r>
    </w:p>
    <w:p w:rsidR="00094CA1" w:rsidRPr="003B17ED" w:rsidRDefault="00094CA1" w:rsidP="003B17ED">
      <w:pPr>
        <w:pStyle w:val="af0"/>
        <w:jc w:val="both"/>
        <w:rPr>
          <w:rFonts w:ascii="Liberation Serif" w:hAnsi="Liberation Serif"/>
        </w:rPr>
      </w:pPr>
      <w:r w:rsidRPr="003B17ED">
        <w:rPr>
          <w:rFonts w:ascii="Liberation Serif" w:hAnsi="Liberation Serif"/>
          <w:iCs/>
        </w:rPr>
        <w:t>Театрализованные представления</w:t>
      </w:r>
      <w:r w:rsidRPr="003B17ED">
        <w:rPr>
          <w:rFonts w:ascii="Liberation Serif" w:hAnsi="Liberation Serif"/>
          <w:bCs/>
          <w:iCs/>
        </w:rPr>
        <w:t>.</w:t>
      </w:r>
      <w:r w:rsidRPr="003B17ED">
        <w:rPr>
          <w:rFonts w:ascii="Liberation Serif" w:hAnsi="Liberation Serif"/>
        </w:rPr>
        <w:t xml:space="preserve">Кукольный театр: «Козлик Бубенчик и его друзья», Т. Караманенко; </w:t>
      </w:r>
    </w:p>
    <w:p w:rsidR="00094CA1" w:rsidRPr="003B17ED" w:rsidRDefault="00094CA1" w:rsidP="003B17ED">
      <w:pPr>
        <w:pStyle w:val="af0"/>
        <w:jc w:val="both"/>
        <w:rPr>
          <w:rFonts w:ascii="Liberation Serif" w:hAnsi="Liberation Serif"/>
          <w:bCs/>
        </w:rPr>
      </w:pPr>
      <w:r w:rsidRPr="003B17ED">
        <w:rPr>
          <w:rFonts w:ascii="Liberation Serif" w:hAnsi="Liberation Serif"/>
          <w:iCs/>
        </w:rPr>
        <w:t>инсценирование</w:t>
      </w:r>
      <w:r w:rsidRPr="003B17ED">
        <w:rPr>
          <w:rFonts w:ascii="Liberation Serif" w:hAnsi="Liberation Serif"/>
        </w:rPr>
        <w:t xml:space="preserve"> рус. нар. сказок: «веселые зайчата», Л. Феоктистова; «Ладушки в гостях у бабушки», «на бабушкином дворе», Л. Исаева.</w:t>
      </w:r>
    </w:p>
    <w:p w:rsidR="00094CA1" w:rsidRPr="003B17ED" w:rsidRDefault="00094CA1" w:rsidP="003B17ED">
      <w:pPr>
        <w:pStyle w:val="af0"/>
        <w:jc w:val="both"/>
        <w:rPr>
          <w:rFonts w:ascii="Liberation Serif" w:hAnsi="Liberation Serif"/>
        </w:rPr>
      </w:pPr>
      <w:r w:rsidRPr="003B17ED">
        <w:rPr>
          <w:rFonts w:ascii="Liberation Serif" w:hAnsi="Liberation Serif"/>
          <w:iCs/>
        </w:rPr>
        <w:t>инсценирование песен.</w:t>
      </w:r>
      <w:r w:rsidRPr="003B17ED">
        <w:rPr>
          <w:rFonts w:ascii="Liberation Serif" w:hAnsi="Liberation Serif"/>
          <w:bCs/>
        </w:rPr>
        <w:t xml:space="preserve"> «</w:t>
      </w:r>
      <w:r w:rsidRPr="003B17ED">
        <w:rPr>
          <w:rFonts w:ascii="Liberation Serif" w:hAnsi="Liberation Serif"/>
        </w:rPr>
        <w:t xml:space="preserve">Кошка и </w:t>
      </w:r>
      <w:r w:rsidR="00B9526F" w:rsidRPr="003B17ED">
        <w:rPr>
          <w:rFonts w:ascii="Liberation Serif" w:hAnsi="Liberation Serif"/>
        </w:rPr>
        <w:t>котенок», муз. М. Красева, сл. О. В</w:t>
      </w:r>
      <w:r w:rsidRPr="003B17ED">
        <w:rPr>
          <w:rFonts w:ascii="Liberation Serif" w:hAnsi="Liberation Serif"/>
        </w:rPr>
        <w:t>ысотской; «неваляшки», муз. З. Левиной; «Посреди двора ледяная гора», муз. Е. Соковниной; «веселый поезд», муз. Э. Компанейца.</w:t>
      </w:r>
    </w:p>
    <w:p w:rsidR="00094CA1" w:rsidRPr="003B17ED" w:rsidRDefault="00094CA1" w:rsidP="003B17ED">
      <w:pPr>
        <w:pStyle w:val="af0"/>
        <w:jc w:val="both"/>
        <w:rPr>
          <w:rFonts w:ascii="Liberation Serif" w:hAnsi="Liberation Serif"/>
          <w:b/>
        </w:rPr>
      </w:pPr>
      <w:r w:rsidRPr="003B17ED">
        <w:rPr>
          <w:rFonts w:ascii="Liberation Serif" w:hAnsi="Liberation Serif"/>
          <w:b/>
        </w:rPr>
        <w:t>Создание оптимальных условий для обогащения и развития художественно-эстетической сферы детей раннего возраста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45"/>
        <w:gridCol w:w="8333"/>
      </w:tblGrid>
      <w:tr w:rsidR="00094CA1" w:rsidRPr="003B17ED">
        <w:tc>
          <w:tcPr>
            <w:tcW w:w="946"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Задачи образовательного процесса</w:t>
            </w:r>
          </w:p>
        </w:tc>
        <w:tc>
          <w:tcPr>
            <w:tcW w:w="4054"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 xml:space="preserve">Формирование у детей эстетического отношения к окружающему миру, приобщение к изобразительным видам деятельности, музыкальное развитие, приобщение к театрализованной деятельности.     </w:t>
            </w:r>
          </w:p>
        </w:tc>
      </w:tr>
      <w:tr w:rsidR="00094CA1" w:rsidRPr="003B17ED">
        <w:trPr>
          <w:trHeight w:val="301"/>
        </w:trPr>
        <w:tc>
          <w:tcPr>
            <w:tcW w:w="946"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Направление </w:t>
            </w:r>
          </w:p>
        </w:tc>
        <w:tc>
          <w:tcPr>
            <w:tcW w:w="4054"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Формирование эстетического отношения к окружающему миру</w:t>
            </w:r>
          </w:p>
        </w:tc>
      </w:tr>
      <w:tr w:rsidR="00094CA1" w:rsidRPr="003B17ED">
        <w:tc>
          <w:tcPr>
            <w:tcW w:w="946"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 xml:space="preserve">Педагогические </w:t>
            </w:r>
            <w:r w:rsidRPr="003B17ED">
              <w:rPr>
                <w:rFonts w:ascii="Liberation Serif" w:hAnsi="Liberation Serif" w:cs="Liberation Serif"/>
                <w:iCs/>
                <w:sz w:val="24"/>
                <w:szCs w:val="24"/>
                <w:lang w:eastAsia="ru-RU"/>
              </w:rPr>
              <w:lastRenderedPageBreak/>
              <w:t>действия</w:t>
            </w:r>
          </w:p>
        </w:tc>
        <w:tc>
          <w:tcPr>
            <w:tcW w:w="4054"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 xml:space="preserve">Эстетическое воспитание в повседневном общении взрослых с детьми, и в </w:t>
            </w:r>
            <w:r w:rsidRPr="003B17ED">
              <w:rPr>
                <w:rFonts w:ascii="Liberation Serif" w:hAnsi="Liberation Serif" w:cs="Liberation Serif"/>
                <w:sz w:val="24"/>
                <w:szCs w:val="24"/>
                <w:lang w:eastAsia="ru-RU"/>
              </w:rPr>
              <w:lastRenderedPageBreak/>
              <w:t>специальных играх-занятиях.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Привлечение внимания ребенка к красивым вещам, явлениям природы, произведениям искусства.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Вовлечение ребенка в процесс сопереживания по поводу воспринятого.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Обращение внимания малышей на красоту природы во всех ее проявлениях.</w:t>
            </w:r>
          </w:p>
        </w:tc>
      </w:tr>
      <w:tr w:rsidR="00094CA1" w:rsidRPr="003B17ED">
        <w:tc>
          <w:tcPr>
            <w:tcW w:w="946"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iCs/>
                <w:sz w:val="24"/>
                <w:szCs w:val="24"/>
                <w:lang w:eastAsia="ru-RU"/>
              </w:rPr>
              <w:lastRenderedPageBreak/>
              <w:t>В сфере развития у детей эстетического отношения к окружающему миру</w:t>
            </w:r>
          </w:p>
        </w:tc>
        <w:tc>
          <w:tcPr>
            <w:tcW w:w="4054"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094CA1" w:rsidRPr="003B17ED" w:rsidRDefault="00094CA1" w:rsidP="003B17ED">
            <w:pPr>
              <w:spacing w:after="0" w:line="240" w:lineRule="auto"/>
              <w:jc w:val="both"/>
              <w:rPr>
                <w:rFonts w:ascii="Liberation Serif" w:hAnsi="Liberation Serif" w:cs="Liberation Serif"/>
                <w:sz w:val="24"/>
                <w:szCs w:val="24"/>
                <w:lang w:eastAsia="ru-RU"/>
              </w:rPr>
            </w:pPr>
          </w:p>
        </w:tc>
      </w:tr>
      <w:tr w:rsidR="00094CA1" w:rsidRPr="003B17ED">
        <w:tc>
          <w:tcPr>
            <w:tcW w:w="946"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Формы, способы и средства</w:t>
            </w:r>
          </w:p>
        </w:tc>
        <w:tc>
          <w:tcPr>
            <w:tcW w:w="4054"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Стихи или отрывки из них, записи музыкальных фрагментов, картинки, способствующие эмоциональному отклику ребенка на окружающее, закреплению полученных им впечатлений.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Знакомство детей с произведениями искусства.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Прослушивание фрагментов классических поэтических и музыкальных произведений (движение под эмоционально выразительные отрывки музыки М. Глинки, П. Чайковского, А. Вивальди, Ж. Бизе, фантазирование, ассоциируя музыкальные образы со своими жизненными впечатлениями).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Экспериментирование с бумагой, карандашами, красками, погремушкой, колокольчиками.</w:t>
            </w:r>
          </w:p>
        </w:tc>
      </w:tr>
      <w:tr w:rsidR="00094CA1" w:rsidRPr="003B17ED">
        <w:tc>
          <w:tcPr>
            <w:tcW w:w="946"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Предметное насыщение среды</w:t>
            </w:r>
          </w:p>
        </w:tc>
        <w:tc>
          <w:tcPr>
            <w:tcW w:w="4054"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Предметом совместного эстетического переживания становятся не только произведения искусства, но и проявления красоты в обыденной жизни: яркий коврик на полу или ваза на столе, разноцветные чашечки для чая или нарядная одежда малыша.</w:t>
            </w:r>
          </w:p>
        </w:tc>
      </w:tr>
      <w:tr w:rsidR="00094CA1" w:rsidRPr="003B17ED">
        <w:tc>
          <w:tcPr>
            <w:tcW w:w="946"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Направление</w:t>
            </w:r>
          </w:p>
        </w:tc>
        <w:tc>
          <w:tcPr>
            <w:tcW w:w="4054"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Приобщение детей к изобразительной деятельности</w:t>
            </w:r>
          </w:p>
        </w:tc>
      </w:tr>
      <w:tr w:rsidR="00094CA1" w:rsidRPr="003B17ED">
        <w:tc>
          <w:tcPr>
            <w:tcW w:w="946"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Задачи образовательного процесса</w:t>
            </w:r>
          </w:p>
        </w:tc>
        <w:tc>
          <w:tcPr>
            <w:tcW w:w="4054"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Поддержать интерес ребенка и создать условия для развития изобразительной деятельности.</w:t>
            </w:r>
          </w:p>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Продлить, закрепить интерес малыша к изобразительному материалу, поддержать его разнообразные познавательные действия с ним.</w:t>
            </w:r>
          </w:p>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 xml:space="preserve">Развивать способность малыша замечать, узнавать изображение знакомых предметов, явлений; умение эмоционально откликаться не только на содержание образа, но и на художественную форму: яркий цвет, блестящую, гладкую поверхность глины, камня. </w:t>
            </w:r>
          </w:p>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Обеспечить овладение детьми разнообразными приемами лепки: раскатывать, скатывать, сплющивать комочки, делать углубления, отщипывать кусочки и прилеплять детали, создавать плоские и объемные формы, разнообразные фигурки.</w:t>
            </w:r>
          </w:p>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iCs/>
                <w:sz w:val="24"/>
                <w:szCs w:val="24"/>
                <w:lang w:eastAsia="ru-RU"/>
              </w:rPr>
              <w:t>Познакомить детей с элементарными способами изготовления аппликаций, коллажей, панно из нескольких элементов, используя разноцветную бумагу, природный и бросовый материал (листья, веточки, семена, кусочки бумаги, ткани, ваты и пр.).</w:t>
            </w:r>
          </w:p>
        </w:tc>
      </w:tr>
      <w:tr w:rsidR="00094CA1" w:rsidRPr="003B17ED">
        <w:tc>
          <w:tcPr>
            <w:tcW w:w="946"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Педагогические действия</w:t>
            </w:r>
          </w:p>
        </w:tc>
        <w:tc>
          <w:tcPr>
            <w:tcW w:w="4054"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 Создать в группе соответствующую развивающую среду, подобрать материалы для разных видов художественно-эстетической деятельности.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 Предоставление ребенку возможности для манипуляций с художественным материалом, использованию его по назначению, помощь малышу в постижении различных средств выразительности, посредством которых можно передавать эмоциональные впечатления от окружающих его предметов и явлений действительности.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3) Предоставление ребенку возможности для экспериментирования с материалом.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4) Помощь детям в создании предметных и сюжетных рисунков.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5) Отклик на просьбы детей нарисовать картинку по их замыслу.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6) Побуждение детей к лепке из пластилина, глины, теста, помощь в создании и видоизменении простых форм из этих материалов.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7) Поощрение любых попыток творчества малыша, похвала, уважительное отношение к тому, что у ребенка получилось.</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8) Привлечение внимания детей и родителей к продуктам детского творчества, что способствует развитию у ребенка положительного самоощущения, стимулирует творческие проявления, порождает чувство гордости за достижения.</w:t>
            </w:r>
          </w:p>
        </w:tc>
      </w:tr>
      <w:tr w:rsidR="00094CA1" w:rsidRPr="003B17ED">
        <w:trPr>
          <w:trHeight w:val="1345"/>
        </w:trPr>
        <w:tc>
          <w:tcPr>
            <w:tcW w:w="946"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iCs/>
                <w:sz w:val="24"/>
                <w:szCs w:val="24"/>
                <w:lang w:eastAsia="ru-RU"/>
              </w:rPr>
              <w:lastRenderedPageBreak/>
              <w:t>В сфере приобщения к изобразительным видам деятельности</w:t>
            </w:r>
          </w:p>
        </w:tc>
        <w:tc>
          <w:tcPr>
            <w:tcW w:w="4054"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tc>
      </w:tr>
      <w:tr w:rsidR="00094CA1" w:rsidRPr="003B17ED">
        <w:tc>
          <w:tcPr>
            <w:tcW w:w="946"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Формы, способы и средства</w:t>
            </w:r>
          </w:p>
        </w:tc>
        <w:tc>
          <w:tcPr>
            <w:tcW w:w="4054"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 Использование заготовок (фигурки тигра, кошки, жирафа и пр.).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 Занятия лепкой вплетаются в игровые сюжеты, изготовленные предметы и фигурки могут быть использованы для различных игр (грибочки для ежика, пирожки для кукол, овощи и фрукты для игры в магазин и т.п.).</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3) Комплексное использование различных видов художественной деятельности (например, рисовать под музыку или стихи; лепить персонажи сказок и затем обыгрывать их). </w:t>
            </w:r>
          </w:p>
        </w:tc>
      </w:tr>
      <w:tr w:rsidR="00094CA1" w:rsidRPr="003B17ED">
        <w:tc>
          <w:tcPr>
            <w:tcW w:w="946"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Предметное насыщение среды</w:t>
            </w:r>
          </w:p>
        </w:tc>
        <w:tc>
          <w:tcPr>
            <w:tcW w:w="4054"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Карандаши, краски, разноцветные мелки, кисти разных размеров, мольберты, бумага, альбомы, пластические материалы (материал, предоставляемый детям, должен обеспечивать свободу и разнообразие действий, находиться в доступном месте и быть удобным для использования). Мел, губка, гуашь, печатки. Фигурки из разных материалов (глины, дерева, пластмассы и пр.) для раскрашивания.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Листы бумаги, ватмана большого размера располагаются не только на столе, но и на полу с тем, чтобы дети имели возможность свободных разнообразных действий, рисуя рядом друг с другом.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Природный и бросовый материал (листья, веточки, семена, кусочки бумаги, ткани, ваты и пр.). </w:t>
            </w:r>
          </w:p>
        </w:tc>
      </w:tr>
      <w:tr w:rsidR="00094CA1" w:rsidRPr="003B17ED">
        <w:tc>
          <w:tcPr>
            <w:tcW w:w="946"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Направление</w:t>
            </w:r>
          </w:p>
        </w:tc>
        <w:tc>
          <w:tcPr>
            <w:tcW w:w="4054"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Приобщение детей к музыкальной культуре</w:t>
            </w:r>
          </w:p>
        </w:tc>
      </w:tr>
      <w:tr w:rsidR="00094CA1" w:rsidRPr="003B17ED">
        <w:tc>
          <w:tcPr>
            <w:tcW w:w="946"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Задачи образовательного процесса</w:t>
            </w:r>
          </w:p>
        </w:tc>
        <w:tc>
          <w:tcPr>
            <w:tcW w:w="4054"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Создать условия для развития у детей эмоциональной отзывчивости на музыку.</w:t>
            </w:r>
          </w:p>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iCs/>
                <w:sz w:val="24"/>
                <w:szCs w:val="24"/>
                <w:lang w:eastAsia="ru-RU"/>
              </w:rPr>
              <w:t>Поддержка интереса и побуждение детей к пению, танцам, игре на детских музыкальных инструментах</w:t>
            </w:r>
          </w:p>
        </w:tc>
      </w:tr>
      <w:tr w:rsidR="00094CA1" w:rsidRPr="003B17ED">
        <w:tc>
          <w:tcPr>
            <w:tcW w:w="946"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Педагогические действия</w:t>
            </w:r>
          </w:p>
        </w:tc>
        <w:tc>
          <w:tcPr>
            <w:tcW w:w="4054"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 Создание особой музыкальной среды.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2) Пение детям песенок, прослушивание вместе с ними детских песен, фрагментов классических музыкальных произведений, произведений народной музыки и песенного фольклора как в исполнении педагога, так и в аудиозаписи.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3) Побуждение детей, при прослушивании музыки, ритмически двигаться в соответствии с характером музыки, пританцовывать, притопывать, прихлопывать в ладошки, кружиться, подпевать.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4) Стремление разделить любой эмоциональный отклик ребенка на музыку, подключиться я к действиям детей, хвалить их.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5) Побуждение детей к танцам под музыку игрушки - кукол, зайчиков, медвежат, игрушки, надевающиеся на руку и пальчики.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6) Организация игр для поддержания интереса и побуждения детей к пению, </w:t>
            </w:r>
            <w:r w:rsidRPr="003B17ED">
              <w:rPr>
                <w:rFonts w:ascii="Liberation Serif" w:hAnsi="Liberation Serif" w:cs="Liberation Serif"/>
                <w:sz w:val="24"/>
                <w:szCs w:val="24"/>
                <w:lang w:eastAsia="ru-RU"/>
              </w:rPr>
              <w:lastRenderedPageBreak/>
              <w:t>танцам, игре на детских музыкальных инструментах.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7) Привлечение детей к занятиям и музыкальным играм с учетом их желания и интереса.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8) Побуждение малышей к ассоциированию характера музыки с теми или иными образами (распускаются цветочки, прыгают зайчики, поют птички, пробирается сквозь чащу медведь и т.п.).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9) При прослушивании музыки предложение детям изобразить мимикой, движениями настроение, помощь в назывании его.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10) Побуждение малышей к напеванию колыбельной куколке, сделать зарядку зайчикам под веселую песенку и т.п.</w:t>
            </w:r>
          </w:p>
        </w:tc>
      </w:tr>
      <w:tr w:rsidR="00094CA1" w:rsidRPr="003B17ED">
        <w:tc>
          <w:tcPr>
            <w:tcW w:w="946"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iCs/>
                <w:sz w:val="24"/>
                <w:szCs w:val="24"/>
                <w:lang w:eastAsia="ru-RU"/>
              </w:rPr>
              <w:lastRenderedPageBreak/>
              <w:t>В сфере приобщения к музыкальной культуре</w:t>
            </w:r>
          </w:p>
        </w:tc>
        <w:tc>
          <w:tcPr>
            <w:tcW w:w="4054"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tc>
      </w:tr>
      <w:tr w:rsidR="00094CA1" w:rsidRPr="003B17ED">
        <w:tc>
          <w:tcPr>
            <w:tcW w:w="946"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Формы, способы и средства</w:t>
            </w:r>
          </w:p>
        </w:tc>
        <w:tc>
          <w:tcPr>
            <w:tcW w:w="4054"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 Органичное включение музыки в различные виды деятельности детей (на физкультурных занятиях, на занятиях изобразительной деятельностью, при проведении подвижных игр и пр.).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2) Музыкальное сопровождение режимных моментов: веселая музыка при встрече детей, на прогулке, при проведении зарядки, колыбельная перед сном.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3) Предоставление возможности детям для экспериментирования с инструментами и другими звучащими предметами (малыши учатся извлекать разнообразные звуки, сравнивать их по высоте, прислушиваться, подражать и имитировать звучание разных инструментов).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4) Прослушивание с детьми звучания разнообразных инструментов, музыкальных игрушек, акцентирование внимания детей на разнообразные характеристики их звучания: громкость, высота, темп и др. При этом взрослый использование различных эпитетов, отражающих настроение, передаваемое музыкальными средствами (сердитый барабан, веселый бубен, звонкий колокольчик, грустная дудочка, озорная погремушка и т.п.).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5) «Веселый оркестр» (дудочки, свистульки, колокольчики, трещотки).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6) Участие детей в праздниках, которые организуются вместе с родителями и старшими детьми (дети смотрят, как поют и танцуют взрослые и старшие дети, и сами участвуют в выступлениях и общих мероприятиях (хороводах, танцах, играх). </w:t>
            </w:r>
          </w:p>
        </w:tc>
      </w:tr>
      <w:tr w:rsidR="00094CA1" w:rsidRPr="003B17ED">
        <w:tc>
          <w:tcPr>
            <w:tcW w:w="946"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Предметное насыщение среды</w:t>
            </w:r>
          </w:p>
        </w:tc>
        <w:tc>
          <w:tcPr>
            <w:tcW w:w="4054"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Оборудование музыкального уголка, в котором имеются детские музыкальные инструменты, такие как бубен, барабан, трещотки, ложки, колокольчики, дудочки, металлофон и музыкальные игрушки.</w:t>
            </w:r>
          </w:p>
        </w:tc>
      </w:tr>
      <w:tr w:rsidR="00094CA1" w:rsidRPr="003B17ED">
        <w:trPr>
          <w:trHeight w:val="289"/>
        </w:trPr>
        <w:tc>
          <w:tcPr>
            <w:tcW w:w="946"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Направление</w:t>
            </w:r>
          </w:p>
        </w:tc>
        <w:tc>
          <w:tcPr>
            <w:tcW w:w="4054"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Приобщение детей к театрализованной деятельности</w:t>
            </w:r>
          </w:p>
        </w:tc>
      </w:tr>
      <w:tr w:rsidR="00094CA1" w:rsidRPr="003B17ED">
        <w:tc>
          <w:tcPr>
            <w:tcW w:w="946"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Задачи образовательного процесса</w:t>
            </w:r>
          </w:p>
        </w:tc>
        <w:tc>
          <w:tcPr>
            <w:tcW w:w="4054"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Способствовать освоению ребенком миром человеческих чувств, коммуникативных навыков, развитию способности к сопереживанию.</w:t>
            </w:r>
          </w:p>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iCs/>
                <w:sz w:val="24"/>
                <w:szCs w:val="24"/>
                <w:lang w:eastAsia="ru-RU"/>
              </w:rPr>
              <w:t>Освоение азбуки взаимоотношений через совместное переживание детьми чувства, стремления показать, что испытывает персонаж; Развитие чувств ребенка, представлений о «плохих» и «хороших» человеческих качествах через сопереживание персонажам инсценировок.</w:t>
            </w:r>
          </w:p>
        </w:tc>
      </w:tr>
      <w:tr w:rsidR="00094CA1" w:rsidRPr="003B17ED">
        <w:trPr>
          <w:trHeight w:val="1150"/>
        </w:trPr>
        <w:tc>
          <w:tcPr>
            <w:tcW w:w="946"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iCs/>
                <w:sz w:val="24"/>
                <w:szCs w:val="24"/>
                <w:lang w:eastAsia="ru-RU"/>
              </w:rPr>
              <w:t>Педагогические действия</w:t>
            </w:r>
          </w:p>
        </w:tc>
        <w:tc>
          <w:tcPr>
            <w:tcW w:w="4054"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 Использование разных возможностей для обыгрывания какого-либо предмета или события для пробуждения фантазии ребенка.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 Привлечение детей к посильному участию в инсценировках, с последующим обсуждение с воспитателем увиденного.</w:t>
            </w:r>
          </w:p>
        </w:tc>
      </w:tr>
      <w:tr w:rsidR="00094CA1" w:rsidRPr="003B17ED">
        <w:tc>
          <w:tcPr>
            <w:tcW w:w="946"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iCs/>
                <w:sz w:val="24"/>
                <w:szCs w:val="24"/>
                <w:lang w:eastAsia="ru-RU"/>
              </w:rPr>
              <w:lastRenderedPageBreak/>
              <w:t>В сфере приобщения детей к театрализованной деятельности</w:t>
            </w:r>
          </w:p>
        </w:tc>
        <w:tc>
          <w:tcPr>
            <w:tcW w:w="4054"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tc>
      </w:tr>
      <w:tr w:rsidR="00094CA1" w:rsidRPr="003B17ED">
        <w:tc>
          <w:tcPr>
            <w:tcW w:w="946"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iCs/>
                <w:sz w:val="24"/>
                <w:szCs w:val="24"/>
                <w:lang w:eastAsia="ru-RU"/>
              </w:rPr>
              <w:t>Формы, способы и средства</w:t>
            </w:r>
          </w:p>
        </w:tc>
        <w:tc>
          <w:tcPr>
            <w:tcW w:w="4054"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 Игры-забавы, хороводы, прослушивании выразительного чтения стихов и сказок взрослыми как первые театрализованные действия малышей.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 Сопровождение игровых действий подходящими стишками и песенками.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3) Просмотры с детьми детских спектаклей, цирковых представлений, спектаклей кукольного театра как в постановке профессиональных артистов, так и силами педагогов, родителей и старших детей.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4) Инсценировки знакомых детям сказок, стишков, а также эпизодов их повседневной жизни.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5) Игры-инсценировки, где, действуя вместе со взрослыми и подражая им, малыши учатся понимать и использовать язык мимики и жестов, совершенствуя свою речь, в которой эмоциональная окраска, интонация выступает важной составляющей. </w:t>
            </w:r>
          </w:p>
        </w:tc>
      </w:tr>
      <w:tr w:rsidR="00094CA1" w:rsidRPr="003B17ED">
        <w:tc>
          <w:tcPr>
            <w:tcW w:w="946"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iCs/>
                <w:sz w:val="24"/>
                <w:szCs w:val="24"/>
                <w:lang w:eastAsia="ru-RU"/>
              </w:rPr>
              <w:t>Предметное насыщение среды</w:t>
            </w:r>
          </w:p>
        </w:tc>
        <w:tc>
          <w:tcPr>
            <w:tcW w:w="4054"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Разнообразные кукольные театры (би-ба-бо, теневой, пальчиковый, настольный, театр на фланелеграфе), а также обыкновенные игрушки.</w:t>
            </w:r>
          </w:p>
        </w:tc>
      </w:tr>
    </w:tbl>
    <w:p w:rsidR="00094CA1" w:rsidRPr="003B17ED" w:rsidRDefault="00094CA1" w:rsidP="003B17ED">
      <w:pPr>
        <w:spacing w:after="0" w:line="240" w:lineRule="auto"/>
        <w:jc w:val="both"/>
        <w:rPr>
          <w:rFonts w:ascii="Liberation Serif" w:hAnsi="Liberation Serif" w:cs="Liberation Serif"/>
          <w:bCs/>
          <w:sz w:val="24"/>
          <w:szCs w:val="24"/>
          <w:lang w:eastAsia="ru-RU"/>
        </w:rPr>
      </w:pP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Технологии и виды изобразительной деятельности</w:t>
      </w: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3"/>
        <w:gridCol w:w="8251"/>
      </w:tblGrid>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Технология, вид изобразительной деятельности</w:t>
            </w:r>
          </w:p>
        </w:tc>
        <w:tc>
          <w:tcPr>
            <w:tcW w:w="8251" w:type="dxa"/>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Особенности организации и осуществления технологического процесса</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Пальцевая живопись</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Для этого нужно значительное пространство; заниматься пальцевой живописью лучше всего с маленькой группой детей. Надпишите имена и дату на тыльной стороне глянцевой бумаги до того, как она будет намочена. Разгладьте складки, прежде чем дети приступят к работе. Предложите им надеть халаты.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Следует сказать детям, что они могут рисовать пальцами, ладонями, кулаками, но не кисточками. Этот вид деятельности позволяет детям окунуться в пачкотню, что называется, на «законных основаниях». Можно установить некоторые ограничения. Дети охотно примут их, поскольку эта деятельность крайне увлекательна.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Пальцевой живописью можно заниматься и на столе со специальным образом обработанной (протравленной) поверхностью. То, что нарисовано на столе, можно потом перенести на бумагу - достаточно наложить лист на рисунок и плотно прижать. К тому же это облегчит протирание стола.</w:t>
            </w:r>
          </w:p>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sz w:val="24"/>
                <w:szCs w:val="24"/>
                <w:lang w:eastAsia="ru-RU"/>
              </w:rPr>
              <w:t>Пальцевая живопись - занятие доступное. Оно может быть организовано разными способами.</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Пальцевая живопись кукурузным крахмалом</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Возьмите одну часть крахмала на три части воды.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Размешайте крахмал в холодной воде до исчезновения комочков.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Варите до прозрачности и консистенции пудинга.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Добавьте в тёплую смесь пищевые красители.</w:t>
            </w:r>
          </w:p>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sz w:val="24"/>
                <w:szCs w:val="24"/>
                <w:lang w:eastAsia="ru-RU"/>
              </w:rPr>
              <w:t>Небольшие группки детей могут быть привлечены уже на этапе приготовления - помочь в отмеривании нужных доз составляющих и перемешивании.</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Пальцевая живопись </w:t>
            </w:r>
            <w:r w:rsidRPr="003B17ED">
              <w:rPr>
                <w:rFonts w:ascii="Liberation Serif" w:hAnsi="Liberation Serif" w:cs="Liberation Serif"/>
                <w:bCs/>
                <w:sz w:val="24"/>
                <w:szCs w:val="24"/>
                <w:lang w:eastAsia="ru-RU"/>
              </w:rPr>
              <w:lastRenderedPageBreak/>
              <w:t>картофельным крахмалом</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 полторы чашки крахмала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полторы чашки мыльных хлопьев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 четыре чашки кипятка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полчашки талька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краситель</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Смешайте крахмал с водой, чтобы получилась мягкая масса. Воду добавляйте постепенно, при постоянном помешивании. Держите на слабом огне, пока смесь не приобретет блеск. Пока раствор не остыл, вмешайте в него мыльные хлопья. Когда смесь остынет, вмешайте тальк и краситель.</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Если можно достать жидкий нетоксичный крахмал, смешайте его либо с водной темперой, либо с порошковой краской.</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lastRenderedPageBreak/>
              <w:t>Пальцевая живопись мыльными хлопьями</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Взбейте хлопья до консистенции жидкого теста. Если у вас есть дети, которые боятся испачкаться, привлеките их к приготовлению теста и предоставьте им рисовать этой смесью с помощью щеток на столе с протравленным покрытием.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Для прочих детей можно добавить небольшое количество легко смываемого красителя. Разрисованную поверхность стола можно помыть губкой.</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Печатание губкой</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Придайте нескольким губкам разные формы (с помощью ножниц или ножа). Разведите темперу водой и разлейте в маленькие миски. Детям можно макать губки в краску и делать оттиски на бумаге. Можно просто рисовать губкой. Это занятие весьма увлекательно. Со временем дети схватывают принцип печатания.</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Обливная печать</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Соберите различные предметы вроде пуговиц, картонных кружков, пластиковых вилок, бутылочных пробок. Разлейте краску в мелкие пластиковые блюдца или противни.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Дети должны окрасить целиком весь предмет, который они выбрали. Воспитатель может показать, как это делается. Дети быстро схватывают принцип и начинают действовать самостоятельно.</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Кляксовая живопись</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Если дети маленькие, воспитателю нужно самому сложить пополам листы бумаги, на которых те будут работать. Хорошо, если дети при этом присутствуют. Со временем они ухватят идею и будут делать все сами.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При рисовании кляксами дети капают краску (проще всего это делается с помощью пластиковой бутылочки с узким горлышком) на одну из половин сложенного листа бумаги. Затем они складывают лист пополам и прижимают одну сторону к другой. Когда затем они разворачивают бумагу, то, как правило, не могут удержаться от того, чтобы обсудить увиденную картину. Это создает прекрасные условия для развития речи и изживания некоторых страхов.</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Печатание веревкой, ниткой</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 таких занятиях дети макают веревку в краску и протягивают ее через сложенную бумагу. Многократное протягивание создает интересные рисунки. Все это следует делать в халатах.</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Восковая живопись</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При такого рода рисовании дети густо закрашивают бумагу восковым карандашом. Они даже могут использовать в качестве карандашей свечи. Затем они покрывают водным раствором краски весь рисунок. Воск препятствует наложению краски, и рисунок проступает на ее фоне. Дети часто называют эти рисунки волшебными. Воспитатель может относиться к этим занятиям как к научному эксперименту.</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Игрушечное тесто</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Игру с тестом организовать очень просто. Тесто легко сделать дома. Можно вовлечь в это и детей - это доставит им удовольствие.</w:t>
            </w:r>
          </w:p>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Рецепт теста: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одна чашка муки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полчашки соли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четверть или полчашки воды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Смешайте муку и соль. Добавьте воду и тщательно перемешайте. (Добавление 1-й столовой ложки салатного масла сделает тесто однородным). Добавьте темперу или пищевые красители, чтобы получить нужный цвет.</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Это тесто не твердеет. Храните его в закрытой посуде.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Для разнообразия можно начать с неокрашенного теста. Во второй раз добавьте какой-нибудь цвет. Затем можно менять цвета.</w:t>
            </w:r>
          </w:p>
        </w:tc>
      </w:tr>
      <w:tr w:rsidR="00094CA1" w:rsidRPr="003B17ED">
        <w:tc>
          <w:tcPr>
            <w:tcW w:w="10314" w:type="dxa"/>
            <w:gridSpan w:val="2"/>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lastRenderedPageBreak/>
              <w:t>Технологии, средства и виды театрализованной деятельности</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Куклы</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Куклы - составная часть нескольких центров активности. Купленные в магазине куклы могут использоваться в манипулятивном центре, в строительном, в семейном уголке, литературном и музыкальном центрах. В центре искусства дети могут изготавливать собственные куклы. Воображение, проявленное в этом случае, делает эти куклы особо ценными.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Кукол можно делать по-разному. Начинать следует с простых, и только после того, как дети воспроизведут эти образцы повторно, можно двигаться к более сложным. Делать куклу следует с маленькой группой детей или вообще с одним ребенком. Не требуйте реализма. Дайте воображению ребенка разыграться.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Для начала лучше всего устроить короткое импровизированное представление для всей группы или для маленьких групп. Запланированные представления можно строить на основе знакомых сказок или книг. Сцену можно соорудить из элементов крупного конструктора. Можно сделать ее и из картонных ящиков, убрав заднюю стенку и вырезав отверстие в передней.</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Бумажные куклы-мешки</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Возьмите небольшие бумажные пакеты, которые легко надеваются (но, не болтаясь) на руку ребенка. Покажите, как продевать руку вовнутрь и манипулировать складкой. Заодно они осознают, где должен находиться рот.</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Чтобы изобразить лицо, дети могут пользоваться средствами коллажа (пуговицы - для глаз, соломинки - для рта, заранее вырезанные из чего-нибудь щеки и нос) или нарисовать его карандашами или красками.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Другой способ сделать куклу из бумажного мешка заключается в том, чтобы дети наполняли эти мешки рваной скомканной газетой. Когда мешки округлятся, воспитатель может завязать горловину веревочкой - это будет голова. Теперь ее можно раскрасить или доделать средствами коллажа. Кукла может быть животным, волшебным существом или каким-то персонажем.</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Куклы на палочках</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Вырежьте из журналов изображения людей, животных, автомашин, наклейте их на тонкие листы картона. Приклейте к полученной жесткой фигуре палочку. Во время представлений кукол следует держать так, чтобы палочки не были видны со стороны зрителей. Когда дети подрастут и начнут рисовать предъявляемые им предметы, можно использовать в качестве образцов эти же картинки.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Во время представления палочку следует держать ниже уровня сцены и двигать ее так, чтобы было видно только картинку.</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Маски на палочках</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Это разновидность кукол на палочках. Малыши часто боятся масок, которые надеваются на голову и закрывают глаза. Поэтому вместо них можно пользоваться куклами на палочках, чтобы дети без боязни участвовали в представлениях.</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Куклы из носков и варежек</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Необходимые материалы: носки, варежки, пуговицы, нитки, отделочные элементы, клей, войлок. Воспитателю следует показать детям, как одеть носок или варежку. Детям может понадобиться помощь в вырезании отверстий для пальцев.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 старых белых носков получаются замечательные куклы: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1) Пришейте к носку нитки или пряжу, которые будут изображать волосы, а также пуговицы - это будут глаза и нос.</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 Разрежьте носок по шву так, чтобы у куклы появился «рот».</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3) Пришейте остальные детали: уши можно сделать из кусочков ткани или из обрывков пряжи.</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lastRenderedPageBreak/>
              <w:t>Статичные конструкции</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Статичную конструкцию можно уподобить трехмерному коллажу. Делается она следующим образом: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Возьмите в качестве основы затвердевшую глину, тесто или пенопласт. Упаковочный пенопласт можно разрезать на прямоугольники (15x20 см), обратив внимание детей на то, что используется бросовый материал.</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Воткните в основу вертикально стойки (палочки, проволочки и т.п.). Прикрепите коллажи к стойкам.</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Мобильные (подвижные) конструкции</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Подобные конструкции могут делать дети постарше, поскольку они включают балансирующие элементы. Возьмите одежную вешалку или какую-нибудь планку в качестве основы. Предоставьте детям навесить на этот основной элемент какие-то предметы с помощью скрепок.</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Плетение и шитье</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Дети могут заниматься плетением из полосок бумаги, пряжи, естественных материалов и прочих подручных материалов. Ребенку достаточно один раз показать, как плести, - и он начинает делать это самостоятельно.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Дети могут также заниматься несложным шитьем, пользуясь крупными иглами и толстыми нитками. Взрослые должны показать детям безопасные способы работы и быть радом во время таких занятий.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Занятия искусством нравятся всем. Чем больше разнообразие материалов, тем лучше. Центр искусства - это место, где еще одна пара рук никогда не бывает лишней и куда следует привлекать помощников из родителей.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Родители могут помочь наполнить центр искусства множеством материалов, например, таких как:</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w:t>
            </w:r>
            <w:r w:rsidRPr="003B17ED">
              <w:rPr>
                <w:rFonts w:ascii="Liberation Serif" w:hAnsi="Liberation Serif" w:cs="Liberation Serif"/>
                <w:sz w:val="24"/>
                <w:szCs w:val="24"/>
                <w:lang w:eastAsia="ru-RU"/>
              </w:rPr>
              <w:tab/>
              <w:t>Коробки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w:t>
            </w:r>
            <w:r w:rsidRPr="003B17ED">
              <w:rPr>
                <w:rFonts w:ascii="Liberation Serif" w:hAnsi="Liberation Serif" w:cs="Liberation Serif"/>
                <w:sz w:val="24"/>
                <w:szCs w:val="24"/>
                <w:lang w:eastAsia="ru-RU"/>
              </w:rPr>
              <w:tab/>
              <w:t>Банки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w:t>
            </w:r>
            <w:r w:rsidRPr="003B17ED">
              <w:rPr>
                <w:rFonts w:ascii="Liberation Serif" w:hAnsi="Liberation Serif" w:cs="Liberation Serif"/>
                <w:sz w:val="24"/>
                <w:szCs w:val="24"/>
                <w:lang w:eastAsia="ru-RU"/>
              </w:rPr>
              <w:tab/>
              <w:t>Пенопласт</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w:t>
            </w:r>
            <w:r w:rsidRPr="003B17ED">
              <w:rPr>
                <w:rFonts w:ascii="Liberation Serif" w:hAnsi="Liberation Serif" w:cs="Liberation Serif"/>
                <w:sz w:val="24"/>
                <w:szCs w:val="24"/>
                <w:lang w:eastAsia="ru-RU"/>
              </w:rPr>
              <w:tab/>
              <w:t>Журналы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w:t>
            </w:r>
            <w:r w:rsidRPr="003B17ED">
              <w:rPr>
                <w:rFonts w:ascii="Liberation Serif" w:hAnsi="Liberation Serif" w:cs="Liberation Serif"/>
                <w:sz w:val="24"/>
                <w:szCs w:val="24"/>
                <w:lang w:eastAsia="ru-RU"/>
              </w:rPr>
              <w:tab/>
              <w:t>Старые кисти (для работы вне помещения)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w:t>
            </w:r>
            <w:r w:rsidRPr="003B17ED">
              <w:rPr>
                <w:rFonts w:ascii="Liberation Serif" w:hAnsi="Liberation Serif" w:cs="Liberation Serif"/>
                <w:sz w:val="24"/>
                <w:szCs w:val="24"/>
                <w:lang w:eastAsia="ru-RU"/>
              </w:rPr>
              <w:tab/>
              <w:t>Семена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w:t>
            </w:r>
            <w:r w:rsidRPr="003B17ED">
              <w:rPr>
                <w:rFonts w:ascii="Liberation Serif" w:hAnsi="Liberation Serif" w:cs="Liberation Serif"/>
                <w:sz w:val="24"/>
                <w:szCs w:val="24"/>
                <w:lang w:eastAsia="ru-RU"/>
              </w:rPr>
              <w:tab/>
              <w:t>Деревянные обрезки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w:t>
            </w:r>
            <w:r w:rsidRPr="003B17ED">
              <w:rPr>
                <w:rFonts w:ascii="Liberation Serif" w:hAnsi="Liberation Serif" w:cs="Liberation Serif"/>
                <w:sz w:val="24"/>
                <w:szCs w:val="24"/>
                <w:lang w:eastAsia="ru-RU"/>
              </w:rPr>
              <w:tab/>
              <w:t>Пуговицы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w:t>
            </w:r>
            <w:r w:rsidRPr="003B17ED">
              <w:rPr>
                <w:rFonts w:ascii="Liberation Serif" w:hAnsi="Liberation Serif" w:cs="Liberation Serif"/>
                <w:sz w:val="24"/>
                <w:szCs w:val="24"/>
                <w:lang w:eastAsia="ru-RU"/>
              </w:rPr>
              <w:tab/>
              <w:t>Ткани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w:t>
            </w:r>
            <w:r w:rsidRPr="003B17ED">
              <w:rPr>
                <w:rFonts w:ascii="Liberation Serif" w:hAnsi="Liberation Serif" w:cs="Liberation Serif"/>
                <w:sz w:val="24"/>
                <w:szCs w:val="24"/>
                <w:lang w:eastAsia="ru-RU"/>
              </w:rPr>
              <w:tab/>
              <w:t>Газеты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w:t>
            </w:r>
            <w:r w:rsidRPr="003B17ED">
              <w:rPr>
                <w:rFonts w:ascii="Liberation Serif" w:hAnsi="Liberation Serif" w:cs="Liberation Serif"/>
                <w:sz w:val="24"/>
                <w:szCs w:val="24"/>
                <w:lang w:eastAsia="ru-RU"/>
              </w:rPr>
              <w:tab/>
              <w:t>Старые рубашки (в качестве халатов)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w:t>
            </w:r>
            <w:r w:rsidRPr="003B17ED">
              <w:rPr>
                <w:rFonts w:ascii="Liberation Serif" w:hAnsi="Liberation Serif" w:cs="Liberation Serif"/>
                <w:sz w:val="24"/>
                <w:szCs w:val="24"/>
                <w:lang w:eastAsia="ru-RU"/>
              </w:rPr>
              <w:tab/>
              <w:t>Палочки, прутики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w:t>
            </w:r>
            <w:r w:rsidRPr="003B17ED">
              <w:rPr>
                <w:rFonts w:ascii="Liberation Serif" w:hAnsi="Liberation Serif" w:cs="Liberation Serif"/>
                <w:sz w:val="24"/>
                <w:szCs w:val="24"/>
                <w:lang w:eastAsia="ru-RU"/>
              </w:rPr>
              <w:tab/>
              <w:t>Пряжа, нитки, ленты.</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Куклы на пальцах</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Огромное удовольствие и источник творческого самовыражения дети могут извлечь из простой игры с куклами на пальцах. Эту игру не следует считать драматической постановкой, она является простым «номером», в котором используются звуки, действия и диалоги, связанные с куклой на ваших пальцах.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Дети могут изготовлять куклы для пальцев, чтобы разыгрывать любимую сказку или песенку. Они также могут использовать их в играх «понарошку» и в играх, сюжет которых они придумывают сами.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Изготовление кукол для пальцев</w:t>
            </w:r>
            <w:r w:rsidRPr="003B17ED">
              <w:rPr>
                <w:rFonts w:ascii="Liberation Serif" w:hAnsi="Liberation Serif" w:cs="Liberation Serif"/>
                <w:sz w:val="24"/>
                <w:szCs w:val="24"/>
                <w:lang w:eastAsia="ru-RU"/>
              </w:rPr>
              <w:tab/>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Материалы: бумага для аппликаций, ножницы, фломастеры и клей. </w:t>
            </w:r>
            <w:r w:rsidRPr="003B17ED">
              <w:rPr>
                <w:rFonts w:ascii="Liberation Serif" w:hAnsi="Liberation Serif" w:cs="Liberation Serif"/>
                <w:iCs/>
                <w:sz w:val="24"/>
                <w:szCs w:val="24"/>
                <w:lang w:eastAsia="ru-RU"/>
              </w:rPr>
              <w:t>Способ изготовления: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1. Вырежьте из бумаги голову человека или животного. На уровне шеи оставьте с каждой стороны полоски.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 Нарисуйте фломастером все необходимые детали.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3. Склейте оставленные по бокам полоски бумаги так, чтобы получилось кольцо, подходящее по размеру к кончику вашего пальца.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4. Наденьте куклу на палец, а затем двигайте пальцем так, чтобы кукла кланялась или производила другие «действия» по вашему желанию.</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lastRenderedPageBreak/>
              <w:t>Шагающие куклы</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Материалы: бумага для аппликаций, ножницы, фломастеры и клей. Способ изготовления: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 Из бумаги для аппликаций вырежьте голову и туловище нужного вам персонажа. На уровне бедер с двух сторон оставьте полоски бумаги.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 Нарисуйте фломастером все необходимые детали, раскрасьте фигурку.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3. Склейте оставленные по бокам полоски бумаги так, чтобы получились кольца, подходящее по размеру к кончикам указательного и среднего пальцев. Таким образом, пальцы ребенка станут «ногами» куклы, и кукла сможет ходить, бегать, танцевать и т.д., «как настоящая»</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Марионетки</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Марионетки оживляют работу в группе. Они создают возможности для творчества, воображения и самовыражения. Марионетки также являются важным инструментом преподавания. Хотя слово «марионетка» происходит от латинского слова «кукла», это все же больше, чем просто кукла. Марионетки заставляют детей «включать» воображение и делиться своими воображаемыми представлениями с товарищами. Кроме того, марионетки представляют собой прекрасные пособия для творческой драматической игры.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Когда дети делают своих собственных марионеток, процесс обучения становится для них еще более значимым. Куклы, изготовленные ими, становятся их собственностью. Воспитателям следует уделять основное внимание процессу, а не результату.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Дети будут пользоваться очень выразительным языком, если воспитатель попросит их «озвучить» марионеток, которых они сделали. Когда ребенок играет с марионеткой, ему предоставляется возможность говорить за обоих собеседников в «диалоге». Ребенок может играть своего любимого персонажа. Он может проигрывать то, что он видел по телевизору. Во время игры ребенок может представлять своих родителей или друзей.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Воспитателям может понадобиться сначала показать детям, как марионетка может «говорить», «двигаться» или «участвовать» в инсценировке их любимой сказки.</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Кукла -раскрашенная рука и шарф</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 Сожмите ладонь в кулак. Кончик вашего большого пальца должен упираться во вторую фалангу указательного пальца.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 Губной помадой или другой смываемой косметикой нарисуйте на вашей руке какое-нибудь простое лицо.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3) Из ниток или пряжи сделайте сверху кулака «волосы». На запястье наденьте «одежду» из куска ткани -например шарфа.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4) Заставьте куклу «говорить» и «выражать эмоции», двигая кистью.</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Кукольная маска из бумажной тарелки</w:t>
            </w:r>
          </w:p>
          <w:p w:rsidR="00094CA1" w:rsidRPr="003B17ED" w:rsidRDefault="00094CA1" w:rsidP="003B17ED">
            <w:pPr>
              <w:spacing w:after="0" w:line="240" w:lineRule="auto"/>
              <w:jc w:val="both"/>
              <w:rPr>
                <w:rFonts w:ascii="Liberation Serif" w:hAnsi="Liberation Serif" w:cs="Liberation Serif"/>
                <w:bCs/>
                <w:sz w:val="24"/>
                <w:szCs w:val="24"/>
                <w:lang w:eastAsia="ru-RU"/>
              </w:rPr>
            </w:pP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Маску можно сделать на обратной стороне одноразовой бумажной тарелки.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 Используйте бумагу для аппликаций.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 На обратной стороне тарелки прочно приклейте полоску бумаги, под которую можно будет просунуть руку, чтобы играть с маской.</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Кукла из согнутой бумажной </w:t>
            </w:r>
            <w:r w:rsidRPr="003B17ED">
              <w:rPr>
                <w:rFonts w:ascii="Liberation Serif" w:hAnsi="Liberation Serif" w:cs="Liberation Serif"/>
                <w:bCs/>
                <w:sz w:val="24"/>
                <w:szCs w:val="24"/>
                <w:lang w:eastAsia="ru-RU"/>
              </w:rPr>
              <w:lastRenderedPageBreak/>
              <w:t>тарелки</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1) Перегните бумажную тарелку пополам. Получатся верхняя и нижняя «челюсти», напоминающие пасть многих животных.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2) Раскрасьте тарелку, добавьте детали, вырезанные из бумаги для </w:t>
            </w:r>
            <w:r w:rsidRPr="003B17ED">
              <w:rPr>
                <w:rFonts w:ascii="Liberation Serif" w:hAnsi="Liberation Serif" w:cs="Liberation Serif"/>
                <w:sz w:val="24"/>
                <w:szCs w:val="24"/>
                <w:lang w:eastAsia="ru-RU"/>
              </w:rPr>
              <w:lastRenderedPageBreak/>
              <w:t>аппликаций.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3) Куклой играют, удерживая ее между большим и остальными пальцами.</w:t>
            </w:r>
          </w:p>
        </w:tc>
      </w:tr>
      <w:tr w:rsidR="00094CA1" w:rsidRPr="003B17ED">
        <w:tc>
          <w:tcPr>
            <w:tcW w:w="206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lastRenderedPageBreak/>
              <w:t>Кукла на ступне</w:t>
            </w:r>
          </w:p>
        </w:tc>
        <w:tc>
          <w:tcPr>
            <w:tcW w:w="825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 Нарисуйте лицо куклы на верхней части ступни ребенка. Пальцы ноги будут изображать «волосы».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 Предложите детям положить ногу на спинку стула.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3) Принесите зеркало, чтобы каждый ребенок мог полюбоваться своей собственной</w:t>
            </w:r>
          </w:p>
        </w:tc>
      </w:tr>
    </w:tbl>
    <w:p w:rsidR="00094CA1" w:rsidRPr="003B17ED" w:rsidRDefault="00094CA1" w:rsidP="003B17ED">
      <w:pPr>
        <w:spacing w:after="0" w:line="240" w:lineRule="auto"/>
        <w:jc w:val="both"/>
        <w:rPr>
          <w:rFonts w:ascii="Liberation Serif" w:hAnsi="Liberation Serif" w:cs="Liberation Serif"/>
          <w:b/>
          <w:bCs/>
          <w:sz w:val="24"/>
          <w:szCs w:val="24"/>
          <w:lang w:eastAsia="ru-RU"/>
        </w:rPr>
      </w:pPr>
    </w:p>
    <w:p w:rsidR="00094CA1" w:rsidRPr="003B17ED" w:rsidRDefault="00094CA1" w:rsidP="003B17ED">
      <w:pPr>
        <w:pStyle w:val="4"/>
        <w:spacing w:before="0" w:after="0"/>
        <w:jc w:val="both"/>
        <w:rPr>
          <w:rFonts w:ascii="Liberation Serif" w:hAnsi="Liberation Serif" w:cs="Liberation Serif"/>
          <w:bCs w:val="0"/>
          <w:sz w:val="24"/>
          <w:szCs w:val="24"/>
        </w:rPr>
      </w:pPr>
      <w:r w:rsidRPr="003B17ED">
        <w:rPr>
          <w:rFonts w:ascii="Liberation Serif" w:hAnsi="Liberation Serif" w:cs="Liberation Serif"/>
          <w:bCs w:val="0"/>
          <w:sz w:val="24"/>
          <w:szCs w:val="24"/>
        </w:rPr>
        <w:t xml:space="preserve">2.1.2.7 МОДУЛЬ ОБРАЗОВАТЕЛЬНОЙ ОБЛАСТИ </w:t>
      </w:r>
      <w:r w:rsidRPr="003B17ED">
        <w:rPr>
          <w:rFonts w:ascii="Liberation Serif" w:hAnsi="Liberation Serif" w:cs="Liberation Serif"/>
          <w:sz w:val="24"/>
          <w:szCs w:val="24"/>
        </w:rPr>
        <w:t>«</w:t>
      </w:r>
      <w:r w:rsidRPr="003B17ED">
        <w:rPr>
          <w:rFonts w:ascii="Liberation Serif" w:hAnsi="Liberation Serif" w:cs="Liberation Serif"/>
          <w:bCs w:val="0"/>
          <w:sz w:val="24"/>
          <w:szCs w:val="24"/>
        </w:rPr>
        <w:t>ФИЗИЧЕСКОЕ РАЗВИТИЕ»</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sz w:val="24"/>
          <w:szCs w:val="24"/>
        </w:rPr>
        <w:t>В области физического развития основными задачами образовательной деятельности являются создание условий для:</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укрепления здоровья детей, становления ценностей здорового образа жизни;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развития различных видов двигательной активности;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формирования навыков безопасного поведения.</w:t>
      </w:r>
    </w:p>
    <w:p w:rsidR="00094CA1" w:rsidRPr="003B17ED" w:rsidRDefault="00094CA1" w:rsidP="003B17ED">
      <w:pPr>
        <w:pStyle w:val="af0"/>
        <w:jc w:val="both"/>
        <w:rPr>
          <w:rFonts w:ascii="Liberation Serif" w:hAnsi="Liberation Serif"/>
        </w:rPr>
      </w:pPr>
      <w:r w:rsidRPr="003B17ED">
        <w:rPr>
          <w:rFonts w:ascii="Liberation Serif" w:hAnsi="Liberation Serif"/>
        </w:rPr>
        <w:t>В сфере укрепления здоровья детей, становления ценностей здорового образа жизни 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В сфере развития различных видов двигательной активности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Взрослые организую пространственную среду с соответствующим оборудованием – как внутри помещений Учреждение,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w:t>
      </w:r>
    </w:p>
    <w:p w:rsidR="00094CA1" w:rsidRPr="003B17ED" w:rsidRDefault="00094CA1" w:rsidP="003B17ED">
      <w:pPr>
        <w:pStyle w:val="af0"/>
        <w:jc w:val="both"/>
        <w:rPr>
          <w:rFonts w:ascii="Liberation Serif" w:hAnsi="Liberation Serif"/>
        </w:rPr>
      </w:pPr>
      <w:r w:rsidRPr="003B17ED">
        <w:rPr>
          <w:rFonts w:ascii="Liberation Serif" w:hAnsi="Liberation Serif"/>
        </w:rPr>
        <w:t>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094CA1" w:rsidRPr="003B17ED" w:rsidRDefault="00094CA1" w:rsidP="003B17ED">
      <w:pPr>
        <w:pStyle w:val="af0"/>
        <w:jc w:val="both"/>
        <w:rPr>
          <w:rFonts w:ascii="Liberation Serif" w:hAnsi="Liberation Serif"/>
        </w:rPr>
      </w:pPr>
      <w:r w:rsidRPr="003B17ED">
        <w:rPr>
          <w:rFonts w:ascii="Liberation Serif" w:hAnsi="Liberation Serif"/>
        </w:rPr>
        <w:t>В сфере формирования навыков безопасного поведения 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Развитие  движений от 1 года до 2 лет</w:t>
      </w:r>
    </w:p>
    <w:p w:rsidR="00094CA1" w:rsidRPr="003B17ED" w:rsidRDefault="00094CA1" w:rsidP="003B17ED">
      <w:pPr>
        <w:pStyle w:val="af0"/>
        <w:jc w:val="both"/>
        <w:rPr>
          <w:rFonts w:ascii="Liberation Serif" w:hAnsi="Liberation Serif"/>
        </w:rPr>
      </w:pPr>
      <w:r w:rsidRPr="003B17ED">
        <w:rPr>
          <w:rFonts w:ascii="Liberation Serif" w:hAnsi="Liberation Serif"/>
        </w:rPr>
        <w:t>Создавать условия, побуждающие детей к двигательной активности; содействовать развитию основных движений. 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движения совместно с другими детьми.</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 xml:space="preserve">От 1 года  до 1 года 6 месяцев </w:t>
      </w:r>
    </w:p>
    <w:p w:rsidR="00094CA1" w:rsidRPr="003B17ED" w:rsidRDefault="00094CA1" w:rsidP="003B17ED">
      <w:pPr>
        <w:pStyle w:val="af0"/>
        <w:jc w:val="both"/>
        <w:rPr>
          <w:rFonts w:ascii="Liberation Serif" w:hAnsi="Liberation Serif"/>
        </w:rPr>
      </w:pPr>
      <w:r w:rsidRPr="003B17ED">
        <w:rPr>
          <w:rFonts w:ascii="Liberation Serif" w:hAnsi="Liberation Serif"/>
          <w:iCs/>
        </w:rPr>
        <w:t>Ходьба и упражнения в равновесии.</w:t>
      </w:r>
      <w:r w:rsidRPr="003B17ED">
        <w:rPr>
          <w:rFonts w:ascii="Liberation Serif" w:hAnsi="Liberation Serif"/>
        </w:rPr>
        <w:t xml:space="preserve"> Ходьба стайкой в прямом направлении по лежащей на полу дорожке. Ходьба с помощью взрослого вверх по доске, приподнятой одним концом от пола на 10–15 см (ширина доски 25 см, длина 1,5–2 м), и вниз до конца. Подъем на опрокинутый вверх дном ящик (50 × 50 × 10 см) и спуск с него. Перешагивание через веревку, положенную на землю, или палку, приподнятую от пола на 5–10 см. </w:t>
      </w:r>
    </w:p>
    <w:p w:rsidR="00094CA1" w:rsidRPr="003B17ED" w:rsidRDefault="00094CA1" w:rsidP="003B17ED">
      <w:pPr>
        <w:pStyle w:val="af0"/>
        <w:jc w:val="both"/>
        <w:rPr>
          <w:rFonts w:ascii="Liberation Serif" w:hAnsi="Liberation Serif"/>
        </w:rPr>
      </w:pPr>
      <w:r w:rsidRPr="003B17ED">
        <w:rPr>
          <w:rFonts w:ascii="Liberation Serif" w:hAnsi="Liberation Serif"/>
          <w:iCs/>
        </w:rPr>
        <w:t>Ползание, лазанье</w:t>
      </w:r>
      <w:r w:rsidRPr="003B17ED">
        <w:rPr>
          <w:rFonts w:ascii="Liberation Serif" w:hAnsi="Liberation Serif"/>
        </w:rPr>
        <w:t xml:space="preserve">. Ползание на расстояние до 2 м, подлезание под веревку (высота 50 см), пролезание в обруч (диаметр 50 см). Лазанье по лесенке-стремянке вверх и вниз (высота 1 м). </w:t>
      </w:r>
      <w:r w:rsidRPr="003B17ED">
        <w:rPr>
          <w:rFonts w:ascii="Liberation Serif" w:hAnsi="Liberation Serif"/>
          <w:iCs/>
        </w:rPr>
        <w:t>Катание, бросание</w:t>
      </w:r>
      <w:r w:rsidRPr="003B17ED">
        <w:rPr>
          <w:rFonts w:ascii="Liberation Serif" w:hAnsi="Liberation Serif"/>
        </w:rPr>
        <w:t>. Катание мяча (диаметр 25 см) вперед (из исходного положения сидя, стоя). Бросание мяча (диаметр 6–8 см) вниз, вдаль.</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lastRenderedPageBreak/>
        <w:t xml:space="preserve">От 1 года 6 месяцев  до 2 лет </w:t>
      </w:r>
    </w:p>
    <w:p w:rsidR="00094CA1" w:rsidRPr="003B17ED" w:rsidRDefault="00094CA1" w:rsidP="003B17ED">
      <w:pPr>
        <w:pStyle w:val="af0"/>
        <w:jc w:val="both"/>
        <w:rPr>
          <w:rFonts w:ascii="Liberation Serif" w:hAnsi="Liberation Serif"/>
        </w:rPr>
      </w:pPr>
      <w:r w:rsidRPr="003B17ED">
        <w:rPr>
          <w:rFonts w:ascii="Liberation Serif" w:hAnsi="Liberation Serif"/>
          <w:iCs/>
        </w:rPr>
        <w:t>Ходьба и упражнения в равновесии</w:t>
      </w:r>
      <w:r w:rsidRPr="003B17ED">
        <w:rPr>
          <w:rFonts w:ascii="Liberation Serif" w:hAnsi="Liberation Serif"/>
        </w:rPr>
        <w:t xml:space="preserve">. Ходьба стайкой, ходьба по доске (ширина 20 см, длина 1,5–2 м), приподнятой одним концом от пола на 15–20 см. Подъем на опрокинутый вверх дном ящик (50 × 50 × 15 см) и спуск с него. Перешагивание через веревку или палку, приподнятую от пола на 12–18 см. </w:t>
      </w:r>
    </w:p>
    <w:p w:rsidR="00094CA1" w:rsidRPr="003B17ED" w:rsidRDefault="00094CA1" w:rsidP="003B17ED">
      <w:pPr>
        <w:pStyle w:val="af0"/>
        <w:jc w:val="both"/>
        <w:rPr>
          <w:rFonts w:ascii="Liberation Serif" w:hAnsi="Liberation Serif"/>
        </w:rPr>
      </w:pPr>
      <w:r w:rsidRPr="003B17ED">
        <w:rPr>
          <w:rFonts w:ascii="Liberation Serif" w:hAnsi="Liberation Serif"/>
          <w:iCs/>
        </w:rPr>
        <w:t>Ползание, лазанье</w:t>
      </w:r>
      <w:r w:rsidRPr="003B17ED">
        <w:rPr>
          <w:rFonts w:ascii="Liberation Serif" w:hAnsi="Liberation Serif"/>
        </w:rPr>
        <w:t xml:space="preserve">. Перелезание через бревно (диаметр 15–20 см), подлезание под веревку, поднятую на высоту 35–40 см, пролезание в обруч (диаметр 45 см). Лазанье по лесенке-стремянке вверх и вниз (высота 1,5 м). </w:t>
      </w:r>
    </w:p>
    <w:p w:rsidR="00094CA1" w:rsidRPr="003B17ED" w:rsidRDefault="00094CA1" w:rsidP="003B17ED">
      <w:pPr>
        <w:pStyle w:val="af0"/>
        <w:jc w:val="both"/>
        <w:rPr>
          <w:rFonts w:ascii="Liberation Serif" w:hAnsi="Liberation Serif"/>
        </w:rPr>
      </w:pPr>
      <w:r w:rsidRPr="003B17ED">
        <w:rPr>
          <w:rFonts w:ascii="Liberation Serif" w:hAnsi="Liberation Serif"/>
          <w:iCs/>
        </w:rPr>
        <w:t>Катание, бросание.</w:t>
      </w:r>
      <w:r w:rsidRPr="003B17ED">
        <w:rPr>
          <w:rFonts w:ascii="Liberation Serif" w:hAnsi="Liberation Serif"/>
        </w:rPr>
        <w:t xml:space="preserve"> Катание мяча (диаметр 20–25 см) в паре со взрослым, катание по скату и перенос мяча к скату. Бросание мяча (диаметр 6–8 см) правой и левой рукой на расстояние 50–70 см. </w:t>
      </w:r>
    </w:p>
    <w:p w:rsidR="00094CA1" w:rsidRPr="003B17ED" w:rsidRDefault="00094CA1" w:rsidP="003B17ED">
      <w:pPr>
        <w:pStyle w:val="af0"/>
        <w:jc w:val="both"/>
        <w:rPr>
          <w:rFonts w:ascii="Liberation Serif" w:hAnsi="Liberation Serif"/>
        </w:rPr>
      </w:pPr>
      <w:r w:rsidRPr="003B17ED">
        <w:rPr>
          <w:rFonts w:ascii="Liberation Serif" w:hAnsi="Liberation Serif"/>
          <w:iCs/>
        </w:rPr>
        <w:t>Общеразвивающие упражнения.</w:t>
      </w:r>
      <w:r w:rsidRPr="003B17ED">
        <w:rPr>
          <w:rFonts w:ascii="Liberation Serif" w:hAnsi="Liberation Serif"/>
        </w:rPr>
        <w:t xml:space="preserve"> В положении сидя на скамейке поднимание рук вперед и опускание их, отведение за спину. В положении сидя повороты корпуса вправо и влево с  передачей предмета. В положении стоя наклоны вперед и выпрямление; при поддержке взрослого наклоны вперед, перегибаясь через палку (40–45 см от пола). Приседания с поддержкой взрослого.</w:t>
      </w:r>
    </w:p>
    <w:p w:rsidR="00094CA1" w:rsidRPr="003B17ED" w:rsidRDefault="00094CA1" w:rsidP="003B17ED">
      <w:pPr>
        <w:pStyle w:val="af0"/>
        <w:jc w:val="both"/>
        <w:rPr>
          <w:rFonts w:ascii="Liberation Serif" w:hAnsi="Liberation Serif"/>
        </w:rPr>
      </w:pPr>
      <w:r w:rsidRPr="003B17ED">
        <w:rPr>
          <w:rFonts w:ascii="Liberation Serif" w:hAnsi="Liberation Serif"/>
          <w:iCs/>
        </w:rPr>
        <w:t>Подвижные  игры</w:t>
      </w:r>
      <w:r w:rsidRPr="003B17ED">
        <w:rPr>
          <w:rFonts w:ascii="Liberation Serif" w:hAnsi="Liberation Serif"/>
        </w:rPr>
        <w:t xml:space="preserve"> Формировать у детей устойчивое положительное отношение к подвижным играм. Ежедневно проводить подвижные игры с использованием игрушки и без нее. С детьми от 1 года до 1 года 6 месяцев подвижные игры проводятся индивидуально. С детьми старше 1 года 6 месяцев — индивидуально и по подгруппам (2–3 человека). Развивать основные движения детей (ходьба, ползание и лазанье, катание и бросание мяча). Учить детей двигаться стайкой в одном направлении, не мешая друг другу. Учить внимательно слушать взрослого, действовать по сигналу.</w:t>
      </w:r>
    </w:p>
    <w:p w:rsidR="00094CA1" w:rsidRPr="003B17ED" w:rsidRDefault="00094CA1" w:rsidP="003B17ED">
      <w:pPr>
        <w:pStyle w:val="af0"/>
        <w:jc w:val="both"/>
        <w:rPr>
          <w:rFonts w:ascii="Liberation Serif" w:hAnsi="Liberation Serif"/>
          <w:bCs/>
        </w:rPr>
      </w:pPr>
      <w:r w:rsidRPr="003B17ED">
        <w:rPr>
          <w:rFonts w:ascii="Liberation Serif" w:hAnsi="Liberation Serif"/>
          <w:iCs/>
        </w:rPr>
        <w:t>Перечень  подвижных игр</w:t>
      </w:r>
      <w:r w:rsidRPr="003B17ED">
        <w:rPr>
          <w:rFonts w:ascii="Liberation Serif" w:hAnsi="Liberation Serif"/>
        </w:rPr>
        <w:t xml:space="preserve"> Совместные игры. «Догони мяч», «Передай мяч», «Доползи до погремушки», «Догони собачку», «Маленькие и большие», «Поймай бабочку», «Где пищит мышонок?». Самостоятельные игры. игры с каталками, тележками, автомобилями, самолетами.</w:t>
      </w:r>
    </w:p>
    <w:p w:rsidR="00094CA1" w:rsidRPr="003B17ED" w:rsidRDefault="00094CA1" w:rsidP="003B17ED">
      <w:pPr>
        <w:pStyle w:val="af0"/>
        <w:jc w:val="both"/>
        <w:rPr>
          <w:rFonts w:ascii="Liberation Serif" w:hAnsi="Liberation Serif"/>
        </w:rPr>
      </w:pPr>
      <w:r w:rsidRPr="003B17ED">
        <w:rPr>
          <w:rFonts w:ascii="Liberation Serif" w:hAnsi="Liberation Serif"/>
        </w:rPr>
        <w:t>Физическое развитие детей</w:t>
      </w:r>
      <w:r w:rsidRPr="003B17ED">
        <w:rPr>
          <w:rFonts w:ascii="Liberation Serif" w:hAnsi="Liberation Serif"/>
        </w:rPr>
        <w:tab/>
        <w:t xml:space="preserve"> от 2 лет до 3 лет</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 Продолжать укреплять здоровье детей. Развивать движения в ходе обучения разнообразным формам двигательной деятельности.  Предупреждать утомление детей. Формировать культурно-гигиенические навыки и навыки самообслуживания.  С детьми в возрасте до 2 лет 6 месяцев, особенно в случаях, если в группе много новых детей, следует планировать работу по облегченной программе. </w:t>
      </w:r>
    </w:p>
    <w:p w:rsidR="00094CA1" w:rsidRPr="003B17ED" w:rsidRDefault="00094CA1" w:rsidP="003B17ED">
      <w:pPr>
        <w:pStyle w:val="af0"/>
        <w:jc w:val="both"/>
        <w:rPr>
          <w:rFonts w:ascii="Liberation Serif" w:hAnsi="Liberation Serif"/>
        </w:rPr>
      </w:pPr>
      <w:r w:rsidRPr="003B17ED">
        <w:rPr>
          <w:rFonts w:ascii="Liberation Serif" w:hAnsi="Liberation Serif"/>
          <w:bCs/>
        </w:rPr>
        <w:t>Физкультурно-оздоровительная работа</w:t>
      </w:r>
      <w:r w:rsidRPr="003B17ED">
        <w:rPr>
          <w:rFonts w:ascii="Liberation Serif" w:hAnsi="Liberation Serif"/>
        </w:rPr>
        <w:t>. 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 Воспитывать интерес и желание участвовать в подвижных играх и физических упражнениях на прогулке. При проведении закаливающих мероприятий осуществлять дифференцированный подход к детям с учетом состояния их здоровья. 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w:t>
      </w:r>
    </w:p>
    <w:p w:rsidR="00094CA1" w:rsidRPr="003B17ED" w:rsidRDefault="00094CA1" w:rsidP="003B17ED">
      <w:pPr>
        <w:pStyle w:val="af0"/>
        <w:jc w:val="both"/>
        <w:rPr>
          <w:rFonts w:ascii="Liberation Serif" w:hAnsi="Liberation Serif"/>
        </w:rPr>
      </w:pPr>
      <w:r w:rsidRPr="003B17ED">
        <w:rPr>
          <w:rFonts w:ascii="Liberation Serif" w:hAnsi="Liberation Serif"/>
          <w:bCs/>
        </w:rPr>
        <w:lastRenderedPageBreak/>
        <w:t>Воспитание культурно-гигиенических навыков.</w:t>
      </w:r>
      <w:r w:rsidRPr="003B17ED">
        <w:rPr>
          <w:rFonts w:ascii="Liberation Serif" w:hAnsi="Liberation Serif"/>
        </w:rPr>
        <w:t xml:space="preserve"> 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Формировать навык пользования индивидуальными предметами (носовым платком, салфеткой, полотенцем, расческой, горшком). Учить держать ложку в правой руке.</w:t>
      </w:r>
    </w:p>
    <w:p w:rsidR="00094CA1" w:rsidRPr="003B17ED" w:rsidRDefault="00094CA1" w:rsidP="003B17ED">
      <w:pPr>
        <w:pStyle w:val="af0"/>
        <w:jc w:val="both"/>
        <w:rPr>
          <w:rFonts w:ascii="Liberation Serif" w:hAnsi="Liberation Serif"/>
        </w:rPr>
      </w:pPr>
      <w:r w:rsidRPr="003B17ED">
        <w:rPr>
          <w:rFonts w:ascii="Liberation Serif" w:hAnsi="Liberation Serif"/>
        </w:rPr>
        <w:t>физическая  культура Формировать умение сохранять устойчивое положение тела, правильную осанку.</w:t>
      </w:r>
    </w:p>
    <w:p w:rsidR="00094CA1" w:rsidRPr="003B17ED" w:rsidRDefault="00094CA1" w:rsidP="003B17ED">
      <w:pPr>
        <w:pStyle w:val="5"/>
        <w:jc w:val="both"/>
        <w:rPr>
          <w:rFonts w:ascii="Liberation Serif" w:hAnsi="Liberation Serif"/>
          <w:sz w:val="24"/>
          <w:szCs w:val="24"/>
        </w:rPr>
      </w:pPr>
      <w:r w:rsidRPr="003B17ED">
        <w:rPr>
          <w:rFonts w:ascii="Liberation Serif" w:hAnsi="Liberation Serif"/>
          <w:sz w:val="24"/>
          <w:szCs w:val="24"/>
        </w:rPr>
        <w:t>Образовательная деятельность</w:t>
      </w:r>
    </w:p>
    <w:p w:rsidR="00094CA1" w:rsidRPr="003B17ED" w:rsidRDefault="00094CA1" w:rsidP="003B17ED">
      <w:pPr>
        <w:pStyle w:val="af0"/>
        <w:jc w:val="both"/>
        <w:rPr>
          <w:rFonts w:ascii="Liberation Serif" w:hAnsi="Liberation Serif"/>
        </w:rPr>
      </w:pPr>
      <w:r w:rsidRPr="003B17ED">
        <w:rPr>
          <w:rFonts w:ascii="Liberation Serif" w:hAnsi="Liberation Serif"/>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094CA1" w:rsidRPr="003B17ED" w:rsidRDefault="00094CA1" w:rsidP="003B17ED">
      <w:pPr>
        <w:pStyle w:val="af0"/>
        <w:jc w:val="both"/>
        <w:rPr>
          <w:rFonts w:ascii="Liberation Serif" w:hAnsi="Liberation Serif"/>
        </w:rPr>
      </w:pPr>
      <w:r w:rsidRPr="003B17ED">
        <w:rPr>
          <w:rFonts w:ascii="Liberation Serif" w:hAnsi="Liberation Serif"/>
          <w:i/>
          <w:iCs/>
        </w:rPr>
        <w:t>Подвижные игры.</w:t>
      </w:r>
      <w:r w:rsidRPr="003B17ED">
        <w:rPr>
          <w:rFonts w:ascii="Liberation Serif" w:hAnsi="Liberation Serif"/>
        </w:rP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w:rsidR="00094CA1" w:rsidRPr="003B17ED" w:rsidRDefault="00094CA1" w:rsidP="003B17ED">
      <w:pPr>
        <w:pStyle w:val="af0"/>
        <w:jc w:val="both"/>
        <w:rPr>
          <w:rFonts w:ascii="Liberation Serif" w:hAnsi="Liberation Serif"/>
        </w:rPr>
      </w:pPr>
      <w:r w:rsidRPr="003B17ED">
        <w:rPr>
          <w:rFonts w:ascii="Liberation Serif" w:hAnsi="Liberation Serif"/>
          <w:i/>
          <w:iCs/>
        </w:rPr>
        <w:t>Перечень основных движений подвижных игр и упражнений основные движения ходьба</w:t>
      </w:r>
      <w:r w:rsidRPr="003B17ED">
        <w:rPr>
          <w:rFonts w:ascii="Liberation Serif" w:hAnsi="Liberation Serif"/>
          <w:iCs/>
        </w:rPr>
        <w:t>.Ходьба</w:t>
      </w:r>
      <w:r w:rsidRPr="003B17ED">
        <w:rPr>
          <w:rFonts w:ascii="Liberation Serif" w:hAnsi="Liberation Serif"/>
        </w:rPr>
        <w:t xml:space="preserve"> подгруппами и всей группой, парами, по кругу, взявшись за руки, с изменением темпа, с переходом на бег и наоборот, с изменением направления, врассыпную (после 2 лет 6 месяцев), обходя предметы, приставным шагом вперед, в стороны. </w:t>
      </w:r>
    </w:p>
    <w:p w:rsidR="00094CA1" w:rsidRPr="003B17ED" w:rsidRDefault="00094CA1" w:rsidP="003B17ED">
      <w:pPr>
        <w:pStyle w:val="af0"/>
        <w:jc w:val="both"/>
        <w:rPr>
          <w:rFonts w:ascii="Liberation Serif" w:hAnsi="Liberation Serif"/>
        </w:rPr>
      </w:pPr>
      <w:r w:rsidRPr="003B17ED">
        <w:rPr>
          <w:rFonts w:ascii="Liberation Serif" w:hAnsi="Liberation Serif"/>
          <w:iCs/>
        </w:rPr>
        <w:t>упражнения в равновесии.</w:t>
      </w:r>
      <w:r w:rsidRPr="003B17ED">
        <w:rPr>
          <w:rFonts w:ascii="Liberation Serif" w:hAnsi="Liberation Serif"/>
        </w:rPr>
        <w:t xml:space="preserve"> Ходьба по прямой дорожке (ширина 20 см, длина 2–3 м) с перешагиванием через предметы (высота 10–15 см); по доске, гимнастической скамейке, бревну (ширина 20–25 см). Кружение в медленном темпе (с предметом в руках). </w:t>
      </w:r>
    </w:p>
    <w:p w:rsidR="00094CA1" w:rsidRPr="003B17ED" w:rsidRDefault="00094CA1" w:rsidP="003B17ED">
      <w:pPr>
        <w:pStyle w:val="af0"/>
        <w:jc w:val="both"/>
        <w:rPr>
          <w:rFonts w:ascii="Liberation Serif" w:hAnsi="Liberation Serif"/>
        </w:rPr>
      </w:pPr>
      <w:r w:rsidRPr="003B17ED">
        <w:rPr>
          <w:rFonts w:ascii="Liberation Serif" w:hAnsi="Liberation Serif"/>
          <w:iCs/>
        </w:rPr>
        <w:t>бег.</w:t>
      </w:r>
      <w:r w:rsidRPr="003B17ED">
        <w:rPr>
          <w:rFonts w:ascii="Liberation Serif" w:hAnsi="Liberation Serif"/>
        </w:rPr>
        <w:t xml:space="preserve"> 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 </w:t>
      </w:r>
    </w:p>
    <w:p w:rsidR="00094CA1" w:rsidRPr="003B17ED" w:rsidRDefault="00094CA1" w:rsidP="003B17ED">
      <w:pPr>
        <w:pStyle w:val="af0"/>
        <w:jc w:val="both"/>
        <w:rPr>
          <w:rFonts w:ascii="Liberation Serif" w:hAnsi="Liberation Serif"/>
        </w:rPr>
      </w:pPr>
      <w:r w:rsidRPr="003B17ED">
        <w:rPr>
          <w:rFonts w:ascii="Liberation Serif" w:hAnsi="Liberation Serif"/>
          <w:i/>
          <w:iCs/>
        </w:rPr>
        <w:t>Ползание, лазанье.</w:t>
      </w:r>
      <w:r w:rsidRPr="003B17ED">
        <w:rPr>
          <w:rFonts w:ascii="Liberation Serif" w:hAnsi="Liberation Serif"/>
        </w:rPr>
        <w:t xml:space="preserve"> Ползание на четвереньках по прямой (расстояние 3–4 м); по доске, лежащей на полу; по наклонной доске, приподнятой одним концом на высоту 20–30 см; по гимнастической скамейке. Подлезание под воротца, веревку (высота 30–40 см), перелезание через бревно. Лазанье по лесенке-стремянке, гимнастической стенке вверх и вниз (высота 1,5 м) удобным для ребенка способом. </w:t>
      </w:r>
    </w:p>
    <w:p w:rsidR="00094CA1" w:rsidRPr="003B17ED" w:rsidRDefault="00094CA1" w:rsidP="003B17ED">
      <w:pPr>
        <w:pStyle w:val="af0"/>
        <w:jc w:val="both"/>
        <w:rPr>
          <w:rFonts w:ascii="Liberation Serif" w:hAnsi="Liberation Serif"/>
        </w:rPr>
      </w:pPr>
      <w:r w:rsidRPr="003B17ED">
        <w:rPr>
          <w:rFonts w:ascii="Liberation Serif" w:hAnsi="Liberation Serif"/>
          <w:i/>
          <w:iCs/>
        </w:rPr>
        <w:t>катание, бросание, метание</w:t>
      </w:r>
      <w:r w:rsidRPr="003B17ED">
        <w:rPr>
          <w:rFonts w:ascii="Liberation Serif" w:hAnsi="Liberation Serif"/>
          <w:iCs/>
        </w:rPr>
        <w:t>.</w:t>
      </w:r>
      <w:r w:rsidRPr="003B17ED">
        <w:rPr>
          <w:rFonts w:ascii="Liberation Serif" w:hAnsi="Liberation Serif"/>
        </w:rPr>
        <w:t xml:space="preserve"> Катание мяча двумя руками и одной рукой воспитателю, друг другу, под дугу, стоя и сидя (расстояние 50–100 см); бросание мяча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воспитателем с расстояния 50–100 см.</w:t>
      </w:r>
    </w:p>
    <w:p w:rsidR="00094CA1" w:rsidRPr="003B17ED" w:rsidRDefault="00094CA1" w:rsidP="003B17ED">
      <w:pPr>
        <w:pStyle w:val="af0"/>
        <w:jc w:val="both"/>
        <w:rPr>
          <w:rFonts w:ascii="Liberation Serif" w:hAnsi="Liberation Serif"/>
        </w:rPr>
      </w:pPr>
      <w:r w:rsidRPr="003B17ED">
        <w:rPr>
          <w:rFonts w:ascii="Liberation Serif" w:hAnsi="Liberation Serif"/>
          <w:i/>
          <w:iCs/>
        </w:rPr>
        <w:t>Прыжки</w:t>
      </w:r>
      <w:r w:rsidRPr="003B17ED">
        <w:rPr>
          <w:rFonts w:ascii="Liberation Serif" w:hAnsi="Liberation Serif"/>
          <w:i/>
        </w:rPr>
        <w:t>.</w:t>
      </w:r>
      <w:r w:rsidRPr="003B17ED">
        <w:rPr>
          <w:rFonts w:ascii="Liberation Serif" w:hAnsi="Liberation Serif"/>
        </w:rPr>
        <w:t xml:space="preserve"> Прыжки на двух ногах на месте, слегка продвигаясь вперед; прыжки на двух ногах через шнур (линию); через две параллельные линии (10–30 см). Прыжки вверх с касанием предмета, находящегося на 10–15 см выше поднятой руки ребенка. </w:t>
      </w:r>
    </w:p>
    <w:p w:rsidR="00094CA1" w:rsidRPr="003B17ED" w:rsidRDefault="00094CA1" w:rsidP="003B17ED">
      <w:pPr>
        <w:pStyle w:val="af0"/>
        <w:jc w:val="both"/>
        <w:rPr>
          <w:rFonts w:ascii="Liberation Serif" w:hAnsi="Liberation Serif"/>
        </w:rPr>
      </w:pPr>
      <w:r w:rsidRPr="003B17ED">
        <w:rPr>
          <w:rFonts w:ascii="Liberation Serif" w:hAnsi="Liberation Serif"/>
          <w:iCs/>
        </w:rPr>
        <w:t>общеразвивающие упражнения упражнения для кистей рук, развития и укрепления мышц плечевого пояса.</w:t>
      </w:r>
      <w:r w:rsidRPr="003B17ED">
        <w:rPr>
          <w:rFonts w:ascii="Liberation Serif" w:hAnsi="Liberation Serif"/>
        </w:rPr>
        <w:t xml:space="preserve"> Поднимать руки вперед, вверх, в стороны; скрещивать их перед грудью и </w:t>
      </w:r>
      <w:r w:rsidRPr="003B17ED">
        <w:rPr>
          <w:rFonts w:ascii="Liberation Serif" w:hAnsi="Liberation Serif"/>
        </w:rPr>
        <w:lastRenderedPageBreak/>
        <w:t xml:space="preserve">разводить в стороны. отводить руки назад, за спину; сгибать и разгибать их. Хлопать руками перед собой, над головой, размахивать вперед–назад, вниз–вверх. упражнения для развития и укрепления мышц спины и гибкости позвоночника. Поворачиваться вправо–влево, передавая предметы рядом стоящему (сидящему). </w:t>
      </w:r>
    </w:p>
    <w:p w:rsidR="00094CA1" w:rsidRPr="003B17ED" w:rsidRDefault="00094CA1" w:rsidP="003B17ED">
      <w:pPr>
        <w:pStyle w:val="af0"/>
        <w:jc w:val="both"/>
        <w:rPr>
          <w:rFonts w:ascii="Liberation Serif" w:hAnsi="Liberation Serif"/>
        </w:rPr>
      </w:pPr>
      <w:r w:rsidRPr="003B17ED">
        <w:rPr>
          <w:rFonts w:ascii="Liberation Serif" w:hAnsi="Liberation Serif"/>
          <w:i/>
          <w:iCs/>
        </w:rPr>
        <w:t>наклоняться вперед и в стороны.</w:t>
      </w:r>
      <w:r w:rsidRPr="003B17ED">
        <w:rPr>
          <w:rFonts w:ascii="Liberation Serif" w:hAnsi="Liberation Serif"/>
        </w:rPr>
        <w:t xml:space="preserve"> Поочередно сгибать и разгибать ноги, сидя на полу. </w:t>
      </w:r>
      <w:r w:rsidRPr="003B17ED">
        <w:rPr>
          <w:rFonts w:ascii="Liberation Serif" w:hAnsi="Liberation Serif"/>
          <w:iCs/>
        </w:rPr>
        <w:t>Поднимать и опускать ноги, лежа на спине</w:t>
      </w:r>
      <w:r w:rsidRPr="003B17ED">
        <w:rPr>
          <w:rFonts w:ascii="Liberation Serif" w:hAnsi="Liberation Serif"/>
        </w:rPr>
        <w:t xml:space="preserve">. Стоя на коленях, садиться на пятки и подниматься. упражнения для развития и укрепления мышц брюшного пресса и ног. </w:t>
      </w:r>
    </w:p>
    <w:p w:rsidR="00094CA1" w:rsidRPr="003B17ED" w:rsidRDefault="00094CA1" w:rsidP="003B17ED">
      <w:pPr>
        <w:pStyle w:val="af0"/>
        <w:jc w:val="both"/>
        <w:rPr>
          <w:rFonts w:ascii="Liberation Serif" w:hAnsi="Liberation Serif"/>
        </w:rPr>
      </w:pPr>
      <w:r w:rsidRPr="003B17ED">
        <w:rPr>
          <w:rFonts w:ascii="Liberation Serif" w:hAnsi="Liberation Serif"/>
          <w:i/>
          <w:iCs/>
        </w:rPr>
        <w:t>Ходить на месте.</w:t>
      </w:r>
      <w:r w:rsidRPr="003B17ED">
        <w:rPr>
          <w:rFonts w:ascii="Liberation Serif" w:hAnsi="Liberation Serif"/>
        </w:rPr>
        <w:t xml:space="preserve"> Сгибать левую (правую) ногу в колене (с поддержкой) из исходного положения стоя. </w:t>
      </w:r>
    </w:p>
    <w:p w:rsidR="00094CA1" w:rsidRPr="003B17ED" w:rsidRDefault="00094CA1" w:rsidP="003B17ED">
      <w:pPr>
        <w:pStyle w:val="af0"/>
        <w:jc w:val="both"/>
        <w:rPr>
          <w:rFonts w:ascii="Liberation Serif" w:hAnsi="Liberation Serif"/>
        </w:rPr>
      </w:pPr>
      <w:r w:rsidRPr="003B17ED">
        <w:rPr>
          <w:rFonts w:ascii="Liberation Serif" w:hAnsi="Liberation Serif"/>
          <w:i/>
          <w:iCs/>
        </w:rPr>
        <w:t>Приседать</w:t>
      </w:r>
      <w:r w:rsidRPr="003B17ED">
        <w:rPr>
          <w:rFonts w:ascii="Liberation Serif" w:hAnsi="Liberation Serif"/>
          <w:iCs/>
        </w:rPr>
        <w:t>, держась за опору</w:t>
      </w:r>
      <w:r w:rsidRPr="003B17ED">
        <w:rPr>
          <w:rFonts w:ascii="Liberation Serif" w:hAnsi="Liberation Serif"/>
        </w:rPr>
        <w:t xml:space="preserve">; потягиваться, поднимаясь на носки. выставлять ногу вперед на пятку. Шевелить пальцами ног (сидя). </w:t>
      </w:r>
    </w:p>
    <w:p w:rsidR="00094CA1" w:rsidRPr="003B17ED" w:rsidRDefault="00094CA1" w:rsidP="003B17ED">
      <w:pPr>
        <w:pStyle w:val="af0"/>
        <w:jc w:val="both"/>
        <w:rPr>
          <w:rFonts w:ascii="Liberation Serif" w:hAnsi="Liberation Serif"/>
        </w:rPr>
      </w:pPr>
      <w:r w:rsidRPr="003B17ED">
        <w:rPr>
          <w:rFonts w:ascii="Liberation Serif" w:hAnsi="Liberation Serif"/>
          <w:i/>
          <w:iCs/>
        </w:rPr>
        <w:t>Подвижные игры</w:t>
      </w:r>
      <w:r w:rsidRPr="003B17ED">
        <w:rPr>
          <w:rFonts w:ascii="Liberation Serif" w:hAnsi="Liberation Serif"/>
        </w:rPr>
        <w:t xml:space="preserve"> С ходьбой и бегом. «Догони мяч!», «По тропинке», «Через ручеек», «Кто тише?», «Пepeшагни через палку», «Догоните меня!», «воробышки и автомобиль», «Солнышко и дождик», «Птички летают», «Принеси предмет». С ползанием. «Доползи до погремушки», «Проползти в воротца», «не переползай линию!», «обезьянки». С бросанием и ловлей мяча. «Мяч в кругу», «Прокати мяч», «Лови мяч», «Попади в воротца», «целься точнее!». С подпрыгиванием. «Мой веселый, звонкий мяч», «Зайка беленький сидит», «Птички в гнездышках», «Через ручеек». на ориентировку в пpocтpaнстве. «Где звенит?», «найди флажок». движение под музыку и пение. «Поезд», «Заинька», «Флажок».</w:t>
      </w:r>
    </w:p>
    <w:p w:rsidR="00094CA1" w:rsidRPr="003B17ED" w:rsidRDefault="00094CA1" w:rsidP="003B17ED">
      <w:pPr>
        <w:pStyle w:val="af0"/>
        <w:jc w:val="both"/>
        <w:rPr>
          <w:rFonts w:ascii="Liberation Serif" w:hAnsi="Liberation Serif"/>
          <w:b/>
        </w:rPr>
      </w:pPr>
      <w:r w:rsidRPr="003B17ED">
        <w:rPr>
          <w:rFonts w:ascii="Liberation Serif" w:hAnsi="Liberation Serif"/>
          <w:b/>
        </w:rPr>
        <w:t>Создание оптимальных условий для обогащения и развития физической сферы детей раннего возраста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13"/>
        <w:gridCol w:w="8165"/>
      </w:tblGrid>
      <w:tr w:rsidR="00830A7B" w:rsidRPr="003B17ED">
        <w:tc>
          <w:tcPr>
            <w:tcW w:w="1028"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Задачи образовательного процесса</w:t>
            </w:r>
          </w:p>
        </w:tc>
        <w:tc>
          <w:tcPr>
            <w:tcW w:w="3972"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 xml:space="preserve">Создание условий для укрепления здоровья детей, становления у детей ценностей здорового образа жизни, формирования навыков безопасного поведения, развития различных видов двигательной активности. </w:t>
            </w:r>
          </w:p>
        </w:tc>
      </w:tr>
      <w:tr w:rsidR="00830A7B" w:rsidRPr="003B17ED">
        <w:trPr>
          <w:trHeight w:val="226"/>
        </w:trPr>
        <w:tc>
          <w:tcPr>
            <w:tcW w:w="1028"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Направление</w:t>
            </w:r>
          </w:p>
        </w:tc>
        <w:tc>
          <w:tcPr>
            <w:tcW w:w="3972"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Формирование у детей ценностей здорового образа</w:t>
            </w:r>
          </w:p>
        </w:tc>
      </w:tr>
      <w:tr w:rsidR="00830A7B" w:rsidRPr="003B17ED">
        <w:tc>
          <w:tcPr>
            <w:tcW w:w="1028"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Педагогические действия</w:t>
            </w:r>
          </w:p>
        </w:tc>
        <w:tc>
          <w:tcPr>
            <w:tcW w:w="3972"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 Взрослые подают детям пример соответствующего поведения, приучают к соблюдению правил личной гигиены, в доступной форме объясняя и рассказывая, что полезно или вредно для здоровья.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 При приучении детей к гигиеническим и оздоровительным процедурам, навыкам опрятности - стремление к тому, чтобы ребенку был понятен смысл этих действий, чтобы ему было интересно, и он не испытывал дискомфорта.</w:t>
            </w:r>
          </w:p>
        </w:tc>
      </w:tr>
      <w:tr w:rsidR="00830A7B" w:rsidRPr="003B17ED">
        <w:tc>
          <w:tcPr>
            <w:tcW w:w="1028"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В сфере укрепления здоровья детей, становления ценностей здорового образа жизни</w:t>
            </w:r>
          </w:p>
        </w:tc>
        <w:tc>
          <w:tcPr>
            <w:tcW w:w="3972"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094CA1" w:rsidRPr="003B17ED" w:rsidRDefault="00094CA1" w:rsidP="003B17ED">
            <w:pPr>
              <w:spacing w:after="0" w:line="240" w:lineRule="auto"/>
              <w:jc w:val="both"/>
              <w:rPr>
                <w:rFonts w:ascii="Liberation Serif" w:hAnsi="Liberation Serif" w:cs="Liberation Serif"/>
                <w:sz w:val="24"/>
                <w:szCs w:val="24"/>
                <w:lang w:eastAsia="ru-RU"/>
              </w:rPr>
            </w:pPr>
          </w:p>
        </w:tc>
      </w:tr>
      <w:tr w:rsidR="00830A7B" w:rsidRPr="003B17ED">
        <w:tc>
          <w:tcPr>
            <w:tcW w:w="1028"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Формы, способы и средства</w:t>
            </w:r>
          </w:p>
        </w:tc>
        <w:tc>
          <w:tcPr>
            <w:tcW w:w="3972"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1) Правильная организация режима питания, сна, бодрствования, прогулок, гигиенических процедур.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 Постоянный пример взрослого побуждающий детей к подражанию, к привычке соблюдения правил гигиены.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3) Сопровождение гигиенических процедур соответствующими случаю песенками, стишками, потешками.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4) Рассматривание вместе с детьми иллюстраций и тематических картинок, чтение стихов, сказок, рассказов, просмотр мультфильмов, диафильмов и видеофильмов соответствующего содержания</w:t>
            </w:r>
          </w:p>
        </w:tc>
      </w:tr>
      <w:tr w:rsidR="00830A7B" w:rsidRPr="003B17ED">
        <w:tc>
          <w:tcPr>
            <w:tcW w:w="1028"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Предметное насыщение среды</w:t>
            </w:r>
          </w:p>
        </w:tc>
        <w:tc>
          <w:tcPr>
            <w:tcW w:w="3972"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Книги со стихами, сказами, рассказами, мультфильмы, диафильмы и видеофильмы.</w:t>
            </w:r>
          </w:p>
        </w:tc>
      </w:tr>
      <w:tr w:rsidR="00830A7B" w:rsidRPr="003B17ED">
        <w:trPr>
          <w:trHeight w:val="308"/>
        </w:trPr>
        <w:tc>
          <w:tcPr>
            <w:tcW w:w="1028"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lastRenderedPageBreak/>
              <w:t>Направление</w:t>
            </w:r>
          </w:p>
        </w:tc>
        <w:tc>
          <w:tcPr>
            <w:tcW w:w="3972"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Профилактика и снижение заболеваемости детей</w:t>
            </w:r>
          </w:p>
        </w:tc>
      </w:tr>
      <w:tr w:rsidR="00830A7B" w:rsidRPr="003B17ED">
        <w:tc>
          <w:tcPr>
            <w:tcW w:w="1028"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iCs/>
                <w:sz w:val="24"/>
                <w:szCs w:val="24"/>
                <w:lang w:eastAsia="ru-RU"/>
              </w:rPr>
              <w:t>Педагогические действия</w:t>
            </w:r>
          </w:p>
        </w:tc>
        <w:tc>
          <w:tcPr>
            <w:tcW w:w="3972"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 Соблюдение ряда правил и проведение различных оздоровительных мероприятий по профилактике и снижению заболеваемости детей.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 Слежение за чистотой групповых помещений, материалов и игрушек.</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3) Слежение за чистотой воздуха (проветривание).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4) Слежение за состоянием здоровья каждого ребенка.</w:t>
            </w:r>
          </w:p>
        </w:tc>
      </w:tr>
      <w:tr w:rsidR="00830A7B" w:rsidRPr="003B17ED">
        <w:tc>
          <w:tcPr>
            <w:tcW w:w="1028"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iCs/>
                <w:sz w:val="24"/>
                <w:szCs w:val="24"/>
                <w:lang w:eastAsia="ru-RU"/>
              </w:rPr>
              <w:t>Формы, способы и средства</w:t>
            </w:r>
          </w:p>
        </w:tc>
        <w:tc>
          <w:tcPr>
            <w:tcW w:w="3972"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1) При приеме детей - опрос родителей о том, как малыш спал, ел, вел себя утром.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2) Утренний осмотр ребенка, обращение внимания на изменения уровня двигательной активности, наличие сыпи, припухлостей, воспалений, выделений из носа, ушей и глаз.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3) Фиксация и передача сотрудникам другой смены и родителям всех случаев и наблюдений, вызвавших тревогу за здоровье ребенка (плохое настроение, раздражительность, вялость, плохой сон, отсутствие аппетита, отказ от игр и занятий и т.п.).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4) Проведение оздоровительных мероприятий: различных видов закаливания, воздушных и солнечных ванн, массажа, витамино- фитотерапия, корригирующей гимнастики, гимнастики для глаз.</w:t>
            </w:r>
          </w:p>
        </w:tc>
      </w:tr>
      <w:tr w:rsidR="00830A7B" w:rsidRPr="003B17ED">
        <w:tc>
          <w:tcPr>
            <w:tcW w:w="1028"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iCs/>
                <w:sz w:val="24"/>
                <w:szCs w:val="24"/>
                <w:lang w:eastAsia="ru-RU"/>
              </w:rPr>
              <w:t>Предметное насыщение среды</w:t>
            </w:r>
          </w:p>
        </w:tc>
        <w:tc>
          <w:tcPr>
            <w:tcW w:w="3972"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Укомплектованная аптечка первой помощи.</w:t>
            </w:r>
          </w:p>
        </w:tc>
      </w:tr>
      <w:tr w:rsidR="00830A7B" w:rsidRPr="003B17ED">
        <w:tc>
          <w:tcPr>
            <w:tcW w:w="1028"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Направление</w:t>
            </w:r>
          </w:p>
        </w:tc>
        <w:tc>
          <w:tcPr>
            <w:tcW w:w="3972"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Формирование у детей навыков безопасного поведения</w:t>
            </w:r>
          </w:p>
        </w:tc>
      </w:tr>
      <w:tr w:rsidR="00830A7B" w:rsidRPr="003B17ED">
        <w:trPr>
          <w:trHeight w:val="2531"/>
        </w:trPr>
        <w:tc>
          <w:tcPr>
            <w:tcW w:w="1028"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iCs/>
                <w:sz w:val="24"/>
                <w:szCs w:val="24"/>
                <w:lang w:eastAsia="ru-RU"/>
              </w:rPr>
              <w:t>Педагогические действия</w:t>
            </w:r>
          </w:p>
        </w:tc>
        <w:tc>
          <w:tcPr>
            <w:tcW w:w="3972"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1) Разъяснение и предостережение малышей от поступков, угрожающих их жизни и здоровью.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2) Предостережение от контактов с мелкими, хрупкими, колющими, режущими, пожароопасными предметами, предметами бытовой химии, лекарствами и пр. (они должны находиться вне зоны досягаемости детей).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3) Объяснение детям, почему нельзя гладить и дразнить незнакомых животных, брать в рот грязные предметы, траву, цветы и пр.; необходимо соблюдать осторожность при контактах с сельскохозяйственными животными, избегать ядовитых, жалящих насекомых и пр.  </w:t>
            </w:r>
          </w:p>
        </w:tc>
      </w:tr>
      <w:tr w:rsidR="00830A7B" w:rsidRPr="003B17ED">
        <w:trPr>
          <w:trHeight w:val="338"/>
        </w:trPr>
        <w:tc>
          <w:tcPr>
            <w:tcW w:w="102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iCs/>
                <w:sz w:val="24"/>
                <w:szCs w:val="24"/>
                <w:lang w:eastAsia="ru-RU"/>
              </w:rPr>
              <w:t>В сфере формирования навыков безопасного поведения</w:t>
            </w:r>
          </w:p>
        </w:tc>
        <w:tc>
          <w:tcPr>
            <w:tcW w:w="3972"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Взрослые создают в детском саду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tc>
      </w:tr>
      <w:tr w:rsidR="00830A7B" w:rsidRPr="003B17ED">
        <w:tc>
          <w:tcPr>
            <w:tcW w:w="1028"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iCs/>
                <w:sz w:val="24"/>
                <w:szCs w:val="24"/>
                <w:lang w:eastAsia="ru-RU"/>
              </w:rPr>
              <w:t>Формы, способы и средства</w:t>
            </w:r>
          </w:p>
        </w:tc>
        <w:tc>
          <w:tcPr>
            <w:tcW w:w="3972"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Проведение бесед с детьми, чтение им книг, рассматривание иллюстраций, организация дидактических игр на соответствующие темы.</w:t>
            </w:r>
          </w:p>
        </w:tc>
      </w:tr>
      <w:tr w:rsidR="00830A7B" w:rsidRPr="003B17ED">
        <w:tc>
          <w:tcPr>
            <w:tcW w:w="1028"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iCs/>
                <w:sz w:val="24"/>
                <w:szCs w:val="24"/>
                <w:lang w:eastAsia="ru-RU"/>
              </w:rPr>
              <w:t>Предметное насыщение среды</w:t>
            </w:r>
          </w:p>
        </w:tc>
        <w:tc>
          <w:tcPr>
            <w:tcW w:w="3972"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Картинки, иллюстрации, плакаты, книги на соответствующие темы.</w:t>
            </w:r>
          </w:p>
        </w:tc>
      </w:tr>
      <w:tr w:rsidR="00830A7B" w:rsidRPr="003B17ED">
        <w:trPr>
          <w:trHeight w:val="415"/>
        </w:trPr>
        <w:tc>
          <w:tcPr>
            <w:tcW w:w="102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Направление</w:t>
            </w:r>
          </w:p>
        </w:tc>
        <w:tc>
          <w:tcPr>
            <w:tcW w:w="3972"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Развитие двигательной активности детей</w:t>
            </w:r>
          </w:p>
        </w:tc>
      </w:tr>
      <w:tr w:rsidR="00830A7B" w:rsidRPr="003B17ED">
        <w:tc>
          <w:tcPr>
            <w:tcW w:w="1028" w:type="pc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Задачи образовательного процесса</w:t>
            </w:r>
          </w:p>
        </w:tc>
        <w:tc>
          <w:tcPr>
            <w:tcW w:w="3972"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Создавать специальные условия для развития двигательной активности детей.</w:t>
            </w:r>
          </w:p>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iCs/>
                <w:sz w:val="24"/>
                <w:szCs w:val="24"/>
                <w:lang w:eastAsia="ru-RU"/>
              </w:rPr>
              <w:t>Развитие у детей интереса к физкультурным занятиям.</w:t>
            </w:r>
          </w:p>
        </w:tc>
      </w:tr>
      <w:tr w:rsidR="00830A7B" w:rsidRPr="003B17ED">
        <w:tc>
          <w:tcPr>
            <w:tcW w:w="1028"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Педагогические действия</w:t>
            </w:r>
          </w:p>
        </w:tc>
        <w:tc>
          <w:tcPr>
            <w:tcW w:w="3972"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1) Обеспечение необходимого оснащение - спортивное оборудование и инвентарь, организовать групповое пространство таким образом, чтобы дети могли свободно передвигаться по всей групповой комнате и имели доступ к спортивным снарядам и игрушкам,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2) Создание условий для развития у детей основных движений - ходьбы, бега, лазанья, бросания и др.; координации движений; формирования правильной осанки.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 xml:space="preserve">3) Организация подвижных игр с ходьбой, ритмическими движениями, прыжками и бегом (в групповом помещении, во время прогулки).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4) Включение элементов двигательной активности во все занятия с детьми, поддержка их стремления к подвижным играм.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5) Учет возрастных особенностей детей, в частности, мягкость и податливость скелета, недостаточное развитие мускулатуры и связочного аппарата, быструю утомляемость (некоторые движения вредны детям: нельзя предлагать им висеть на руках, прыгать с высоты, добиваться правильного исполнения тех или иных упражнений путем длительного повторения).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6) Индивидуальный подход к развитию двигательной активности детей.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7) Ориентация на состояние здоровья каждого ребенка, темпы его физического развития, медицинские показания.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8) Наблюдение за самочувствием детей, варьирование содержания занятий в соответствии с индивидуальными особенностями каждого ребенка, соблюдение баланса между подвижными и спокойными занятиями, не допущение перевозбуждения и переутомления малышей (малоподвижные дети вовлекаются в подвижные игры, подвижные дети переключаются на более спокойные игры. </w:t>
            </w:r>
          </w:p>
        </w:tc>
      </w:tr>
      <w:tr w:rsidR="00830A7B" w:rsidRPr="003B17ED">
        <w:tc>
          <w:tcPr>
            <w:tcW w:w="1028"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iCs/>
                <w:sz w:val="24"/>
                <w:szCs w:val="24"/>
                <w:lang w:eastAsia="ru-RU"/>
              </w:rPr>
              <w:lastRenderedPageBreak/>
              <w:t>В сфере развития различных видов двигательной активности</w:t>
            </w:r>
          </w:p>
        </w:tc>
        <w:tc>
          <w:tcPr>
            <w:tcW w:w="3972"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tc>
      </w:tr>
      <w:tr w:rsidR="00830A7B" w:rsidRPr="003B17ED">
        <w:tc>
          <w:tcPr>
            <w:tcW w:w="1028"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Формы, способы и средства</w:t>
            </w:r>
          </w:p>
        </w:tc>
        <w:tc>
          <w:tcPr>
            <w:tcW w:w="3972"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 Проведение утренней гимнастики, физкультурных занятий, подвижных игр, физических упражнений после сна и пр.  Включение в эти занятия общеукрепляющих упражнений в положении стоя, сидя, лежа, направленных на укрепление мышц спины, плечевого пояса и ног.</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2) Использование разнообразных форм организации двигательной активности детей.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3) Проведение физкультурных занятий в игровой форме, с использованием воображаемых ситуаций и игровых образов, подражательных действий («прыгаем, как зайчики», «ходим, как мишка», «птички полетели», «цветочки растут» и т.п.). При этом не должно ограничиваться стремление детей к творческому самовыражению в двигательной активности, напротив, следует стимулировать и поощрять малышей в придумывании двигательных элементов. </w:t>
            </w:r>
          </w:p>
        </w:tc>
      </w:tr>
      <w:tr w:rsidR="00830A7B" w:rsidRPr="003B17ED">
        <w:tc>
          <w:tcPr>
            <w:tcW w:w="1028"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Предметное насыщение среды</w:t>
            </w:r>
          </w:p>
        </w:tc>
        <w:tc>
          <w:tcPr>
            <w:tcW w:w="3972"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Спортивные снаряды и игрушки.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Оборудование и инвентарь: лесенки, горки, дорожки с препятствием, скамеечки, мячи и пр. Эти приспособления стимулируют детей к соответствующим движениям: подниматься и спускаться по лесенке, перешагивать, подлезать, проползать, переносить, идти в определенном направлении, соблюдать равновесие, ходить по разной поверхности, бросать, метать в цель и пр.  </w:t>
            </w:r>
          </w:p>
        </w:tc>
      </w:tr>
    </w:tbl>
    <w:p w:rsidR="00847C60" w:rsidRPr="003B17ED" w:rsidRDefault="00847C60" w:rsidP="003B17ED">
      <w:pPr>
        <w:spacing w:after="0" w:line="240" w:lineRule="auto"/>
        <w:jc w:val="both"/>
        <w:rPr>
          <w:rFonts w:ascii="Liberation Serif" w:hAnsi="Liberation Serif" w:cs="Liberation Serif"/>
          <w:sz w:val="24"/>
          <w:szCs w:val="24"/>
          <w:lang w:eastAsia="ru-RU"/>
        </w:rPr>
      </w:pPr>
    </w:p>
    <w:p w:rsidR="00094CA1" w:rsidRPr="003B17ED" w:rsidRDefault="00094CA1" w:rsidP="003B17ED">
      <w:pPr>
        <w:pStyle w:val="30"/>
        <w:spacing w:before="0" w:after="0"/>
        <w:jc w:val="both"/>
        <w:rPr>
          <w:rFonts w:ascii="Liberation Serif" w:hAnsi="Liberation Serif" w:cs="Liberation Serif"/>
          <w:bCs w:val="0"/>
          <w:caps/>
          <w:sz w:val="24"/>
          <w:szCs w:val="24"/>
        </w:rPr>
      </w:pPr>
      <w:bookmarkStart w:id="31" w:name="_Toc35872841"/>
      <w:r w:rsidRPr="003B17ED">
        <w:rPr>
          <w:rFonts w:ascii="Liberation Serif" w:hAnsi="Liberation Serif" w:cs="Liberation Serif"/>
          <w:bCs w:val="0"/>
          <w:caps/>
          <w:sz w:val="24"/>
          <w:szCs w:val="24"/>
        </w:rPr>
        <w:lastRenderedPageBreak/>
        <w:t>2.1.3.ДОШКОЛЬНЫЙ ВОЗРАСТ</w:t>
      </w:r>
      <w:bookmarkEnd w:id="31"/>
    </w:p>
    <w:p w:rsidR="00094CA1" w:rsidRPr="003B17ED" w:rsidRDefault="00094CA1" w:rsidP="003B17ED">
      <w:pPr>
        <w:pStyle w:val="4"/>
        <w:spacing w:before="0" w:after="0"/>
        <w:jc w:val="both"/>
        <w:rPr>
          <w:rFonts w:ascii="Liberation Serif" w:hAnsi="Liberation Serif" w:cs="Liberation Serif"/>
          <w:b w:val="0"/>
          <w:sz w:val="24"/>
          <w:szCs w:val="24"/>
        </w:rPr>
      </w:pPr>
      <w:r w:rsidRPr="003B17ED">
        <w:rPr>
          <w:rFonts w:ascii="Liberation Serif" w:hAnsi="Liberation Serif" w:cs="Liberation Serif"/>
          <w:b w:val="0"/>
          <w:bCs w:val="0"/>
          <w:sz w:val="24"/>
          <w:szCs w:val="24"/>
        </w:rPr>
        <w:t xml:space="preserve">2.1.3.1. МОДУЛЬ ОБРАЗОВАТЕЛЬНОЙ ОБЛАСТИ </w:t>
      </w:r>
      <w:r w:rsidRPr="003B17ED">
        <w:rPr>
          <w:rFonts w:ascii="Liberation Serif" w:hAnsi="Liberation Serif" w:cs="Liberation Serif"/>
          <w:b w:val="0"/>
          <w:sz w:val="24"/>
          <w:szCs w:val="24"/>
        </w:rPr>
        <w:t>«</w:t>
      </w:r>
      <w:r w:rsidRPr="003B17ED">
        <w:rPr>
          <w:rFonts w:ascii="Liberation Serif" w:hAnsi="Liberation Serif" w:cs="Liberation Serif"/>
          <w:b w:val="0"/>
          <w:bCs w:val="0"/>
          <w:sz w:val="24"/>
          <w:szCs w:val="24"/>
        </w:rPr>
        <w:t>СОЦИАЛЬНО-КОММУНИКАТИВНОЕ РАЗВИТИЕ»</w:t>
      </w:r>
    </w:p>
    <w:p w:rsidR="00094CA1" w:rsidRPr="003B17ED" w:rsidRDefault="00094CA1" w:rsidP="003B17ED">
      <w:pPr>
        <w:pStyle w:val="af0"/>
        <w:jc w:val="both"/>
        <w:rPr>
          <w:rFonts w:ascii="Liberation Serif" w:hAnsi="Liberation Serif"/>
        </w:rPr>
      </w:pPr>
      <w:r w:rsidRPr="003B17ED">
        <w:rPr>
          <w:rFonts w:ascii="Liberation Serif" w:hAnsi="Liberation Serif"/>
        </w:rPr>
        <w:t>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 для:</w:t>
      </w:r>
    </w:p>
    <w:p w:rsidR="00094CA1" w:rsidRPr="003B17ED" w:rsidRDefault="00094CA1" w:rsidP="003B17ED">
      <w:pPr>
        <w:pStyle w:val="af0"/>
        <w:jc w:val="both"/>
        <w:rPr>
          <w:rFonts w:ascii="Liberation Serif" w:hAnsi="Liberation Serif"/>
        </w:rPr>
      </w:pPr>
      <w:r w:rsidRPr="003B17ED">
        <w:rPr>
          <w:rFonts w:ascii="Liberation Serif" w:hAnsi="Liberation Serif"/>
        </w:rPr>
        <w:t>– развития положительного отношения ребенка к себе и другим людям;</w:t>
      </w:r>
    </w:p>
    <w:p w:rsidR="00094CA1" w:rsidRPr="003B17ED" w:rsidRDefault="00094CA1" w:rsidP="003B17ED">
      <w:pPr>
        <w:pStyle w:val="af0"/>
        <w:jc w:val="both"/>
        <w:rPr>
          <w:rFonts w:ascii="Liberation Serif" w:hAnsi="Liberation Serif"/>
        </w:rPr>
      </w:pPr>
      <w:r w:rsidRPr="003B17ED">
        <w:rPr>
          <w:rFonts w:ascii="Liberation Serif" w:hAnsi="Liberation Serif"/>
        </w:rPr>
        <w:t>– развития коммуникативной и социальной компетентности, в том числе информационно-социальной компетентности;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развития игровой деятельности;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развития компетентности в виртуальном поиске.</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В сфере развития положительного отношения ребенка к себе и другим людям</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094CA1" w:rsidRPr="003B17ED" w:rsidRDefault="00094CA1" w:rsidP="003B17ED">
      <w:pPr>
        <w:pStyle w:val="af0"/>
        <w:jc w:val="both"/>
        <w:rPr>
          <w:rFonts w:ascii="Liberation Serif" w:hAnsi="Liberation Serif"/>
        </w:rPr>
      </w:pPr>
      <w:r w:rsidRPr="003B17ED">
        <w:rPr>
          <w:rFonts w:ascii="Liberation Serif" w:hAnsi="Liberation Serif"/>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w:t>
      </w:r>
    </w:p>
    <w:p w:rsidR="00094CA1" w:rsidRPr="003B17ED" w:rsidRDefault="00094CA1" w:rsidP="003B17ED">
      <w:pPr>
        <w:pStyle w:val="af0"/>
        <w:jc w:val="both"/>
        <w:rPr>
          <w:rFonts w:ascii="Liberation Serif" w:hAnsi="Liberation Serif"/>
        </w:rPr>
      </w:pPr>
      <w:r w:rsidRPr="003B17ED">
        <w:rPr>
          <w:rFonts w:ascii="Liberation Serif" w:hAnsi="Liberation Serif"/>
        </w:rPr>
        <w:t>уважение к чувству собственного достоинства других людей, их мнениям, желаниям, взглядам.</w:t>
      </w:r>
    </w:p>
    <w:p w:rsidR="00094CA1" w:rsidRPr="003B17ED" w:rsidRDefault="00094CA1" w:rsidP="003B17ED">
      <w:pPr>
        <w:pStyle w:val="af0"/>
        <w:jc w:val="both"/>
        <w:rPr>
          <w:rFonts w:ascii="Liberation Serif" w:hAnsi="Liberation Serif"/>
        </w:rPr>
      </w:pPr>
      <w:r w:rsidRPr="003B17ED">
        <w:rPr>
          <w:rFonts w:ascii="Liberation Serif" w:hAnsi="Liberation Serif"/>
        </w:rPr>
        <w:t>В сфере развития коммуникативной и социальной компетентности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 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094CA1" w:rsidRPr="003B17ED" w:rsidRDefault="00094CA1" w:rsidP="003B17ED">
      <w:pPr>
        <w:pStyle w:val="af0"/>
        <w:jc w:val="both"/>
        <w:rPr>
          <w:rFonts w:ascii="Liberation Serif" w:hAnsi="Liberation Serif"/>
        </w:rPr>
      </w:pPr>
      <w:r w:rsidRPr="003B17ED">
        <w:rPr>
          <w:rFonts w:ascii="Liberation Serif" w:hAnsi="Liberation Serif"/>
        </w:rPr>
        <w:t>В сфере развития игровой деятельности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094CA1" w:rsidRPr="003B17ED" w:rsidRDefault="00094CA1" w:rsidP="003B17ED">
      <w:pPr>
        <w:pStyle w:val="af0"/>
        <w:jc w:val="both"/>
        <w:rPr>
          <w:rFonts w:ascii="Liberation Serif" w:hAnsi="Liberation Serif"/>
          <w:b/>
        </w:rPr>
      </w:pPr>
      <w:r w:rsidRPr="003B17ED">
        <w:rPr>
          <w:rFonts w:ascii="Liberation Serif" w:hAnsi="Liberation Serif"/>
          <w:b/>
        </w:rPr>
        <w:t>с 3 лет до 4 лет</w:t>
      </w:r>
    </w:p>
    <w:p w:rsidR="00094CA1" w:rsidRPr="003B17ED" w:rsidRDefault="00094CA1" w:rsidP="003B17ED">
      <w:pPr>
        <w:pStyle w:val="af0"/>
        <w:jc w:val="both"/>
        <w:rPr>
          <w:rFonts w:ascii="Liberation Serif" w:hAnsi="Liberation Serif"/>
        </w:rPr>
      </w:pPr>
      <w:r w:rsidRPr="003B17ED">
        <w:rPr>
          <w:rFonts w:ascii="Liberation Serif" w:hAnsi="Liberation Serif"/>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Формирование первичных ценностных представлений </w:t>
      </w:r>
    </w:p>
    <w:p w:rsidR="00094CA1" w:rsidRPr="003B17ED" w:rsidRDefault="00094CA1" w:rsidP="003B17ED">
      <w:pPr>
        <w:pStyle w:val="af0"/>
        <w:jc w:val="both"/>
        <w:rPr>
          <w:rFonts w:ascii="Liberation Serif" w:hAnsi="Liberation Serif"/>
        </w:rPr>
      </w:pPr>
      <w:r w:rsidRPr="003B17ED">
        <w:rPr>
          <w:rFonts w:ascii="Liberation Serif" w:hAnsi="Liberation Serif"/>
          <w:iCs/>
        </w:rPr>
        <w:t>Образ Я.</w:t>
      </w:r>
      <w:r w:rsidRPr="003B17ED">
        <w:rPr>
          <w:rFonts w:ascii="Liberation Serif" w:hAnsi="Liberation Serif"/>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Закреплять умение называть свое имя и возраст. Способствовать развитию у детей положительной самооценки, учитывая, что в этом возрасте самооценка и положение ребенка в группе сверстников во многом определяется мнением воспитателя. </w:t>
      </w:r>
      <w:r w:rsidRPr="003B17ED">
        <w:rPr>
          <w:rFonts w:ascii="Liberation Serif" w:hAnsi="Liberation Serif"/>
          <w:iCs/>
        </w:rPr>
        <w:t>Нравственное воспитание.</w:t>
      </w:r>
      <w:r w:rsidRPr="003B17ED">
        <w:rPr>
          <w:rFonts w:ascii="Liberation Serif" w:hAnsi="Liberation Serif"/>
        </w:rPr>
        <w:t xml:space="preserve"> Развивать у детей элементарные представления о том, что такое хорошо и что такое плохо; воспитывать социальный и эмоциональный интеллект: обращать внимание детей на личностные (доброжелательный, чуткий) и деловые (трудолюбивый, аккуратный) качества человека; формировать опыт правильной оценки хороших и плохих поступков. Воспитывать уважительное отношение и  чувство принадлежности к своей семье. Беседовать с ребенком о членах его семьи (как зовут, чем занимаются, как играют с ребенком и пр.). Учить заботиться о близких людях, вызывать чувство благодарности к родителям и близким за их любовь и заботу. 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094CA1" w:rsidRPr="003B17ED" w:rsidRDefault="00094CA1" w:rsidP="003B17ED">
      <w:pPr>
        <w:pStyle w:val="af0"/>
        <w:jc w:val="both"/>
        <w:rPr>
          <w:rFonts w:ascii="Liberation Serif" w:hAnsi="Liberation Serif"/>
        </w:rPr>
      </w:pPr>
      <w:r w:rsidRPr="003B17ED">
        <w:rPr>
          <w:rFonts w:ascii="Liberation Serif" w:hAnsi="Liberation Serif"/>
          <w:iCs/>
        </w:rPr>
        <w:t>Патриотическое воспитание.</w:t>
      </w:r>
      <w:r w:rsidRPr="003B17ED">
        <w:rPr>
          <w:rFonts w:ascii="Liberation Serif" w:hAnsi="Liberation Serif"/>
        </w:rPr>
        <w:t xml:space="preserve"> Формировать первичные представления о малой родине: напоминать детям название города (поселка), в котором они живут; обсуждать с детьми, где они гуляли в выходные дни (в парке, сквере, детском городке) и пр. Воспитывать интерес и любовь </w:t>
      </w:r>
      <w:r w:rsidRPr="003B17ED">
        <w:rPr>
          <w:rFonts w:ascii="Liberation Serif" w:hAnsi="Liberation Serif"/>
        </w:rPr>
        <w:lastRenderedPageBreak/>
        <w:t>к малой родине. В дни праздников обращать внимание детей на красочное оформление зала детского сада, воспитывать чувство сопричастности к жизни дошкольного учреждения, страны.</w:t>
      </w:r>
    </w:p>
    <w:p w:rsidR="00094CA1" w:rsidRPr="003B17ED" w:rsidRDefault="00094CA1" w:rsidP="003B17ED">
      <w:pPr>
        <w:pStyle w:val="af0"/>
        <w:jc w:val="both"/>
        <w:rPr>
          <w:rFonts w:ascii="Liberation Serif" w:hAnsi="Liberation Serif"/>
        </w:rPr>
      </w:pPr>
      <w:r w:rsidRPr="003B17ED">
        <w:rPr>
          <w:rFonts w:ascii="Liberation Serif" w:hAnsi="Liberation Serif"/>
          <w:iCs/>
        </w:rPr>
        <w:t>развитие коммуникативных способностей</w:t>
      </w:r>
      <w:r w:rsidRPr="003B17ED">
        <w:rPr>
          <w:rFonts w:ascii="Liberation Serif" w:hAnsi="Liberation Serif"/>
        </w:rPr>
        <w:t xml:space="preserve"> Развитие общения, готовности к сотрудничеству. Помогать детям объединяться для игры в группы по 2–3 человека на основе личных симпатий. Развивать умение взаимодействовать и ладить друг с другом в  непродолжительной совместной игре. Приучать соблюдать в игре элементарные правила общения (договариваться, уступать, соблюдать договоренности). 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Продолжать воспитывать эмоциональную отзывчивость,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Развивать умение инициативно обращаться к знакомому взрослому или сверстнику (с вопросом, просьбой, предложением и т. п.). </w:t>
      </w:r>
    </w:p>
    <w:p w:rsidR="00094CA1" w:rsidRPr="003B17ED" w:rsidRDefault="00094CA1" w:rsidP="003B17ED">
      <w:pPr>
        <w:pStyle w:val="af0"/>
        <w:jc w:val="both"/>
        <w:rPr>
          <w:rFonts w:ascii="Liberation Serif" w:hAnsi="Liberation Serif"/>
        </w:rPr>
      </w:pPr>
      <w:r w:rsidRPr="003B17ED">
        <w:rPr>
          <w:rFonts w:ascii="Liberation Serif" w:hAnsi="Liberation Serif"/>
          <w:iCs/>
        </w:rPr>
        <w:t>Формирование детско-взрослого сообщества.</w:t>
      </w:r>
      <w:r w:rsidRPr="003B17ED">
        <w:rPr>
          <w:rFonts w:ascii="Liberation Serif" w:hAnsi="Liberation Serif"/>
        </w:rPr>
        <w:t xml:space="preserve"> Способствовать формированию чувства принадлежности к  сообществу детей и  взрослых в детском саду. Формировать у детей положительное отношение к детскому саду (обращать их внимание на красоту и удобство оформления комнат, на  множество книжек и  игрушек, на  возможность играть с детьми, подружиться с ними).</w:t>
      </w:r>
    </w:p>
    <w:p w:rsidR="00094CA1" w:rsidRPr="003B17ED" w:rsidRDefault="00094CA1" w:rsidP="003B17ED">
      <w:pPr>
        <w:pStyle w:val="af0"/>
        <w:jc w:val="both"/>
        <w:rPr>
          <w:rFonts w:ascii="Liberation Serif" w:hAnsi="Liberation Serif"/>
        </w:rPr>
      </w:pPr>
      <w:r w:rsidRPr="003B17ED">
        <w:rPr>
          <w:rFonts w:ascii="Liberation Serif" w:hAnsi="Liberation Serif"/>
          <w:iCs/>
        </w:rPr>
        <w:t xml:space="preserve">Воспитывать такие качества, как доброта, дружелюбие. </w:t>
      </w:r>
      <w:r w:rsidRPr="003B17ED">
        <w:rPr>
          <w:rFonts w:ascii="Liberation Serif" w:hAnsi="Liberation Serif"/>
        </w:rPr>
        <w:t>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 приучать детей общаться спокойно, без крика.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094CA1" w:rsidRPr="003B17ED" w:rsidRDefault="00094CA1" w:rsidP="003B17ED">
      <w:pPr>
        <w:pStyle w:val="af0"/>
        <w:jc w:val="both"/>
        <w:rPr>
          <w:rFonts w:ascii="Liberation Serif" w:hAnsi="Liberation Serif"/>
        </w:rPr>
      </w:pPr>
      <w:r w:rsidRPr="003B17ED">
        <w:rPr>
          <w:rFonts w:ascii="Liberation Serif" w:hAnsi="Liberation Serif"/>
          <w:iCs/>
        </w:rPr>
        <w:t>развитие регуляторных  способностей</w:t>
      </w:r>
      <w:r w:rsidRPr="003B17ED">
        <w:rPr>
          <w:rFonts w:ascii="Liberation Serif" w:hAnsi="Liberation Serif"/>
        </w:rPr>
        <w:t xml:space="preserve"> Освоение общепринятых правил и норм. Способствовать освоению детьми общепринятых правил и норм. Закреплять навыки организованного поведения в детском саду, дома, на улице. Продолжать приучать детей к вежливости (учить здороваться, прощаться, благодарить за помощь). Приучать соблюдать порядок и чистоту в помещении и на участке детского сада. Развитие целенаправленности, саморегуляции, самостоятельности. Способствовать первичным проявлениям целенаправленности, саморегуляции собственных действий, поощрять стремление детей к самостоятельности («я сам»). Развивать умение находить себе интересное занятие, в совместных играх учить детей выполнять постепенно усложняющиеся правила. Приучать к соблюдению в процессе игры элементарных правил поведения (не отнимать игрушки, не толкать друг друга, не мешать сверстнику, не ломать постройки).</w:t>
      </w:r>
    </w:p>
    <w:p w:rsidR="00094CA1" w:rsidRPr="003B17ED" w:rsidRDefault="00094CA1" w:rsidP="003B17ED">
      <w:pPr>
        <w:pStyle w:val="af0"/>
        <w:jc w:val="both"/>
        <w:rPr>
          <w:rFonts w:ascii="Liberation Serif" w:hAnsi="Liberation Serif"/>
        </w:rPr>
      </w:pPr>
      <w:r w:rsidRPr="003B17ED">
        <w:rPr>
          <w:rFonts w:ascii="Liberation Serif" w:hAnsi="Liberation Serif"/>
          <w:iCs/>
        </w:rPr>
        <w:t>формирование социальных  представлений, умений, навыков</w:t>
      </w:r>
      <w:r w:rsidRPr="003B17ED">
        <w:rPr>
          <w:rFonts w:ascii="Liberation Serif" w:hAnsi="Liberation Serif"/>
        </w:rPr>
        <w:t xml:space="preserve"> Развитие игровой деятельности. Развивать у детей интерес к различным видам игр. Поддерживать бодрое и радостное настроение, побуждать к активной деятельности, развивать самостоятельность в выборе игры, в осуществлении задуманного. Помогать робким, застенчивым детям включаться в общую игру. Способствовать возникновению игр на темы из окружающей жизни, по мотивам литературных произведений. 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 Показывать способы ролевого поведения, используя обучающие игры. Способствовать обогащению игрового опыта детей посредством объединения отдельных </w:t>
      </w:r>
      <w:r w:rsidRPr="003B17ED">
        <w:rPr>
          <w:rFonts w:ascii="Liberation Serif" w:hAnsi="Liberation Serif"/>
        </w:rPr>
        <w:lastRenderedPageBreak/>
        <w:t xml:space="preserve">действий в единую сюжетную линию. Поощрять попытки детей самостоятельно подбирать атрибуты для той или иной роли; дополнять игровую обстановку недостающими предметами, игрушками. </w:t>
      </w:r>
    </w:p>
    <w:p w:rsidR="00094CA1" w:rsidRPr="003B17ED" w:rsidRDefault="00094CA1" w:rsidP="003B17ED">
      <w:pPr>
        <w:pStyle w:val="af0"/>
        <w:jc w:val="both"/>
        <w:rPr>
          <w:rFonts w:ascii="Liberation Serif" w:hAnsi="Liberation Serif"/>
        </w:rPr>
      </w:pPr>
      <w:r w:rsidRPr="003B17ED">
        <w:rPr>
          <w:rFonts w:ascii="Liberation Serif" w:hAnsi="Liberation Serif"/>
          <w:iCs/>
        </w:rPr>
        <w:t>Развитие навыков самообслуживания</w:t>
      </w:r>
      <w:r w:rsidRPr="003B17ED">
        <w:rPr>
          <w:rFonts w:ascii="Liberation Serif" w:hAnsi="Liberation Serif"/>
        </w:rPr>
        <w:t xml:space="preserve">. Формировать элементарные навыки самообслуживания; поддерживать стремление к  самостоятельности при овладении навыками самообслуживания. Учить правильно пользоваться столовой и чайной ложками, вилкой, салфеткой; 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 </w:t>
      </w:r>
    </w:p>
    <w:p w:rsidR="00094CA1" w:rsidRPr="003B17ED" w:rsidRDefault="00094CA1" w:rsidP="003B17ED">
      <w:pPr>
        <w:pStyle w:val="af0"/>
        <w:jc w:val="both"/>
        <w:rPr>
          <w:rFonts w:ascii="Liberation Serif" w:hAnsi="Liberation Serif"/>
        </w:rPr>
      </w:pPr>
      <w:r w:rsidRPr="003B17ED">
        <w:rPr>
          <w:rFonts w:ascii="Liberation Serif" w:hAnsi="Liberation Serif"/>
          <w:iCs/>
        </w:rPr>
        <w:t>Приобщение к труду</w:t>
      </w:r>
      <w:r w:rsidRPr="003B17ED">
        <w:rPr>
          <w:rFonts w:ascii="Liberation Serif" w:hAnsi="Liberation Serif"/>
        </w:rPr>
        <w:t xml:space="preserve">. Побуждать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книги. Во второй половине года начинать формировать навыки, необходимые для дежурства по столовой (раскладывать ложки, расставлять хлебницы, салфетницы и т. п.). Воспитывать уважительное, бережное отношение к результатам труда и творчества, своего и сверстников (рисункам, поделкам, постройкам и т. п.). Воспитывать уважение к людям знакомых профессий, бережное отношение к результатам их труда. Побуждать детей оказывать помощь взрослым, выполнять элементарные трудовые поручения. </w:t>
      </w:r>
    </w:p>
    <w:p w:rsidR="00094CA1" w:rsidRPr="003B17ED" w:rsidRDefault="00094CA1" w:rsidP="003B17ED">
      <w:pPr>
        <w:pStyle w:val="af0"/>
        <w:jc w:val="both"/>
        <w:rPr>
          <w:rFonts w:ascii="Liberation Serif" w:hAnsi="Liberation Serif"/>
          <w:b/>
        </w:rPr>
      </w:pPr>
      <w:r w:rsidRPr="003B17ED">
        <w:rPr>
          <w:rFonts w:ascii="Liberation Serif" w:hAnsi="Liberation Serif"/>
          <w:iCs/>
        </w:rPr>
        <w:t>Формирование основ безопасности.</w:t>
      </w:r>
      <w:r w:rsidRPr="003B17ED">
        <w:rPr>
          <w:rFonts w:ascii="Liberation Serif" w:hAnsi="Liberation Serif"/>
        </w:rPr>
        <w:t xml:space="preserve"> Знакомить с правилами безопасного поведения в природе (не есть грибы и ягоды, не трогать животных, не отходить от группы и др.). Формировать первичные представления о  безопасном поведении на дорогах (переходить через дорогу только вместе со взрослым, держась за руку взрослого).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Совершенствовать умение свободно ориентироваться в помещениях и на участке детского сада. Формировать навыки безопасного поведения в играх с песком, водой, снегом, с мелкими предметами (не брать их в рот, не бросаться песком, не засовывать предметы в ухо, нос и пр.). Обсуждать с детьми, что произойдет, если не соблюдать правила безопасности. Развивать умение обращаться при необходимости за помощью к взрослым.</w:t>
      </w:r>
    </w:p>
    <w:p w:rsidR="00094CA1" w:rsidRPr="003B17ED" w:rsidRDefault="00094CA1" w:rsidP="003B17ED">
      <w:pPr>
        <w:pStyle w:val="af0"/>
        <w:jc w:val="both"/>
        <w:rPr>
          <w:rFonts w:ascii="Liberation Serif" w:hAnsi="Liberation Serif"/>
          <w:b/>
        </w:rPr>
      </w:pPr>
      <w:r w:rsidRPr="003B17ED">
        <w:rPr>
          <w:rFonts w:ascii="Liberation Serif" w:hAnsi="Liberation Serif"/>
          <w:b/>
        </w:rPr>
        <w:t xml:space="preserve">с 4 до 5 лет </w:t>
      </w:r>
    </w:p>
    <w:p w:rsidR="00094CA1" w:rsidRPr="003B17ED" w:rsidRDefault="00094CA1" w:rsidP="003B17ED">
      <w:pPr>
        <w:pStyle w:val="af0"/>
        <w:jc w:val="both"/>
        <w:rPr>
          <w:rFonts w:ascii="Liberation Serif" w:hAnsi="Liberation Serif"/>
        </w:rPr>
      </w:pPr>
      <w:r w:rsidRPr="003B17ED">
        <w:rPr>
          <w:rFonts w:ascii="Liberation Serif" w:hAnsi="Liberation Serif"/>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формирование первичных  ценностных представлений </w:t>
      </w:r>
    </w:p>
    <w:p w:rsidR="00094CA1" w:rsidRPr="003B17ED" w:rsidRDefault="00094CA1" w:rsidP="003B17ED">
      <w:pPr>
        <w:pStyle w:val="af0"/>
        <w:jc w:val="both"/>
        <w:rPr>
          <w:rFonts w:ascii="Liberation Serif" w:hAnsi="Liberation Serif"/>
        </w:rPr>
      </w:pPr>
      <w:r w:rsidRPr="003B17ED">
        <w:rPr>
          <w:rFonts w:ascii="Liberation Serif" w:hAnsi="Liberation Serif"/>
          <w:iCs/>
        </w:rPr>
        <w:t>Образ Я.</w:t>
      </w:r>
      <w:r w:rsidRPr="003B17ED">
        <w:rPr>
          <w:rFonts w:ascii="Liberation Serif" w:hAnsi="Liberation Serif"/>
        </w:rPr>
        <w:t xml:space="preserve"> Продолжать формировать образ Я.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о школе (я пойду в школу, в школе интересно, я буду хорошо учиться, я много узнаю). Продолжать формировать традиционные гендерные представления. Закреплять умение называть свое имя, фамилию, возраст, пол. Воспитывать в ребенке самоуважение, чувство собственного достоинства, уверенность в себе, в том, его любят, что он хороший. Избегать публичной оценки неблаговидного поступка ребенка, замечания делать очень тактично, так как дети пятого года жизни обидчивы. Чаще хвалить детей, отмечать, что хорошего они сделали, чем порадовали и удивили окружающих. </w:t>
      </w:r>
      <w:r w:rsidRPr="003B17ED">
        <w:rPr>
          <w:rFonts w:ascii="Liberation Serif" w:hAnsi="Liberation Serif"/>
          <w:iCs/>
        </w:rPr>
        <w:t>Нравственное воспитание</w:t>
      </w:r>
      <w:r w:rsidRPr="003B17ED">
        <w:rPr>
          <w:rFonts w:ascii="Liberation Serif" w:hAnsi="Liberation Serif"/>
        </w:rPr>
        <w:t xml:space="preserve">. 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поделился игрушками и пр. Воспитывать скромность, отзывчивость, желание быть добрым и справедливым. </w:t>
      </w:r>
      <w:r w:rsidRPr="003B17ED">
        <w:rPr>
          <w:rFonts w:ascii="Liberation Serif" w:hAnsi="Liberation Serif"/>
        </w:rPr>
        <w:lastRenderedPageBreak/>
        <w:t xml:space="preserve">Учить испытывать чувство стыда за неблаговидный поступок; учить искренне извиняться перед сверстником за причиненную обиду. </w:t>
      </w:r>
    </w:p>
    <w:p w:rsidR="00094CA1" w:rsidRPr="003B17ED" w:rsidRDefault="00094CA1" w:rsidP="003B17ED">
      <w:pPr>
        <w:pStyle w:val="af0"/>
        <w:jc w:val="both"/>
        <w:rPr>
          <w:rFonts w:ascii="Liberation Serif" w:hAnsi="Liberation Serif"/>
        </w:rPr>
      </w:pPr>
      <w:r w:rsidRPr="003B17ED">
        <w:rPr>
          <w:rFonts w:ascii="Liberation Serif" w:hAnsi="Liberation Serif"/>
          <w:iCs/>
        </w:rPr>
        <w:t>Патриотическое воспитание.</w:t>
      </w:r>
      <w:r w:rsidRPr="003B17ED">
        <w:rPr>
          <w:rFonts w:ascii="Liberation Serif" w:hAnsi="Liberation Serif"/>
        </w:rPr>
        <w:t xml:space="preserve"> Воспитывать уважительное отношение и чувство принадлежности к своей семье, любовь и уважение к родителям. Дать детям представление о том, что такое семья (это все, кто живет вместе с ребенком), дать детям первоначальные представления о родственных отношениях (сын, мама, папа, дочь и т. д.). Интересоваться тем, какие обязанности есть у ребенка по дому (убирать игрушки, помогать накрывать на стол и т. п.). Учить детей знать и называть своих ближайших родственников. Продолжать воспитывать любовь к родному краю; знакомить с названиями улиц, на которых живут дети, рассказывать о самых красивых местах родного города (поселка), его достопримечательностях. Воспитывать любовь и уважение к нашей Родине — России. Воспитывать уважение к государственным символам, дать детям доступные их пониманию представления о государственных праздниках. Рассказывать о Российской армии, о воинах, которые охраняют нашу Родину. Знакомить с некоторыми родами войск (морской флот, ракетные войска и т. п.).</w:t>
      </w:r>
    </w:p>
    <w:p w:rsidR="00094CA1" w:rsidRPr="003B17ED" w:rsidRDefault="00094CA1" w:rsidP="003B17ED">
      <w:pPr>
        <w:pStyle w:val="af0"/>
        <w:jc w:val="both"/>
        <w:rPr>
          <w:rFonts w:ascii="Liberation Serif" w:hAnsi="Liberation Serif"/>
        </w:rPr>
      </w:pPr>
      <w:r w:rsidRPr="003B17ED">
        <w:rPr>
          <w:rFonts w:ascii="Liberation Serif" w:hAnsi="Liberation Serif"/>
          <w:iCs/>
        </w:rPr>
        <w:t>развитие коммуникативных  способностей</w:t>
      </w:r>
      <w:r w:rsidRPr="003B17ED">
        <w:rPr>
          <w:rFonts w:ascii="Liberation Serif" w:hAnsi="Liberation Serif"/>
        </w:rPr>
        <w:t xml:space="preserve"> Развитие общения, готовности к сотрудничеству. Учить детей содержательно и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Учить коллективным играм, правилам добрых взаимоотношений (как играть, чтобы всем было интересно и никому не было обидно), развивать умение считаться с интересами товарищей, поступать в соответствии с правилами и общим игровым замыслом. Поощрять детей к совместному выполнению проектов, поручений,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Поддерживать проявление детской инициативы, помогать реализовать ее, способствовать пониманию значения результатов своего труда для других. Формирование детско-взрослого сообщества. Развивать чувство принадлежности к сообществу детей и взрослых в детском саду. Знакомить с традициями детского сада. Закреплять представления ребенка о себе как о члене коллектива, развивать чувство общности с другими детьми, привлекать детей к обсуждению и созданию символики и традиций группы, детского сада. Воспитывать дружеские взаимоотношения между детьми, обращать внимание детей на то, чем хорош каждый из воспитанников группы (так как в этом возрасте отношение детей друг к другу во многом определяется мнением воспитателя). Формировать у детей положительное отношение к детскому саду. Продолжать знакомить детей с детским садом и его сотрудниками. Совершенствовать умение свободно ориентироваться в помещениях детского сада. Учить замечать изменения в оформлении группы и зала, участка детского сада, обсуждать с детьми предполагаемые изменения (перестановки мебели, покупка игрушек, оформление группы и пр.), привлекать их для посильного участия в оформлении и украшении группы, чтобы детям было уютно и хорошо, чтобы они воспринимали детский сад как свой общий дом и чувствовали себя там хозяевами.</w:t>
      </w:r>
    </w:p>
    <w:p w:rsidR="00094CA1" w:rsidRPr="003B17ED" w:rsidRDefault="00094CA1" w:rsidP="003B17ED">
      <w:pPr>
        <w:pStyle w:val="af0"/>
        <w:jc w:val="both"/>
        <w:rPr>
          <w:rFonts w:ascii="Liberation Serif" w:hAnsi="Liberation Serif"/>
        </w:rPr>
      </w:pPr>
      <w:r w:rsidRPr="003B17ED">
        <w:rPr>
          <w:rFonts w:ascii="Liberation Serif" w:hAnsi="Liberation Serif"/>
          <w:iCs/>
        </w:rPr>
        <w:t>развитие регуляторных способностей</w:t>
      </w:r>
      <w:r w:rsidRPr="003B17ED">
        <w:rPr>
          <w:rFonts w:ascii="Liberation Serif" w:hAnsi="Liberation Serif"/>
        </w:rPr>
        <w:t xml:space="preserve"> Освоение общепринятых правил и норм. Способствовать освоению детьми общепринятых правил и норм поведения. Расширять представления о правилах поведения в общественных местах. Формировать навыки культурного поведения в общественном транспорте. Продолжать формировать у детей основы культуры поведения и вежливого общения; напоминать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Развитие целенаправленности, саморегуляции.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 Интересоваться тем, какие обязанности по дому есть у ребенка (убирать игрушки, помогать накрывать на стол и т. п.). Закреплять навыки бережного отношения к вещам, учить использовать их по назначению, </w:t>
      </w:r>
      <w:r w:rsidRPr="003B17ED">
        <w:rPr>
          <w:rFonts w:ascii="Liberation Serif" w:hAnsi="Liberation Serif"/>
        </w:rPr>
        <w:lastRenderedPageBreak/>
        <w:t>ставить на место. Закреплять навыки самообслуживания и навыки правильного поведения, связанные с самообслуживанием.</w:t>
      </w:r>
    </w:p>
    <w:p w:rsidR="00094CA1" w:rsidRPr="003B17ED" w:rsidRDefault="00094CA1" w:rsidP="003B17ED">
      <w:pPr>
        <w:pStyle w:val="af0"/>
        <w:jc w:val="both"/>
        <w:rPr>
          <w:rFonts w:ascii="Liberation Serif" w:hAnsi="Liberation Serif"/>
        </w:rPr>
      </w:pPr>
      <w:r w:rsidRPr="003B17ED">
        <w:rPr>
          <w:rFonts w:ascii="Liberation Serif" w:hAnsi="Liberation Serif"/>
          <w:iCs/>
        </w:rPr>
        <w:t>формирование социальных  представлений, умений и навыков Развитие игровой деятельности</w:t>
      </w:r>
      <w:r w:rsidRPr="003B17ED">
        <w:rPr>
          <w:rFonts w:ascii="Liberation Serif" w:hAnsi="Liberation Serif"/>
        </w:rPr>
        <w:t xml:space="preserve">. Развивать интерес к сюжетно-ролевым играм, игровые умения.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Развивать умение детей объединяться в сюжетной игре, распределять роли (мать, отец, дети), выполнять игровые действия в соответствии с выбранной ролью и общим сценарием.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Учить подбирать предметы и атрибуты для игры. 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 </w:t>
      </w:r>
    </w:p>
    <w:p w:rsidR="00094CA1" w:rsidRPr="003B17ED" w:rsidRDefault="00094CA1" w:rsidP="003B17ED">
      <w:pPr>
        <w:pStyle w:val="af0"/>
        <w:jc w:val="both"/>
        <w:rPr>
          <w:rFonts w:ascii="Liberation Serif" w:hAnsi="Liberation Serif"/>
        </w:rPr>
      </w:pPr>
      <w:r w:rsidRPr="003B17ED">
        <w:rPr>
          <w:rFonts w:ascii="Liberation Serif" w:hAnsi="Liberation Serif"/>
          <w:iCs/>
        </w:rPr>
        <w:t>Развитие навыков самообслуживания</w:t>
      </w:r>
      <w:r w:rsidRPr="003B17ED">
        <w:rPr>
          <w:rFonts w:ascii="Liberation Serif" w:hAnsi="Liberation Serif"/>
        </w:rPr>
        <w:t xml:space="preserve">. Продолжать развивать навыки самообслуживания.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Формировать умение самостоятельно заправлять кровать.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 прибираться после игр с песком и водой. </w:t>
      </w:r>
    </w:p>
    <w:p w:rsidR="00094CA1" w:rsidRPr="003B17ED" w:rsidRDefault="00094CA1" w:rsidP="003B17ED">
      <w:pPr>
        <w:pStyle w:val="af0"/>
        <w:jc w:val="both"/>
        <w:rPr>
          <w:rFonts w:ascii="Liberation Serif" w:hAnsi="Liberation Serif"/>
        </w:rPr>
      </w:pPr>
      <w:r w:rsidRPr="003B17ED">
        <w:rPr>
          <w:rFonts w:ascii="Liberation Serif" w:hAnsi="Liberation Serif"/>
          <w:iCs/>
        </w:rPr>
        <w:t>Приобщение к труду</w:t>
      </w:r>
      <w:r w:rsidRPr="003B17ED">
        <w:rPr>
          <w:rFonts w:ascii="Liberation Serif" w:hAnsi="Liberation Serif"/>
        </w:rPr>
        <w:t>. Продолжать приобщать детей к доступной трудовой деятельности, воспитывать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(выполнять его поручения), приводить в порядок (очищать, просушивать, относить в отведенное место) используемое ими в трудовой деятельности оборудование. Учить детей самостоятельно выполнять обязанности дежурных по столовой: аккуратно расставлять хлебницы, чашки с блюдцами, тарелки, салфетницы, раскладывать столовые приборы (ложки, вилки, ножи). Поддерживать инициативу детей при выполнении посильной работы (ухаживать за комнатными растениями, поливать их, расчищать снег, подкармливать зимующих птиц и пр.). Продолжать воспитывать ценностное отношение к собственному труду, труду других людей. Знакомить детей с профессиями близких  людей, подчеркивать значимость их труда. Формировать интерес к профессиям родителей.</w:t>
      </w:r>
    </w:p>
    <w:p w:rsidR="00094CA1" w:rsidRPr="003B17ED" w:rsidRDefault="00094CA1" w:rsidP="003B17ED">
      <w:pPr>
        <w:pStyle w:val="af0"/>
        <w:jc w:val="both"/>
        <w:rPr>
          <w:rFonts w:ascii="Liberation Serif" w:hAnsi="Liberation Serif"/>
        </w:rPr>
      </w:pPr>
      <w:r w:rsidRPr="003B17ED">
        <w:rPr>
          <w:rFonts w:ascii="Liberation Serif" w:hAnsi="Liberation Serif"/>
          <w:iCs/>
        </w:rPr>
        <w:t>Формирование основ безопасности.</w:t>
      </w:r>
      <w:r w:rsidRPr="003B17ED">
        <w:rPr>
          <w:rFonts w:ascii="Liberation Serif" w:hAnsi="Liberation Serif"/>
        </w:rPr>
        <w:t xml:space="preserve"> Формировать элементарные навыки безопасного поведения в природе. Знакомить с безопасными способами взаимодействия с животными и растениями (без разрешения взрослых не рвать растения, не трогать и не кормить животных и пр.); с правилами поведения в природе (не отходить от взрослых, без разрешения взрослых не подходить к водоемам, не пить из ручья, не купаться и пр.). Дать представления о съедобных, несъедобных и ядовитых растениях и грибах. Продолжать формировать навыки безопасного поведения на дорогах: продолжать знакомить с понятиями «улица», «дорога», «перекресток»; знакомить со знаками дорожного движения «Пешеходный переход», «Остановка общественного транспорта»; закреплять знание значения сигналов светофора. Продолжать знакомить детей с элементарными правилами поведения на улице, с правилами перехода через дорогу. Подводить детей к осознанному соблюдению правил дорожного движения. Закреплять знания правил дорожного движения в сюжетно-ролевых играх. Формировать элементарные навыки безопасности собственной жизнедеятельности: знакомить с правилами безопасного поведения во время игр, использования игрового оборудования; с правилами поведения с незнакомыми людьми. Закреплять у детей знание своего имени, фамилии, возраста, имен родителей, формировать </w:t>
      </w:r>
      <w:r w:rsidRPr="003B17ED">
        <w:rPr>
          <w:rFonts w:ascii="Liberation Serif" w:hAnsi="Liberation Serif"/>
        </w:rPr>
        <w:lastRenderedPageBreak/>
        <w:t>представления о правилах поведения в сложных ситуациях (потерялся, ушибся, проголодался и пр.). Рассказать детям о причинах возникновения пожаров и о работе пожарных.</w:t>
      </w:r>
    </w:p>
    <w:p w:rsidR="00094CA1" w:rsidRPr="003B17ED" w:rsidRDefault="00094CA1" w:rsidP="003B17ED">
      <w:pPr>
        <w:pStyle w:val="af0"/>
        <w:jc w:val="both"/>
        <w:rPr>
          <w:rFonts w:ascii="Liberation Serif" w:hAnsi="Liberation Serif"/>
          <w:b/>
        </w:rPr>
      </w:pPr>
      <w:r w:rsidRPr="003B17ED">
        <w:rPr>
          <w:rFonts w:ascii="Liberation Serif" w:hAnsi="Liberation Serif"/>
          <w:b/>
        </w:rPr>
        <w:t>с 5 лет до 6 лет</w:t>
      </w:r>
    </w:p>
    <w:p w:rsidR="00094CA1" w:rsidRPr="003B17ED" w:rsidRDefault="00094CA1" w:rsidP="003B17ED">
      <w:pPr>
        <w:pStyle w:val="af0"/>
        <w:jc w:val="both"/>
        <w:rPr>
          <w:rFonts w:ascii="Liberation Serif" w:hAnsi="Liberation Serif"/>
        </w:rPr>
      </w:pPr>
      <w:r w:rsidRPr="003B17ED">
        <w:rPr>
          <w:rFonts w:ascii="Liberation Serif" w:hAnsi="Liberation Serif"/>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формирование первичных ценностных представлений</w:t>
      </w:r>
      <w:r w:rsidRPr="003B17ED">
        <w:rPr>
          <w:rFonts w:ascii="Liberation Serif" w:hAnsi="Liberation Serif"/>
          <w:iCs/>
        </w:rPr>
        <w:t>Образ Я.</w:t>
      </w:r>
      <w:r w:rsidRPr="003B17ED">
        <w:rPr>
          <w:rFonts w:ascii="Liberation Serif" w:hAnsi="Liberation Serif"/>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Продолжать воспитывать самоуважение, чувство собственного достоинства, уверенность в своих силах и возможностях.  Развивать инициативность, стремление творчески подходить к любому делу, поддерживать проявление инициативы во всех видах детской деятельности. </w:t>
      </w:r>
    </w:p>
    <w:p w:rsidR="00094CA1" w:rsidRPr="003B17ED" w:rsidRDefault="00094CA1" w:rsidP="003B17ED">
      <w:pPr>
        <w:pStyle w:val="af0"/>
        <w:jc w:val="both"/>
        <w:rPr>
          <w:rFonts w:ascii="Liberation Serif" w:hAnsi="Liberation Serif"/>
        </w:rPr>
      </w:pPr>
      <w:r w:rsidRPr="003B17ED">
        <w:rPr>
          <w:rFonts w:ascii="Liberation Serif" w:hAnsi="Liberation Serif"/>
          <w:iCs/>
        </w:rPr>
        <w:t>Нравственное воспитание.</w:t>
      </w:r>
      <w:r w:rsidRPr="003B17ED">
        <w:rPr>
          <w:rFonts w:ascii="Liberation Serif" w:hAnsi="Liberation Serif"/>
        </w:rPr>
        <w:t xml:space="preserve"> Продолжать формировать умение оценивать свои поступки и поступки других людей, воспитывать стремление «поступать хорошо». Воспитывать стремление к честности и справедливости. Развивать умение детей выражать свое отношение к окружающему, с уважением относиться к мнениям других людей. Воспитывать стремление в своих поступках следовать хорошему примеру. Продолжать воспитывать уважение к традиционным ценностям, принятым в обществе. Учить уважать старших, заботиться о младших, помогать им, защищать тех, кто слабее.  Продолжать воспитывать уважительное отношение и чувство принадлежности к своей семье.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Интересоваться, какие у ребенка есть постоянные обязанности по дому. </w:t>
      </w:r>
      <w:r w:rsidRPr="003B17ED">
        <w:rPr>
          <w:rFonts w:ascii="Liberation Serif" w:hAnsi="Liberation Serif"/>
          <w:iCs/>
        </w:rPr>
        <w:t>Патриотическое воспитание.</w:t>
      </w:r>
      <w:r w:rsidRPr="003B17ED">
        <w:rPr>
          <w:rFonts w:ascii="Liberation Serif" w:hAnsi="Liberation Serif"/>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гордость за ее достижения, героическое прошлое, уверенность в счастливом будущем. Формировать представления о том, что Российская Федерация (Россия) — большая многонациональная страна, знакомить с народными традициями и обычиями (с учетом региональных особенностей и национальностей детей группы). Рассказывать детям о том, что Москва — главный город, столица нашей Родины. Познакомить с флагом и гербом России, мелодией гимна. Показывать Россию на карте, глобусе.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094CA1" w:rsidRPr="003B17ED" w:rsidRDefault="00094CA1" w:rsidP="003B17ED">
      <w:pPr>
        <w:pStyle w:val="af0"/>
        <w:jc w:val="both"/>
        <w:rPr>
          <w:rFonts w:ascii="Liberation Serif" w:hAnsi="Liberation Serif"/>
        </w:rPr>
      </w:pPr>
      <w:r w:rsidRPr="003B17ED">
        <w:rPr>
          <w:rFonts w:ascii="Liberation Serif" w:hAnsi="Liberation Serif"/>
          <w:iCs/>
        </w:rPr>
        <w:t>развитие коммуникативных способностей</w:t>
      </w:r>
      <w:r w:rsidRPr="003B17ED">
        <w:rPr>
          <w:rFonts w:ascii="Liberation Serif" w:hAnsi="Liberation Serif"/>
        </w:rPr>
        <w:t xml:space="preserve"> Развитие общения, готовности к сотрудничеству. Воспитывать дружеские взаимоотношения между детьми; привычку сообща играть, трудиться, заниматься; умение самостоятельно находить общие интересные занятия, развивать желание помогать друг другу. Воспитывать уважительное отношение к окружающим. Создавать условия для развития социального и эмоционального интеллекта детей. Формировать такие качества, как сочувствие, отзывчивость, внимательное отношение к окружающим (взрослым и сверстникам), </w:t>
      </w:r>
      <w:r w:rsidRPr="003B17ED">
        <w:rPr>
          <w:rFonts w:ascii="Liberation Serif" w:hAnsi="Liberation Serif"/>
        </w:rPr>
        <w:lastRenderedPageBreak/>
        <w:t>умение проявлять заботу, с благодарностью относиться к помощи и знакам внимания.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Формирование детско-взрослого сообщества. Продолжать развивать чувство принадлежности к сообществу детей и взрослых в детском саду.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совместно с родителями (спектакли, спортивные праздники и развлечения, подготовка выставок детских работ). Продолжать формировать интерес к детскому саду, воспитывать отношение к нему как ко второму дому. Обращать внимание на своеобразие оформления разных помещений, развивать умение замечать изменения в оформлении помещений, учить понимать и объяснять причины таких изменений; высказывать свое мнение по поводу замеченных перемен, вносить свои предложения.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использовать созданные детьми изделия, рисунки, аппликации (птички, бабочки, снежинки, веточки с листьями и т. п.).</w:t>
      </w:r>
    </w:p>
    <w:p w:rsidR="00094CA1" w:rsidRPr="003B17ED" w:rsidRDefault="00094CA1" w:rsidP="003B17ED">
      <w:pPr>
        <w:pStyle w:val="af0"/>
        <w:jc w:val="both"/>
        <w:rPr>
          <w:rFonts w:ascii="Liberation Serif" w:hAnsi="Liberation Serif"/>
        </w:rPr>
      </w:pPr>
      <w:r w:rsidRPr="003B17ED">
        <w:rPr>
          <w:rFonts w:ascii="Liberation Serif" w:hAnsi="Liberation Serif"/>
          <w:iCs/>
        </w:rPr>
        <w:t>развитие регуляторных  способностей</w:t>
      </w:r>
      <w:r w:rsidRPr="003B17ED">
        <w:rPr>
          <w:rFonts w:ascii="Liberation Serif" w:hAnsi="Liberation Serif"/>
        </w:rPr>
        <w:t xml:space="preserve"> Усвоение общепринятых правил и норм.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Продолжать воспитывать у детей осознанное отношение к выполнению общепринятых норм и правил. Важно, чтобы дети понимали, что правила создаются для того, чтобы всем было лучше (проще, комфортнее, безопаснее и пр.). Обсуждать с ними, что будет, если те или иные правила не будут соблюдаться. Поощрять детей к нормотворчеству, то есть к выработке групповых правил самими детьми. Развитие целенаправленности, саморегуляции. Развивать целенаправленность и саморегуляцию собственных действий; воспитывать усидчивость. Развивать волевые качества: умение ограничивать свои желания, доводить начатое дело до конца.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094CA1" w:rsidRPr="003B17ED" w:rsidRDefault="00094CA1" w:rsidP="003B17ED">
      <w:pPr>
        <w:pStyle w:val="af0"/>
        <w:jc w:val="both"/>
        <w:rPr>
          <w:rFonts w:ascii="Liberation Serif" w:hAnsi="Liberation Serif"/>
        </w:rPr>
      </w:pPr>
      <w:r w:rsidRPr="003B17ED">
        <w:rPr>
          <w:rFonts w:ascii="Liberation Serif" w:hAnsi="Liberation Serif"/>
          <w:iCs/>
        </w:rPr>
        <w:t>формирование социальных  представлений, умений и навыков Развитие игровой деятельности.</w:t>
      </w:r>
      <w:r w:rsidRPr="003B17ED">
        <w:rPr>
          <w:rFonts w:ascii="Liberation Serif" w:hAnsi="Liberation Serif"/>
        </w:rPr>
        <w:t xml:space="preserve"> Совершенствовать и расширять игровые замыслы и умения детей. Формировать желание организовывать сюжетно-ролевые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 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Формировать привычку аккуратно убирать игрушки в отведенное для них место. Развитие навыков самообслуживания. Продолжать развивать навыки </w:t>
      </w:r>
      <w:r w:rsidRPr="003B17ED">
        <w:rPr>
          <w:rFonts w:ascii="Liberation Serif" w:hAnsi="Liberation Serif"/>
        </w:rPr>
        <w:lastRenderedPageBreak/>
        <w:t xml:space="preserve">самообслуживания.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Формировать умение правильно пользоваться столовыми приборами (ложкой, ножом, вилкой).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094CA1" w:rsidRPr="003B17ED" w:rsidRDefault="00094CA1" w:rsidP="003B17ED">
      <w:pPr>
        <w:pStyle w:val="af0"/>
        <w:jc w:val="both"/>
        <w:rPr>
          <w:rFonts w:ascii="Liberation Serif" w:hAnsi="Liberation Serif"/>
        </w:rPr>
      </w:pPr>
      <w:r w:rsidRPr="003B17ED">
        <w:rPr>
          <w:rFonts w:ascii="Liberation Serif" w:hAnsi="Liberation Serif"/>
          <w:iCs/>
        </w:rPr>
        <w:t>Приобщение к труду</w:t>
      </w:r>
      <w:r w:rsidRPr="003B17ED">
        <w:rPr>
          <w:rFonts w:ascii="Liberation Serif" w:hAnsi="Liberation Serif"/>
        </w:rPr>
        <w:t xml:space="preserve">. 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и творчества.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и на занятиях творчеством. Знакомить детей с наиболее экономными приемами работы. Воспитывать культуру трудовой деятельности, бережное отношение к материалам и инструментам. Продолжать учить детей помогать взрослым поддерживать порядок в группе: протирать игрушки, строительный материал и т. п. Приучать добросовестно выполнять обязанности дежурных по столовой: сервировать стол, приводить его в порядок после еды. Поощрять желание выполнять обязанности дежурного в уголке природы (поливать комнатные растения; фиксировать необходимые данные в календаре природы — время года, месяц, день недели, время суток, температуру, результаты наблюдений; подбирать книги, соответствующие тематике наблюдений и занятий, и т. д.). Воспитывать ценностное отношение к собственному труду, поддерживать инициативу детей при выполнении посильной работы Формировать умение достигать запланированного результата. Учить оценивать результат своей работы (с помощью взрослого). Воспитывать уважение к результатам труда и творчества сверстников. Расширять представления детей о труде взрослых, результатах их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094CA1" w:rsidRPr="003B17ED" w:rsidRDefault="00094CA1" w:rsidP="003B17ED">
      <w:pPr>
        <w:pStyle w:val="af0"/>
        <w:jc w:val="both"/>
        <w:rPr>
          <w:rFonts w:ascii="Liberation Serif" w:hAnsi="Liberation Serif"/>
        </w:rPr>
      </w:pPr>
      <w:r w:rsidRPr="003B17ED">
        <w:rPr>
          <w:rFonts w:ascii="Liberation Serif" w:hAnsi="Liberation Serif"/>
          <w:iCs/>
        </w:rPr>
        <w:t>Формирование основ безопасности</w:t>
      </w:r>
      <w:r w:rsidRPr="003B17ED">
        <w:rPr>
          <w:rFonts w:ascii="Liberation Serif" w:hAnsi="Liberation Serif"/>
        </w:rPr>
        <w:t>. Формировать основы экологической культуры и безопасного поведения в природе. Формировать понимание того, что в природе все взаимосвязано, что человек не должен нарушать эту взаимосвязь, чтобы не навредить животному и растительному миру. Знакомить с правилами поведения при грозе. Продолжать формировать навыки безопасного поведения на дорогах. Уточнять знания детей об элементах дороги (проезжая часть, пешеходный переход, тротуар), о движении транспорта, о работе светофора. Знакомить с элементарными правилами дорожного движения, правилами передвижения пешеходов и  велосипедистов. Формировать осознанное отношение к соблюдению правил дорожного движения. Продолжать знакомить с  дорожными знаками: «Дети», «Остановка трамвая», «Остановка автобуса», «Пешеходный переход», «Велосипедная дорожка». Закреплять основы безопасности собственной жизнедеятельности.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«101», «102», «103». Знакомить с названиями ближайших к детскому саду улиц и улиц, на которых живут дети. Закреплять умение называть свое имя, фамилию, отчество, возраст,  месяц рождения, имена и отчества родителей, домашний адрес, телефон. Формировать умение об</w:t>
      </w:r>
      <w:r w:rsidR="00847C60" w:rsidRPr="003B17ED">
        <w:rPr>
          <w:rFonts w:ascii="Liberation Serif" w:hAnsi="Liberation Serif"/>
        </w:rPr>
        <w:t>ращаться за помощью к взрослым.</w:t>
      </w:r>
    </w:p>
    <w:p w:rsidR="00094CA1" w:rsidRPr="003B17ED" w:rsidRDefault="00347374" w:rsidP="003B17ED">
      <w:pPr>
        <w:pStyle w:val="af0"/>
        <w:jc w:val="both"/>
        <w:rPr>
          <w:rFonts w:ascii="Liberation Serif" w:hAnsi="Liberation Serif"/>
          <w:b/>
        </w:rPr>
      </w:pPr>
      <w:r w:rsidRPr="003B17ED">
        <w:rPr>
          <w:rFonts w:ascii="Liberation Serif" w:hAnsi="Liberation Serif"/>
          <w:b/>
        </w:rPr>
        <w:t>с 6 до 8</w:t>
      </w:r>
      <w:r w:rsidR="00094CA1" w:rsidRPr="003B17ED">
        <w:rPr>
          <w:rFonts w:ascii="Liberation Serif" w:hAnsi="Liberation Serif"/>
          <w:b/>
        </w:rPr>
        <w:t xml:space="preserve"> лет</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формирование первичных ценностных представлений </w:t>
      </w:r>
    </w:p>
    <w:p w:rsidR="00094CA1" w:rsidRPr="003B17ED" w:rsidRDefault="00094CA1" w:rsidP="003B17ED">
      <w:pPr>
        <w:pStyle w:val="af0"/>
        <w:jc w:val="both"/>
        <w:rPr>
          <w:rFonts w:ascii="Liberation Serif" w:hAnsi="Liberation Serif"/>
        </w:rPr>
      </w:pPr>
      <w:r w:rsidRPr="003B17ED">
        <w:rPr>
          <w:rFonts w:ascii="Liberation Serif" w:hAnsi="Liberation Serif"/>
          <w:iCs/>
        </w:rPr>
        <w:t>Образ Я.</w:t>
      </w:r>
      <w:r w:rsidRPr="003B17ED">
        <w:rPr>
          <w:rFonts w:ascii="Liberation Serif" w:hAnsi="Liberation Serif"/>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Углублять представления детей о дальнейшем обучении, формировать элементарные знания о специфике школы, колледжа, вуза; воспитывать нацеленность на дальнейшее обучение, формировать понимание того, что хорошее образование необходимо любому человеку. Приучать детей — будущих школьников — проявлять инициативу в получении новых знаний. Воспитывать осознанное отношение к своему будущему (к своему образованию, к своему здоровью, к своей деятельности, к своим достижениям), стремление быть полезным обществу. Формировать понимание того, что все зависит от самого человека — его трудолюбия, настойчивости, веры в себя. Продолжать воспитывать самоуважение, чувство собственного достоинства, уверенность в своих силах и возможностях. Воспитывать инициативность и творческий подход,  создавать для поддержания детской инициативы ПДР — пространство детской реализации (возможность для каждого ребенка проявить инициативу, сформулировать и реализовать свою идею, предъявить результат сообществу и увидеть (осознать) полезность своего труда для окружающих). Закреплять традиционные гендерные представления, продолжать развивать в мальчиках и девочках качества, свойственные их полу. </w:t>
      </w:r>
    </w:p>
    <w:p w:rsidR="00094CA1" w:rsidRPr="003B17ED" w:rsidRDefault="00094CA1" w:rsidP="003B17ED">
      <w:pPr>
        <w:pStyle w:val="af0"/>
        <w:jc w:val="both"/>
        <w:rPr>
          <w:rFonts w:ascii="Liberation Serif" w:hAnsi="Liberation Serif"/>
        </w:rPr>
      </w:pPr>
      <w:r w:rsidRPr="003B17ED">
        <w:rPr>
          <w:rFonts w:ascii="Liberation Serif" w:hAnsi="Liberation Serif"/>
          <w:iCs/>
        </w:rPr>
        <w:t>Нравственное воспитание</w:t>
      </w:r>
      <w:r w:rsidRPr="003B17ED">
        <w:rPr>
          <w:rFonts w:ascii="Liberation Serif" w:hAnsi="Liberation Serif"/>
        </w:rPr>
        <w:t xml:space="preserve">. Воспитывать уважительное отношение к окружающим, заботливое отношение к малышам, пожилым людям; учить помогать им. Воспитывать стремление в своих поступках следовать положительному примеру (быть хорошим). 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 Поощрять проявление таких качеств, как сочувствие, отзывчивость, справедливость, скромность. Продолжать воспитывать уважение к традиционным семейным ценностям; уважительное отношение и чувство принадлежности к своей семье, любовь и уважение к родителям. Учить проявлять заботу о близких людях, с благодарностью принимать заботу о себе.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развивать интерес к профессиям родителей и месту их работы. </w:t>
      </w:r>
    </w:p>
    <w:p w:rsidR="00094CA1" w:rsidRPr="003B17ED" w:rsidRDefault="00094CA1" w:rsidP="003B17ED">
      <w:pPr>
        <w:pStyle w:val="af0"/>
        <w:jc w:val="both"/>
        <w:rPr>
          <w:rFonts w:ascii="Liberation Serif" w:hAnsi="Liberation Serif"/>
        </w:rPr>
      </w:pPr>
      <w:r w:rsidRPr="003B17ED">
        <w:rPr>
          <w:rFonts w:ascii="Liberation Serif" w:hAnsi="Liberation Serif"/>
          <w:iCs/>
        </w:rPr>
        <w:t>Патриотическое воспитание</w:t>
      </w:r>
      <w:r w:rsidRPr="003B17ED">
        <w:rPr>
          <w:rFonts w:ascii="Liberation Serif" w:hAnsi="Liberation Serif"/>
        </w:rPr>
        <w:t xml:space="preserve">. Продолжать развивать интерес и любовь к родному краю, расширять представления о малой родине. Продолжать знакомить с  достопримечательностями региона, в  котором живут дети. Продолжать знакомить с профессиями, связанными со спецификой родного города (поселка). 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нашей Родине — России. Закреплять представления о том, что в нашей стране мирно живут люди разных национальностей, воспитывать уважение к людям разных национальностей, интерес к их культуре и обычаям. Продолжать знакомить с государственными символами,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Расширять знания о государственных праздниках. Расширять представления о Москве — главном городе, столице России. Рассказать, что Россия — самая большая страна мира, показать Россию и Москву на карте. Поощрять интерес детей к событиям, происходящим в стране, воспитывать чувство гордости за  ее </w:t>
      </w:r>
      <w:r w:rsidRPr="003B17ED">
        <w:rPr>
          <w:rFonts w:ascii="Liberation Serif" w:hAnsi="Liberation Serif"/>
        </w:rPr>
        <w:lastRenderedPageBreak/>
        <w:t>достижения.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094CA1" w:rsidRPr="003B17ED" w:rsidRDefault="00094CA1" w:rsidP="003B17ED">
      <w:pPr>
        <w:pStyle w:val="af0"/>
        <w:jc w:val="both"/>
        <w:rPr>
          <w:rFonts w:ascii="Liberation Serif" w:hAnsi="Liberation Serif"/>
        </w:rPr>
      </w:pPr>
      <w:r w:rsidRPr="003B17ED">
        <w:rPr>
          <w:rFonts w:ascii="Liberation Serif" w:hAnsi="Liberation Serif"/>
          <w:iCs/>
        </w:rPr>
        <w:t>развитие коммуникативных способностей</w:t>
      </w:r>
      <w:r w:rsidRPr="003B17ED">
        <w:rPr>
          <w:rFonts w:ascii="Liberation Serif" w:hAnsi="Liberation Serif"/>
        </w:rPr>
        <w:t xml:space="preserve"> Развитие общения, готовности к сотрудничеству. Развивать умение самостоятельно объединяться для совместных занятий (игры, труда, проектов и пр.) способность совместно заниматься выбранным делом, договариваться, планировать,  обсуждать и реализовывать планы, воспитывать в детях организаторские способности, развивать инициативу. 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 Формирование детско-взрослого сообщества. Способствовать формированию уважительного отношения и чувства принадлежности к сообществу детей и взрослых в детском саду, воспитывать дружеские взаимоотношения между детьми. Развивать у детей интерес к общегрупповым (общесадовским) событиям и проблемам, формировать потребность к совместному обсуждению и самостоятельному решению основных вопросов (на утреннем и вечернем круге и пр.). Поддерживать совместные инициативы в проектной (творческие, исследовательские и нормотворческие проекты), продуктивной (коллективные работы), событийной, игровой и других видах деятельности; в организации мероприятий. Привлекать детей к  созданию развивающей среды дошкольного учреждения (мини-музеев, выставок, библиотеки, конструкторских мастерских и др.), к оформлению и обустройству группы. Обращать внимание детей на эстетику окружающего пространства (оформление помещений, участка детского сада, парка, сквера). Учить выделять радующие глаз компоненты окружающей среды (окраска стен, мебель, оформление участка и т. п.). Формировать умение эстетически оценивать окружающую среду, высказывать оценочные суждения, обосновывать свое мнение. Воспитывать восприятие пространства детского сада как «второго дома» с соответствующими правами и обязанностями.  </w:t>
      </w:r>
    </w:p>
    <w:p w:rsidR="00094CA1" w:rsidRPr="003B17ED" w:rsidRDefault="00094CA1" w:rsidP="003B17ED">
      <w:pPr>
        <w:pStyle w:val="af0"/>
        <w:jc w:val="both"/>
        <w:rPr>
          <w:rFonts w:ascii="Liberation Serif" w:hAnsi="Liberation Serif"/>
        </w:rPr>
      </w:pPr>
      <w:r w:rsidRPr="003B17ED">
        <w:rPr>
          <w:rFonts w:ascii="Liberation Serif" w:hAnsi="Liberation Serif"/>
          <w:iCs/>
        </w:rPr>
        <w:t>развитие регуляторных  способностей</w:t>
      </w:r>
      <w:r w:rsidRPr="003B17ED">
        <w:rPr>
          <w:rFonts w:ascii="Liberation Serif" w:hAnsi="Liberation Serif"/>
        </w:rPr>
        <w:t xml:space="preserve"> Освоение общепринятых правил и норм. 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 в том  числе выполнять совместно установленные правила группы. Продолжать формировать основы культуры поведения и  вежливого общения; воспитывать привычку без напоминаний использовать в общении со сверстниками и взрослыми формулы словесной вежливости (приветствие, прощание, просьбы, извинения). Развитие целенаправленности, саморегуляции.  Воспитывать организованность; развивать волевые качества, самостоятельность, целенаправленность и саморегуляцию своих действий, воспитывать умение доводить начатое дело до конца. Расширять представления детей об их обязанностях, прежде всего в связи с подготовкой к школе. </w:t>
      </w:r>
    </w:p>
    <w:p w:rsidR="00094CA1" w:rsidRPr="003B17ED" w:rsidRDefault="00094CA1" w:rsidP="003B17ED">
      <w:pPr>
        <w:pStyle w:val="af0"/>
        <w:jc w:val="both"/>
        <w:rPr>
          <w:rFonts w:ascii="Liberation Serif" w:hAnsi="Liberation Serif"/>
        </w:rPr>
      </w:pPr>
      <w:r w:rsidRPr="003B17ED">
        <w:rPr>
          <w:rFonts w:ascii="Liberation Serif" w:hAnsi="Liberation Serif"/>
          <w:iCs/>
        </w:rPr>
        <w:t>формирование социальных  представлений, умений и навыков Развитие игровой деятельности.</w:t>
      </w:r>
      <w:r w:rsidRPr="003B17ED">
        <w:rPr>
          <w:rFonts w:ascii="Liberation Serif" w:hAnsi="Liberation Serif"/>
        </w:rPr>
        <w:t xml:space="preserve"> Продолжать развивать у детей самостоятельность в организации игр, выполнении игровых правил и норм. Продолжать формировать способность совместно развертывать игру, согласовывая собственный игровой замысел с  замыслами сверстников; умение договариваться, планировать и обсуждать совместные действия. Продолжать воспитывать в игре инициативу, организаторские способности, развивать творческое воображение. Продолжать учить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Способствовать творческому использованию в играх представлений об окружающей жизни, впечатлений от произведений литературы, мультфильмов. Развитие навыков самообслуживания. Закреплять умение детей правильно пользоваться столовыми приборами (ножом, ложкой, вилкой); самостоятельно следить за чистотой одежды и обуви, замечать и устранять непорядок в своем внешнем виде, тактично сообщать товарищу </w:t>
      </w:r>
      <w:r w:rsidRPr="003B17ED">
        <w:rPr>
          <w:rFonts w:ascii="Liberation Serif" w:hAnsi="Liberation Serif"/>
        </w:rPr>
        <w:lastRenderedPageBreak/>
        <w:t xml:space="preserve">о необходимости что-то поправить в костюме, прическе. Закреплять умение самостоятельно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аккуратно убирать за собой постель после сна. Учить самостоятельно и своевременно готовить материалы и пособия к занятию, без напоминания убирать свое рабочее место. </w:t>
      </w:r>
    </w:p>
    <w:p w:rsidR="00094CA1" w:rsidRPr="003B17ED" w:rsidRDefault="00094CA1" w:rsidP="003B17ED">
      <w:pPr>
        <w:pStyle w:val="af0"/>
        <w:jc w:val="both"/>
        <w:rPr>
          <w:rFonts w:ascii="Liberation Serif" w:hAnsi="Liberation Serif"/>
        </w:rPr>
      </w:pPr>
      <w:r w:rsidRPr="003B17ED">
        <w:rPr>
          <w:rFonts w:ascii="Liberation Serif" w:hAnsi="Liberation Serif"/>
          <w:iCs/>
        </w:rPr>
        <w:t>Приобщение к труду.</w:t>
      </w:r>
      <w:r w:rsidRPr="003B17ED">
        <w:rPr>
          <w:rFonts w:ascii="Liberation Serif" w:hAnsi="Liberation Serif"/>
        </w:rPr>
        <w:t xml:space="preserve"> Развивать творческую инициативу, способность реализовывать себя в разных видах труда и творчества. Продолжать формировать осознанное отношение и интерес к своей деятельности, умение достигать запланированного результата, воспитывать трудолюбие. Учить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Учить детей поддерживать порядок в группе и на участке детского сада, добросовестно выполнять обязанности дежурных по столовой (сервировать стол, приводить его в порядок после еды), формировать навык ответственно относиться к  обязанности дежурного в уголке природы (поливать комнатные растения; фиксировать необходимые данные в календаре природы и т. д.). Прививать интерес к труду в природе, привлекать к посильному участию. Расширять представления о труде взрослых, о значении их труда для общества. Воспитывать уважение к людям труда. </w:t>
      </w:r>
      <w:r w:rsidRPr="003B17ED">
        <w:rPr>
          <w:rFonts w:ascii="Liberation Serif" w:hAnsi="Liberation Serif"/>
          <w:iCs/>
        </w:rPr>
        <w:t>Формирование основ безопасности.</w:t>
      </w:r>
      <w:r w:rsidRPr="003B17ED">
        <w:rPr>
          <w:rFonts w:ascii="Liberation Serif" w:hAnsi="Liberation Serif"/>
        </w:rPr>
        <w:t xml:space="preserve"> Продолжать знакомить с правилами безопасного поведения на  природе, уточнять и  расширять представления о таких явлениях природы, как гроза, гром, молния, ураган, знакомить с правилами поведения человека в этих условиях. Продолжать формировать навыки безопасного поведения на дорогах. 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Расширять представления детей о работе ГИБДД. Подводить детей к осознанию необходимости соблюдать правила дорожного движения. Воспитывать культуру поведения на улице и в общественном транспорте. Продолжать приучать к заботе о безопасности собственной жизнедеятельности. Подвести детей к пониманию необходимости соблюдать меры предосторожности, учить оценивать свои возможности по преодолению опасности.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Закреплять умение называть свое имя, фамилию, отчество, возраст,  дату рождения, домашний адрес, телефон, имена и отчества родителей, их профессии. Закреплять знание правил безопасного поведения во время игр в разное время года (купание в водоемах, катание на велосипеде, катание на санках, коньках, лыжах и др.).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«101», «102», «103».</w:t>
      </w:r>
    </w:p>
    <w:p w:rsidR="00094CA1" w:rsidRPr="003B17ED" w:rsidRDefault="00094CA1" w:rsidP="003B17ED">
      <w:pPr>
        <w:pStyle w:val="af0"/>
        <w:jc w:val="both"/>
        <w:rPr>
          <w:rFonts w:ascii="Liberation Serif" w:hAnsi="Liberation Serif"/>
          <w:b/>
          <w:iCs/>
        </w:rPr>
      </w:pPr>
      <w:r w:rsidRPr="003B17ED">
        <w:rPr>
          <w:rFonts w:ascii="Liberation Serif" w:hAnsi="Liberation Serif"/>
          <w:b/>
        </w:rPr>
        <w:t>Формы, способы, методы и средства реализации содержательных линий поддержки культурных практик в обязательной части</w:t>
      </w: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838"/>
      </w:tblGrid>
      <w:tr w:rsidR="00094CA1" w:rsidRPr="003B17ED">
        <w:tc>
          <w:tcPr>
            <w:tcW w:w="3227" w:type="dxa"/>
          </w:tcPr>
          <w:p w:rsidR="00094CA1" w:rsidRPr="003B17ED" w:rsidRDefault="00094CA1" w:rsidP="003B17ED">
            <w:pPr>
              <w:spacing w:after="0" w:line="240" w:lineRule="auto"/>
              <w:jc w:val="both"/>
              <w:rPr>
                <w:rFonts w:ascii="Liberation Serif" w:hAnsi="Liberation Serif" w:cs="Liberation Serif"/>
                <w:bCs/>
                <w:iCs/>
                <w:spacing w:val="-2"/>
                <w:sz w:val="24"/>
                <w:szCs w:val="24"/>
                <w:lang w:eastAsia="ru-RU"/>
              </w:rPr>
            </w:pPr>
            <w:r w:rsidRPr="003B17ED">
              <w:rPr>
                <w:rFonts w:ascii="Liberation Serif" w:hAnsi="Liberation Serif" w:cs="Liberation Serif"/>
                <w:bCs/>
                <w:iCs/>
                <w:spacing w:val="-2"/>
                <w:sz w:val="24"/>
                <w:szCs w:val="24"/>
                <w:lang w:eastAsia="ru-RU"/>
              </w:rPr>
              <w:t>Виды детской деятельности</w:t>
            </w:r>
          </w:p>
        </w:tc>
        <w:tc>
          <w:tcPr>
            <w:tcW w:w="6838" w:type="dxa"/>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Формы работы</w:t>
            </w:r>
          </w:p>
        </w:tc>
      </w:tr>
      <w:tr w:rsidR="00094CA1" w:rsidRPr="003B17ED">
        <w:tc>
          <w:tcPr>
            <w:tcW w:w="3227"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Познавательно-исследовательская</w:t>
            </w:r>
          </w:p>
        </w:tc>
        <w:tc>
          <w:tcPr>
            <w:tcW w:w="6838"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Игры с правилами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Беседы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Лего-конструирование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Сбор фотографий и оформление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Целевая прогулка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Игры – путешествия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Настольно-печатные игры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Дидактические игры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Коллекционирование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Экскурсия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Моделирование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Сбор фотографий и оформление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Целевая прогулка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Моделирование правил</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Игры – путешествия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Разгадывание кроссвордов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Телестудия   представляет научно – познавательный проект</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Мини – конкурс</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Просмотр видео фильмов и диафильмов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Проектная деятельность</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Викторина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Природоохранная деятельность</w:t>
            </w:r>
          </w:p>
        </w:tc>
      </w:tr>
      <w:tr w:rsidR="00094CA1" w:rsidRPr="003B17ED">
        <w:tc>
          <w:tcPr>
            <w:tcW w:w="3227"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lastRenderedPageBreak/>
              <w:t>Восприятие художественной литературы и фольклера</w:t>
            </w:r>
          </w:p>
        </w:tc>
        <w:tc>
          <w:tcPr>
            <w:tcW w:w="6838"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pacing w:val="-12"/>
                <w:sz w:val="24"/>
                <w:szCs w:val="24"/>
                <w:lang w:eastAsia="ru-RU"/>
              </w:rPr>
              <w:t xml:space="preserve">Чтение </w:t>
            </w:r>
            <w:r w:rsidRPr="003B17ED">
              <w:rPr>
                <w:rFonts w:ascii="Liberation Serif" w:hAnsi="Liberation Serif" w:cs="Liberation Serif"/>
                <w:sz w:val="24"/>
                <w:szCs w:val="24"/>
                <w:lang w:eastAsia="ru-RU"/>
              </w:rPr>
              <w:t>художественной литературы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Заучивание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Чтение  художественной литературы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Знакомство с пословицами и поговорками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Народный фольклор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Заучивание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Народный фольклор</w:t>
            </w:r>
          </w:p>
        </w:tc>
      </w:tr>
      <w:tr w:rsidR="00094CA1" w:rsidRPr="003B17ED">
        <w:trPr>
          <w:trHeight w:val="4408"/>
        </w:trPr>
        <w:tc>
          <w:tcPr>
            <w:tcW w:w="3227"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Игровая</w:t>
            </w:r>
          </w:p>
        </w:tc>
        <w:tc>
          <w:tcPr>
            <w:tcW w:w="6838" w:type="dxa"/>
          </w:tcPr>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Сюжетно-ролевая игра</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 xml:space="preserve">Игры – манипуляции </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 xml:space="preserve">Театрализованная игра </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Ряженье</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Настольный театр</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Игра – забава</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Игра драматизация</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Игра-инсценировка</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Кукольный театр</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Театр на столе</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Перчаточный театр</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Игра-имитация</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Настольно-печатные игры</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Дидактические игры</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Режиссерская игра</w:t>
            </w:r>
          </w:p>
        </w:tc>
      </w:tr>
      <w:tr w:rsidR="00094CA1" w:rsidRPr="003B17ED">
        <w:trPr>
          <w:trHeight w:val="1265"/>
        </w:trPr>
        <w:tc>
          <w:tcPr>
            <w:tcW w:w="3227"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Коммуникация</w:t>
            </w:r>
          </w:p>
        </w:tc>
        <w:tc>
          <w:tcPr>
            <w:tcW w:w="6838"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Педагогические ситуации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Беседа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Рассказывание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Обсуждение ситуации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Обсуждение поступков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Отгадывание загадок</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Гостевание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Обсуждение чрезвычайной ситуации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Коллективное составление инструкции (памятки)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Разбор понятий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Беседы – рассуждение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Речетворчество</w:t>
            </w:r>
          </w:p>
        </w:tc>
      </w:tr>
      <w:tr w:rsidR="00094CA1" w:rsidRPr="003B17ED">
        <w:tc>
          <w:tcPr>
            <w:tcW w:w="3227"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pacing w:val="-12"/>
                <w:sz w:val="24"/>
                <w:szCs w:val="24"/>
                <w:lang w:eastAsia="ru-RU"/>
              </w:rPr>
              <w:t>Самообслуживание и бытовой труд</w:t>
            </w:r>
          </w:p>
        </w:tc>
        <w:tc>
          <w:tcPr>
            <w:tcW w:w="6838"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Совместная деятельность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Поручение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Коллективное творческое дело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Задания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Хозяйственно-бытовой труд</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Труд в природе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Ручной труд</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Труд в уголке природы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«Кулинария»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Дежурство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Совместные действия детей по изготовлению  </w:t>
            </w:r>
          </w:p>
        </w:tc>
      </w:tr>
      <w:tr w:rsidR="00094CA1" w:rsidRPr="003B17ED">
        <w:tc>
          <w:tcPr>
            <w:tcW w:w="3227"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lastRenderedPageBreak/>
              <w:t>Музыкальная</w:t>
            </w:r>
          </w:p>
        </w:tc>
        <w:tc>
          <w:tcPr>
            <w:tcW w:w="6838"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Слушание музыки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Календарные праздники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Развлечения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Тематические праздники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Проведение клубного часа</w:t>
            </w:r>
          </w:p>
        </w:tc>
      </w:tr>
      <w:tr w:rsidR="00094CA1" w:rsidRPr="003B17ED">
        <w:tc>
          <w:tcPr>
            <w:tcW w:w="3227"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 xml:space="preserve">Двигательная </w:t>
            </w:r>
          </w:p>
        </w:tc>
        <w:tc>
          <w:tcPr>
            <w:tcW w:w="6838"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Игры с правилами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Народные игры</w:t>
            </w:r>
          </w:p>
        </w:tc>
      </w:tr>
      <w:tr w:rsidR="00094CA1" w:rsidRPr="003B17ED">
        <w:trPr>
          <w:trHeight w:val="274"/>
        </w:trPr>
        <w:tc>
          <w:tcPr>
            <w:tcW w:w="3227"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Конструирование</w:t>
            </w:r>
          </w:p>
        </w:tc>
        <w:tc>
          <w:tcPr>
            <w:tcW w:w="6838"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 строительного материала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Практическое и компьютерное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 деталей конструкторов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 бумаги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 природного материала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 крупногабаритных модулей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модели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условиям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образцу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замыслу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теме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Каркасное конструирование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чертежам и схемам</w:t>
            </w:r>
          </w:p>
        </w:tc>
      </w:tr>
      <w:tr w:rsidR="00094CA1" w:rsidRPr="003B17ED">
        <w:tc>
          <w:tcPr>
            <w:tcW w:w="3227"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Изобразительная</w:t>
            </w:r>
          </w:p>
        </w:tc>
        <w:tc>
          <w:tcPr>
            <w:tcW w:w="6838"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Ручной труд</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Рисование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Мастерилка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Рассматривание репродукций художников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Создание коллажа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Создание и презентации, плаката</w:t>
            </w:r>
          </w:p>
        </w:tc>
      </w:tr>
    </w:tbl>
    <w:p w:rsidR="00094CA1" w:rsidRPr="003B17ED" w:rsidRDefault="00094CA1" w:rsidP="003B17ED">
      <w:pPr>
        <w:spacing w:after="0" w:line="240" w:lineRule="auto"/>
        <w:jc w:val="both"/>
        <w:rPr>
          <w:rFonts w:ascii="Liberation Serif" w:hAnsi="Liberation Serif" w:cs="Liberation Serif"/>
          <w:b/>
          <w:bCs/>
          <w:sz w:val="24"/>
          <w:szCs w:val="24"/>
          <w:highlight w:val="yellow"/>
          <w:lang w:eastAsia="ru-RU"/>
        </w:rPr>
      </w:pPr>
    </w:p>
    <w:p w:rsidR="00094CA1" w:rsidRPr="003B17ED" w:rsidRDefault="00094CA1" w:rsidP="003B17ED">
      <w:pPr>
        <w:pStyle w:val="20"/>
        <w:jc w:val="both"/>
        <w:rPr>
          <w:rFonts w:ascii="Liberation Serif" w:hAnsi="Liberation Serif"/>
          <w:sz w:val="24"/>
          <w:szCs w:val="24"/>
        </w:rPr>
      </w:pPr>
      <w:r w:rsidRPr="003B17ED">
        <w:rPr>
          <w:rFonts w:ascii="Liberation Serif" w:hAnsi="Liberation Serif"/>
          <w:sz w:val="24"/>
          <w:szCs w:val="24"/>
        </w:rPr>
        <w:t xml:space="preserve">ФОРМ И МЕТОДОВ  РАБОТЫ С ДЕТЬМИ </w:t>
      </w:r>
    </w:p>
    <w:p w:rsidR="00094CA1" w:rsidRPr="003B17ED" w:rsidRDefault="00094CA1" w:rsidP="003B17ED">
      <w:pPr>
        <w:pStyle w:val="20"/>
        <w:jc w:val="both"/>
        <w:rPr>
          <w:rFonts w:ascii="Liberation Serif" w:hAnsi="Liberation Serif"/>
          <w:sz w:val="24"/>
          <w:szCs w:val="24"/>
        </w:rPr>
      </w:pPr>
      <w:r w:rsidRPr="003B17ED">
        <w:rPr>
          <w:rFonts w:ascii="Liberation Serif" w:hAnsi="Liberation Serif"/>
          <w:sz w:val="24"/>
          <w:szCs w:val="24"/>
        </w:rPr>
        <w:t>ПО ПАТРИОТИЧЕСКОМУ ВОСПИТАНИЮ</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Необычное приветствие;</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Прослушивание звуков или музыкальных произведений различного характера;</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Создание проблемной ситуации;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Выполнение заданий в рабочих тетрадях совместно с родителями;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xml:space="preserve">Гостевание;     </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Совместная проектная деятельность;</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Музей-изба;</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lastRenderedPageBreak/>
        <w:t xml:space="preserve">Анализ нравственных качеств; </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Природоохранная деятельность;</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xml:space="preserve">Изготовление подарков. </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«Уроки доброты»;</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Акции;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Выставки и экспозиции;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развлечения, досуги, праздники, концерты;</w:t>
      </w:r>
    </w:p>
    <w:p w:rsidR="00094CA1" w:rsidRPr="003B17ED" w:rsidRDefault="00094CA1" w:rsidP="003B17ED">
      <w:pPr>
        <w:pStyle w:val="af0"/>
        <w:jc w:val="both"/>
        <w:rPr>
          <w:rFonts w:ascii="Liberation Serif" w:hAnsi="Liberation Serif"/>
        </w:rPr>
      </w:pPr>
      <w:r w:rsidRPr="003B17ED">
        <w:rPr>
          <w:rFonts w:ascii="Liberation Serif" w:hAnsi="Liberation Serif"/>
        </w:rPr>
        <w:t>Игры (дидактические, имитационные, сюжетно-ролевые игры «Мастерская старинных кукол», подвижные, настольно-печатные, игры-сотрудничкства);</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Инсценировки, театрализации;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Создание мини музея «По страницам семейной памяти»;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Выставка военной техники, детских рисунков «Войне мы скажем – Нет!»;</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xml:space="preserve">Коллажи. </w:t>
      </w:r>
    </w:p>
    <w:p w:rsidR="00094CA1" w:rsidRPr="003B17ED" w:rsidRDefault="00094CA1" w:rsidP="003B17ED">
      <w:pPr>
        <w:spacing w:after="0" w:line="240" w:lineRule="auto"/>
        <w:jc w:val="both"/>
        <w:rPr>
          <w:rFonts w:ascii="Liberation Serif" w:hAnsi="Liberation Serif" w:cs="Liberation Serif"/>
          <w:bCs/>
          <w:sz w:val="24"/>
          <w:szCs w:val="24"/>
          <w:lang w:eastAsia="ru-RU"/>
        </w:rPr>
      </w:pPr>
    </w:p>
    <w:p w:rsidR="00094CA1" w:rsidRPr="003B17ED" w:rsidRDefault="00094CA1" w:rsidP="003B17ED">
      <w:pPr>
        <w:pStyle w:val="5"/>
        <w:jc w:val="both"/>
        <w:rPr>
          <w:rFonts w:ascii="Liberation Serif" w:hAnsi="Liberation Serif"/>
          <w:sz w:val="24"/>
          <w:szCs w:val="24"/>
        </w:rPr>
      </w:pPr>
      <w:r w:rsidRPr="003B17ED">
        <w:rPr>
          <w:rFonts w:ascii="Liberation Serif" w:hAnsi="Liberation Serif"/>
          <w:sz w:val="24"/>
          <w:szCs w:val="24"/>
        </w:rPr>
        <w:t>КОМПОНЕНТЫ ДУХОВНО-НРАВСТВЕННОГО ВОСПИТАНИЯ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28"/>
        <w:gridCol w:w="3339"/>
        <w:gridCol w:w="3364"/>
      </w:tblGrid>
      <w:tr w:rsidR="00094CA1" w:rsidRPr="003B17ED">
        <w:tc>
          <w:tcPr>
            <w:tcW w:w="3328"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Содержательный </w:t>
            </w:r>
            <w:r w:rsidRPr="003B17ED">
              <w:rPr>
                <w:rFonts w:ascii="Liberation Serif" w:hAnsi="Liberation Serif" w:cs="Liberation Serif"/>
                <w:sz w:val="24"/>
                <w:szCs w:val="24"/>
                <w:lang w:eastAsia="ru-RU"/>
              </w:rPr>
              <w:t>(представление ребенка об окружающем мире)</w:t>
            </w:r>
          </w:p>
        </w:tc>
        <w:tc>
          <w:tcPr>
            <w:tcW w:w="3339"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Эмоционально-побудительный </w:t>
            </w:r>
            <w:r w:rsidRPr="003B17ED">
              <w:rPr>
                <w:rFonts w:ascii="Liberation Serif" w:hAnsi="Liberation Serif" w:cs="Liberation Serif"/>
                <w:sz w:val="24"/>
                <w:szCs w:val="24"/>
                <w:lang w:eastAsia="ru-RU"/>
              </w:rPr>
              <w:t>(эмоционально-положительные чувства ребенка к окружающему миру)</w:t>
            </w:r>
          </w:p>
        </w:tc>
        <w:tc>
          <w:tcPr>
            <w:tcW w:w="33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Деятельностный</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(отражение отношений к миру в деятельности)</w:t>
            </w:r>
          </w:p>
        </w:tc>
      </w:tr>
      <w:tr w:rsidR="00094CA1" w:rsidRPr="003B17ED">
        <w:tc>
          <w:tcPr>
            <w:tcW w:w="3328" w:type="dxa"/>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Культура народа, его традиции, народное творчество.</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Природа родного края и страны, деятельность человека в природе.</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История страны, отраженная в названиях улиц, памятников.</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Символика родного города и страны (герб, флаг, гимн)</w:t>
            </w:r>
          </w:p>
        </w:tc>
        <w:tc>
          <w:tcPr>
            <w:tcW w:w="3339" w:type="dxa"/>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Любовь и чувство привязанности к родной семье и дому.</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Интерес к жизни родного города и страны.</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Гордость за достижения своей страны.</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Уважение к культуре и традициям народа, к историческому прошлому.</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Восхищение народным творчеством.</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Любовь к родной природе, к родному языку.</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Уважение к человеку-труженику и желание принимать посильное  участие в труде.</w:t>
            </w:r>
          </w:p>
        </w:tc>
        <w:tc>
          <w:tcPr>
            <w:tcW w:w="3364" w:type="dxa"/>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Труд.</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Игра.</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Продуктивная деятельность.</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Музыкальная деятельность.</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Познавательная деятельность.</w:t>
            </w:r>
          </w:p>
        </w:tc>
      </w:tr>
    </w:tbl>
    <w:p w:rsidR="00094CA1" w:rsidRPr="003B17ED" w:rsidRDefault="00094CA1" w:rsidP="003B17ED">
      <w:pPr>
        <w:spacing w:after="0" w:line="240" w:lineRule="auto"/>
        <w:jc w:val="both"/>
        <w:rPr>
          <w:rFonts w:ascii="Liberation Serif" w:hAnsi="Liberation Serif" w:cs="Liberation Serif"/>
          <w:bCs/>
          <w:sz w:val="24"/>
          <w:szCs w:val="24"/>
          <w:lang w:eastAsia="ru-RU"/>
        </w:rPr>
      </w:pPr>
    </w:p>
    <w:p w:rsidR="00094CA1" w:rsidRPr="003B17ED" w:rsidRDefault="00094CA1" w:rsidP="003B17ED">
      <w:pPr>
        <w:pStyle w:val="5"/>
        <w:jc w:val="both"/>
        <w:rPr>
          <w:rFonts w:ascii="Liberation Serif" w:hAnsi="Liberation Serif"/>
          <w:sz w:val="24"/>
          <w:szCs w:val="24"/>
        </w:rPr>
      </w:pPr>
      <w:r w:rsidRPr="003B17ED">
        <w:rPr>
          <w:rFonts w:ascii="Liberation Serif" w:hAnsi="Liberation Serif"/>
          <w:sz w:val="24"/>
          <w:szCs w:val="24"/>
        </w:rPr>
        <w:t>МЕТОДЫ И ПРИЕМЫ ТРУДОВОГО ВОСПИТАНИЯ ДЕТЕЙ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094CA1" w:rsidRPr="003B17ED">
        <w:tc>
          <w:tcPr>
            <w:tcW w:w="4785"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val="en-US" w:eastAsia="ru-RU"/>
              </w:rPr>
              <w:t>I</w:t>
            </w:r>
            <w:r w:rsidRPr="003B17ED">
              <w:rPr>
                <w:rFonts w:ascii="Liberation Serif" w:hAnsi="Liberation Serif" w:cs="Liberation Serif"/>
                <w:bCs/>
                <w:sz w:val="24"/>
                <w:szCs w:val="24"/>
                <w:lang w:eastAsia="ru-RU"/>
              </w:rPr>
              <w:t xml:space="preserve"> группа методов: формирование </w:t>
            </w:r>
            <w:r w:rsidRPr="003B17ED">
              <w:rPr>
                <w:rFonts w:ascii="Liberation Serif" w:hAnsi="Liberation Serif" w:cs="Liberation Serif"/>
                <w:bCs/>
                <w:sz w:val="24"/>
                <w:szCs w:val="24"/>
                <w:lang w:eastAsia="ru-RU"/>
              </w:rPr>
              <w:lastRenderedPageBreak/>
              <w:t>нравственных представлений, суждений, оценок</w:t>
            </w:r>
          </w:p>
        </w:tc>
        <w:tc>
          <w:tcPr>
            <w:tcW w:w="4786"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val="en-US" w:eastAsia="ru-RU"/>
              </w:rPr>
              <w:lastRenderedPageBreak/>
              <w:t>II</w:t>
            </w:r>
            <w:r w:rsidRPr="003B17ED">
              <w:rPr>
                <w:rFonts w:ascii="Liberation Serif" w:hAnsi="Liberation Serif" w:cs="Liberation Serif"/>
                <w:bCs/>
                <w:sz w:val="24"/>
                <w:szCs w:val="24"/>
                <w:lang w:eastAsia="ru-RU"/>
              </w:rPr>
              <w:t xml:space="preserve"> группа методов: создание у детей </w:t>
            </w:r>
            <w:r w:rsidRPr="003B17ED">
              <w:rPr>
                <w:rFonts w:ascii="Liberation Serif" w:hAnsi="Liberation Serif" w:cs="Liberation Serif"/>
                <w:bCs/>
                <w:sz w:val="24"/>
                <w:szCs w:val="24"/>
                <w:lang w:eastAsia="ru-RU"/>
              </w:rPr>
              <w:lastRenderedPageBreak/>
              <w:t>практического опыта трудовой деятельности</w:t>
            </w:r>
          </w:p>
        </w:tc>
      </w:tr>
      <w:tr w:rsidR="00094CA1" w:rsidRPr="003B17ED">
        <w:tc>
          <w:tcPr>
            <w:tcW w:w="478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Решение маленьких логических задач, загадок</w:t>
            </w:r>
          </w:p>
        </w:tc>
        <w:tc>
          <w:tcPr>
            <w:tcW w:w="4786"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Приучение к положительным формам общественного поведения</w:t>
            </w:r>
          </w:p>
        </w:tc>
      </w:tr>
      <w:tr w:rsidR="00094CA1" w:rsidRPr="003B17ED">
        <w:tc>
          <w:tcPr>
            <w:tcW w:w="478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Приучение к размышлению, эвристические беседы</w:t>
            </w:r>
          </w:p>
        </w:tc>
        <w:tc>
          <w:tcPr>
            <w:tcW w:w="4786"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Показ действий</w:t>
            </w:r>
          </w:p>
        </w:tc>
      </w:tr>
      <w:tr w:rsidR="00094CA1" w:rsidRPr="003B17ED">
        <w:tc>
          <w:tcPr>
            <w:tcW w:w="478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Беседы на этические темы</w:t>
            </w:r>
          </w:p>
        </w:tc>
        <w:tc>
          <w:tcPr>
            <w:tcW w:w="4786"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Пример взрослого и детей</w:t>
            </w:r>
          </w:p>
        </w:tc>
      </w:tr>
      <w:tr w:rsidR="00094CA1" w:rsidRPr="003B17ED">
        <w:tc>
          <w:tcPr>
            <w:tcW w:w="478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Чтение художественной литературы</w:t>
            </w:r>
          </w:p>
        </w:tc>
        <w:tc>
          <w:tcPr>
            <w:tcW w:w="4786"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Целенаправленное наблюдение</w:t>
            </w:r>
          </w:p>
        </w:tc>
      </w:tr>
      <w:tr w:rsidR="00094CA1" w:rsidRPr="003B17ED">
        <w:tc>
          <w:tcPr>
            <w:tcW w:w="478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Рассматривание иллюстраций</w:t>
            </w:r>
          </w:p>
        </w:tc>
        <w:tc>
          <w:tcPr>
            <w:tcW w:w="4786"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Организация интересной деятельности (общественно – полезный характер)</w:t>
            </w:r>
          </w:p>
        </w:tc>
      </w:tr>
      <w:tr w:rsidR="00094CA1" w:rsidRPr="003B17ED">
        <w:tc>
          <w:tcPr>
            <w:tcW w:w="478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Рассказывание и обсуждение картин, иллюстраций</w:t>
            </w:r>
          </w:p>
        </w:tc>
        <w:tc>
          <w:tcPr>
            <w:tcW w:w="4786"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Разыгрывание коммуникативных ситуаций</w:t>
            </w:r>
          </w:p>
        </w:tc>
      </w:tr>
      <w:tr w:rsidR="00094CA1" w:rsidRPr="003B17ED">
        <w:tc>
          <w:tcPr>
            <w:tcW w:w="478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Просмотр телепередач, диафильмов, видеофильмов</w:t>
            </w:r>
          </w:p>
        </w:tc>
        <w:tc>
          <w:tcPr>
            <w:tcW w:w="4786"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Создание контрольных педагогических ситуаций</w:t>
            </w:r>
          </w:p>
        </w:tc>
      </w:tr>
      <w:tr w:rsidR="00094CA1" w:rsidRPr="003B17ED">
        <w:tc>
          <w:tcPr>
            <w:tcW w:w="478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Задачи на решение коммуникативных ситуаций</w:t>
            </w:r>
          </w:p>
        </w:tc>
        <w:tc>
          <w:tcPr>
            <w:tcW w:w="4786"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p>
        </w:tc>
      </w:tr>
      <w:tr w:rsidR="00094CA1" w:rsidRPr="003B17ED">
        <w:tc>
          <w:tcPr>
            <w:tcW w:w="478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Придумывание сказок</w:t>
            </w:r>
          </w:p>
        </w:tc>
        <w:tc>
          <w:tcPr>
            <w:tcW w:w="4786"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p>
        </w:tc>
      </w:tr>
    </w:tbl>
    <w:p w:rsidR="00094CA1" w:rsidRPr="003B17ED" w:rsidRDefault="00094CA1" w:rsidP="003B17ED">
      <w:pPr>
        <w:spacing w:after="0" w:line="240" w:lineRule="auto"/>
        <w:jc w:val="both"/>
        <w:rPr>
          <w:rFonts w:ascii="Liberation Serif" w:hAnsi="Liberation Serif" w:cs="Liberation Serif"/>
          <w:bCs/>
          <w:sz w:val="24"/>
          <w:szCs w:val="24"/>
          <w:lang w:eastAsia="ru-RU"/>
        </w:rPr>
      </w:pPr>
    </w:p>
    <w:p w:rsidR="00094CA1" w:rsidRPr="003B17ED" w:rsidRDefault="00094CA1" w:rsidP="003B17ED">
      <w:pPr>
        <w:pStyle w:val="5"/>
        <w:jc w:val="both"/>
        <w:rPr>
          <w:rFonts w:ascii="Liberation Serif" w:hAnsi="Liberation Serif"/>
          <w:sz w:val="24"/>
          <w:szCs w:val="24"/>
        </w:rPr>
      </w:pPr>
      <w:r w:rsidRPr="003B17ED">
        <w:rPr>
          <w:rFonts w:ascii="Liberation Serif" w:hAnsi="Liberation Serif"/>
          <w:sz w:val="24"/>
          <w:szCs w:val="24"/>
        </w:rPr>
        <w:t>ВИДЫ ТРУДА</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Навыки культурного быта (труд по самообслуживанию)</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Ознакомление с трудом взрослых</w:t>
      </w:r>
    </w:p>
    <w:p w:rsidR="00094CA1" w:rsidRPr="003B17ED" w:rsidRDefault="00094CA1" w:rsidP="003B17ED">
      <w:pPr>
        <w:pStyle w:val="af0"/>
        <w:jc w:val="both"/>
        <w:rPr>
          <w:rFonts w:ascii="Liberation Serif" w:hAnsi="Liberation Serif"/>
        </w:rPr>
      </w:pPr>
      <w:r w:rsidRPr="003B17ED">
        <w:rPr>
          <w:rFonts w:ascii="Liberation Serif" w:hAnsi="Liberation Serif"/>
        </w:rPr>
        <w:t>Хозяйственно – бытовой труд (содружество взрослого и ребенка, совместная деятельность) труд в природе</w:t>
      </w:r>
    </w:p>
    <w:p w:rsidR="00094CA1" w:rsidRPr="003B17ED" w:rsidRDefault="00094CA1" w:rsidP="003B17ED">
      <w:pPr>
        <w:pStyle w:val="af0"/>
        <w:jc w:val="both"/>
        <w:rPr>
          <w:rFonts w:ascii="Liberation Serif" w:hAnsi="Liberation Serif"/>
        </w:rPr>
      </w:pPr>
      <w:r w:rsidRPr="003B17ED">
        <w:rPr>
          <w:rFonts w:ascii="Liberation Serif" w:hAnsi="Liberation Serif"/>
        </w:rPr>
        <w:t>Ручной труд (мотивация – сделать приятное взрослому, другу – ровеснику, младшему ребенку)</w:t>
      </w:r>
    </w:p>
    <w:p w:rsidR="00094CA1" w:rsidRPr="003B17ED" w:rsidRDefault="00094CA1" w:rsidP="003B17ED">
      <w:pPr>
        <w:pStyle w:val="6"/>
        <w:jc w:val="both"/>
        <w:rPr>
          <w:rFonts w:ascii="Liberation Serif" w:hAnsi="Liberation Serif"/>
        </w:rPr>
      </w:pPr>
      <w:r w:rsidRPr="003B17ED">
        <w:rPr>
          <w:rFonts w:ascii="Liberation Serif" w:hAnsi="Liberation Serif"/>
        </w:rPr>
        <w:t>ФОРМЫ ОРГАНИЗАЦИИ ТРУДОВОЙ ДЕЯТЕЛЬНОСТИ</w:t>
      </w:r>
    </w:p>
    <w:p w:rsidR="00094CA1" w:rsidRPr="003B17ED" w:rsidRDefault="00C624EA" w:rsidP="003B17ED">
      <w:pPr>
        <w:spacing w:after="0" w:line="240" w:lineRule="auto"/>
        <w:jc w:val="both"/>
        <w:rPr>
          <w:rFonts w:ascii="Liberation Serif" w:hAnsi="Liberation Serif" w:cs="Liberation Serif"/>
          <w:bCs/>
          <w:sz w:val="24"/>
          <w:szCs w:val="24"/>
          <w:highlight w:val="yellow"/>
          <w:lang w:eastAsia="ru-RU"/>
        </w:rPr>
      </w:pPr>
      <w:r w:rsidRPr="00C624EA">
        <w:rPr>
          <w:rFonts w:ascii="Liberation Serif" w:hAnsi="Liberation Serif" w:cs="Liberation Serif"/>
          <w:noProof/>
          <w:sz w:val="24"/>
          <w:szCs w:val="24"/>
          <w:lang w:eastAsia="ru-RU"/>
        </w:rPr>
        <w:pict>
          <v:shapetype id="_x0000_t32" coordsize="21600,21600" o:spt="32" o:oned="t" path="m,l21600,21600e" filled="f">
            <v:path arrowok="t" fillok="f" o:connecttype="none"/>
            <o:lock v:ext="edit" shapetype="t"/>
          </v:shapetype>
          <v:shape id="AutoShape 97" o:spid="_x0000_s1026" type="#_x0000_t32" style="position:absolute;left:0;text-align:left;margin-left:227.65pt;margin-top:42.5pt;width:76.05pt;height:0;rotation:90;z-index:251646976;visibility:visible">
            <v:stroke endarrow="block"/>
          </v:shape>
        </w:pict>
      </w:r>
      <w:r w:rsidRPr="00C624EA">
        <w:rPr>
          <w:rFonts w:ascii="Liberation Serif" w:hAnsi="Liberation Serif" w:cs="Liberation Serif"/>
          <w:noProof/>
          <w:sz w:val="24"/>
          <w:szCs w:val="24"/>
          <w:lang w:eastAsia="ru-RU"/>
        </w:rPr>
        <w:pict>
          <v:shape id="AutoShape 95" o:spid="_x0000_s1027" type="#_x0000_t32" style="position:absolute;left:0;text-align:left;margin-left:322.2pt;margin-top:4.45pt;width:102.25pt;height:35.3pt;z-index:251644928;visibility:visible">
            <v:stroke endarrow="block"/>
          </v:shape>
        </w:pict>
      </w:r>
      <w:r w:rsidRPr="00C624EA">
        <w:rPr>
          <w:rFonts w:ascii="Liberation Serif" w:hAnsi="Liberation Serif" w:cs="Liberation Serif"/>
          <w:noProof/>
          <w:sz w:val="24"/>
          <w:szCs w:val="24"/>
          <w:lang w:eastAsia="ru-RU"/>
        </w:rPr>
        <w:pict>
          <v:shape id="AutoShape 96" o:spid="_x0000_s1028" type="#_x0000_t32" style="position:absolute;left:0;text-align:left;margin-left:81.2pt;margin-top:.7pt;width:97.75pt;height:42.8pt;flip:x;z-index:251645952;visibility:visible">
            <v:stroke endarrow="block"/>
          </v:shape>
        </w:pict>
      </w:r>
    </w:p>
    <w:p w:rsidR="00094CA1" w:rsidRPr="003B17ED" w:rsidRDefault="00C624EA" w:rsidP="003B17ED">
      <w:pPr>
        <w:spacing w:after="0" w:line="240" w:lineRule="auto"/>
        <w:jc w:val="both"/>
        <w:rPr>
          <w:rFonts w:ascii="Liberation Serif" w:hAnsi="Liberation Serif" w:cs="Liberation Serif"/>
          <w:bCs/>
          <w:sz w:val="24"/>
          <w:szCs w:val="24"/>
          <w:highlight w:val="yellow"/>
          <w:lang w:eastAsia="ru-RU"/>
        </w:rPr>
      </w:pPr>
      <w:r w:rsidRPr="00C624EA">
        <w:rPr>
          <w:rFonts w:ascii="Liberation Serif" w:hAnsi="Liberation Serif" w:cs="Liberation Serif"/>
          <w:noProof/>
          <w:sz w:val="24"/>
          <w:szCs w:val="24"/>
          <w:lang w:eastAsia="ru-RU"/>
        </w:rPr>
        <w:pict>
          <v:rect id="Rectangle 100" o:spid="_x0000_s1029" style="position:absolute;left:0;text-align:left;margin-left:303.1pt;margin-top:11.25pt;width:212.85pt;height:37pt;z-index:251650048;visibility:visible">
            <v:textbox style="mso-next-textbox:#Rectangle 100">
              <w:txbxContent>
                <w:p w:rsidR="00B3728B" w:rsidRPr="004F0BE1" w:rsidRDefault="00B3728B" w:rsidP="00286CCA">
                  <w:pPr>
                    <w:jc w:val="center"/>
                    <w:rPr>
                      <w:rFonts w:ascii="Times New Roman" w:hAnsi="Times New Roman" w:cs="Times New Roman"/>
                      <w:b/>
                      <w:bCs/>
                    </w:rPr>
                  </w:pPr>
                  <w:r w:rsidRPr="004F0BE1">
                    <w:rPr>
                      <w:rFonts w:ascii="Times New Roman" w:hAnsi="Times New Roman" w:cs="Times New Roman"/>
                      <w:b/>
                      <w:bCs/>
                    </w:rPr>
                    <w:t>Коллективный труд (не более 35 – 40 минут)</w:t>
                  </w:r>
                </w:p>
                <w:p w:rsidR="00B3728B" w:rsidRDefault="00B3728B" w:rsidP="00286CCA">
                  <w:pPr>
                    <w:rPr>
                      <w:b/>
                      <w:bCs/>
                      <w:sz w:val="32"/>
                      <w:szCs w:val="32"/>
                    </w:rPr>
                  </w:pPr>
                </w:p>
                <w:p w:rsidR="00B3728B" w:rsidRDefault="00B3728B" w:rsidP="00286CCA"/>
              </w:txbxContent>
            </v:textbox>
          </v:rect>
        </w:pict>
      </w:r>
      <w:r w:rsidRPr="00C624EA">
        <w:rPr>
          <w:rFonts w:ascii="Liberation Serif" w:hAnsi="Liberation Serif" w:cs="Liberation Serif"/>
          <w:noProof/>
          <w:sz w:val="24"/>
          <w:szCs w:val="24"/>
          <w:lang w:eastAsia="ru-RU"/>
        </w:rPr>
        <w:pict>
          <v:rect id="Rectangle 98" o:spid="_x0000_s1030" style="position:absolute;left:0;text-align:left;margin-left:16.95pt;margin-top:15.6pt;width:146pt;height:117.05pt;z-index:251648000;visibility:visible">
            <v:textbox style="mso-next-textbox:#Rectangle 98">
              <w:txbxContent>
                <w:p w:rsidR="00B3728B" w:rsidRPr="004F0BE1" w:rsidRDefault="00B3728B" w:rsidP="00286CCA">
                  <w:pPr>
                    <w:jc w:val="center"/>
                    <w:rPr>
                      <w:rFonts w:ascii="Times New Roman" w:hAnsi="Times New Roman" w:cs="Times New Roman"/>
                      <w:b/>
                      <w:bCs/>
                    </w:rPr>
                  </w:pPr>
                  <w:r w:rsidRPr="004F0BE1">
                    <w:rPr>
                      <w:rFonts w:ascii="Times New Roman" w:hAnsi="Times New Roman" w:cs="Times New Roman"/>
                      <w:b/>
                      <w:bCs/>
                    </w:rPr>
                    <w:t>Поручения:</w:t>
                  </w:r>
                </w:p>
                <w:p w:rsidR="00B3728B" w:rsidRPr="004F0BE1" w:rsidRDefault="00B3728B" w:rsidP="002344E1">
                  <w:pPr>
                    <w:numPr>
                      <w:ilvl w:val="0"/>
                      <w:numId w:val="3"/>
                    </w:numPr>
                    <w:spacing w:after="0" w:line="240" w:lineRule="auto"/>
                    <w:rPr>
                      <w:rFonts w:ascii="Times New Roman" w:hAnsi="Times New Roman" w:cs="Times New Roman"/>
                    </w:rPr>
                  </w:pPr>
                  <w:r w:rsidRPr="004F0BE1">
                    <w:rPr>
                      <w:rFonts w:ascii="Times New Roman" w:hAnsi="Times New Roman" w:cs="Times New Roman"/>
                    </w:rPr>
                    <w:t>Простые и сложные</w:t>
                  </w:r>
                </w:p>
                <w:p w:rsidR="00B3728B" w:rsidRPr="004F0BE1" w:rsidRDefault="00B3728B" w:rsidP="002344E1">
                  <w:pPr>
                    <w:numPr>
                      <w:ilvl w:val="0"/>
                      <w:numId w:val="3"/>
                    </w:numPr>
                    <w:spacing w:after="0" w:line="240" w:lineRule="auto"/>
                    <w:rPr>
                      <w:rFonts w:ascii="Times New Roman" w:hAnsi="Times New Roman" w:cs="Times New Roman"/>
                    </w:rPr>
                  </w:pPr>
                  <w:r w:rsidRPr="004F0BE1">
                    <w:rPr>
                      <w:rFonts w:ascii="Times New Roman" w:hAnsi="Times New Roman" w:cs="Times New Roman"/>
                    </w:rPr>
                    <w:t>Эпизодические и длительные</w:t>
                  </w:r>
                </w:p>
                <w:p w:rsidR="00B3728B" w:rsidRPr="002936D2" w:rsidRDefault="00B3728B" w:rsidP="002344E1">
                  <w:pPr>
                    <w:numPr>
                      <w:ilvl w:val="0"/>
                      <w:numId w:val="3"/>
                    </w:numPr>
                    <w:spacing w:after="0" w:line="240" w:lineRule="auto"/>
                  </w:pPr>
                  <w:r w:rsidRPr="004F0BE1">
                    <w:rPr>
                      <w:rFonts w:ascii="Times New Roman" w:hAnsi="Times New Roman" w:cs="Times New Roman"/>
                    </w:rPr>
                    <w:t>Коллективные и</w:t>
                  </w:r>
                  <w:r w:rsidRPr="002936D2">
                    <w:t xml:space="preserve"> индивидуальные</w:t>
                  </w:r>
                </w:p>
              </w:txbxContent>
            </v:textbox>
          </v:rect>
        </w:pict>
      </w:r>
    </w:p>
    <w:p w:rsidR="00094CA1" w:rsidRPr="003B17ED" w:rsidRDefault="00094CA1" w:rsidP="003B17ED">
      <w:pPr>
        <w:spacing w:after="0" w:line="240" w:lineRule="auto"/>
        <w:jc w:val="both"/>
        <w:rPr>
          <w:rFonts w:ascii="Liberation Serif" w:hAnsi="Liberation Serif" w:cs="Liberation Serif"/>
          <w:bCs/>
          <w:sz w:val="24"/>
          <w:szCs w:val="24"/>
          <w:highlight w:val="yellow"/>
          <w:lang w:eastAsia="ru-RU"/>
        </w:rPr>
      </w:pPr>
    </w:p>
    <w:p w:rsidR="00094CA1" w:rsidRPr="003B17ED" w:rsidRDefault="00094CA1" w:rsidP="003B17ED">
      <w:pPr>
        <w:spacing w:after="0" w:line="240" w:lineRule="auto"/>
        <w:jc w:val="both"/>
        <w:rPr>
          <w:rFonts w:ascii="Liberation Serif" w:hAnsi="Liberation Serif" w:cs="Liberation Serif"/>
          <w:bCs/>
          <w:sz w:val="24"/>
          <w:szCs w:val="24"/>
          <w:highlight w:val="yellow"/>
          <w:lang w:eastAsia="ru-RU"/>
        </w:rPr>
      </w:pPr>
    </w:p>
    <w:p w:rsidR="00094CA1" w:rsidRPr="003B17ED" w:rsidRDefault="00C624EA" w:rsidP="003B17ED">
      <w:pPr>
        <w:spacing w:after="0" w:line="240" w:lineRule="auto"/>
        <w:jc w:val="both"/>
        <w:rPr>
          <w:rFonts w:ascii="Liberation Serif" w:hAnsi="Liberation Serif" w:cs="Liberation Serif"/>
          <w:bCs/>
          <w:sz w:val="24"/>
          <w:szCs w:val="24"/>
          <w:highlight w:val="yellow"/>
          <w:lang w:eastAsia="ru-RU"/>
        </w:rPr>
      </w:pPr>
      <w:r w:rsidRPr="00C624EA">
        <w:rPr>
          <w:rFonts w:ascii="Liberation Serif" w:hAnsi="Liberation Serif" w:cs="Liberation Serif"/>
          <w:noProof/>
          <w:sz w:val="24"/>
          <w:szCs w:val="24"/>
          <w:lang w:eastAsia="ru-RU"/>
        </w:rPr>
        <w:pict>
          <v:rect id="Rectangle 99" o:spid="_x0000_s1031" style="position:absolute;left:0;text-align:left;margin-left:183.5pt;margin-top:9.9pt;width:185pt;height:92.65pt;z-index:251649024;visibility:visible">
            <v:textbox style="mso-next-textbox:#Rectangle 99">
              <w:txbxContent>
                <w:p w:rsidR="00B3728B" w:rsidRPr="004F0BE1" w:rsidRDefault="00B3728B" w:rsidP="00286CCA">
                  <w:pPr>
                    <w:jc w:val="center"/>
                    <w:rPr>
                      <w:rFonts w:ascii="Times New Roman" w:hAnsi="Times New Roman" w:cs="Times New Roman"/>
                      <w:b/>
                      <w:bCs/>
                    </w:rPr>
                  </w:pPr>
                  <w:r w:rsidRPr="004F0BE1">
                    <w:rPr>
                      <w:rFonts w:ascii="Times New Roman" w:hAnsi="Times New Roman" w:cs="Times New Roman"/>
                      <w:b/>
                      <w:bCs/>
                    </w:rPr>
                    <w:t>Дежурство (не более 20 минут)</w:t>
                  </w:r>
                </w:p>
                <w:p w:rsidR="00B3728B" w:rsidRPr="004F0BE1" w:rsidRDefault="00B3728B" w:rsidP="002344E1">
                  <w:pPr>
                    <w:numPr>
                      <w:ilvl w:val="0"/>
                      <w:numId w:val="4"/>
                    </w:numPr>
                    <w:spacing w:after="0" w:line="240" w:lineRule="auto"/>
                    <w:rPr>
                      <w:rFonts w:ascii="Times New Roman" w:hAnsi="Times New Roman" w:cs="Times New Roman"/>
                    </w:rPr>
                  </w:pPr>
                  <w:r w:rsidRPr="004F0BE1">
                    <w:rPr>
                      <w:rFonts w:ascii="Times New Roman" w:hAnsi="Times New Roman" w:cs="Times New Roman"/>
                    </w:rPr>
                    <w:t>Формирование общественно – значимого мотива</w:t>
                  </w:r>
                </w:p>
                <w:p w:rsidR="00B3728B" w:rsidRPr="004F0BE1" w:rsidRDefault="00B3728B" w:rsidP="002344E1">
                  <w:pPr>
                    <w:numPr>
                      <w:ilvl w:val="0"/>
                      <w:numId w:val="4"/>
                    </w:numPr>
                    <w:spacing w:after="0" w:line="240" w:lineRule="auto"/>
                    <w:rPr>
                      <w:rFonts w:ascii="Times New Roman" w:hAnsi="Times New Roman" w:cs="Times New Roman"/>
                    </w:rPr>
                  </w:pPr>
                  <w:r w:rsidRPr="004F0BE1">
                    <w:rPr>
                      <w:rFonts w:ascii="Times New Roman" w:hAnsi="Times New Roman" w:cs="Times New Roman"/>
                    </w:rPr>
                    <w:t>Нравственный, этический аспект</w:t>
                  </w:r>
                </w:p>
              </w:txbxContent>
            </v:textbox>
          </v:rect>
        </w:pict>
      </w:r>
    </w:p>
    <w:p w:rsidR="00094CA1" w:rsidRPr="003B17ED" w:rsidRDefault="00094CA1" w:rsidP="003B17ED">
      <w:pPr>
        <w:spacing w:after="0" w:line="240" w:lineRule="auto"/>
        <w:jc w:val="both"/>
        <w:rPr>
          <w:rFonts w:ascii="Liberation Serif" w:hAnsi="Liberation Serif" w:cs="Liberation Serif"/>
          <w:b/>
          <w:bCs/>
          <w:sz w:val="24"/>
          <w:szCs w:val="24"/>
          <w:highlight w:val="yellow"/>
          <w:lang w:eastAsia="ru-RU"/>
        </w:rPr>
      </w:pPr>
    </w:p>
    <w:p w:rsidR="00094CA1" w:rsidRPr="003B17ED" w:rsidRDefault="00094CA1" w:rsidP="003B17ED">
      <w:pPr>
        <w:spacing w:after="0" w:line="240" w:lineRule="auto"/>
        <w:jc w:val="both"/>
        <w:rPr>
          <w:rFonts w:ascii="Liberation Serif" w:hAnsi="Liberation Serif" w:cs="Liberation Serif"/>
          <w:b/>
          <w:bCs/>
          <w:sz w:val="24"/>
          <w:szCs w:val="24"/>
          <w:highlight w:val="yellow"/>
          <w:lang w:eastAsia="ru-RU"/>
        </w:rPr>
      </w:pPr>
    </w:p>
    <w:p w:rsidR="00094CA1" w:rsidRPr="003B17ED" w:rsidRDefault="00094CA1" w:rsidP="003B17ED">
      <w:pPr>
        <w:spacing w:after="0" w:line="240" w:lineRule="auto"/>
        <w:jc w:val="both"/>
        <w:rPr>
          <w:rFonts w:ascii="Liberation Serif" w:hAnsi="Liberation Serif" w:cs="Liberation Serif"/>
          <w:b/>
          <w:bCs/>
          <w:sz w:val="24"/>
          <w:szCs w:val="24"/>
          <w:highlight w:val="yellow"/>
          <w:lang w:eastAsia="ru-RU"/>
        </w:rPr>
      </w:pPr>
    </w:p>
    <w:p w:rsidR="00094CA1" w:rsidRPr="003B17ED" w:rsidRDefault="00094CA1" w:rsidP="003B17ED">
      <w:pPr>
        <w:spacing w:after="0" w:line="240" w:lineRule="auto"/>
        <w:jc w:val="both"/>
        <w:rPr>
          <w:rFonts w:ascii="Liberation Serif" w:hAnsi="Liberation Serif" w:cs="Liberation Serif"/>
          <w:b/>
          <w:bCs/>
          <w:sz w:val="24"/>
          <w:szCs w:val="24"/>
          <w:highlight w:val="yellow"/>
          <w:lang w:eastAsia="ru-RU"/>
        </w:rPr>
      </w:pPr>
    </w:p>
    <w:p w:rsidR="00094CA1" w:rsidRPr="003B17ED" w:rsidRDefault="00094CA1" w:rsidP="003B17ED">
      <w:pPr>
        <w:spacing w:after="0" w:line="240" w:lineRule="auto"/>
        <w:jc w:val="both"/>
        <w:rPr>
          <w:rFonts w:ascii="Liberation Serif" w:hAnsi="Liberation Serif" w:cs="Liberation Serif"/>
          <w:b/>
          <w:bCs/>
          <w:sz w:val="24"/>
          <w:szCs w:val="24"/>
          <w:highlight w:val="yellow"/>
          <w:lang w:eastAsia="ru-RU"/>
        </w:rPr>
      </w:pPr>
    </w:p>
    <w:p w:rsidR="00094CA1" w:rsidRPr="003B17ED" w:rsidRDefault="00094CA1" w:rsidP="003B17ED">
      <w:pPr>
        <w:spacing w:after="0" w:line="240" w:lineRule="auto"/>
        <w:jc w:val="both"/>
        <w:rPr>
          <w:rFonts w:ascii="Liberation Serif" w:hAnsi="Liberation Serif" w:cs="Liberation Serif"/>
          <w:b/>
          <w:bCs/>
          <w:sz w:val="24"/>
          <w:szCs w:val="24"/>
          <w:highlight w:val="yellow"/>
          <w:lang w:eastAsia="ru-RU"/>
        </w:rPr>
      </w:pPr>
    </w:p>
    <w:p w:rsidR="00094CA1" w:rsidRPr="003B17ED" w:rsidRDefault="00094CA1" w:rsidP="003B17ED">
      <w:pPr>
        <w:spacing w:after="0" w:line="240" w:lineRule="auto"/>
        <w:jc w:val="both"/>
        <w:rPr>
          <w:rFonts w:ascii="Liberation Serif" w:hAnsi="Liberation Serif" w:cs="Liberation Serif"/>
          <w:b/>
          <w:bCs/>
          <w:sz w:val="24"/>
          <w:szCs w:val="24"/>
          <w:highlight w:val="yellow"/>
          <w:lang w:eastAsia="ru-RU"/>
        </w:rPr>
      </w:pPr>
    </w:p>
    <w:p w:rsidR="00094CA1" w:rsidRPr="003B17ED" w:rsidRDefault="00094CA1" w:rsidP="003B17ED">
      <w:pPr>
        <w:spacing w:after="0" w:line="240" w:lineRule="auto"/>
        <w:jc w:val="both"/>
        <w:rPr>
          <w:rFonts w:ascii="Liberation Serif" w:hAnsi="Liberation Serif" w:cs="Liberation Serif"/>
          <w:b/>
          <w:bCs/>
          <w:sz w:val="24"/>
          <w:szCs w:val="24"/>
          <w:highlight w:val="yellow"/>
          <w:lang w:eastAsia="ru-RU"/>
        </w:rPr>
      </w:pPr>
    </w:p>
    <w:p w:rsidR="00094CA1" w:rsidRPr="003B17ED" w:rsidRDefault="00094CA1" w:rsidP="003B17ED">
      <w:pPr>
        <w:pStyle w:val="4"/>
        <w:spacing w:before="0" w:after="0"/>
        <w:jc w:val="both"/>
        <w:rPr>
          <w:rFonts w:ascii="Liberation Serif" w:hAnsi="Liberation Serif" w:cs="Liberation Serif"/>
          <w:bCs w:val="0"/>
          <w:sz w:val="24"/>
          <w:szCs w:val="24"/>
        </w:rPr>
      </w:pPr>
      <w:r w:rsidRPr="003B17ED">
        <w:rPr>
          <w:rFonts w:ascii="Liberation Serif" w:hAnsi="Liberation Serif" w:cs="Liberation Serif"/>
          <w:bCs w:val="0"/>
          <w:sz w:val="24"/>
          <w:szCs w:val="24"/>
        </w:rPr>
        <w:t>2.1.3.2. МОДУЛЬ ОБРАЗОВАТЕЛЬНОЙ ОБЛАСТИ  «ПОЗНАВАТЕЛЬНОЕ РАЗВИТИЕ»</w:t>
      </w:r>
    </w:p>
    <w:p w:rsidR="00094CA1" w:rsidRPr="003B17ED" w:rsidRDefault="00094CA1" w:rsidP="003B17ED">
      <w:pPr>
        <w:pStyle w:val="af0"/>
        <w:jc w:val="both"/>
        <w:rPr>
          <w:rFonts w:ascii="Liberation Serif" w:hAnsi="Liberation Serif"/>
        </w:rPr>
      </w:pPr>
      <w:r w:rsidRPr="003B17ED">
        <w:rPr>
          <w:rFonts w:ascii="Liberation Serif" w:hAnsi="Liberation Serif"/>
        </w:rPr>
        <w:t>В области познавательного развития ребенка основными задачами образовательной деятельности являются создание условий для:</w:t>
      </w:r>
    </w:p>
    <w:p w:rsidR="00094CA1" w:rsidRPr="003B17ED" w:rsidRDefault="00094CA1" w:rsidP="003B17ED">
      <w:pPr>
        <w:pStyle w:val="af0"/>
        <w:jc w:val="both"/>
        <w:rPr>
          <w:rFonts w:ascii="Liberation Serif" w:hAnsi="Liberation Serif"/>
        </w:rPr>
      </w:pPr>
      <w:r w:rsidRPr="003B17ED">
        <w:rPr>
          <w:rFonts w:ascii="Liberation Serif" w:hAnsi="Liberation Serif"/>
        </w:rPr>
        <w:t>– развития любознательности, познавательной активности, познавательных способностей детей;</w:t>
      </w:r>
    </w:p>
    <w:p w:rsidR="00094CA1" w:rsidRPr="003B17ED" w:rsidRDefault="00094CA1" w:rsidP="003B17ED">
      <w:pPr>
        <w:pStyle w:val="af0"/>
        <w:jc w:val="both"/>
        <w:rPr>
          <w:rFonts w:ascii="Liberation Serif" w:hAnsi="Liberation Serif"/>
        </w:rPr>
      </w:pPr>
      <w:r w:rsidRPr="003B17ED">
        <w:rPr>
          <w:rFonts w:ascii="Liberation Serif" w:hAnsi="Liberation Serif"/>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 сфере развития любознательности, познавательной активности, познавательных способностей Взрослые создают насыщенную предметно-пространственную среду, стимулирующую </w:t>
      </w:r>
      <w:r w:rsidRPr="003B17ED">
        <w:rPr>
          <w:rFonts w:ascii="Liberation Serif" w:hAnsi="Liberation Serif"/>
        </w:rPr>
        <w:lastRenderedPageBreak/>
        <w:t>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094CA1" w:rsidRPr="003B17ED" w:rsidRDefault="00094CA1" w:rsidP="003B17ED">
      <w:pPr>
        <w:pStyle w:val="af0"/>
        <w:jc w:val="both"/>
        <w:rPr>
          <w:rFonts w:ascii="Liberation Serif" w:hAnsi="Liberation Serif"/>
        </w:rPr>
      </w:pPr>
      <w:r w:rsidRPr="003B17ED">
        <w:rPr>
          <w:rFonts w:ascii="Liberation Serif" w:hAnsi="Liberation Serif"/>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 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w:t>
      </w:r>
    </w:p>
    <w:p w:rsidR="00094CA1" w:rsidRPr="003B17ED" w:rsidRDefault="00094CA1" w:rsidP="003B17ED">
      <w:pPr>
        <w:pStyle w:val="af0"/>
        <w:jc w:val="both"/>
        <w:rPr>
          <w:rFonts w:ascii="Liberation Serif" w:hAnsi="Liberation Serif"/>
        </w:rPr>
      </w:pPr>
      <w:r w:rsidRPr="003B17ED">
        <w:rPr>
          <w:rFonts w:ascii="Liberation Serif" w:hAnsi="Liberation Serif"/>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094CA1" w:rsidRPr="003B17ED" w:rsidRDefault="00094CA1" w:rsidP="003B17ED">
      <w:pPr>
        <w:pStyle w:val="af0"/>
        <w:jc w:val="both"/>
        <w:rPr>
          <w:rFonts w:ascii="Liberation Serif" w:hAnsi="Liberation Serif"/>
        </w:rPr>
      </w:pPr>
      <w:r w:rsidRPr="003B17ED">
        <w:rPr>
          <w:rFonts w:ascii="Liberation Serif" w:hAnsi="Liberation Serif"/>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094CA1" w:rsidRPr="003B17ED" w:rsidRDefault="00094CA1" w:rsidP="003B17ED">
      <w:pPr>
        <w:pStyle w:val="af0"/>
        <w:jc w:val="both"/>
        <w:rPr>
          <w:rFonts w:ascii="Liberation Serif" w:hAnsi="Liberation Serif"/>
        </w:rPr>
      </w:pPr>
      <w:r w:rsidRPr="003B17ED">
        <w:rPr>
          <w:rFonts w:ascii="Liberation Serif" w:hAnsi="Liberation Serif"/>
        </w:rPr>
        <w:t>В сфере развития представлений в разных сферах знаний об окружающей действительности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094CA1" w:rsidRPr="003B17ED" w:rsidRDefault="00094CA1" w:rsidP="003B17ED">
      <w:pPr>
        <w:pStyle w:val="af0"/>
        <w:jc w:val="both"/>
        <w:rPr>
          <w:rFonts w:ascii="Liberation Serif" w:hAnsi="Liberation Serif"/>
        </w:rPr>
      </w:pPr>
      <w:r w:rsidRPr="003B17ED">
        <w:rPr>
          <w:rFonts w:ascii="Liberation Serif" w:hAnsi="Liberation Serif"/>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094CA1" w:rsidRPr="003B17ED" w:rsidRDefault="00094CA1" w:rsidP="003B17ED">
      <w:pPr>
        <w:pStyle w:val="af0"/>
        <w:jc w:val="both"/>
        <w:rPr>
          <w:rFonts w:ascii="Liberation Serif" w:hAnsi="Liberation Serif"/>
        </w:rPr>
      </w:pPr>
      <w:r w:rsidRPr="003B17ED">
        <w:rPr>
          <w:rFonts w:ascii="Liberation Serif" w:hAnsi="Liberation Serif"/>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094CA1" w:rsidRPr="003B17ED" w:rsidRDefault="00094CA1" w:rsidP="003B17ED">
      <w:pPr>
        <w:pStyle w:val="af0"/>
        <w:jc w:val="both"/>
        <w:rPr>
          <w:rFonts w:ascii="Liberation Serif" w:hAnsi="Liberation Serif"/>
        </w:rPr>
      </w:pPr>
      <w:r w:rsidRPr="003B17ED">
        <w:rPr>
          <w:rFonts w:ascii="Liberation Serif" w:hAnsi="Liberation Serif"/>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w:t>
      </w:r>
    </w:p>
    <w:p w:rsidR="00094CA1" w:rsidRPr="003B17ED" w:rsidRDefault="00094CA1" w:rsidP="003B17ED">
      <w:pPr>
        <w:pStyle w:val="af0"/>
        <w:jc w:val="both"/>
        <w:rPr>
          <w:rFonts w:ascii="Liberation Serif" w:hAnsi="Liberation Serif"/>
        </w:rPr>
      </w:pPr>
      <w:r w:rsidRPr="003B17ED">
        <w:rPr>
          <w:rFonts w:ascii="Liberation Serif" w:hAnsi="Liberation Serif"/>
        </w:rPr>
        <w:t>поведения и ролями людей в социуме.</w:t>
      </w:r>
    </w:p>
    <w:p w:rsidR="00094CA1" w:rsidRPr="003B17ED" w:rsidRDefault="00094CA1" w:rsidP="003B17ED">
      <w:pPr>
        <w:pStyle w:val="af0"/>
        <w:jc w:val="both"/>
        <w:rPr>
          <w:rFonts w:ascii="Liberation Serif" w:hAnsi="Liberation Serif"/>
        </w:rPr>
      </w:pPr>
      <w:r w:rsidRPr="003B17ED">
        <w:rPr>
          <w:rFonts w:ascii="Liberation Serif" w:hAnsi="Liberation Serif"/>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w:t>
      </w:r>
    </w:p>
    <w:p w:rsidR="00094CA1" w:rsidRPr="003B17ED" w:rsidRDefault="00094CA1" w:rsidP="003B17ED">
      <w:pPr>
        <w:pStyle w:val="af0"/>
        <w:jc w:val="both"/>
        <w:rPr>
          <w:rFonts w:ascii="Liberation Serif" w:hAnsi="Liberation Serif"/>
        </w:rPr>
      </w:pPr>
      <w:r w:rsidRPr="003B17ED">
        <w:rPr>
          <w:rFonts w:ascii="Liberation Serif" w:hAnsi="Liberation Serif"/>
        </w:rPr>
        <w:t>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094CA1" w:rsidRPr="003B17ED" w:rsidRDefault="00094CA1" w:rsidP="003B17ED">
      <w:pPr>
        <w:pStyle w:val="af0"/>
        <w:jc w:val="both"/>
        <w:rPr>
          <w:rFonts w:ascii="Liberation Serif" w:hAnsi="Liberation Serif"/>
        </w:rPr>
      </w:pPr>
      <w:r w:rsidRPr="003B17ED">
        <w:rPr>
          <w:rFonts w:ascii="Liberation Serif" w:hAnsi="Liberation Serif"/>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094CA1" w:rsidRPr="003B17ED" w:rsidRDefault="00094CA1" w:rsidP="003B17ED">
      <w:pPr>
        <w:pStyle w:val="af0"/>
        <w:jc w:val="both"/>
        <w:rPr>
          <w:rFonts w:ascii="Liberation Serif" w:hAnsi="Liberation Serif"/>
        </w:rPr>
      </w:pPr>
      <w:r w:rsidRPr="003B17ED">
        <w:rPr>
          <w:rFonts w:ascii="Liberation Serif" w:hAnsi="Liberation Serif"/>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т.п., осуществляя при этом речевое сопровождение.</w:t>
      </w:r>
    </w:p>
    <w:p w:rsidR="00094CA1" w:rsidRPr="003B17ED" w:rsidRDefault="00094CA1" w:rsidP="003B17ED">
      <w:pPr>
        <w:pStyle w:val="af0"/>
        <w:jc w:val="both"/>
        <w:rPr>
          <w:rFonts w:ascii="Liberation Serif" w:hAnsi="Liberation Serif"/>
        </w:rPr>
      </w:pPr>
      <w:r w:rsidRPr="003B17ED">
        <w:rPr>
          <w:rFonts w:ascii="Liberation Serif" w:hAnsi="Liberation Serif"/>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w:t>
      </w:r>
    </w:p>
    <w:p w:rsidR="00094CA1" w:rsidRPr="003B17ED" w:rsidRDefault="00094CA1" w:rsidP="003B17ED">
      <w:pPr>
        <w:pStyle w:val="af0"/>
        <w:jc w:val="both"/>
        <w:rPr>
          <w:rFonts w:ascii="Liberation Serif" w:hAnsi="Liberation Serif"/>
        </w:rPr>
      </w:pPr>
      <w:r w:rsidRPr="003B17ED">
        <w:rPr>
          <w:rFonts w:ascii="Liberation Serif" w:hAnsi="Liberation Serif"/>
        </w:rPr>
        <w:t>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 понятия (круглый, больше, меньше, спираль – о домике улитки, квадратный, треугольный – о рисунке дома с окнами и т. п.). </w:t>
      </w:r>
    </w:p>
    <w:p w:rsidR="00094CA1" w:rsidRPr="003B17ED" w:rsidRDefault="00094CA1" w:rsidP="003B17ED">
      <w:pPr>
        <w:pStyle w:val="af0"/>
        <w:jc w:val="both"/>
        <w:rPr>
          <w:rFonts w:ascii="Liberation Serif" w:hAnsi="Liberation Serif"/>
        </w:rPr>
      </w:pPr>
      <w:r w:rsidRPr="003B17ED">
        <w:rPr>
          <w:rFonts w:ascii="Liberation Serif" w:hAnsi="Liberation Serif"/>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w:t>
      </w:r>
    </w:p>
    <w:p w:rsidR="00094CA1" w:rsidRPr="003B17ED" w:rsidRDefault="00094CA1" w:rsidP="003B17ED">
      <w:pPr>
        <w:pStyle w:val="af0"/>
        <w:jc w:val="both"/>
        <w:rPr>
          <w:rFonts w:ascii="Liberation Serif" w:hAnsi="Liberation Serif"/>
        </w:rPr>
      </w:pPr>
      <w:r w:rsidRPr="003B17ED">
        <w:rPr>
          <w:rFonts w:ascii="Liberation Serif" w:hAnsi="Liberation Serif"/>
        </w:rPr>
        <w:t>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094CA1" w:rsidRPr="003B17ED" w:rsidRDefault="00094CA1" w:rsidP="003B17ED">
      <w:pPr>
        <w:pStyle w:val="af0"/>
        <w:jc w:val="both"/>
        <w:rPr>
          <w:rFonts w:ascii="Liberation Serif" w:hAnsi="Liberation Serif"/>
        </w:rPr>
      </w:pPr>
      <w:r w:rsidRPr="003B17ED">
        <w:rPr>
          <w:rFonts w:ascii="Liberation Serif" w:hAnsi="Liberation Serif"/>
        </w:rP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w:t>
      </w:r>
      <w:r w:rsidRPr="003B17ED">
        <w:rPr>
          <w:rFonts w:ascii="Liberation Serif" w:hAnsi="Liberation Serif"/>
        </w:rPr>
        <w:lastRenderedPageBreak/>
        <w:t>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094CA1" w:rsidRPr="003B17ED" w:rsidRDefault="00094CA1" w:rsidP="003B17ED">
      <w:pPr>
        <w:pStyle w:val="af0"/>
        <w:jc w:val="both"/>
        <w:rPr>
          <w:rFonts w:ascii="Liberation Serif" w:hAnsi="Liberation Serif"/>
        </w:rPr>
      </w:pPr>
      <w:r w:rsidRPr="003B17ED">
        <w:rPr>
          <w:rFonts w:ascii="Liberation Serif" w:hAnsi="Liberation Serif"/>
        </w:rPr>
        <w:t>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w:t>
      </w:r>
    </w:p>
    <w:p w:rsidR="00094CA1" w:rsidRPr="003B17ED" w:rsidRDefault="00094CA1" w:rsidP="003B17ED">
      <w:pPr>
        <w:pStyle w:val="af0"/>
        <w:jc w:val="both"/>
        <w:rPr>
          <w:rFonts w:ascii="Liberation Serif" w:hAnsi="Liberation Serif"/>
        </w:rPr>
      </w:pPr>
      <w:r w:rsidRPr="003B17ED">
        <w:rPr>
          <w:rFonts w:ascii="Liberation Serif" w:hAnsi="Liberation Serif"/>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094CA1" w:rsidRPr="003B17ED" w:rsidRDefault="00094CA1" w:rsidP="003B17ED">
      <w:pPr>
        <w:pStyle w:val="af0"/>
        <w:jc w:val="both"/>
        <w:rPr>
          <w:rFonts w:ascii="Liberation Serif" w:hAnsi="Liberation Serif"/>
        </w:rPr>
      </w:pPr>
      <w:r w:rsidRPr="003B17ED">
        <w:rPr>
          <w:rFonts w:ascii="Liberation Serif" w:hAnsi="Liberation Serif"/>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От 3 лет до 4 лет</w:t>
      </w:r>
    </w:p>
    <w:p w:rsidR="00094CA1" w:rsidRPr="003B17ED" w:rsidRDefault="00094CA1" w:rsidP="003B17ED">
      <w:pPr>
        <w:pStyle w:val="af0"/>
        <w:jc w:val="both"/>
        <w:rPr>
          <w:rFonts w:ascii="Liberation Serif" w:hAnsi="Liberation Serif"/>
        </w:rPr>
      </w:pPr>
      <w:r w:rsidRPr="003B17ED">
        <w:rPr>
          <w:rFonts w:ascii="Liberation Serif" w:hAnsi="Liberation Serif"/>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в школе;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 себе и окружающем мире, формирование элементарных естественно-научных представлений.</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развитие когнитивных  способностей </w:t>
      </w:r>
    </w:p>
    <w:p w:rsidR="00094CA1" w:rsidRPr="003B17ED" w:rsidRDefault="00094CA1" w:rsidP="003B17ED">
      <w:pPr>
        <w:pStyle w:val="af0"/>
        <w:jc w:val="both"/>
        <w:rPr>
          <w:rFonts w:ascii="Liberation Serif" w:hAnsi="Liberation Serif"/>
          <w:bCs/>
        </w:rPr>
      </w:pPr>
      <w:r w:rsidRPr="003B17ED">
        <w:rPr>
          <w:rFonts w:ascii="Liberation Serif" w:hAnsi="Liberation Serif"/>
          <w:b/>
        </w:rPr>
        <w:t xml:space="preserve">Сенсорное развитие. </w:t>
      </w:r>
      <w:r w:rsidRPr="003B17ED">
        <w:rPr>
          <w:rFonts w:ascii="Liberation Serif" w:hAnsi="Liberation Serif"/>
        </w:rPr>
        <w:t>Обогащать чувственный опыт детей, развивать умение фиксировать его в</w:t>
      </w:r>
      <w:r w:rsidRPr="003B17ED">
        <w:rPr>
          <w:rFonts w:ascii="Liberation Serif" w:hAnsi="Liberation Serif"/>
          <w:lang w:val="en-US"/>
        </w:rPr>
        <w:t> </w:t>
      </w:r>
      <w:r w:rsidRPr="003B17ED">
        <w:rPr>
          <w:rFonts w:ascii="Liberation Serif" w:hAnsi="Liberation Serif"/>
        </w:rPr>
        <w:t>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w:t>
      </w:r>
      <w:r w:rsidRPr="003B17ED">
        <w:rPr>
          <w:rFonts w:ascii="Liberation Serif" w:hAnsi="Liberation Serif"/>
          <w:lang w:val="en-US"/>
        </w:rPr>
        <w:t> </w:t>
      </w:r>
      <w:r w:rsidRPr="003B17ED">
        <w:rPr>
          <w:rFonts w:ascii="Liberation Serif" w:hAnsi="Liberation Serif"/>
        </w:rPr>
        <w:t>сравнения). Создавать условия для ознакомления детей с</w:t>
      </w:r>
      <w:r w:rsidRPr="003B17ED">
        <w:rPr>
          <w:rFonts w:ascii="Liberation Serif" w:hAnsi="Liberation Serif"/>
          <w:lang w:val="en-US"/>
        </w:rPr>
        <w:t> </w:t>
      </w:r>
      <w:r w:rsidRPr="003B17ED">
        <w:rPr>
          <w:rFonts w:ascii="Liberation Serif" w:hAnsi="Liberation Serif"/>
        </w:rPr>
        <w:t>цветом, формой, величиной, осязаемыми свойствами предметов (теплый, холодный, твердый, мягкий, пушистый и</w:t>
      </w:r>
      <w:r w:rsidRPr="003B17ED">
        <w:rPr>
          <w:rFonts w:ascii="Liberation Serif" w:hAnsi="Liberation Serif"/>
          <w:lang w:val="en-US"/>
        </w:rPr>
        <w:t> </w:t>
      </w:r>
      <w:r w:rsidRPr="003B17ED">
        <w:rPr>
          <w:rFonts w:ascii="Liberation Serif" w:hAnsi="Liberation Serif"/>
        </w:rPr>
        <w:t>т. п.); развивать умение воспринимать звучание различных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w:t>
      </w:r>
      <w:r w:rsidRPr="003B17ED">
        <w:rPr>
          <w:rFonts w:ascii="Liberation Serif" w:hAnsi="Liberation Serif"/>
          <w:lang w:val="en-US"/>
        </w:rPr>
        <w:t> </w:t>
      </w:r>
      <w:r w:rsidRPr="003B17ED">
        <w:rPr>
          <w:rFonts w:ascii="Liberation Serif" w:hAnsi="Liberation Serif"/>
        </w:rPr>
        <w:t>нескольким сенсорным признакам: величине, форме, цвету. Совершенствовать навыки установления тождества и</w:t>
      </w:r>
      <w:r w:rsidRPr="003B17ED">
        <w:rPr>
          <w:rFonts w:ascii="Liberation Serif" w:hAnsi="Liberation Serif"/>
          <w:lang w:val="en-US"/>
        </w:rPr>
        <w:t> </w:t>
      </w:r>
      <w:r w:rsidRPr="003B17ED">
        <w:rPr>
          <w:rFonts w:ascii="Liberation Serif" w:hAnsi="Liberation Serif"/>
        </w:rPr>
        <w:t>различия предметов по</w:t>
      </w:r>
      <w:r w:rsidRPr="003B17ED">
        <w:rPr>
          <w:rFonts w:ascii="Liberation Serif" w:hAnsi="Liberation Serif"/>
          <w:lang w:val="en-US"/>
        </w:rPr>
        <w:t> </w:t>
      </w:r>
      <w:r w:rsidRPr="003B17ED">
        <w:rPr>
          <w:rFonts w:ascii="Liberation Serif" w:hAnsi="Liberation Serif"/>
        </w:rPr>
        <w:t>их свойствам: цвету, форме, величине. Развитие познавательных действий. Способствовать развитию у</w:t>
      </w:r>
      <w:r w:rsidRPr="003B17ED">
        <w:rPr>
          <w:rFonts w:ascii="Liberation Serif" w:hAnsi="Liberation Serif"/>
          <w:lang w:val="en-US"/>
        </w:rPr>
        <w:t> </w:t>
      </w:r>
      <w:r w:rsidRPr="003B17ED">
        <w:rPr>
          <w:rFonts w:ascii="Liberation Serif" w:hAnsi="Liberation Serif"/>
        </w:rPr>
        <w:t>детей любознательности и</w:t>
      </w:r>
      <w:r w:rsidRPr="003B17ED">
        <w:rPr>
          <w:rFonts w:ascii="Liberation Serif" w:hAnsi="Liberation Serif"/>
          <w:lang w:val="en-US"/>
        </w:rPr>
        <w:t> </w:t>
      </w:r>
      <w:r w:rsidRPr="003B17ED">
        <w:rPr>
          <w:rFonts w:ascii="Liberation Serif" w:hAnsi="Liberation Serif"/>
        </w:rPr>
        <w:t>познавательной мотивации, развитию воображения и</w:t>
      </w:r>
      <w:r w:rsidRPr="003B17ED">
        <w:rPr>
          <w:rFonts w:ascii="Liberation Serif" w:hAnsi="Liberation Serif"/>
          <w:lang w:val="en-US"/>
        </w:rPr>
        <w:t> </w:t>
      </w:r>
      <w:r w:rsidRPr="003B17ED">
        <w:rPr>
          <w:rFonts w:ascii="Liberation Serif" w:hAnsi="Liberation Serif"/>
        </w:rPr>
        <w:t>творческой активности; развитию восприятия, внимания, памяти, наблюдательности, способности анализировать, сравнивать, выделять характерные, существенные признаки предметов и</w:t>
      </w:r>
      <w:r w:rsidRPr="003B17ED">
        <w:rPr>
          <w:rFonts w:ascii="Liberation Serif" w:hAnsi="Liberation Serif"/>
          <w:lang w:val="en-US"/>
        </w:rPr>
        <w:t> </w:t>
      </w:r>
      <w:r w:rsidRPr="003B17ED">
        <w:rPr>
          <w:rFonts w:ascii="Liberation Serif" w:hAnsi="Liberation Serif"/>
        </w:rPr>
        <w:t>явлений окружающего мира; умения устанавливать простейшие связи между предметами и</w:t>
      </w:r>
      <w:r w:rsidRPr="003B17ED">
        <w:rPr>
          <w:rFonts w:ascii="Liberation Serif" w:hAnsi="Liberation Serif"/>
          <w:lang w:val="en-US"/>
        </w:rPr>
        <w:t> </w:t>
      </w:r>
      <w:r w:rsidRPr="003B17ED">
        <w:rPr>
          <w:rFonts w:ascii="Liberation Serif" w:hAnsi="Liberation Serif"/>
        </w:rPr>
        <w:t>явлениями, делать простейшие обобщения. Учить детей обобщенным способам исследования объектов окружающей жизни с</w:t>
      </w:r>
      <w:r w:rsidRPr="003B17ED">
        <w:rPr>
          <w:rFonts w:ascii="Liberation Serif" w:hAnsi="Liberation Serif"/>
          <w:lang w:val="en-US"/>
        </w:rPr>
        <w:t> </w:t>
      </w:r>
      <w:r w:rsidRPr="003B17ED">
        <w:rPr>
          <w:rFonts w:ascii="Liberation Serif" w:hAnsi="Liberation Serif"/>
        </w:rPr>
        <w:t>помощью сенсорных эталонов и перцептивных действий. Перцептивные действия</w:t>
      </w:r>
      <w:r w:rsidRPr="003B17ED">
        <w:rPr>
          <w:rFonts w:ascii="Liberation Serif" w:hAnsi="Liberation Serif"/>
          <w:lang w:val="en-US"/>
        </w:rPr>
        <w:t> </w:t>
      </w:r>
      <w:r w:rsidRPr="003B17ED">
        <w:rPr>
          <w:rFonts w:ascii="Liberation Serif" w:hAnsi="Liberation Serif"/>
        </w:rPr>
        <w:t>— это различные способы использования сенсорных эталонов при восприятии окружающего мира: сравнение объекта с эталоном; сериация (упорядочивание) объектов по какому-либо признаку (цвет, форма, величина и др.); перцептивное моделирование</w:t>
      </w:r>
      <w:r w:rsidRPr="003B17ED">
        <w:rPr>
          <w:rFonts w:ascii="Liberation Serif" w:hAnsi="Liberation Serif"/>
          <w:lang w:val="en-US"/>
        </w:rPr>
        <w:t> </w:t>
      </w:r>
      <w:r w:rsidRPr="003B17ED">
        <w:rPr>
          <w:rFonts w:ascii="Liberation Serif" w:hAnsi="Liberation Serif"/>
        </w:rPr>
        <w:t>— построение образа объекта с использованием сенсорных эталонов (например, окно можно рассматривать как объект, состоящий из прямоугольников). Включать детей в</w:t>
      </w:r>
      <w:r w:rsidRPr="003B17ED">
        <w:rPr>
          <w:rFonts w:ascii="Liberation Serif" w:hAnsi="Liberation Serif"/>
          <w:lang w:val="en-US"/>
        </w:rPr>
        <w:t> </w:t>
      </w:r>
      <w:r w:rsidRPr="003B17ED">
        <w:rPr>
          <w:rFonts w:ascii="Liberation Serif" w:hAnsi="Liberation Serif"/>
        </w:rPr>
        <w:t>совместные с</w:t>
      </w:r>
      <w:r w:rsidRPr="003B17ED">
        <w:rPr>
          <w:rFonts w:ascii="Liberation Serif" w:hAnsi="Liberation Serif"/>
          <w:lang w:val="en-US"/>
        </w:rPr>
        <w:t> </w:t>
      </w:r>
      <w:r w:rsidRPr="003B17ED">
        <w:rPr>
          <w:rFonts w:ascii="Liberation Serif" w:hAnsi="Liberation Serif"/>
        </w:rPr>
        <w:t>взрослыми практические познавательные действия экспериментального характера, в</w:t>
      </w:r>
      <w:r w:rsidRPr="003B17ED">
        <w:rPr>
          <w:rFonts w:ascii="Liberation Serif" w:hAnsi="Liberation Serif"/>
          <w:lang w:val="en-US"/>
        </w:rPr>
        <w:t> </w:t>
      </w:r>
      <w:r w:rsidRPr="003B17ED">
        <w:rPr>
          <w:rFonts w:ascii="Liberation Serif" w:hAnsi="Liberation Serif"/>
        </w:rPr>
        <w:t>процессе которых выделяются ранее скрытые свойства изучаемого объекта (тонет</w:t>
      </w:r>
      <w:r w:rsidRPr="003B17ED">
        <w:rPr>
          <w:rFonts w:ascii="Liberation Serif" w:hAnsi="Liberation Serif"/>
          <w:lang w:val="en-US"/>
        </w:rPr>
        <w:t> </w:t>
      </w:r>
      <w:r w:rsidRPr="003B17ED">
        <w:rPr>
          <w:rFonts w:ascii="Liberation Serif" w:hAnsi="Liberation Serif"/>
        </w:rPr>
        <w:t>— не тонет, бьется</w:t>
      </w:r>
      <w:r w:rsidRPr="003B17ED">
        <w:rPr>
          <w:rFonts w:ascii="Liberation Serif" w:hAnsi="Liberation Serif"/>
          <w:lang w:val="en-US"/>
        </w:rPr>
        <w:t> </w:t>
      </w:r>
      <w:r w:rsidRPr="003B17ED">
        <w:rPr>
          <w:rFonts w:ascii="Liberation Serif" w:hAnsi="Liberation Serif"/>
        </w:rPr>
        <w:t xml:space="preserve">— не бьется и др.). Учить детей использовать схемы и планы (построить конструкцию по чертежу, найти игрушку по плану </w:t>
      </w:r>
      <w:r w:rsidRPr="003B17ED">
        <w:rPr>
          <w:rFonts w:ascii="Liberation Serif" w:hAnsi="Liberation Serif"/>
        </w:rPr>
        <w:lastRenderedPageBreak/>
        <w:t>комнаты, выполнить последовательность действий по заданной схеме и др.). Учить детей совместно с</w:t>
      </w:r>
      <w:r w:rsidRPr="003B17ED">
        <w:rPr>
          <w:rFonts w:ascii="Liberation Serif" w:hAnsi="Liberation Serif"/>
          <w:lang w:val="en-US"/>
        </w:rPr>
        <w:t> </w:t>
      </w:r>
      <w:r w:rsidRPr="003B17ED">
        <w:rPr>
          <w:rFonts w:ascii="Liberation Serif" w:hAnsi="Liberation Serif"/>
        </w:rPr>
        <w:t>взрослым рисовать простейшие схемы и планы.</w:t>
      </w:r>
    </w:p>
    <w:p w:rsidR="00094CA1" w:rsidRPr="003B17ED" w:rsidRDefault="00094CA1" w:rsidP="003B17ED">
      <w:pPr>
        <w:pStyle w:val="af0"/>
        <w:jc w:val="both"/>
        <w:rPr>
          <w:rFonts w:ascii="Liberation Serif" w:hAnsi="Liberation Serif"/>
          <w:b/>
        </w:rPr>
      </w:pPr>
      <w:r w:rsidRPr="003B17ED">
        <w:rPr>
          <w:rFonts w:ascii="Liberation Serif" w:hAnsi="Liberation Serif"/>
          <w:b/>
        </w:rPr>
        <w:t>формирование элементарных математических представлений</w:t>
      </w:r>
    </w:p>
    <w:p w:rsidR="00094CA1" w:rsidRPr="003B17ED" w:rsidRDefault="00094CA1" w:rsidP="003B17ED">
      <w:pPr>
        <w:pStyle w:val="af0"/>
        <w:jc w:val="both"/>
        <w:rPr>
          <w:rFonts w:ascii="Liberation Serif" w:hAnsi="Liberation Serif"/>
          <w:b/>
          <w:bCs/>
          <w:i/>
        </w:rPr>
      </w:pPr>
      <w:r w:rsidRPr="003B17ED">
        <w:rPr>
          <w:rFonts w:ascii="Liberation Serif" w:hAnsi="Liberation Serif"/>
          <w:b/>
          <w:i/>
          <w:iCs/>
        </w:rPr>
        <w:t>Количество, счет</w:t>
      </w:r>
      <w:r w:rsidRPr="003B17ED">
        <w:rPr>
          <w:rFonts w:ascii="Liberation Serif" w:hAnsi="Liberation Serif"/>
          <w:b/>
          <w:bCs/>
          <w:i/>
        </w:rPr>
        <w:t>.</w:t>
      </w:r>
      <w:r w:rsidRPr="003B17ED">
        <w:rPr>
          <w:rFonts w:ascii="Liberation Serif" w:hAnsi="Liberation Serif"/>
        </w:rPr>
        <w:t>Учить составлять группы из</w:t>
      </w:r>
      <w:r w:rsidRPr="003B17ED">
        <w:rPr>
          <w:rFonts w:ascii="Liberation Serif" w:hAnsi="Liberation Serif"/>
          <w:lang w:val="en-US"/>
        </w:rPr>
        <w:t> </w:t>
      </w:r>
      <w:r w:rsidRPr="003B17ED">
        <w:rPr>
          <w:rFonts w:ascii="Liberation Serif" w:hAnsi="Liberation Serif"/>
        </w:rPr>
        <w:t xml:space="preserve"> однородных предметов и</w:t>
      </w:r>
      <w:r w:rsidRPr="003B17ED">
        <w:rPr>
          <w:rFonts w:ascii="Liberation Serif" w:hAnsi="Liberation Serif"/>
          <w:lang w:val="en-US"/>
        </w:rPr>
        <w:t> </w:t>
      </w:r>
      <w:r w:rsidRPr="003B17ED">
        <w:rPr>
          <w:rFonts w:ascii="Liberation Serif" w:hAnsi="Liberation Serif"/>
        </w:rPr>
        <w:t>выделять из</w:t>
      </w:r>
      <w:r w:rsidRPr="003B17ED">
        <w:rPr>
          <w:rFonts w:ascii="Liberation Serif" w:hAnsi="Liberation Serif"/>
          <w:lang w:val="en-US"/>
        </w:rPr>
        <w:t> </w:t>
      </w:r>
      <w:r w:rsidRPr="003B17ED">
        <w:rPr>
          <w:rFonts w:ascii="Liberation Serif" w:hAnsi="Liberation Serif"/>
        </w:rPr>
        <w:t>них отдельные предметы; различать понятия «много», «один», «по</w:t>
      </w:r>
      <w:r w:rsidRPr="003B17ED">
        <w:rPr>
          <w:rFonts w:ascii="Liberation Serif" w:hAnsi="Liberation Serif"/>
          <w:lang w:val="en-US"/>
        </w:rPr>
        <w:t> </w:t>
      </w:r>
      <w:r w:rsidRPr="003B17ED">
        <w:rPr>
          <w:rFonts w:ascii="Liberation Serif" w:hAnsi="Liberation Serif"/>
        </w:rPr>
        <w:t>одному», «ни</w:t>
      </w:r>
      <w:r w:rsidRPr="003B17ED">
        <w:rPr>
          <w:rFonts w:ascii="Liberation Serif" w:hAnsi="Liberation Serif"/>
          <w:lang w:val="en-US"/>
        </w:rPr>
        <w:t> </w:t>
      </w:r>
      <w:r w:rsidRPr="003B17ED">
        <w:rPr>
          <w:rFonts w:ascii="Liberation Serif" w:hAnsi="Liberation Serif"/>
        </w:rPr>
        <w:t>одного»; находить один и</w:t>
      </w:r>
      <w:r w:rsidRPr="003B17ED">
        <w:rPr>
          <w:rFonts w:ascii="Liberation Serif" w:hAnsi="Liberation Serif"/>
          <w:lang w:val="en-US"/>
        </w:rPr>
        <w:t> </w:t>
      </w:r>
      <w:r w:rsidRPr="003B17ED">
        <w:rPr>
          <w:rFonts w:ascii="Liberation Serif" w:hAnsi="Liberation Serif"/>
        </w:rPr>
        <w:t>несколько одинаковых предметов в</w:t>
      </w:r>
      <w:r w:rsidRPr="003B17ED">
        <w:rPr>
          <w:rFonts w:ascii="Liberation Serif" w:hAnsi="Liberation Serif"/>
          <w:lang w:val="en-US"/>
        </w:rPr>
        <w:t> </w:t>
      </w:r>
      <w:r w:rsidRPr="003B17ED">
        <w:rPr>
          <w:rFonts w:ascii="Liberation Serif" w:hAnsi="Liberation Serif"/>
        </w:rPr>
        <w:t>окружающей обстановке; понимать вопрос «Сколько?»; при ответе пользоваться словами «много», «один», «ни</w:t>
      </w:r>
      <w:r w:rsidRPr="003B17ED">
        <w:rPr>
          <w:rFonts w:ascii="Liberation Serif" w:hAnsi="Liberation Serif"/>
          <w:lang w:val="en-US"/>
        </w:rPr>
        <w:t> </w:t>
      </w:r>
      <w:r w:rsidRPr="003B17ED">
        <w:rPr>
          <w:rFonts w:ascii="Liberation Serif" w:hAnsi="Liberation Serif"/>
        </w:rPr>
        <w:t>одного». Учить сравнивать две равные (неравные) группы предметов, пользуясь приемами наложения и приложения на</w:t>
      </w:r>
      <w:r w:rsidRPr="003B17ED">
        <w:rPr>
          <w:rFonts w:ascii="Liberation Serif" w:hAnsi="Liberation Serif"/>
          <w:lang w:val="en-US"/>
        </w:rPr>
        <w:t> </w:t>
      </w:r>
      <w:r w:rsidRPr="003B17ED">
        <w:rPr>
          <w:rFonts w:ascii="Liberation Serif" w:hAnsi="Liberation Serif"/>
        </w:rPr>
        <w:t xml:space="preserve"> основе взаимного сопоставления элементов (предметов). Учить понимать вопросы: «Поровну ли?», «Чего больше (меньше)?»; отвечать на</w:t>
      </w:r>
      <w:r w:rsidRPr="003B17ED">
        <w:rPr>
          <w:rFonts w:ascii="Liberation Serif" w:hAnsi="Liberation Serif"/>
          <w:lang w:val="en-US"/>
        </w:rPr>
        <w:t> </w:t>
      </w:r>
      <w:r w:rsidRPr="003B17ED">
        <w:rPr>
          <w:rFonts w:ascii="Liberation Serif" w:hAnsi="Liberation Serif"/>
        </w:rPr>
        <w:t>вопросы, пользуясь предложениями типа: «Я</w:t>
      </w:r>
      <w:r w:rsidRPr="003B17ED">
        <w:rPr>
          <w:rFonts w:ascii="Liberation Serif" w:hAnsi="Liberation Serif"/>
          <w:lang w:val="en-US"/>
        </w:rPr>
        <w:t> </w:t>
      </w:r>
      <w:r w:rsidRPr="003B17ED">
        <w:rPr>
          <w:rFonts w:ascii="Liberation Serif" w:hAnsi="Liberation Serif"/>
        </w:rPr>
        <w:t>на</w:t>
      </w:r>
      <w:r w:rsidRPr="003B17ED">
        <w:rPr>
          <w:rFonts w:ascii="Liberation Serif" w:hAnsi="Liberation Serif"/>
          <w:lang w:val="en-US"/>
        </w:rPr>
        <w:t> </w:t>
      </w:r>
      <w:r w:rsidRPr="003B17ED">
        <w:rPr>
          <w:rFonts w:ascii="Liberation Serif" w:hAnsi="Liberation Serif"/>
        </w:rPr>
        <w:t>каждый кружок положил грибок. Кружков больше, а</w:t>
      </w:r>
      <w:r w:rsidRPr="003B17ED">
        <w:rPr>
          <w:rFonts w:ascii="Liberation Serif" w:hAnsi="Liberation Serif"/>
          <w:lang w:val="en-US"/>
        </w:rPr>
        <w:t> </w:t>
      </w:r>
      <w:r w:rsidRPr="003B17ED">
        <w:rPr>
          <w:rFonts w:ascii="Liberation Serif" w:hAnsi="Liberation Serif"/>
        </w:rPr>
        <w:t>грибов меньше» или «Кружков столько же, сколько грибов». Учить уравнивать неравные по</w:t>
      </w:r>
      <w:r w:rsidRPr="003B17ED">
        <w:rPr>
          <w:rFonts w:ascii="Liberation Serif" w:hAnsi="Liberation Serif"/>
          <w:lang w:val="en-US"/>
        </w:rPr>
        <w:t> </w:t>
      </w:r>
      <w:r w:rsidRPr="003B17ED">
        <w:rPr>
          <w:rFonts w:ascii="Liberation Serif" w:hAnsi="Liberation Serif"/>
        </w:rPr>
        <w:t>количеству группы предметов путем добавления одного предмета или предметов к</w:t>
      </w:r>
      <w:r w:rsidRPr="003B17ED">
        <w:rPr>
          <w:rFonts w:ascii="Liberation Serif" w:hAnsi="Liberation Serif"/>
          <w:lang w:val="en-US"/>
        </w:rPr>
        <w:t> </w:t>
      </w:r>
      <w:r w:rsidRPr="003B17ED">
        <w:rPr>
          <w:rFonts w:ascii="Liberation Serif" w:hAnsi="Liberation Serif"/>
        </w:rPr>
        <w:t>меньшей по</w:t>
      </w:r>
      <w:r w:rsidRPr="003B17ED">
        <w:rPr>
          <w:rFonts w:ascii="Liberation Serif" w:hAnsi="Liberation Serif"/>
          <w:lang w:val="en-US"/>
        </w:rPr>
        <w:t> </w:t>
      </w:r>
      <w:r w:rsidRPr="003B17ED">
        <w:rPr>
          <w:rFonts w:ascii="Liberation Serif" w:hAnsi="Liberation Serif"/>
        </w:rPr>
        <w:t>количеству группе или убавления одного предмета из</w:t>
      </w:r>
      <w:r w:rsidRPr="003B17ED">
        <w:rPr>
          <w:rFonts w:ascii="Liberation Serif" w:hAnsi="Liberation Serif"/>
          <w:lang w:val="en-US"/>
        </w:rPr>
        <w:t> </w:t>
      </w:r>
      <w:r w:rsidRPr="003B17ED">
        <w:rPr>
          <w:rFonts w:ascii="Liberation Serif" w:hAnsi="Liberation Serif"/>
        </w:rPr>
        <w:t>большей группы.</w:t>
      </w:r>
    </w:p>
    <w:p w:rsidR="00094CA1" w:rsidRPr="003B17ED" w:rsidRDefault="00094CA1" w:rsidP="003B17ED">
      <w:pPr>
        <w:pStyle w:val="af0"/>
        <w:jc w:val="both"/>
        <w:rPr>
          <w:rFonts w:ascii="Liberation Serif" w:hAnsi="Liberation Serif"/>
          <w:bCs/>
        </w:rPr>
      </w:pPr>
      <w:r w:rsidRPr="003B17ED">
        <w:rPr>
          <w:rFonts w:ascii="Liberation Serif" w:hAnsi="Liberation Serif"/>
          <w:b/>
          <w:i/>
          <w:iCs/>
        </w:rPr>
        <w:t>Величина.</w:t>
      </w:r>
      <w:r w:rsidRPr="003B17ED">
        <w:rPr>
          <w:rFonts w:ascii="Liberation Serif" w:hAnsi="Liberation Serif"/>
        </w:rPr>
        <w:t>Учить сравнивать два предмета по размеру (длиннее — короче, выше — ниже, больше — меньше). Сравнивать предметы контрастных и</w:t>
      </w:r>
      <w:r w:rsidRPr="003B17ED">
        <w:rPr>
          <w:rFonts w:ascii="Liberation Serif" w:hAnsi="Liberation Serif"/>
          <w:lang w:val="en-US"/>
        </w:rPr>
        <w:t> </w:t>
      </w:r>
      <w:r w:rsidRPr="003B17ED">
        <w:rPr>
          <w:rFonts w:ascii="Liberation Serif" w:hAnsi="Liberation Serif"/>
        </w:rPr>
        <w:t xml:space="preserve"> одинаковых размеров; при сравнении предметов соизмерять один предмет с</w:t>
      </w:r>
      <w:r w:rsidRPr="003B17ED">
        <w:rPr>
          <w:rFonts w:ascii="Liberation Serif" w:hAnsi="Liberation Serif"/>
          <w:lang w:val="en-US"/>
        </w:rPr>
        <w:t> </w:t>
      </w:r>
      <w:r w:rsidRPr="003B17ED">
        <w:rPr>
          <w:rFonts w:ascii="Liberation Serif" w:hAnsi="Liberation Serif"/>
        </w:rPr>
        <w:t>другим по</w:t>
      </w:r>
      <w:r w:rsidRPr="003B17ED">
        <w:rPr>
          <w:rFonts w:ascii="Liberation Serif" w:hAnsi="Liberation Serif"/>
          <w:lang w:val="en-US"/>
        </w:rPr>
        <w:t> </w:t>
      </w:r>
      <w:r w:rsidRPr="003B17ED">
        <w:rPr>
          <w:rFonts w:ascii="Liberation Serif" w:hAnsi="Liberation Serif"/>
        </w:rPr>
        <w:t>заданному признаку величины (длине, ширине, высоте, величине в</w:t>
      </w:r>
      <w:r w:rsidRPr="003B17ED">
        <w:rPr>
          <w:rFonts w:ascii="Liberation Serif" w:hAnsi="Liberation Serif"/>
          <w:lang w:val="en-US"/>
        </w:rPr>
        <w:t> </w:t>
      </w:r>
      <w:r w:rsidRPr="003B17ED">
        <w:rPr>
          <w:rFonts w:ascii="Liberation Serif" w:hAnsi="Liberation Serif"/>
        </w:rPr>
        <w:t>целом), пользуясь приемами наложения и</w:t>
      </w:r>
      <w:r w:rsidRPr="003B17ED">
        <w:rPr>
          <w:rFonts w:ascii="Liberation Serif" w:hAnsi="Liberation Serif"/>
          <w:lang w:val="en-US"/>
        </w:rPr>
        <w:t> </w:t>
      </w:r>
      <w:r w:rsidRPr="003B17ED">
        <w:rPr>
          <w:rFonts w:ascii="Liberation Serif" w:hAnsi="Liberation Serif"/>
        </w:rPr>
        <w:t>приложения; обозначать результат сравнения словами (длинный — короткий, одинаковые (равные) по</w:t>
      </w:r>
      <w:r w:rsidRPr="003B17ED">
        <w:rPr>
          <w:rFonts w:ascii="Liberation Serif" w:hAnsi="Liberation Serif"/>
          <w:lang w:val="en-US"/>
        </w:rPr>
        <w:t> </w:t>
      </w:r>
      <w:r w:rsidRPr="003B17ED">
        <w:rPr>
          <w:rFonts w:ascii="Liberation Serif" w:hAnsi="Liberation Serif"/>
        </w:rPr>
        <w:t>длине; широкий — узкий, одинаковые (равные) по</w:t>
      </w:r>
      <w:r w:rsidRPr="003B17ED">
        <w:rPr>
          <w:rFonts w:ascii="Liberation Serif" w:hAnsi="Liberation Serif"/>
          <w:lang w:val="en-US"/>
        </w:rPr>
        <w:t> </w:t>
      </w:r>
      <w:r w:rsidRPr="003B17ED">
        <w:rPr>
          <w:rFonts w:ascii="Liberation Serif" w:hAnsi="Liberation Serif"/>
        </w:rPr>
        <w:t>ширине; высокий — низкий, одинаковые (равные) по</w:t>
      </w:r>
      <w:r w:rsidRPr="003B17ED">
        <w:rPr>
          <w:rFonts w:ascii="Liberation Serif" w:hAnsi="Liberation Serif"/>
          <w:lang w:val="en-US"/>
        </w:rPr>
        <w:t> </w:t>
      </w:r>
      <w:r w:rsidRPr="003B17ED">
        <w:rPr>
          <w:rFonts w:ascii="Liberation Serif" w:hAnsi="Liberation Serif"/>
        </w:rPr>
        <w:t>высоте; большой — маленький, одинаковые (равные) по</w:t>
      </w:r>
      <w:r w:rsidRPr="003B17ED">
        <w:rPr>
          <w:rFonts w:ascii="Liberation Serif" w:hAnsi="Liberation Serif"/>
          <w:lang w:val="en-US"/>
        </w:rPr>
        <w:t> </w:t>
      </w:r>
      <w:r w:rsidRPr="003B17ED">
        <w:rPr>
          <w:rFonts w:ascii="Liberation Serif" w:hAnsi="Liberation Serif"/>
        </w:rPr>
        <w:t>величине</w:t>
      </w:r>
      <w:r w:rsidRPr="003B17ED">
        <w:rPr>
          <w:rFonts w:ascii="Liberation Serif" w:hAnsi="Liberation Serif"/>
          <w:bCs/>
        </w:rPr>
        <w:t xml:space="preserve">).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Форма.</w:t>
      </w:r>
      <w:r w:rsidRPr="003B17ED">
        <w:rPr>
          <w:rFonts w:ascii="Liberation Serif" w:hAnsi="Liberation Serif"/>
        </w:rPr>
        <w:t>Познакомить детей с</w:t>
      </w:r>
      <w:r w:rsidRPr="003B17ED">
        <w:rPr>
          <w:rFonts w:ascii="Liberation Serif" w:hAnsi="Liberation Serif"/>
          <w:lang w:val="en-US"/>
        </w:rPr>
        <w:t> </w:t>
      </w:r>
      <w:r w:rsidRPr="003B17ED">
        <w:rPr>
          <w:rFonts w:ascii="Liberation Serif" w:hAnsi="Liberation Serif"/>
        </w:rPr>
        <w:t>геометрическими фигурами: кругом, квадратом, треугольником. Учить обследовать форму этих фигур, используя зрение и</w:t>
      </w:r>
      <w:r w:rsidRPr="003B17ED">
        <w:rPr>
          <w:rFonts w:ascii="Liberation Serif" w:hAnsi="Liberation Serif"/>
          <w:lang w:val="en-US"/>
        </w:rPr>
        <w:t> </w:t>
      </w:r>
      <w:r w:rsidRPr="003B17ED">
        <w:rPr>
          <w:rFonts w:ascii="Liberation Serif" w:hAnsi="Liberation Serif"/>
        </w:rPr>
        <w:t xml:space="preserve">осязание. </w:t>
      </w:r>
    </w:p>
    <w:p w:rsidR="00094CA1" w:rsidRPr="003B17ED" w:rsidRDefault="00094CA1" w:rsidP="003B17ED">
      <w:pPr>
        <w:pStyle w:val="af0"/>
        <w:jc w:val="both"/>
        <w:rPr>
          <w:rFonts w:ascii="Liberation Serif" w:hAnsi="Liberation Serif"/>
        </w:rPr>
      </w:pPr>
      <w:r w:rsidRPr="003B17ED">
        <w:rPr>
          <w:rFonts w:ascii="Liberation Serif" w:hAnsi="Liberation Serif"/>
          <w:iCs/>
        </w:rPr>
        <w:t>Ориентировка в</w:t>
      </w:r>
      <w:r w:rsidRPr="003B17ED">
        <w:rPr>
          <w:rFonts w:ascii="Liberation Serif" w:hAnsi="Liberation Serif"/>
          <w:iCs/>
          <w:lang w:val="en-US"/>
        </w:rPr>
        <w:t> </w:t>
      </w:r>
      <w:r w:rsidRPr="003B17ED">
        <w:rPr>
          <w:rFonts w:ascii="Liberation Serif" w:hAnsi="Liberation Serif"/>
          <w:iCs/>
        </w:rPr>
        <w:t>пространстве.</w:t>
      </w:r>
      <w:r w:rsidRPr="003B17ED">
        <w:rPr>
          <w:rFonts w:ascii="Liberation Serif" w:hAnsi="Liberation Serif"/>
        </w:rPr>
        <w:t xml:space="preserve"> Развивать умение ориентироваться в</w:t>
      </w:r>
      <w:r w:rsidRPr="003B17ED">
        <w:rPr>
          <w:rFonts w:ascii="Liberation Serif" w:hAnsi="Liberation Serif"/>
          <w:lang w:val="en-US"/>
        </w:rPr>
        <w:t> </w:t>
      </w:r>
      <w:r w:rsidRPr="003B17ED">
        <w:rPr>
          <w:rFonts w:ascii="Liberation Serif" w:hAnsi="Liberation Serif"/>
        </w:rPr>
        <w:t>расположении частей своего тела и</w:t>
      </w:r>
      <w:r w:rsidRPr="003B17ED">
        <w:rPr>
          <w:rFonts w:ascii="Liberation Serif" w:hAnsi="Liberation Serif"/>
          <w:lang w:val="en-US"/>
        </w:rPr>
        <w:t> </w:t>
      </w:r>
      <w:r w:rsidRPr="003B17ED">
        <w:rPr>
          <w:rFonts w:ascii="Liberation Serif" w:hAnsi="Liberation Serif"/>
        </w:rPr>
        <w:t>в соответствии с</w:t>
      </w:r>
      <w:r w:rsidRPr="003B17ED">
        <w:rPr>
          <w:rFonts w:ascii="Liberation Serif" w:hAnsi="Liberation Serif"/>
          <w:lang w:val="en-US"/>
        </w:rPr>
        <w:t> </w:t>
      </w:r>
      <w:r w:rsidRPr="003B17ED">
        <w:rPr>
          <w:rFonts w:ascii="Liberation Serif" w:hAnsi="Liberation Serif"/>
        </w:rPr>
        <w:t>ними различать пространственные направления от</w:t>
      </w:r>
      <w:r w:rsidRPr="003B17ED">
        <w:rPr>
          <w:rFonts w:ascii="Liberation Serif" w:hAnsi="Liberation Serif"/>
          <w:lang w:val="en-US"/>
        </w:rPr>
        <w:t> </w:t>
      </w:r>
      <w:r w:rsidRPr="003B17ED">
        <w:rPr>
          <w:rFonts w:ascii="Liberation Serif" w:hAnsi="Liberation Serif"/>
        </w:rPr>
        <w:t>себя: вверху — внизу, впереди — сзади (позади), справа — слева. Учить различать правую и</w:t>
      </w:r>
      <w:r w:rsidRPr="003B17ED">
        <w:rPr>
          <w:rFonts w:ascii="Liberation Serif" w:hAnsi="Liberation Serif"/>
          <w:lang w:val="en-US"/>
        </w:rPr>
        <w:t> </w:t>
      </w:r>
      <w:r w:rsidRPr="003B17ED">
        <w:rPr>
          <w:rFonts w:ascii="Liberation Serif" w:hAnsi="Liberation Serif"/>
        </w:rPr>
        <w:t xml:space="preserve">левую руки.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Ориентировка во</w:t>
      </w:r>
      <w:r w:rsidRPr="003B17ED">
        <w:rPr>
          <w:rFonts w:ascii="Liberation Serif" w:hAnsi="Liberation Serif"/>
          <w:b/>
          <w:iCs/>
          <w:lang w:val="en-US"/>
        </w:rPr>
        <w:t> </w:t>
      </w:r>
      <w:r w:rsidRPr="003B17ED">
        <w:rPr>
          <w:rFonts w:ascii="Liberation Serif" w:hAnsi="Liberation Serif"/>
          <w:b/>
          <w:iCs/>
        </w:rPr>
        <w:t>времени.</w:t>
      </w:r>
      <w:r w:rsidRPr="003B17ED">
        <w:rPr>
          <w:rFonts w:ascii="Liberation Serif" w:hAnsi="Liberation Serif"/>
        </w:rPr>
        <w:t>Учить ориентироваться в</w:t>
      </w:r>
      <w:r w:rsidRPr="003B17ED">
        <w:rPr>
          <w:rFonts w:ascii="Liberation Serif" w:hAnsi="Liberation Serif"/>
          <w:lang w:val="en-US"/>
        </w:rPr>
        <w:t> </w:t>
      </w:r>
      <w:r w:rsidRPr="003B17ED">
        <w:rPr>
          <w:rFonts w:ascii="Liberation Serif" w:hAnsi="Liberation Serif"/>
        </w:rPr>
        <w:t>контрастных частях суток: день</w:t>
      </w:r>
      <w:r w:rsidRPr="003B17ED">
        <w:rPr>
          <w:rFonts w:ascii="Liberation Serif" w:hAnsi="Liberation Serif"/>
          <w:lang w:val="en-US"/>
        </w:rPr>
        <w:t> </w:t>
      </w:r>
      <w:r w:rsidRPr="003B17ED">
        <w:rPr>
          <w:rFonts w:ascii="Liberation Serif" w:hAnsi="Liberation Serif"/>
        </w:rPr>
        <w:t>—</w:t>
      </w:r>
      <w:r w:rsidRPr="003B17ED">
        <w:rPr>
          <w:rFonts w:ascii="Liberation Serif" w:hAnsi="Liberation Serif"/>
          <w:lang w:val="en-US"/>
        </w:rPr>
        <w:t> </w:t>
      </w:r>
      <w:r w:rsidRPr="003B17ED">
        <w:rPr>
          <w:rFonts w:ascii="Liberation Serif" w:hAnsi="Liberation Serif"/>
        </w:rPr>
        <w:t>ночь, утро</w:t>
      </w:r>
      <w:r w:rsidRPr="003B17ED">
        <w:rPr>
          <w:rFonts w:ascii="Liberation Serif" w:hAnsi="Liberation Serif"/>
          <w:lang w:val="en-US"/>
        </w:rPr>
        <w:t> </w:t>
      </w:r>
      <w:r w:rsidRPr="003B17ED">
        <w:rPr>
          <w:rFonts w:ascii="Liberation Serif" w:hAnsi="Liberation Serif"/>
        </w:rPr>
        <w:t>—</w:t>
      </w:r>
      <w:r w:rsidRPr="003B17ED">
        <w:rPr>
          <w:rFonts w:ascii="Liberation Serif" w:hAnsi="Liberation Serif"/>
          <w:lang w:val="en-US"/>
        </w:rPr>
        <w:t> </w:t>
      </w:r>
      <w:r w:rsidRPr="003B17ED">
        <w:rPr>
          <w:rFonts w:ascii="Liberation Serif" w:hAnsi="Liberation Serif"/>
        </w:rPr>
        <w:t>вечер.</w:t>
      </w:r>
    </w:p>
    <w:p w:rsidR="00094CA1" w:rsidRPr="003B17ED" w:rsidRDefault="00094CA1" w:rsidP="003B17ED">
      <w:pPr>
        <w:pStyle w:val="af0"/>
        <w:jc w:val="both"/>
        <w:rPr>
          <w:rFonts w:ascii="Liberation Serif" w:hAnsi="Liberation Serif"/>
          <w:b/>
        </w:rPr>
      </w:pPr>
      <w:r w:rsidRPr="003B17ED">
        <w:rPr>
          <w:rFonts w:ascii="Liberation Serif" w:hAnsi="Liberation Serif"/>
          <w:b/>
        </w:rPr>
        <w:t>ознакомление  с</w:t>
      </w:r>
      <w:r w:rsidRPr="003B17ED">
        <w:rPr>
          <w:rFonts w:ascii="Liberation Serif" w:hAnsi="Liberation Serif"/>
          <w:b/>
          <w:lang w:val="en-US"/>
        </w:rPr>
        <w:t> </w:t>
      </w:r>
      <w:r w:rsidRPr="003B17ED">
        <w:rPr>
          <w:rFonts w:ascii="Liberation Serif" w:hAnsi="Liberation Serif"/>
          <w:b/>
        </w:rPr>
        <w:t xml:space="preserve">окружающим миром </w:t>
      </w:r>
    </w:p>
    <w:p w:rsidR="00094CA1" w:rsidRPr="003B17ED" w:rsidRDefault="00094CA1" w:rsidP="003B17ED">
      <w:pPr>
        <w:pStyle w:val="af0"/>
        <w:jc w:val="both"/>
        <w:rPr>
          <w:rFonts w:ascii="Liberation Serif" w:hAnsi="Liberation Serif"/>
        </w:rPr>
      </w:pPr>
      <w:r w:rsidRPr="003B17ED">
        <w:rPr>
          <w:rFonts w:ascii="Liberation Serif" w:hAnsi="Liberation Serif"/>
          <w:b/>
          <w:i/>
          <w:iCs/>
        </w:rPr>
        <w:t>Предметное окружение.</w:t>
      </w:r>
      <w:r w:rsidRPr="003B17ED">
        <w:rPr>
          <w:rFonts w:ascii="Liberation Serif" w:hAnsi="Liberation Serif"/>
        </w:rPr>
        <w:t>Продолжать знакомить детей с</w:t>
      </w:r>
      <w:r w:rsidRPr="003B17ED">
        <w:rPr>
          <w:rFonts w:ascii="Liberation Serif" w:hAnsi="Liberation Serif"/>
          <w:lang w:val="en-US"/>
        </w:rPr>
        <w:t> </w:t>
      </w:r>
      <w:r w:rsidRPr="003B17ED">
        <w:rPr>
          <w:rFonts w:ascii="Liberation Serif" w:hAnsi="Liberation Serif"/>
        </w:rPr>
        <w:t xml:space="preserve"> предметами ближайшего окружения (игрушки, предметы домашнего обихода, виды транспорта), их функциями и</w:t>
      </w:r>
      <w:r w:rsidRPr="003B17ED">
        <w:rPr>
          <w:rFonts w:ascii="Liberation Serif" w:hAnsi="Liberation Serif"/>
          <w:lang w:val="en-US"/>
        </w:rPr>
        <w:t> </w:t>
      </w:r>
      <w:r w:rsidRPr="003B17ED">
        <w:rPr>
          <w:rFonts w:ascii="Liberation Serif" w:hAnsi="Liberation Serif"/>
        </w:rPr>
        <w:t>назначением. Побуждать вычленять некоторые особенности предметов домашнего обихода (части, размеры, форму, цвет), устанавливать связи между строением и</w:t>
      </w:r>
      <w:r w:rsidRPr="003B17ED">
        <w:rPr>
          <w:rFonts w:ascii="Liberation Serif" w:hAnsi="Liberation Serif"/>
          <w:lang w:val="en-US"/>
        </w:rPr>
        <w:t> </w:t>
      </w:r>
      <w:r w:rsidRPr="003B17ED">
        <w:rPr>
          <w:rFonts w:ascii="Liberation Serif" w:hAnsi="Liberation Serif"/>
        </w:rPr>
        <w:t>функцией. Понимать, что отсутствие какой-то</w:t>
      </w:r>
      <w:r w:rsidRPr="003B17ED">
        <w:rPr>
          <w:rFonts w:ascii="Liberation Serif" w:hAnsi="Liberation Serif"/>
          <w:lang w:val="en-US"/>
        </w:rPr>
        <w:t> </w:t>
      </w:r>
      <w:r w:rsidRPr="003B17ED">
        <w:rPr>
          <w:rFonts w:ascii="Liberation Serif" w:hAnsi="Liberation Serif"/>
        </w:rPr>
        <w:t>части нарушает предмет, возможность его использования. Расширять представления о</w:t>
      </w:r>
      <w:r w:rsidRPr="003B17ED">
        <w:rPr>
          <w:rFonts w:ascii="Liberation Serif" w:hAnsi="Liberation Serif"/>
          <w:lang w:val="en-US"/>
        </w:rPr>
        <w:t> </w:t>
      </w:r>
      <w:r w:rsidRPr="003B17ED">
        <w:rPr>
          <w:rFonts w:ascii="Liberation Serif" w:hAnsi="Liberation Serif"/>
        </w:rPr>
        <w:t xml:space="preserve">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w:t>
      </w:r>
      <w:r w:rsidRPr="003B17ED">
        <w:rPr>
          <w:rFonts w:ascii="Liberation Serif" w:hAnsi="Liberation Serif"/>
          <w:lang w:val="en-US"/>
        </w:rPr>
        <w:t> </w:t>
      </w:r>
      <w:r w:rsidRPr="003B17ED">
        <w:rPr>
          <w:rFonts w:ascii="Liberation Serif" w:hAnsi="Liberation Serif"/>
        </w:rPr>
        <w:t>— не</w:t>
      </w:r>
      <w:r w:rsidRPr="003B17ED">
        <w:rPr>
          <w:rFonts w:ascii="Liberation Serif" w:hAnsi="Liberation Serif"/>
          <w:lang w:val="en-US"/>
        </w:rPr>
        <w:t> </w:t>
      </w:r>
      <w:r w:rsidRPr="003B17ED">
        <w:rPr>
          <w:rFonts w:ascii="Liberation Serif" w:hAnsi="Liberation Serif"/>
        </w:rPr>
        <w:t>тонет, рвется</w:t>
      </w:r>
      <w:r w:rsidRPr="003B17ED">
        <w:rPr>
          <w:rFonts w:ascii="Liberation Serif" w:hAnsi="Liberation Serif"/>
          <w:lang w:val="en-US"/>
        </w:rPr>
        <w:t> </w:t>
      </w:r>
      <w:r w:rsidRPr="003B17ED">
        <w:rPr>
          <w:rFonts w:ascii="Liberation Serif" w:hAnsi="Liberation Serif"/>
        </w:rPr>
        <w:t>— не</w:t>
      </w:r>
      <w:r w:rsidRPr="003B17ED">
        <w:rPr>
          <w:rFonts w:ascii="Liberation Serif" w:hAnsi="Liberation Serif"/>
          <w:lang w:val="en-US"/>
        </w:rPr>
        <w:t> </w:t>
      </w:r>
      <w:r w:rsidRPr="003B17ED">
        <w:rPr>
          <w:rFonts w:ascii="Liberation Serif" w:hAnsi="Liberation Serif"/>
        </w:rPr>
        <w:t>рвется). Предлагать группировать (чайная, столовая, кухонная посуда) и</w:t>
      </w:r>
      <w:r w:rsidRPr="003B17ED">
        <w:rPr>
          <w:rFonts w:ascii="Liberation Serif" w:hAnsi="Liberation Serif"/>
          <w:lang w:val="en-US"/>
        </w:rPr>
        <w:t> </w:t>
      </w:r>
      <w:r w:rsidRPr="003B17ED">
        <w:rPr>
          <w:rFonts w:ascii="Liberation Serif" w:hAnsi="Liberation Serif"/>
        </w:rPr>
        <w:t>классифицировать  (посуда</w:t>
      </w:r>
      <w:r w:rsidRPr="003B17ED">
        <w:rPr>
          <w:rFonts w:ascii="Liberation Serif" w:hAnsi="Liberation Serif"/>
          <w:lang w:val="en-US"/>
        </w:rPr>
        <w:t> </w:t>
      </w:r>
      <w:r w:rsidRPr="003B17ED">
        <w:rPr>
          <w:rFonts w:ascii="Liberation Serif" w:hAnsi="Liberation Serif"/>
        </w:rPr>
        <w:t>— одежда) хорошо знакомые предметы. Рассказывать о</w:t>
      </w:r>
      <w:r w:rsidRPr="003B17ED">
        <w:rPr>
          <w:rFonts w:ascii="Liberation Serif" w:hAnsi="Liberation Serif"/>
          <w:lang w:val="en-US"/>
        </w:rPr>
        <w:t> </w:t>
      </w:r>
      <w:r w:rsidRPr="003B17ED">
        <w:rPr>
          <w:rFonts w:ascii="Liberation Serif" w:hAnsi="Liberation Serif"/>
        </w:rPr>
        <w:t>том, что одни предметы сделаны руками человека (посуда, мебель и</w:t>
      </w:r>
      <w:r w:rsidRPr="003B17ED">
        <w:rPr>
          <w:rFonts w:ascii="Liberation Serif" w:hAnsi="Liberation Serif"/>
          <w:lang w:val="en-US"/>
        </w:rPr>
        <w:t> </w:t>
      </w:r>
      <w:r w:rsidRPr="003B17ED">
        <w:rPr>
          <w:rFonts w:ascii="Liberation Serif" w:hAnsi="Liberation Serif"/>
        </w:rPr>
        <w:t xml:space="preserve">т. п.), другие созданы природой (камень, шишки). </w:t>
      </w:r>
    </w:p>
    <w:p w:rsidR="00094CA1" w:rsidRPr="003B17ED" w:rsidRDefault="00094CA1" w:rsidP="003B17ED">
      <w:pPr>
        <w:pStyle w:val="af0"/>
        <w:jc w:val="both"/>
        <w:rPr>
          <w:rFonts w:ascii="Liberation Serif" w:hAnsi="Liberation Serif"/>
          <w:bCs/>
        </w:rPr>
      </w:pPr>
      <w:r w:rsidRPr="003B17ED">
        <w:rPr>
          <w:rFonts w:ascii="Liberation Serif" w:hAnsi="Liberation Serif"/>
        </w:rPr>
        <w:t>Формировать понимание того, что человек создает предметы, необходимые для его жизни и</w:t>
      </w:r>
      <w:r w:rsidRPr="003B17ED">
        <w:rPr>
          <w:rFonts w:ascii="Liberation Serif" w:hAnsi="Liberation Serif"/>
          <w:lang w:val="en-US"/>
        </w:rPr>
        <w:t> </w:t>
      </w:r>
      <w:r w:rsidRPr="003B17ED">
        <w:rPr>
          <w:rFonts w:ascii="Liberation Serif" w:hAnsi="Liberation Serif"/>
        </w:rPr>
        <w:t>жизни других людей (мебель, одежда, обувь, посуда, игрушки и</w:t>
      </w:r>
      <w:r w:rsidRPr="003B17ED">
        <w:rPr>
          <w:rFonts w:ascii="Liberation Serif" w:hAnsi="Liberation Serif"/>
          <w:lang w:val="en-US"/>
        </w:rPr>
        <w:t> </w:t>
      </w:r>
      <w:r w:rsidRPr="003B17ED">
        <w:rPr>
          <w:rFonts w:ascii="Liberation Serif" w:hAnsi="Liberation Serif"/>
        </w:rPr>
        <w:t>т. д.). Природное окружение. Развивать интерес детей к</w:t>
      </w:r>
      <w:r w:rsidRPr="003B17ED">
        <w:rPr>
          <w:rFonts w:ascii="Liberation Serif" w:hAnsi="Liberation Serif"/>
          <w:lang w:val="en-US"/>
        </w:rPr>
        <w:t> </w:t>
      </w:r>
      <w:r w:rsidRPr="003B17ED">
        <w:rPr>
          <w:rFonts w:ascii="Liberation Serif" w:hAnsi="Liberation Serif"/>
        </w:rPr>
        <w:t>миру природы, к</w:t>
      </w:r>
      <w:r w:rsidRPr="003B17ED">
        <w:rPr>
          <w:rFonts w:ascii="Liberation Serif" w:hAnsi="Liberation Serif"/>
          <w:lang w:val="en-US"/>
        </w:rPr>
        <w:t> </w:t>
      </w:r>
      <w:r w:rsidRPr="003B17ED">
        <w:rPr>
          <w:rFonts w:ascii="Liberation Serif" w:hAnsi="Liberation Serif"/>
        </w:rPr>
        <w:t>природным явлениям; поощрять любознательность и</w:t>
      </w:r>
      <w:r w:rsidRPr="003B17ED">
        <w:rPr>
          <w:rFonts w:ascii="Liberation Serif" w:hAnsi="Liberation Serif"/>
          <w:lang w:val="en-US"/>
        </w:rPr>
        <w:t> </w:t>
      </w:r>
      <w:r w:rsidRPr="003B17ED">
        <w:rPr>
          <w:rFonts w:ascii="Liberation Serif" w:hAnsi="Liberation Serif"/>
        </w:rPr>
        <w:t>инициативу. Обращать внимание на</w:t>
      </w:r>
      <w:r w:rsidRPr="003B17ED">
        <w:rPr>
          <w:rFonts w:ascii="Liberation Serif" w:hAnsi="Liberation Serif"/>
          <w:lang w:val="en-US"/>
        </w:rPr>
        <w:t> </w:t>
      </w:r>
      <w:r w:rsidRPr="003B17ED">
        <w:rPr>
          <w:rFonts w:ascii="Liberation Serif" w:hAnsi="Liberation Serif"/>
        </w:rPr>
        <w:t>красоту природы, учить отражать полученные впечатления в</w:t>
      </w:r>
      <w:r w:rsidRPr="003B17ED">
        <w:rPr>
          <w:rFonts w:ascii="Liberation Serif" w:hAnsi="Liberation Serif"/>
          <w:lang w:val="en-US"/>
        </w:rPr>
        <w:t> </w:t>
      </w:r>
      <w:r w:rsidRPr="003B17ED">
        <w:rPr>
          <w:rFonts w:ascii="Liberation Serif" w:hAnsi="Liberation Serif"/>
        </w:rPr>
        <w:t>речи и</w:t>
      </w:r>
      <w:r w:rsidRPr="003B17ED">
        <w:rPr>
          <w:rFonts w:ascii="Liberation Serif" w:hAnsi="Liberation Serif"/>
          <w:lang w:val="en-US"/>
        </w:rPr>
        <w:t> </w:t>
      </w:r>
      <w:r w:rsidRPr="003B17ED">
        <w:rPr>
          <w:rFonts w:ascii="Liberation Serif" w:hAnsi="Liberation Serif"/>
        </w:rPr>
        <w:t>продуктивных видах деятельности. Учить детей устанавливать простейшие взаимосвязи в</w:t>
      </w:r>
      <w:r w:rsidRPr="003B17ED">
        <w:rPr>
          <w:rFonts w:ascii="Liberation Serif" w:hAnsi="Liberation Serif"/>
          <w:lang w:val="en-US"/>
        </w:rPr>
        <w:t> </w:t>
      </w:r>
      <w:r w:rsidRPr="003B17ED">
        <w:rPr>
          <w:rFonts w:ascii="Liberation Serif" w:hAnsi="Liberation Serif"/>
        </w:rPr>
        <w:t>окружающем мире, делать простейшие обобщения (чтобы растение выросло, его нужно посадить; чтобы растение росло, его нужно поливать и</w:t>
      </w:r>
      <w:r w:rsidRPr="003B17ED">
        <w:rPr>
          <w:rFonts w:ascii="Liberation Serif" w:hAnsi="Liberation Serif"/>
          <w:lang w:val="en-US"/>
        </w:rPr>
        <w:t> </w:t>
      </w:r>
      <w:r w:rsidRPr="003B17ED">
        <w:rPr>
          <w:rFonts w:ascii="Liberation Serif" w:hAnsi="Liberation Serif"/>
        </w:rPr>
        <w:t>т. п.).</w:t>
      </w:r>
    </w:p>
    <w:p w:rsidR="00094CA1" w:rsidRPr="003B17ED" w:rsidRDefault="00094CA1" w:rsidP="003B17ED">
      <w:pPr>
        <w:pStyle w:val="af0"/>
        <w:jc w:val="both"/>
        <w:rPr>
          <w:rFonts w:ascii="Liberation Serif" w:hAnsi="Liberation Serif"/>
        </w:rPr>
      </w:pPr>
      <w:r w:rsidRPr="003B17ED">
        <w:rPr>
          <w:rFonts w:ascii="Liberation Serif" w:hAnsi="Liberation Serif"/>
          <w:b/>
          <w:iCs/>
        </w:rPr>
        <w:lastRenderedPageBreak/>
        <w:t>Неживая природа.</w:t>
      </w:r>
      <w:r w:rsidRPr="003B17ED">
        <w:rPr>
          <w:rFonts w:ascii="Liberation Serif" w:hAnsi="Liberation Serif"/>
        </w:rPr>
        <w:t>Учить детей определять состояние погоды (холодно, тепло, жарко, солнечно, облачно, идет дождь, дует ветер), учить одеваться по</w:t>
      </w:r>
      <w:r w:rsidRPr="003B17ED">
        <w:rPr>
          <w:rFonts w:ascii="Liberation Serif" w:hAnsi="Liberation Serif"/>
          <w:lang w:val="en-US"/>
        </w:rPr>
        <w:t> </w:t>
      </w:r>
      <w:r w:rsidRPr="003B17ED">
        <w:rPr>
          <w:rFonts w:ascii="Liberation Serif" w:hAnsi="Liberation Serif"/>
        </w:rPr>
        <w:t>погоде. Помогать детям отмечать состояние поогоды в</w:t>
      </w:r>
      <w:r w:rsidRPr="003B17ED">
        <w:rPr>
          <w:rFonts w:ascii="Liberation Serif" w:hAnsi="Liberation Serif"/>
          <w:lang w:val="en-US"/>
        </w:rPr>
        <w:t> </w:t>
      </w:r>
      <w:r w:rsidRPr="003B17ED">
        <w:rPr>
          <w:rFonts w:ascii="Liberation Serif" w:hAnsi="Liberation Serif"/>
        </w:rPr>
        <w:t>календаре наблюдений. Знакомить с</w:t>
      </w:r>
      <w:r w:rsidRPr="003B17ED">
        <w:rPr>
          <w:rFonts w:ascii="Liberation Serif" w:hAnsi="Liberation Serif"/>
          <w:lang w:val="en-US"/>
        </w:rPr>
        <w:t> </w:t>
      </w:r>
      <w:r w:rsidRPr="003B17ED">
        <w:rPr>
          <w:rFonts w:ascii="Liberation Serif" w:hAnsi="Liberation Serif"/>
        </w:rPr>
        <w:t xml:space="preserve"> некоторыми характерными особенностями времен года (опадают листья, выпал снег, побежали ручьи, распустились цветы и</w:t>
      </w:r>
      <w:r w:rsidRPr="003B17ED">
        <w:rPr>
          <w:rFonts w:ascii="Liberation Serif" w:hAnsi="Liberation Serif"/>
          <w:lang w:val="en-US"/>
        </w:rPr>
        <w:t> </w:t>
      </w:r>
      <w:r w:rsidRPr="003B17ED">
        <w:rPr>
          <w:rFonts w:ascii="Liberation Serif" w:hAnsi="Liberation Serif"/>
        </w:rPr>
        <w:t xml:space="preserve">т. п.). </w:t>
      </w:r>
    </w:p>
    <w:p w:rsidR="00094CA1" w:rsidRPr="003B17ED" w:rsidRDefault="00094CA1" w:rsidP="003B17ED">
      <w:pPr>
        <w:pStyle w:val="af0"/>
        <w:jc w:val="both"/>
        <w:rPr>
          <w:rFonts w:ascii="Liberation Serif" w:hAnsi="Liberation Serif"/>
          <w:bCs/>
        </w:rPr>
      </w:pPr>
      <w:r w:rsidRPr="003B17ED">
        <w:rPr>
          <w:rFonts w:ascii="Liberation Serif" w:hAnsi="Liberation Serif"/>
          <w:b/>
          <w:iCs/>
        </w:rPr>
        <w:t>Мир растений.</w:t>
      </w:r>
      <w:r w:rsidRPr="003B17ED">
        <w:rPr>
          <w:rFonts w:ascii="Liberation Serif" w:hAnsi="Liberation Serif"/>
        </w:rPr>
        <w:t>Формировать элементарные представления о</w:t>
      </w:r>
      <w:r w:rsidRPr="003B17ED">
        <w:rPr>
          <w:rFonts w:ascii="Liberation Serif" w:hAnsi="Liberation Serif"/>
          <w:lang w:val="en-US"/>
        </w:rPr>
        <w:t> </w:t>
      </w:r>
      <w:r w:rsidRPr="003B17ED">
        <w:rPr>
          <w:rFonts w:ascii="Liberation Serif" w:hAnsi="Liberation Serif"/>
        </w:rPr>
        <w:t>растениях, показать, что для роста растения нужны земля, вода и</w:t>
      </w:r>
      <w:r w:rsidRPr="003B17ED">
        <w:rPr>
          <w:rFonts w:ascii="Liberation Serif" w:hAnsi="Liberation Serif"/>
          <w:lang w:val="en-US"/>
        </w:rPr>
        <w:t> </w:t>
      </w:r>
      <w:r w:rsidRPr="003B17ED">
        <w:rPr>
          <w:rFonts w:ascii="Liberation Serif" w:hAnsi="Liberation Serif"/>
        </w:rPr>
        <w:t>воздух. Учить различать и</w:t>
      </w:r>
      <w:r w:rsidRPr="003B17ED">
        <w:rPr>
          <w:rFonts w:ascii="Liberation Serif" w:hAnsi="Liberation Serif"/>
          <w:lang w:val="en-US"/>
        </w:rPr>
        <w:t> </w:t>
      </w:r>
      <w:r w:rsidRPr="003B17ED">
        <w:rPr>
          <w:rFonts w:ascii="Liberation Serif" w:hAnsi="Liberation Serif"/>
        </w:rPr>
        <w:t>называть части растений: стебель, листья, цветок, семена, плоды. Расширять представления о растениях, растущих в</w:t>
      </w:r>
      <w:r w:rsidRPr="003B17ED">
        <w:rPr>
          <w:rFonts w:ascii="Liberation Serif" w:hAnsi="Liberation Serif"/>
          <w:lang w:val="en-US"/>
        </w:rPr>
        <w:t> </w:t>
      </w:r>
      <w:r w:rsidRPr="003B17ED">
        <w:rPr>
          <w:rFonts w:ascii="Liberation Serif" w:hAnsi="Liberation Serif"/>
        </w:rPr>
        <w:t>данной местности. Формировать умение различать по</w:t>
      </w:r>
      <w:r w:rsidRPr="003B17ED">
        <w:rPr>
          <w:rFonts w:ascii="Liberation Serif" w:hAnsi="Liberation Serif"/>
          <w:lang w:val="en-US"/>
        </w:rPr>
        <w:t> </w:t>
      </w:r>
      <w:r w:rsidRPr="003B17ED">
        <w:rPr>
          <w:rFonts w:ascii="Liberation Serif" w:hAnsi="Liberation Serif"/>
        </w:rPr>
        <w:t>внешнему виду и</w:t>
      </w:r>
      <w:r w:rsidRPr="003B17ED">
        <w:rPr>
          <w:rFonts w:ascii="Liberation Serif" w:hAnsi="Liberation Serif"/>
          <w:lang w:val="en-US"/>
        </w:rPr>
        <w:t> </w:t>
      </w:r>
      <w:r w:rsidRPr="003B17ED">
        <w:rPr>
          <w:rFonts w:ascii="Liberation Serif" w:hAnsi="Liberation Serif"/>
        </w:rPr>
        <w:t>вкусу некоторые овощи и</w:t>
      </w:r>
      <w:r w:rsidRPr="003B17ED">
        <w:rPr>
          <w:rFonts w:ascii="Liberation Serif" w:hAnsi="Liberation Serif"/>
          <w:lang w:val="en-US"/>
        </w:rPr>
        <w:t> </w:t>
      </w:r>
      <w:r w:rsidRPr="003B17ED">
        <w:rPr>
          <w:rFonts w:ascii="Liberation Serif" w:hAnsi="Liberation Serif"/>
        </w:rPr>
        <w:t>фрукты (с учетом местных условий). Дать первичную классификацию растений: фрукты овощи, ягоды (лесные</w:t>
      </w:r>
      <w:r w:rsidRPr="003B17ED">
        <w:rPr>
          <w:rFonts w:ascii="Liberation Serif" w:hAnsi="Liberation Serif"/>
          <w:lang w:val="en-US"/>
        </w:rPr>
        <w:t> </w:t>
      </w:r>
      <w:r w:rsidRPr="003B17ED">
        <w:rPr>
          <w:rFonts w:ascii="Liberation Serif" w:hAnsi="Liberation Serif"/>
        </w:rPr>
        <w:t xml:space="preserve">— садовые), цветы, кусты, деревья. Познакомить с некоторыми съедобными и несъедобными грибами.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Мир животных.</w:t>
      </w:r>
      <w:r w:rsidRPr="003B17ED">
        <w:rPr>
          <w:rFonts w:ascii="Liberation Serif" w:hAnsi="Liberation Serif"/>
        </w:rPr>
        <w:t>Расширять представления детей о</w:t>
      </w:r>
      <w:r w:rsidRPr="003B17ED">
        <w:rPr>
          <w:rFonts w:ascii="Liberation Serif" w:hAnsi="Liberation Serif"/>
          <w:lang w:val="en-US"/>
        </w:rPr>
        <w:t> </w:t>
      </w:r>
      <w:r w:rsidRPr="003B17ED">
        <w:rPr>
          <w:rFonts w:ascii="Liberation Serif" w:hAnsi="Liberation Serif"/>
        </w:rPr>
        <w:t>животном мире. Дать первичную классификацию животного мира: животные (дикие и</w:t>
      </w:r>
      <w:r w:rsidRPr="003B17ED">
        <w:rPr>
          <w:rFonts w:ascii="Liberation Serif" w:hAnsi="Liberation Serif"/>
          <w:lang w:val="en-US"/>
        </w:rPr>
        <w:t> </w:t>
      </w:r>
      <w:r w:rsidRPr="003B17ED">
        <w:rPr>
          <w:rFonts w:ascii="Liberation Serif" w:hAnsi="Liberation Serif"/>
        </w:rPr>
        <w:t>домашние), птицы, рыбы, насекомые. Продолжать знакомить с</w:t>
      </w:r>
      <w:r w:rsidRPr="003B17ED">
        <w:rPr>
          <w:rFonts w:ascii="Liberation Serif" w:hAnsi="Liberation Serif"/>
          <w:lang w:val="en-US"/>
        </w:rPr>
        <w:t> </w:t>
      </w:r>
      <w:r w:rsidRPr="003B17ED">
        <w:rPr>
          <w:rFonts w:ascii="Liberation Serif" w:hAnsi="Liberation Serif"/>
        </w:rPr>
        <w:t>домашними животными и</w:t>
      </w:r>
      <w:r w:rsidRPr="003B17ED">
        <w:rPr>
          <w:rFonts w:ascii="Liberation Serif" w:hAnsi="Liberation Serif"/>
          <w:lang w:val="en-US"/>
        </w:rPr>
        <w:t> </w:t>
      </w:r>
      <w:r w:rsidRPr="003B17ED">
        <w:rPr>
          <w:rFonts w:ascii="Liberation Serif" w:hAnsi="Liberation Serif"/>
        </w:rPr>
        <w:t>их детенышами, особенностями их передвижения и</w:t>
      </w:r>
      <w:r w:rsidRPr="003B17ED">
        <w:rPr>
          <w:rFonts w:ascii="Liberation Serif" w:hAnsi="Liberation Serif"/>
          <w:lang w:val="en-US"/>
        </w:rPr>
        <w:t> </w:t>
      </w:r>
      <w:r w:rsidRPr="003B17ED">
        <w:rPr>
          <w:rFonts w:ascii="Liberation Serif" w:hAnsi="Liberation Serif"/>
        </w:rPr>
        <w:t>питания. Разговаривать с</w:t>
      </w:r>
      <w:r w:rsidRPr="003B17ED">
        <w:rPr>
          <w:rFonts w:ascii="Liberation Serif" w:hAnsi="Liberation Serif"/>
          <w:lang w:val="en-US"/>
        </w:rPr>
        <w:t> </w:t>
      </w:r>
      <w:r w:rsidRPr="003B17ED">
        <w:rPr>
          <w:rFonts w:ascii="Liberation Serif" w:hAnsi="Liberation Serif"/>
        </w:rPr>
        <w:t>детьми о</w:t>
      </w:r>
      <w:r w:rsidRPr="003B17ED">
        <w:rPr>
          <w:rFonts w:ascii="Liberation Serif" w:hAnsi="Liberation Serif"/>
          <w:lang w:val="en-US"/>
        </w:rPr>
        <w:t> </w:t>
      </w:r>
      <w:r w:rsidRPr="003B17ED">
        <w:rPr>
          <w:rFonts w:ascii="Liberation Serif" w:hAnsi="Liberation Serif"/>
        </w:rPr>
        <w:t>домашних питомцах: кошках, собаках, аквариумных рыбках и</w:t>
      </w:r>
      <w:r w:rsidRPr="003B17ED">
        <w:rPr>
          <w:rFonts w:ascii="Liberation Serif" w:hAnsi="Liberation Serif"/>
          <w:lang w:val="en-US"/>
        </w:rPr>
        <w:t> </w:t>
      </w:r>
      <w:r w:rsidRPr="003B17ED">
        <w:rPr>
          <w:rFonts w:ascii="Liberation Serif" w:hAnsi="Liberation Serif"/>
        </w:rPr>
        <w:t>др., рассказывать о</w:t>
      </w:r>
      <w:r w:rsidRPr="003B17ED">
        <w:rPr>
          <w:rFonts w:ascii="Liberation Serif" w:hAnsi="Liberation Serif"/>
          <w:lang w:val="en-US"/>
        </w:rPr>
        <w:t> </w:t>
      </w:r>
      <w:r w:rsidRPr="003B17ED">
        <w:rPr>
          <w:rFonts w:ascii="Liberation Serif" w:hAnsi="Liberation Serif"/>
        </w:rPr>
        <w:t>необходимости заботиться о</w:t>
      </w:r>
      <w:r w:rsidRPr="003B17ED">
        <w:rPr>
          <w:rFonts w:ascii="Liberation Serif" w:hAnsi="Liberation Serif"/>
          <w:lang w:val="en-US"/>
        </w:rPr>
        <w:t> </w:t>
      </w:r>
      <w:r w:rsidRPr="003B17ED">
        <w:rPr>
          <w:rFonts w:ascii="Liberation Serif" w:hAnsi="Liberation Serif"/>
        </w:rPr>
        <w:t>них. Дать первоначальные представления о</w:t>
      </w:r>
      <w:r w:rsidRPr="003B17ED">
        <w:rPr>
          <w:rFonts w:ascii="Liberation Serif" w:hAnsi="Liberation Serif"/>
          <w:lang w:val="en-US"/>
        </w:rPr>
        <w:t> </w:t>
      </w:r>
      <w:r w:rsidRPr="003B17ED">
        <w:rPr>
          <w:rFonts w:ascii="Liberation Serif" w:hAnsi="Liberation Serif"/>
        </w:rPr>
        <w:t>диких животных. Учить видеть и</w:t>
      </w:r>
      <w:r w:rsidRPr="003B17ED">
        <w:rPr>
          <w:rFonts w:ascii="Liberation Serif" w:hAnsi="Liberation Serif"/>
          <w:lang w:val="en-US"/>
        </w:rPr>
        <w:t> </w:t>
      </w:r>
      <w:r w:rsidRPr="003B17ED">
        <w:rPr>
          <w:rFonts w:ascii="Liberation Serif" w:hAnsi="Liberation Serif"/>
        </w:rPr>
        <w:t>называть отличительные особенности внешнего вида знакомых животных (лиса</w:t>
      </w:r>
      <w:r w:rsidRPr="003B17ED">
        <w:rPr>
          <w:rFonts w:ascii="Liberation Serif" w:hAnsi="Liberation Serif"/>
          <w:lang w:val="en-US"/>
        </w:rPr>
        <w:t> </w:t>
      </w:r>
      <w:r w:rsidRPr="003B17ED">
        <w:rPr>
          <w:rFonts w:ascii="Liberation Serif" w:hAnsi="Liberation Serif"/>
        </w:rPr>
        <w:t>— рыжая, у</w:t>
      </w:r>
      <w:r w:rsidRPr="003B17ED">
        <w:rPr>
          <w:rFonts w:ascii="Liberation Serif" w:hAnsi="Liberation Serif"/>
          <w:lang w:val="en-US"/>
        </w:rPr>
        <w:t> </w:t>
      </w:r>
      <w:r w:rsidRPr="003B17ED">
        <w:rPr>
          <w:rFonts w:ascii="Liberation Serif" w:hAnsi="Liberation Serif"/>
        </w:rPr>
        <w:t>нее длинный, пушистый хвост и</w:t>
      </w:r>
      <w:r w:rsidRPr="003B17ED">
        <w:rPr>
          <w:rFonts w:ascii="Liberation Serif" w:hAnsi="Liberation Serif"/>
          <w:lang w:val="en-US"/>
        </w:rPr>
        <w:t> </w:t>
      </w:r>
      <w:r w:rsidRPr="003B17ED">
        <w:rPr>
          <w:rFonts w:ascii="Liberation Serif" w:hAnsi="Liberation Serif"/>
        </w:rPr>
        <w:t>т. д.). Познакомить с</w:t>
      </w:r>
      <w:r w:rsidRPr="003B17ED">
        <w:rPr>
          <w:rFonts w:ascii="Liberation Serif" w:hAnsi="Liberation Serif"/>
          <w:lang w:val="en-US"/>
        </w:rPr>
        <w:t> </w:t>
      </w:r>
      <w:r w:rsidRPr="003B17ED">
        <w:rPr>
          <w:rFonts w:ascii="Liberation Serif" w:hAnsi="Liberation Serif"/>
        </w:rPr>
        <w:t>некоторыми насекомыми (муравей, бабочка, жук и</w:t>
      </w:r>
      <w:r w:rsidRPr="003B17ED">
        <w:rPr>
          <w:rFonts w:ascii="Liberation Serif" w:hAnsi="Liberation Serif"/>
          <w:lang w:val="en-US"/>
        </w:rPr>
        <w:t> </w:t>
      </w:r>
      <w:r w:rsidRPr="003B17ED">
        <w:rPr>
          <w:rFonts w:ascii="Liberation Serif" w:hAnsi="Liberation Serif"/>
        </w:rPr>
        <w:t>пр.). Обсудить, почему одни из</w:t>
      </w:r>
      <w:r w:rsidRPr="003B17ED">
        <w:rPr>
          <w:rFonts w:ascii="Liberation Serif" w:hAnsi="Liberation Serif"/>
          <w:lang w:val="en-US"/>
        </w:rPr>
        <w:t> </w:t>
      </w:r>
      <w:r w:rsidRPr="003B17ED">
        <w:rPr>
          <w:rFonts w:ascii="Liberation Serif" w:hAnsi="Liberation Serif"/>
        </w:rPr>
        <w:t>них могут летать, а</w:t>
      </w:r>
      <w:r w:rsidRPr="003B17ED">
        <w:rPr>
          <w:rFonts w:ascii="Liberation Serif" w:hAnsi="Liberation Serif"/>
          <w:lang w:val="en-US"/>
        </w:rPr>
        <w:t> </w:t>
      </w:r>
      <w:r w:rsidRPr="003B17ED">
        <w:rPr>
          <w:rFonts w:ascii="Liberation Serif" w:hAnsi="Liberation Serif"/>
        </w:rPr>
        <w:t>другие нет (потому что у</w:t>
      </w:r>
      <w:r w:rsidRPr="003B17ED">
        <w:rPr>
          <w:rFonts w:ascii="Liberation Serif" w:hAnsi="Liberation Serif"/>
          <w:lang w:val="en-US"/>
        </w:rPr>
        <w:t> </w:t>
      </w:r>
      <w:r w:rsidRPr="003B17ED">
        <w:rPr>
          <w:rFonts w:ascii="Liberation Serif" w:hAnsi="Liberation Serif"/>
        </w:rPr>
        <w:t>одних есть крылья, а</w:t>
      </w:r>
      <w:r w:rsidRPr="003B17ED">
        <w:rPr>
          <w:rFonts w:ascii="Liberation Serif" w:hAnsi="Liberation Serif"/>
          <w:lang w:val="en-US"/>
        </w:rPr>
        <w:t> </w:t>
      </w:r>
      <w:r w:rsidRPr="003B17ED">
        <w:rPr>
          <w:rFonts w:ascii="Liberation Serif" w:hAnsi="Liberation Serif"/>
        </w:rPr>
        <w:t>у других нет).</w:t>
      </w:r>
    </w:p>
    <w:p w:rsidR="00094CA1" w:rsidRPr="003B17ED" w:rsidRDefault="00094CA1" w:rsidP="003B17ED">
      <w:pPr>
        <w:pStyle w:val="af0"/>
        <w:jc w:val="both"/>
        <w:rPr>
          <w:rFonts w:ascii="Liberation Serif" w:hAnsi="Liberation Serif"/>
        </w:rPr>
      </w:pPr>
      <w:r w:rsidRPr="003B17ED">
        <w:rPr>
          <w:rFonts w:ascii="Liberation Serif" w:hAnsi="Liberation Serif"/>
          <w:b/>
          <w:iCs/>
        </w:rPr>
        <w:t>Экологическое воспитание.</w:t>
      </w:r>
      <w:r w:rsidRPr="003B17ED">
        <w:rPr>
          <w:rFonts w:ascii="Liberation Serif" w:hAnsi="Liberation Serif"/>
        </w:rPr>
        <w:t>Воспитывать любовь к</w:t>
      </w:r>
      <w:r w:rsidRPr="003B17ED">
        <w:rPr>
          <w:rFonts w:ascii="Liberation Serif" w:hAnsi="Liberation Serif"/>
          <w:lang w:val="en-US"/>
        </w:rPr>
        <w:t> </w:t>
      </w:r>
      <w:r w:rsidRPr="003B17ED">
        <w:rPr>
          <w:rFonts w:ascii="Liberation Serif" w:hAnsi="Liberation Serif"/>
        </w:rPr>
        <w:t>природе, бережное отношение к</w:t>
      </w:r>
      <w:r w:rsidRPr="003B17ED">
        <w:rPr>
          <w:rFonts w:ascii="Liberation Serif" w:hAnsi="Liberation Serif"/>
          <w:lang w:val="en-US"/>
        </w:rPr>
        <w:t> </w:t>
      </w:r>
      <w:r w:rsidRPr="003B17ED">
        <w:rPr>
          <w:rFonts w:ascii="Liberation Serif" w:hAnsi="Liberation Serif"/>
        </w:rPr>
        <w:t>ней, учить правильно вести себя в</w:t>
      </w:r>
      <w:r w:rsidRPr="003B17ED">
        <w:rPr>
          <w:rFonts w:ascii="Liberation Serif" w:hAnsi="Liberation Serif"/>
          <w:lang w:val="en-US"/>
        </w:rPr>
        <w:t> </w:t>
      </w:r>
      <w:r w:rsidRPr="003B17ED">
        <w:rPr>
          <w:rFonts w:ascii="Liberation Serif" w:hAnsi="Liberation Serif"/>
        </w:rPr>
        <w:t>природе (не</w:t>
      </w:r>
      <w:r w:rsidRPr="003B17ED">
        <w:rPr>
          <w:rFonts w:ascii="Liberation Serif" w:hAnsi="Liberation Serif"/>
          <w:lang w:val="en-US"/>
        </w:rPr>
        <w:t> </w:t>
      </w:r>
      <w:r w:rsidRPr="003B17ED">
        <w:rPr>
          <w:rFonts w:ascii="Liberation Serif" w:hAnsi="Liberation Serif"/>
        </w:rPr>
        <w:t>рвать без надобности растения, не</w:t>
      </w:r>
      <w:r w:rsidRPr="003B17ED">
        <w:rPr>
          <w:rFonts w:ascii="Liberation Serif" w:hAnsi="Liberation Serif"/>
          <w:lang w:val="en-US"/>
        </w:rPr>
        <w:t> </w:t>
      </w:r>
      <w:r w:rsidRPr="003B17ED">
        <w:rPr>
          <w:rFonts w:ascii="Liberation Serif" w:hAnsi="Liberation Serif"/>
        </w:rPr>
        <w:t>ломать ветки деревьев, не</w:t>
      </w:r>
      <w:r w:rsidRPr="003B17ED">
        <w:rPr>
          <w:rFonts w:ascii="Liberation Serif" w:hAnsi="Liberation Serif"/>
          <w:lang w:val="en-US"/>
        </w:rPr>
        <w:t> </w:t>
      </w:r>
      <w:r w:rsidRPr="003B17ED">
        <w:rPr>
          <w:rFonts w:ascii="Liberation Serif" w:hAnsi="Liberation Serif"/>
        </w:rPr>
        <w:t>беспокоить животных, не засорять природу мусором и</w:t>
      </w:r>
      <w:r w:rsidRPr="003B17ED">
        <w:rPr>
          <w:rFonts w:ascii="Liberation Serif" w:hAnsi="Liberation Serif"/>
          <w:lang w:val="en-US"/>
        </w:rPr>
        <w:t> </w:t>
      </w:r>
      <w:r w:rsidRPr="003B17ED">
        <w:rPr>
          <w:rFonts w:ascii="Liberation Serif" w:hAnsi="Liberation Serif"/>
        </w:rPr>
        <w:t>др.).</w:t>
      </w:r>
    </w:p>
    <w:p w:rsidR="00094CA1" w:rsidRPr="003B17ED" w:rsidRDefault="00094CA1" w:rsidP="003B17ED">
      <w:pPr>
        <w:pStyle w:val="af0"/>
        <w:jc w:val="both"/>
        <w:rPr>
          <w:rFonts w:ascii="Liberation Serif" w:hAnsi="Liberation Serif"/>
          <w:bCs/>
        </w:rPr>
      </w:pPr>
      <w:r w:rsidRPr="003B17ED">
        <w:rPr>
          <w:rFonts w:ascii="Liberation Serif" w:hAnsi="Liberation Serif"/>
          <w:b/>
          <w:iCs/>
        </w:rPr>
        <w:t>Социальное окружение.</w:t>
      </w:r>
      <w:r w:rsidRPr="003B17ED">
        <w:rPr>
          <w:rFonts w:ascii="Liberation Serif" w:hAnsi="Liberation Serif"/>
        </w:rPr>
        <w:t>Расширять представления детей об</w:t>
      </w:r>
      <w:r w:rsidRPr="003B17ED">
        <w:rPr>
          <w:rFonts w:ascii="Liberation Serif" w:hAnsi="Liberation Serif"/>
          <w:lang w:val="en-US"/>
        </w:rPr>
        <w:t> </w:t>
      </w:r>
      <w:r w:rsidRPr="003B17ED">
        <w:rPr>
          <w:rFonts w:ascii="Liberation Serif" w:hAnsi="Liberation Serif"/>
        </w:rPr>
        <w:t>известных им профессиях (воспитатель, помощник воспитателя, музыкальный руководитель, врач, продавец, повар, шофер, строитель), об их трудовых действиях, инструментах, результатах труда. Знакомить детей с</w:t>
      </w:r>
      <w:r w:rsidRPr="003B17ED">
        <w:rPr>
          <w:rFonts w:ascii="Liberation Serif" w:hAnsi="Liberation Serif"/>
          <w:lang w:val="en-US"/>
        </w:rPr>
        <w:t> </w:t>
      </w:r>
      <w:r w:rsidRPr="003B17ED">
        <w:rPr>
          <w:rFonts w:ascii="Liberation Serif" w:hAnsi="Liberation Serif"/>
        </w:rPr>
        <w:t>правилами дорожного движения. Учить различать проезжую часть дороги, тротуар, понимать значение зеленого, желтого и</w:t>
      </w:r>
      <w:r w:rsidRPr="003B17ED">
        <w:rPr>
          <w:rFonts w:ascii="Liberation Serif" w:hAnsi="Liberation Serif"/>
          <w:lang w:val="en-US"/>
        </w:rPr>
        <w:t> </w:t>
      </w:r>
      <w:r w:rsidRPr="003B17ED">
        <w:rPr>
          <w:rFonts w:ascii="Liberation Serif" w:hAnsi="Liberation Serif"/>
        </w:rPr>
        <w:t>красного сигналов светофора. Рассказывать об</w:t>
      </w:r>
      <w:r w:rsidRPr="003B17ED">
        <w:rPr>
          <w:rFonts w:ascii="Liberation Serif" w:hAnsi="Liberation Serif"/>
          <w:lang w:val="en-US"/>
        </w:rPr>
        <w:t> </w:t>
      </w:r>
      <w:r w:rsidRPr="003B17ED">
        <w:rPr>
          <w:rFonts w:ascii="Liberation Serif" w:hAnsi="Liberation Serif"/>
        </w:rPr>
        <w:t>особенностях работы водителя. Знакомить с</w:t>
      </w:r>
      <w:r w:rsidRPr="003B17ED">
        <w:rPr>
          <w:rFonts w:ascii="Liberation Serif" w:hAnsi="Liberation Serif"/>
          <w:lang w:val="en-US"/>
        </w:rPr>
        <w:t> </w:t>
      </w:r>
      <w:r w:rsidRPr="003B17ED">
        <w:rPr>
          <w:rFonts w:ascii="Liberation Serif" w:hAnsi="Liberation Serif"/>
        </w:rPr>
        <w:t>ближайшим окружением (основными объектами городской/поселковой инфраструктуры): дом, улица, магазин, поликлиника, парикмахерская.</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От 4 лет до 5 лет</w:t>
      </w:r>
    </w:p>
    <w:p w:rsidR="00094CA1" w:rsidRPr="003B17ED" w:rsidRDefault="00094CA1" w:rsidP="003B17ED">
      <w:pPr>
        <w:pStyle w:val="af0"/>
        <w:jc w:val="both"/>
        <w:rPr>
          <w:rFonts w:ascii="Liberation Serif" w:hAnsi="Liberation Serif"/>
        </w:rPr>
      </w:pPr>
      <w:r w:rsidRPr="003B17ED">
        <w:rPr>
          <w:rFonts w:ascii="Liberation Serif" w:hAnsi="Liberation Serif"/>
          <w:b/>
        </w:rPr>
        <w:t xml:space="preserve">Познавательное развитие </w:t>
      </w:r>
      <w:r w:rsidRPr="003B17ED">
        <w:rPr>
          <w:rFonts w:ascii="Liberation Serif" w:hAnsi="Liberation Serif"/>
        </w:rPr>
        <w:t>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развитие познавательно-исследовательской деятельности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Сенсорное развитие.</w:t>
      </w:r>
      <w:r w:rsidRPr="003B17ED">
        <w:rPr>
          <w:rFonts w:ascii="Liberation Serif" w:hAnsi="Liberation Serif"/>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094CA1" w:rsidRPr="003B17ED" w:rsidRDefault="00094CA1" w:rsidP="003B17ED">
      <w:pPr>
        <w:pStyle w:val="af0"/>
        <w:jc w:val="both"/>
        <w:rPr>
          <w:rFonts w:ascii="Liberation Serif" w:hAnsi="Liberation Serif"/>
        </w:rPr>
      </w:pPr>
      <w:r w:rsidRPr="003B17ED">
        <w:rPr>
          <w:rFonts w:ascii="Liberation Serif" w:hAnsi="Liberation Serif"/>
          <w:b/>
        </w:rPr>
        <w:t xml:space="preserve">Развивать осязание. </w:t>
      </w:r>
      <w:r w:rsidRPr="003B17ED">
        <w:rPr>
          <w:rFonts w:ascii="Liberation Serif" w:hAnsi="Liberation Serif"/>
        </w:rPr>
        <w:t xml:space="preserve">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r w:rsidRPr="003B17ED">
        <w:rPr>
          <w:rFonts w:ascii="Liberation Serif" w:hAnsi="Liberation Serif"/>
        </w:rPr>
        <w:lastRenderedPageBreak/>
        <w:t xml:space="preserve">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Развитие познавательных действий. Продолжать знакомить детей с обобщеннымиспособами исследования разных объектов с помощью сенсорных эталонов (цвет, форма, величина и др.), помогать осваивать перцептивные действия (соотнесение с эталоном, сериация, моделирование). Формировать умение получать сведения о новом объекте в процессе его практического исследования. Развивать умение решать задачу, выполняя ряд последовательных действий в соответствии с предлагаемым алгоритмом. Помогать детям понимать и использовать в познавательно-исследовательской деятельности планы, схемы, модели, предложенные взрослым. Поощрять детей к составлению и использованию своих планов, схем, моделей.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Проектная деятельность.</w:t>
      </w:r>
      <w:r w:rsidRPr="003B17ED">
        <w:rPr>
          <w:rFonts w:ascii="Liberation Serif" w:hAnsi="Liberation Serif"/>
        </w:rPr>
        <w:t>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проектно-исследовательской деятельности детей.</w:t>
      </w:r>
    </w:p>
    <w:p w:rsidR="00094CA1" w:rsidRPr="003B17ED" w:rsidRDefault="00094CA1" w:rsidP="003B17ED">
      <w:pPr>
        <w:pStyle w:val="af0"/>
        <w:jc w:val="both"/>
        <w:rPr>
          <w:rFonts w:ascii="Liberation Serif" w:hAnsi="Liberation Serif"/>
        </w:rPr>
      </w:pPr>
      <w:r w:rsidRPr="003B17ED">
        <w:rPr>
          <w:rFonts w:ascii="Liberation Serif" w:hAnsi="Liberation Serif"/>
          <w:b/>
          <w:iCs/>
        </w:rPr>
        <w:t>Дидактические игры.</w:t>
      </w:r>
      <w:r w:rsidRPr="003B17ED">
        <w:rPr>
          <w:rFonts w:ascii="Liberation Serif" w:hAnsi="Liberation Serif"/>
        </w:rPr>
        <w:t>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простейшие настольно-печатные игры (домино, лото, парные карточки и др.), при наличии возможности, обучать детей игре в шашки и шахматы.</w:t>
      </w:r>
    </w:p>
    <w:p w:rsidR="00094CA1" w:rsidRPr="003B17ED" w:rsidRDefault="00094CA1" w:rsidP="003B17ED">
      <w:pPr>
        <w:pStyle w:val="af0"/>
        <w:jc w:val="both"/>
        <w:rPr>
          <w:rFonts w:ascii="Liberation Serif" w:hAnsi="Liberation Serif"/>
          <w:b/>
        </w:rPr>
      </w:pPr>
      <w:r w:rsidRPr="003B17ED">
        <w:rPr>
          <w:rFonts w:ascii="Liberation Serif" w:hAnsi="Liberation Serif"/>
          <w:b/>
        </w:rPr>
        <w:t xml:space="preserve">формирование элементарных математических представлений </w:t>
      </w:r>
    </w:p>
    <w:p w:rsidR="00094CA1" w:rsidRPr="003B17ED" w:rsidRDefault="00094CA1" w:rsidP="003B17ED">
      <w:pPr>
        <w:pStyle w:val="af0"/>
        <w:jc w:val="both"/>
        <w:rPr>
          <w:rFonts w:ascii="Liberation Serif" w:hAnsi="Liberation Serif"/>
        </w:rPr>
      </w:pPr>
      <w:r w:rsidRPr="003B17ED">
        <w:rPr>
          <w:rFonts w:ascii="Liberation Serif" w:hAnsi="Liberation Serif"/>
          <w:b/>
          <w:i/>
          <w:iCs/>
        </w:rPr>
        <w:t>Количество, счет</w:t>
      </w:r>
      <w:r w:rsidRPr="003B17ED">
        <w:rPr>
          <w:rFonts w:ascii="Liberation Serif" w:hAnsi="Liberation Serif"/>
          <w:iCs/>
        </w:rPr>
        <w:t>.</w:t>
      </w:r>
      <w:r w:rsidRPr="003B17ED">
        <w:rPr>
          <w:rFonts w:ascii="Liberation Serif" w:hAnsi="Liberation Serif"/>
        </w:rPr>
        <w:t xml:space="preserve">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Величина</w:t>
      </w:r>
      <w:r w:rsidRPr="003B17ED">
        <w:rPr>
          <w:rFonts w:ascii="Liberation Serif" w:hAnsi="Liberation Serif"/>
          <w:b/>
        </w:rPr>
        <w:t xml:space="preserve">. </w:t>
      </w:r>
      <w:r w:rsidRPr="003B17ED">
        <w:rPr>
          <w:rFonts w:ascii="Liberation Serif" w:hAnsi="Liberation Serif"/>
        </w:rPr>
        <w:t xml:space="preserve">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w:t>
      </w:r>
      <w:r w:rsidRPr="003B17ED">
        <w:rPr>
          <w:rFonts w:ascii="Liberation Serif" w:hAnsi="Liberation Serif"/>
        </w:rPr>
        <w:lastRenderedPageBreak/>
        <w:t xml:space="preserve">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Форма.</w:t>
      </w:r>
      <w:r w:rsidRPr="003B17ED">
        <w:rPr>
          <w:rFonts w:ascii="Liberation Serif" w:hAnsi="Liberation Serif"/>
        </w:rPr>
        <w:t xml:space="preserve">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 Учить соотносить форму предметов с известными геометрическими фигурами: тарелка — круг, платок — квадрат, мяч — шар, окно, дверь — прямоугольник и др.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Ориентировка в пространстве.</w:t>
      </w:r>
      <w:r w:rsidRPr="003B17ED">
        <w:rPr>
          <w:rFonts w:ascii="Liberation Serif" w:hAnsi="Liberation Serif"/>
        </w:rPr>
        <w:t xml:space="preserve">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 высоко — низко. </w:t>
      </w:r>
    </w:p>
    <w:p w:rsidR="00094CA1" w:rsidRPr="003B17ED" w:rsidRDefault="00094CA1" w:rsidP="003B17ED">
      <w:pPr>
        <w:pStyle w:val="af0"/>
        <w:jc w:val="both"/>
        <w:rPr>
          <w:rFonts w:ascii="Liberation Serif" w:hAnsi="Liberation Serif"/>
        </w:rPr>
      </w:pPr>
      <w:r w:rsidRPr="003B17ED">
        <w:rPr>
          <w:rFonts w:ascii="Liberation Serif" w:hAnsi="Liberation Serif"/>
          <w:iCs/>
        </w:rPr>
        <w:t>Ориентировка во времени</w:t>
      </w:r>
      <w:r w:rsidRPr="003B17ED">
        <w:rPr>
          <w:rFonts w:ascii="Liberation Serif" w:hAnsi="Liberation Serif"/>
        </w:rPr>
        <w:t>.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w:t>
      </w:r>
    </w:p>
    <w:p w:rsidR="00094CA1" w:rsidRPr="003B17ED" w:rsidRDefault="00094CA1" w:rsidP="003B17ED">
      <w:pPr>
        <w:pStyle w:val="af0"/>
        <w:jc w:val="both"/>
        <w:rPr>
          <w:rFonts w:ascii="Liberation Serif" w:hAnsi="Liberation Serif"/>
          <w:b/>
        </w:rPr>
      </w:pPr>
      <w:r w:rsidRPr="003B17ED">
        <w:rPr>
          <w:rFonts w:ascii="Liberation Serif" w:hAnsi="Liberation Serif"/>
          <w:b/>
        </w:rPr>
        <w:t>ознакозление с окружающим миром</w:t>
      </w:r>
    </w:p>
    <w:p w:rsidR="00094CA1" w:rsidRPr="003B17ED" w:rsidRDefault="00094CA1" w:rsidP="003B17ED">
      <w:pPr>
        <w:pStyle w:val="af0"/>
        <w:jc w:val="both"/>
        <w:rPr>
          <w:rFonts w:ascii="Liberation Serif" w:hAnsi="Liberation Serif"/>
        </w:rPr>
      </w:pPr>
      <w:r w:rsidRPr="003B17ED">
        <w:rPr>
          <w:rFonts w:ascii="Liberation Serif" w:hAnsi="Liberation Serif"/>
          <w:b/>
          <w:i/>
          <w:iCs/>
        </w:rPr>
        <w:t>Предметное окружение</w:t>
      </w:r>
      <w:r w:rsidRPr="003B17ED">
        <w:rPr>
          <w:rFonts w:ascii="Liberation Serif" w:hAnsi="Liberation Serif"/>
          <w:b/>
          <w:iCs/>
        </w:rPr>
        <w:t>.</w:t>
      </w:r>
      <w:r w:rsidRPr="003B17ED">
        <w:rPr>
          <w:rFonts w:ascii="Liberation Serif" w:hAnsi="Liberation Serif"/>
        </w:rPr>
        <w:t xml:space="preserve">Продолжать знакомить детей с миром предметов, необходимых для разных видов деятельности: труда, рисования, игры и т. д. Уточнять и активизировать в их речи названия и назначение предметов ближайшего окружения. Создавать условия, необходимые для того, чтобы дети пятого года жизни могли «шагнуть» за пределы уже освоенного окружения и начать интересоваться «всем на свете». Рассказывать об объектах, заинтересовавших детей при рассматривании картин, рисунков в книгах, а также в телепередачах и т. п. Способствовать зарождению проектов и образовательных событий на темы, интересующие детей. Продолжать знакомить детей с признаками предметов, учить определять их цвет, форму, величину, вес. Рассказывать о материалах, из которых сделаны предметы (глина, бумага, ткань, металл, резина, пластмасса, стекло, фарфор), об их свойствах и качествах. Объяснять целесообразность изготовления предмета из определенного материала (корпус машин — из металла, шины — из резины и т. п.). Побуждать детей устанавливать связь между назначением и строением, назначением и материалом. Учить устанавливать причинно-следственные связи между предметом и его пользой (кресло удобнее для отдыха, чем стул и т. д.). Поощрять попытки детей узнавать, как и где сделана та или иная вещь. Вызывать интерес к истории создания предмета (прошлому и настоящему). Расширять знания детей о транспорте. Дать представление о первичной классификации: транспорт водный, воздушный, наземный. Расширять представления об общественном транспорте (автобус, поезд, самолет, теплоход и т. д.); о специальном транспорте (полицейская машина, пожарная машина, скорая помощь), знакомить с особенностями их внешнего вида и назначения.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Природное окружение.</w:t>
      </w:r>
      <w:r w:rsidRPr="003B17ED">
        <w:rPr>
          <w:rFonts w:ascii="Liberation Serif" w:hAnsi="Liberation Serif"/>
        </w:rPr>
        <w:t xml:space="preserve">Развивать интерес детей к миру природы, к природным явлениям; поощрять любознательность и инициативу. Формировать представления о простейших </w:t>
      </w:r>
      <w:r w:rsidRPr="003B17ED">
        <w:rPr>
          <w:rFonts w:ascii="Liberation Serif" w:hAnsi="Liberation Serif"/>
        </w:rPr>
        <w:lastRenderedPageBreak/>
        <w:t xml:space="preserve">взаимосвязях в живой и неживой природе. Создавать условия для организации детского экспериментирования с природным материалом. Поощрять инициативу детей в исследовании объектов и явлений природы. Учить устанавливать связи между предметами и явлениями, делать простейшие обобщения. Обращать внимание на красоту природы, учить отражать полученные впечатления в речи и продуктивных видах деятельности.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Неживая природа.</w:t>
      </w:r>
      <w:r w:rsidRPr="003B17ED">
        <w:rPr>
          <w:rFonts w:ascii="Liberation Serif" w:hAnsi="Liberation Serif"/>
        </w:rPr>
        <w:t xml:space="preserve">Расширять представления детей о многообразии погодных явлений (дождь, гроза, ветер, гром, молния, радуга, снег, град и пр.). Познакомить с некоторыми необычными природными явлениями, которые дети в своей жизни еще не видели (землетрясение, цунами, северное сияние). Учить детей определять состояние погоды (холодно, тепло, жарко, солнечно, облачно, идет дождь, дует ветер), учить одеваться по погоде. Помогать детям отмечать состояние погоды в календаре наблюдений.Способствовать развитию наблюдательности, любознательности, помогать устанавливать простейшие связи (похолодало — исчезли бабочки, жуки). Закреплять представления о сезонных изменениях в природе. Формировать у детей первичные представления о многообразии природно-климатических условий Земли: кто живет, что растет, какой климат в средней полосе (лес, тайга, степь), в холодных областях (арктика, антарктика), в жарких странах.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Мир растений</w:t>
      </w:r>
      <w:r w:rsidRPr="003B17ED">
        <w:rPr>
          <w:rFonts w:ascii="Liberation Serif" w:hAnsi="Liberation Serif"/>
          <w:b/>
        </w:rPr>
        <w:t xml:space="preserve">. </w:t>
      </w:r>
      <w:r w:rsidRPr="003B17ED">
        <w:rPr>
          <w:rFonts w:ascii="Liberation Serif" w:hAnsi="Liberation Serif"/>
        </w:rPr>
        <w:t xml:space="preserve">Расширять представления детей о растениях. Дать представление о том, что растения — живые существа (для их роста и развития необходимы земля, вода, тепло, свет). Формировать начальные представления о приспособленности растений к среде обитания и временам года. Расширять представления о классификации растений и грибов: фрукты, овощи, ягоды (лесные — садовые), цветы (садовые и луговые), кусты и деревья (садовые и лесные), грибы (съедобные — несъедобные). Учить различать и называть некоторые растения по их частям и характерным признакам (стволу, листьям, плодам). Приобщать к сезонным наблюдениям. </w:t>
      </w:r>
    </w:p>
    <w:p w:rsidR="00F02251" w:rsidRPr="003B17ED" w:rsidRDefault="00094CA1" w:rsidP="003B17ED">
      <w:pPr>
        <w:pStyle w:val="af0"/>
        <w:jc w:val="both"/>
        <w:rPr>
          <w:rFonts w:ascii="Liberation Serif" w:hAnsi="Liberation Serif"/>
          <w:b/>
        </w:rPr>
      </w:pPr>
      <w:r w:rsidRPr="003B17ED">
        <w:rPr>
          <w:rFonts w:ascii="Liberation Serif" w:hAnsi="Liberation Serif"/>
          <w:b/>
          <w:iCs/>
        </w:rPr>
        <w:t>Мир животных.</w:t>
      </w:r>
      <w:r w:rsidRPr="003B17ED">
        <w:rPr>
          <w:rFonts w:ascii="Liberation Serif" w:hAnsi="Liberation Serif"/>
        </w:rPr>
        <w:t>Расширять представления детей о животном мире, о классификации животного мира: животные, птицы, рыбы, земноводные (лягушка), пресмыкающиеся или рептилии (ящерицы, черепахи, змеи, крокодилы), насекомые. Рассказать о доисторических (вымерших) животных: динозавры, мамонты. Формировать умение группировать животных по разным признакам: животные — дикие и домашние; птицы — домашние, лесные, городские; рыбы — речные, морские, озерные; насекомые — летающие, ползающие. Расширять представления о домашних животных и их детенышах (особенности поведения, передвижения; что едят; какую пользу приносят людям).</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Знакомить с трудом людей по уходу за домашними животными. Расширять представления о жизни диких животных в природных условиях: как они передвигаются и спасаются от врагов, чем питаются, как приспосабливаются к жизни в зимних условиях.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Экологическое воспитание</w:t>
      </w:r>
      <w:r w:rsidRPr="003B17ED">
        <w:rPr>
          <w:rFonts w:ascii="Liberation Serif" w:hAnsi="Liberation Serif"/>
          <w:iCs/>
        </w:rPr>
        <w:t>.</w:t>
      </w:r>
      <w:r w:rsidRPr="003B17ED">
        <w:rPr>
          <w:rFonts w:ascii="Liberation Serif" w:hAnsi="Liberation Serif"/>
        </w:rPr>
        <w:t xml:space="preserve"> Продолжать воспитывать любовь к природе и бережное отношение к ней (беречь растения, подкармливать зимующих птиц, сохранять чистоту на участке детского сада, не засорять природу и т. п.). Продолжать формировать у детей умение взаимодействовать с окружающим миром, гуманное отношение к людям и природе.</w:t>
      </w:r>
    </w:p>
    <w:p w:rsidR="00094CA1" w:rsidRPr="003B17ED" w:rsidRDefault="00094CA1" w:rsidP="003B17ED">
      <w:pPr>
        <w:pStyle w:val="af0"/>
        <w:jc w:val="both"/>
        <w:rPr>
          <w:rFonts w:ascii="Liberation Serif" w:hAnsi="Liberation Serif"/>
        </w:rPr>
      </w:pPr>
      <w:r w:rsidRPr="003B17ED">
        <w:rPr>
          <w:rFonts w:ascii="Liberation Serif" w:hAnsi="Liberation Serif"/>
          <w:iCs/>
        </w:rPr>
        <w:t>Ознакомление с социальным миром</w:t>
      </w:r>
      <w:r w:rsidRPr="003B17ED">
        <w:rPr>
          <w:rFonts w:ascii="Liberation Serif" w:hAnsi="Liberation Serif"/>
        </w:rPr>
        <w:t>. Формировать первичные представления о сферах человеческой деятельности;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Учить интересоваться работой родителей (где и кем работают). Продолжать знакомить с культурными явлениями (театром, цирком, зоопарком, вернисажем), их атрибутами, связанными с ними пр</w:t>
      </w:r>
      <w:r w:rsidR="00F02251" w:rsidRPr="003B17ED">
        <w:rPr>
          <w:rFonts w:ascii="Liberation Serif" w:hAnsi="Liberation Serif"/>
        </w:rPr>
        <w:t>офессиями, правилами поведения.</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lastRenderedPageBreak/>
        <w:t xml:space="preserve">От 5 лет до 6 лет </w:t>
      </w:r>
    </w:p>
    <w:p w:rsidR="00094CA1" w:rsidRPr="003B17ED" w:rsidRDefault="00094CA1" w:rsidP="003B17ED">
      <w:pPr>
        <w:pStyle w:val="af0"/>
        <w:jc w:val="both"/>
        <w:rPr>
          <w:rFonts w:ascii="Liberation Serif" w:hAnsi="Liberation Serif"/>
        </w:rPr>
      </w:pPr>
      <w:r w:rsidRPr="003B17ED">
        <w:rPr>
          <w:rFonts w:ascii="Liberation Serif" w:hAnsi="Liberation Serif"/>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развитие когнитивных  способностей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Сенсорное развитие.</w:t>
      </w:r>
      <w:r w:rsidRPr="003B17ED">
        <w:rPr>
          <w:rFonts w:ascii="Liberation Serif" w:hAnsi="Liberation Serif"/>
        </w:rPr>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насыщенности, правильно называть их.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сложных форм. Расширять представления о фактуре предметов (гладкий, пушистый, шероховатый и т. п.). Совершенствовать глазомер. Развитие познавательных действий. Развивать познавательноисследовательский интерес, внимание, воображение, мышление, умение понимать поставленную задачу (что нужно делать), способы ее достижения (как делать). Закреплять умение использовать обобщенные способы обследования объектов с помощью системы сенсорных эталонов и перцептивных действий. Побуждать детей исследовать окружающий мир, применяя различные средства и инструменты. Создавать условия для детского экспериментирования, направленного на выявление скрытых свойств объектов. Закреплять умение получать информацию о новом объекте в  процессе его исследования. Развивать умение детей читать (понимать) и составлять схемы, модели и алгоритмы собственой деятельности.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Проектная деятельность.</w:t>
      </w:r>
      <w:r w:rsidRPr="003B17ED">
        <w:rPr>
          <w:rFonts w:ascii="Liberation Serif" w:hAnsi="Liberation Serif"/>
        </w:rPr>
        <w:t xml:space="preserve">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Дидактические игры.</w:t>
      </w:r>
      <w:r w:rsidRPr="003B17ED">
        <w:rPr>
          <w:rFonts w:ascii="Liberation Serif" w:hAnsi="Liberation Serif"/>
        </w:rPr>
        <w:t>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 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094CA1" w:rsidRPr="003B17ED" w:rsidRDefault="00094CA1" w:rsidP="003B17ED">
      <w:pPr>
        <w:pStyle w:val="af0"/>
        <w:jc w:val="both"/>
        <w:rPr>
          <w:rFonts w:ascii="Liberation Serif" w:hAnsi="Liberation Serif"/>
          <w:b/>
        </w:rPr>
      </w:pPr>
      <w:r w:rsidRPr="003B17ED">
        <w:rPr>
          <w:rFonts w:ascii="Liberation Serif" w:hAnsi="Liberation Serif"/>
          <w:b/>
        </w:rPr>
        <w:t xml:space="preserve">формирование элементарных математических представлений </w:t>
      </w:r>
    </w:p>
    <w:p w:rsidR="00094CA1" w:rsidRPr="003B17ED" w:rsidRDefault="00094CA1" w:rsidP="003B17ED">
      <w:pPr>
        <w:pStyle w:val="af0"/>
        <w:jc w:val="both"/>
        <w:rPr>
          <w:rFonts w:ascii="Liberation Serif" w:hAnsi="Liberation Serif"/>
          <w:bCs/>
        </w:rPr>
      </w:pPr>
      <w:r w:rsidRPr="003B17ED">
        <w:rPr>
          <w:rFonts w:ascii="Liberation Serif" w:hAnsi="Liberation Serif"/>
          <w:b/>
          <w:i/>
          <w:iCs/>
        </w:rPr>
        <w:t>Количество и  счет.</w:t>
      </w:r>
      <w:r w:rsidRPr="003B17ED">
        <w:rPr>
          <w:rFonts w:ascii="Liberation Serif" w:hAnsi="Liberation Serif"/>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w:t>
      </w:r>
      <w:r w:rsidRPr="003B17ED">
        <w:rPr>
          <w:rFonts w:ascii="Liberation Serif" w:hAnsi="Liberation Serif"/>
        </w:rPr>
        <w:lastRenderedPageBreak/>
        <w:t xml:space="preserve">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Величина.</w:t>
      </w:r>
      <w:r w:rsidRPr="003B17ED">
        <w:rPr>
          <w:rFonts w:ascii="Liberation Serif" w:hAnsi="Liberation Serif"/>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 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094CA1" w:rsidRPr="003B17ED" w:rsidRDefault="00094CA1" w:rsidP="003B17ED">
      <w:pPr>
        <w:pStyle w:val="af0"/>
        <w:jc w:val="both"/>
        <w:rPr>
          <w:rFonts w:ascii="Liberation Serif" w:hAnsi="Liberation Serif"/>
        </w:rPr>
      </w:pPr>
      <w:r w:rsidRPr="003B17ED">
        <w:rPr>
          <w:rFonts w:ascii="Liberation Serif" w:hAnsi="Liberation Serif"/>
          <w:b/>
          <w:iCs/>
        </w:rPr>
        <w:t>Форма.</w:t>
      </w:r>
      <w:r w:rsidRPr="003B17ED">
        <w:rPr>
          <w:rFonts w:ascii="Liberation Serif" w:hAnsi="Liberation Serif"/>
        </w:rPr>
        <w:t xml:space="preserve">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Ориентировка в  пространстве.</w:t>
      </w:r>
      <w:r w:rsidRPr="003B17ED">
        <w:rPr>
          <w:rFonts w:ascii="Liberation Serif" w:hAnsi="Liberation Serif"/>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w:t>
      </w:r>
    </w:p>
    <w:p w:rsidR="00094CA1" w:rsidRPr="003B17ED" w:rsidRDefault="00094CA1" w:rsidP="003B17ED">
      <w:pPr>
        <w:pStyle w:val="af0"/>
        <w:jc w:val="both"/>
        <w:rPr>
          <w:rFonts w:ascii="Liberation Serif" w:hAnsi="Liberation Serif"/>
        </w:rPr>
      </w:pPr>
      <w:r w:rsidRPr="003B17ED">
        <w:rPr>
          <w:rFonts w:ascii="Liberation Serif" w:hAnsi="Liberation Serif"/>
          <w:b/>
          <w:iCs/>
        </w:rPr>
        <w:lastRenderedPageBreak/>
        <w:t>Ориентировка во времени</w:t>
      </w:r>
      <w:r w:rsidRPr="003B17ED">
        <w:rPr>
          <w:rFonts w:ascii="Liberation Serif" w:hAnsi="Liberation Serif"/>
          <w:b/>
        </w:rPr>
        <w:t xml:space="preserve">. </w:t>
      </w:r>
      <w:r w:rsidRPr="003B17ED">
        <w:rPr>
          <w:rFonts w:ascii="Liberation Serif" w:hAnsi="Liberation Serif"/>
        </w:rPr>
        <w:t>Дать детям представление о том, что утро, вечер, день 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недели сегодня, какой был вчера, какой будет завтра.</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 xml:space="preserve">Ознакомление  с окружающим миром </w:t>
      </w:r>
    </w:p>
    <w:p w:rsidR="00094CA1" w:rsidRPr="003B17ED" w:rsidRDefault="00094CA1" w:rsidP="003B17ED">
      <w:pPr>
        <w:pStyle w:val="af0"/>
        <w:jc w:val="both"/>
        <w:rPr>
          <w:rFonts w:ascii="Liberation Serif" w:hAnsi="Liberation Serif"/>
        </w:rPr>
      </w:pPr>
      <w:r w:rsidRPr="003B17ED">
        <w:rPr>
          <w:rFonts w:ascii="Liberation Serif" w:hAnsi="Liberation Serif"/>
          <w:b/>
          <w:bCs/>
          <w:i/>
          <w:iCs/>
        </w:rPr>
        <w:t>Предметное окружение</w:t>
      </w:r>
      <w:r w:rsidRPr="003B17ED">
        <w:rPr>
          <w:rFonts w:ascii="Liberation Serif" w:hAnsi="Liberation Serif"/>
          <w:b/>
          <w:bCs/>
          <w:i/>
        </w:rPr>
        <w:t>.</w:t>
      </w:r>
      <w:r w:rsidRPr="003B17ED">
        <w:rPr>
          <w:rFonts w:ascii="Liberation Serif" w:hAnsi="Liberation Serif"/>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Побуждать сравнивать предметы (по назначению, цвету, форме, материалу), классифицировать их по различным признакам (посуда — фарфоровая, стеклянная, керамическая, пластмассовая). Рассказывать о том, что любая вещь создана трудом многих людей (Откуда пришел стол? Как получилась книжка? и т. п.). Объяснять, что предметы имеют прошлое, настоящее и будущее. Знакомить с некоторыми предметами прошлых времен, с тем «как жили наши предки». Природное окружение, экологическое воспитание. Продолжать развивать интерес детей к миру природы, расширять и уточнять их представления. Создавать условия для проявления инициативы и творчества в ее познании, учить наблюдать, развивать любознательность. Развивать желание исследовать и экспериментировать с объектами живой и неживой природы (не нанося им вред). Создавать условия для детской исследовательской деятельности, развивать восприятие, внимание, память, наблюдательность, способность анализировать, сравнивать, выделять характерные, существенные признаки предметов и явлений в процессе ознакомления с природой. Использовать в процессе ознакомления с природой произведения художественной литературы, музыки, знакомить с народными приметами. Развивать умение видеть красоту и своеобразие окружающей природой, учить передавать свое отношение к природе в речи и продуктивных видах деятельности</w:t>
      </w:r>
      <w:r w:rsidRPr="003B17ED">
        <w:rPr>
          <w:rFonts w:ascii="Liberation Serif" w:hAnsi="Liberation Serif"/>
          <w:bCs/>
        </w:rPr>
        <w:t>.</w:t>
      </w:r>
    </w:p>
    <w:p w:rsidR="00094CA1" w:rsidRPr="003B17ED" w:rsidRDefault="00094CA1" w:rsidP="003B17ED">
      <w:pPr>
        <w:pStyle w:val="af0"/>
        <w:jc w:val="both"/>
        <w:rPr>
          <w:rFonts w:ascii="Liberation Serif" w:hAnsi="Liberation Serif"/>
          <w:bCs/>
        </w:rPr>
      </w:pPr>
      <w:r w:rsidRPr="003B17ED">
        <w:rPr>
          <w:rFonts w:ascii="Liberation Serif" w:hAnsi="Liberation Serif"/>
          <w:b/>
          <w:iCs/>
        </w:rPr>
        <w:t>Неживая природа.</w:t>
      </w:r>
      <w:r w:rsidRPr="003B17ED">
        <w:rPr>
          <w:rFonts w:ascii="Liberation Serif" w:hAnsi="Liberation Serif"/>
        </w:rPr>
        <w:t>Показывать взаимодействие живой и неживой природы. Учить устанавливать причинно-следственные связи между природными явлениями (сезон — растительность — труд людей). Формировать представления о чередовании времен года, частей суток и их некоторых характеристиках. Учить детей фиксировать в календаре природы время года, месяц, день недели, время суток, температуру, результаты наблюдений  и т. д.). Формировать первичные представления о климатическом и природном многообразии планеты Земля: холодные климатические зоны (арктика, антарктика), умеренный климат (леса, степи, тайга), жаркий климат (джунгли, саванна, пустыня). Познакомить детей с картой и глобусом, показать некоторые зоны с характерным климатом (например, Африку, где всегда жарко; Северный Полюс, где всегда холодно и все всегда покрыто снегом и льдом; среднюю полосу России, где привычный нам климат). Обсудить, как человек в своей жизни использует воду, песок, глину, камни; рассказать о существовании драгоценных и полудрагоценных камней, познакомить с коллекцией камней в уголке науки.</w:t>
      </w:r>
    </w:p>
    <w:p w:rsidR="00094CA1" w:rsidRPr="003B17ED" w:rsidRDefault="00094CA1" w:rsidP="003B17ED">
      <w:pPr>
        <w:pStyle w:val="af0"/>
        <w:jc w:val="both"/>
        <w:rPr>
          <w:rFonts w:ascii="Liberation Serif" w:hAnsi="Liberation Serif"/>
          <w:bCs/>
        </w:rPr>
      </w:pPr>
      <w:r w:rsidRPr="003B17ED">
        <w:rPr>
          <w:rFonts w:ascii="Liberation Serif" w:hAnsi="Liberation Serif"/>
          <w:b/>
          <w:iCs/>
        </w:rPr>
        <w:t>Мир животных.</w:t>
      </w:r>
      <w:r w:rsidRPr="003B17ED">
        <w:rPr>
          <w:rFonts w:ascii="Liberation Serif" w:hAnsi="Liberation Serif"/>
        </w:rPr>
        <w:t xml:space="preserve">Расширять и систематизировать знания о животном мире. Расширять первичные представления о классификации животного мира: млекопитающие, птицы, рыбы, насекомые, земноводные (лягушки, жабы, тритоны), пресмыкающиеся или рептилии (ящерицы, черепахи, крокодилы, змеи), паукообразные (пауки, скорпионы, тарантулы, клещи), ракообразные (раки, крабы, омары, креветки). Расширять представления о домашних животных, их повадках, зависимости от человека. Дать представление о том, откуда взялись домашние животные, как древний человек приручил их; познакомить с некоторыми «дикими родичами» домашних животных (волк, лисица, шакал, собака — семейство псовых; тигр, лев, пантера, кошка — семейство кошачьих). Воспитывать у детей ответственное отношение к домашним питомцам. </w:t>
      </w:r>
      <w:r w:rsidRPr="003B17ED">
        <w:rPr>
          <w:rFonts w:ascii="Liberation Serif" w:hAnsi="Liberation Serif"/>
        </w:rPr>
        <w:lastRenderedPageBreak/>
        <w:t xml:space="preserve">Познакомить с некоторыми типичными представителями животного мира различных климатических зон: в жарких странах (Африка) — слоны, жирафы, верблюды, львы; в Арктике (Северный полюс) — белые медведи, в Антарктике (Антарктида) — пингвины, в наших лесах — медведи, волки, лисы, зайцы и другие, уже знакомые детям дикие животные. </w:t>
      </w:r>
    </w:p>
    <w:p w:rsidR="00094CA1" w:rsidRPr="003B17ED" w:rsidRDefault="00094CA1" w:rsidP="003B17ED">
      <w:pPr>
        <w:pStyle w:val="af0"/>
        <w:jc w:val="both"/>
        <w:rPr>
          <w:rFonts w:ascii="Liberation Serif" w:hAnsi="Liberation Serif"/>
          <w:bCs/>
        </w:rPr>
      </w:pPr>
      <w:r w:rsidRPr="003B17ED">
        <w:rPr>
          <w:rFonts w:ascii="Liberation Serif" w:hAnsi="Liberation Serif"/>
          <w:b/>
          <w:iCs/>
        </w:rPr>
        <w:t>Мир растений.</w:t>
      </w:r>
      <w:r w:rsidRPr="003B17ED">
        <w:rPr>
          <w:rFonts w:ascii="Liberation Serif" w:hAnsi="Liberation Serif"/>
        </w:rPr>
        <w:t xml:space="preserve">Расширять представления детей о растениях. Знакомить детей с многообразием родной природы: деревьями, кустарниками, травянистыми растениями. Познакомить с понятиями «лес», «луг» и «сад». Развивать познавательный интерес детей, расширяя их представления о лесных животных: где живут (нора, берлога, дупло, гнездо), чем питаются, как готовятся к зиме (зайчик линяет, белки запасают корм на зиму); как некоторые звери готовятся к зимней спячке (еж зарывается в осенние листья, медведи зимуют в берлоге, змеи заползают в разные расщелины и пустые норы, лягушки закапываются в ил на дне водоемов и т. д.). Дать представление о хищных зверях и птицах.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Экологическое воспитание.</w:t>
      </w:r>
      <w:r w:rsidRPr="003B17ED">
        <w:rPr>
          <w:rFonts w:ascii="Liberation Serif" w:hAnsi="Liberation Serif"/>
        </w:rPr>
        <w:t>Формировать элементарные экологические представления. Формировать представления о том, что человек — часть природы и что он должен беречь, охранять и защищать ее. Рассказывать о значении солнца и воздуха в жизни человека, животных и растений. Учить укреплять свое здоровье в процессе общения с природой</w:t>
      </w:r>
      <w:r w:rsidRPr="003B17ED">
        <w:rPr>
          <w:rFonts w:ascii="Liberation Serif" w:hAnsi="Liberation Serif"/>
          <w:bCs/>
        </w:rPr>
        <w:t xml:space="preserve">. </w:t>
      </w:r>
      <w:r w:rsidRPr="003B17ED">
        <w:rPr>
          <w:rFonts w:ascii="Liberation Serif" w:hAnsi="Liberation Serif"/>
          <w:bCs/>
          <w:iCs/>
        </w:rPr>
        <w:t>Социальное окружение.</w:t>
      </w:r>
      <w:r w:rsidRPr="003B17ED">
        <w:rPr>
          <w:rFonts w:ascii="Liberation Serif" w:hAnsi="Liberation Serif"/>
        </w:rPr>
        <w:t xml:space="preserve">Расширять представления об учебных заведениях (детский сад, школа, колледж, вуз). Формировать потребность в получении знаний, стремление к дальнейшему обучению.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Расширять представления о сферах человеческой деятельности (наука, искусство, производство, сельское хозяйство). Обогащать представления детей о  профессиях.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музыкой, предметами декоративного искусства). Воспитывать чувство благодарности к человеку за его труд. </w:t>
      </w:r>
    </w:p>
    <w:p w:rsidR="00094CA1" w:rsidRPr="003B17ED" w:rsidRDefault="00094CA1" w:rsidP="003B17ED">
      <w:pPr>
        <w:pStyle w:val="af0"/>
        <w:jc w:val="both"/>
        <w:rPr>
          <w:rFonts w:ascii="Liberation Serif" w:hAnsi="Liberation Serif"/>
        </w:rPr>
      </w:pPr>
      <w:r w:rsidRPr="003B17ED">
        <w:rPr>
          <w:rFonts w:ascii="Liberation Serif" w:hAnsi="Liberation Serif"/>
        </w:rPr>
        <w:t>Знакомить детей с историей, географическими, природно-климатическими особенностями, природой, населением и хозяйством родного села родного села, (посёлка). Воспитывать интерес и любовь к  видами родного ландшафта (лес, луг, водоем, овраг, пруд).</w:t>
      </w:r>
    </w:p>
    <w:p w:rsidR="00094CA1" w:rsidRPr="003B17ED" w:rsidRDefault="00094CA1" w:rsidP="003B17ED">
      <w:pPr>
        <w:pStyle w:val="af0"/>
        <w:jc w:val="both"/>
        <w:rPr>
          <w:rFonts w:ascii="Liberation Serif" w:hAnsi="Liberation Serif"/>
        </w:rPr>
      </w:pPr>
      <w:r w:rsidRPr="003B17ED">
        <w:rPr>
          <w:rFonts w:ascii="Liberation Serif" w:hAnsi="Liberation Serif"/>
          <w:b/>
          <w:iCs/>
        </w:rPr>
        <w:t>Наша планета.</w:t>
      </w:r>
      <w:r w:rsidRPr="003B17ED">
        <w:rPr>
          <w:rFonts w:ascii="Liberation Serif" w:hAnsi="Liberation Serif"/>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Дать представление о многообразии народов мира. Знакомить с элементами культуры (костюмы, внешний вид), обычаев (национальные блюда), государствами (название, флаг, столица) некоторых народов мира: в Европе англичане, итальянцы, испанцы, немцы, французы;  в Азии — индусы, китайцы, японцы; в Африке — бедуины, египтяне, жители Конго, в Южной Америке — бразильцы, мексиканцы, в Северной Америке — американцы, канадцы. Показывать заинтересовавшие детей страны на карте, глобусе. Поощрять детей к проектноисследовательской деятельности на темы народов мира. </w:t>
      </w:r>
    </w:p>
    <w:p w:rsidR="00094CA1" w:rsidRPr="003B17ED" w:rsidRDefault="00347374" w:rsidP="003B17ED">
      <w:pPr>
        <w:pStyle w:val="af0"/>
        <w:jc w:val="both"/>
        <w:rPr>
          <w:rFonts w:ascii="Liberation Serif" w:hAnsi="Liberation Serif"/>
          <w:b/>
        </w:rPr>
      </w:pPr>
      <w:r w:rsidRPr="003B17ED">
        <w:rPr>
          <w:rFonts w:ascii="Liberation Serif" w:hAnsi="Liberation Serif"/>
          <w:b/>
        </w:rPr>
        <w:t>с 6 лет до 8</w:t>
      </w:r>
      <w:r w:rsidR="00F02251" w:rsidRPr="003B17ED">
        <w:rPr>
          <w:rFonts w:ascii="Liberation Serif" w:hAnsi="Liberation Serif"/>
          <w:b/>
        </w:rPr>
        <w:t xml:space="preserve"> лет</w:t>
      </w:r>
    </w:p>
    <w:p w:rsidR="00094CA1" w:rsidRPr="003B17ED" w:rsidRDefault="00094CA1" w:rsidP="003B17ED">
      <w:pPr>
        <w:pStyle w:val="af0"/>
        <w:jc w:val="both"/>
        <w:rPr>
          <w:rFonts w:ascii="Liberation Serif" w:hAnsi="Liberation Serif"/>
        </w:rPr>
      </w:pPr>
      <w:r w:rsidRPr="003B17ED">
        <w:rPr>
          <w:rFonts w:ascii="Liberation Serif" w:hAnsi="Liberation Serif"/>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094CA1" w:rsidRPr="003B17ED" w:rsidRDefault="00094CA1" w:rsidP="003B17ED">
      <w:pPr>
        <w:pStyle w:val="af0"/>
        <w:jc w:val="both"/>
        <w:rPr>
          <w:rFonts w:ascii="Liberation Serif" w:hAnsi="Liberation Serif"/>
          <w:b/>
        </w:rPr>
      </w:pPr>
      <w:r w:rsidRPr="003B17ED">
        <w:rPr>
          <w:rFonts w:ascii="Liberation Serif" w:hAnsi="Liberation Serif"/>
        </w:rPr>
        <w:lastRenderedPageBreak/>
        <w:t xml:space="preserve">развитие когнитивных  способностей </w:t>
      </w:r>
      <w:r w:rsidR="00F02251" w:rsidRPr="003B17ED">
        <w:rPr>
          <w:rFonts w:ascii="Liberation Serif" w:hAnsi="Liberation Serif"/>
        </w:rPr>
        <w:tab/>
      </w:r>
    </w:p>
    <w:p w:rsidR="00094CA1" w:rsidRPr="003B17ED" w:rsidRDefault="00094CA1" w:rsidP="003B17ED">
      <w:pPr>
        <w:pStyle w:val="af0"/>
        <w:jc w:val="both"/>
        <w:rPr>
          <w:rFonts w:ascii="Liberation Serif" w:hAnsi="Liberation Serif"/>
          <w:bCs/>
        </w:rPr>
      </w:pPr>
      <w:r w:rsidRPr="003B17ED">
        <w:rPr>
          <w:rFonts w:ascii="Liberation Serif" w:hAnsi="Liberation Serif"/>
          <w:b/>
          <w:iCs/>
        </w:rPr>
        <w:t>Сенсорное развитие.</w:t>
      </w:r>
      <w:r w:rsidRPr="003B17ED">
        <w:rPr>
          <w:rFonts w:ascii="Liberation Serif" w:hAnsi="Liberation Serif"/>
        </w:rPr>
        <w:t>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сочетания цветов и оттенков, различные звуки (музыкальные, природные, звуки улицы и др.). Побуждать применять разнообразные способы обследования предметов (наложение, приложение, измерение, сравнение по количеству, размеру, весу и т. д.). Развивать умение классифицировать предметы по общим качествам (форме, величине, строению, цвету). Закреплять знания детей о хроматических (цвета спектра) и ахроматических (белый, черный и оттенки серого) цветах. Развитие познавательных действий. 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действия экспериментального характера, направленные на выявление скрытых свойств объектов. Развивать умение добывать информацию различными способами, учить определять оптимальный способ получения необходимой информации в соответствии с условиями и целями деятельности. Продолжать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 Продолжать развивать навыки учебной деятельности: внимательно слушать воспитателя, действовать по предложенному им плану, а также самостоятельно планировать свои действия, выполнять поставленную умственную задачу, правильно оценивать результаты своей деятельности.</w:t>
      </w:r>
    </w:p>
    <w:p w:rsidR="00094CA1" w:rsidRPr="003B17ED" w:rsidRDefault="00094CA1" w:rsidP="003B17ED">
      <w:pPr>
        <w:pStyle w:val="af0"/>
        <w:jc w:val="both"/>
        <w:rPr>
          <w:rFonts w:ascii="Liberation Serif" w:hAnsi="Liberation Serif"/>
        </w:rPr>
      </w:pPr>
      <w:r w:rsidRPr="003B17ED">
        <w:rPr>
          <w:rFonts w:ascii="Liberation Serif" w:hAnsi="Liberation Serif"/>
          <w:b/>
          <w:iCs/>
        </w:rPr>
        <w:t>Проектная деятельность.</w:t>
      </w:r>
      <w:r w:rsidRPr="003B17ED">
        <w:rPr>
          <w:rFonts w:ascii="Liberation Serif" w:hAnsi="Liberation Serif"/>
        </w:rPr>
        <w:t>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поддерживать инициативу и самостоятельность в создании идеи и реализации проекта, создавать условия для презентации результата. В работе над нормативными проектами (нормотворчество)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r w:rsidRPr="003B17ED">
        <w:rPr>
          <w:rFonts w:ascii="Liberation Serif" w:hAnsi="Liberation Serif"/>
          <w:iCs/>
        </w:rPr>
        <w:t>Дидактические игры.</w:t>
      </w:r>
      <w:r w:rsidRPr="003B17ED">
        <w:rPr>
          <w:rFonts w:ascii="Liberation Serif" w:hAnsi="Liberation Serif"/>
        </w:rPr>
        <w:t>Продолжать учить детей играть в различные настольные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094CA1" w:rsidRPr="003B17ED" w:rsidRDefault="00094CA1" w:rsidP="003B17ED">
      <w:pPr>
        <w:pStyle w:val="af0"/>
        <w:jc w:val="both"/>
        <w:rPr>
          <w:rFonts w:ascii="Liberation Serif" w:hAnsi="Liberation Serif"/>
          <w:b/>
        </w:rPr>
      </w:pPr>
      <w:r w:rsidRPr="003B17ED">
        <w:rPr>
          <w:rFonts w:ascii="Liberation Serif" w:hAnsi="Liberation Serif"/>
          <w:b/>
        </w:rPr>
        <w:t xml:space="preserve">формирование элементарных математических представлений </w:t>
      </w:r>
    </w:p>
    <w:p w:rsidR="00094CA1" w:rsidRPr="003B17ED" w:rsidRDefault="00094CA1" w:rsidP="003B17ED">
      <w:pPr>
        <w:pStyle w:val="af0"/>
        <w:jc w:val="both"/>
        <w:rPr>
          <w:rFonts w:ascii="Liberation Serif" w:hAnsi="Liberation Serif"/>
        </w:rPr>
      </w:pPr>
      <w:r w:rsidRPr="003B17ED">
        <w:rPr>
          <w:rFonts w:ascii="Liberation Serif" w:hAnsi="Liberation Serif"/>
          <w:b/>
          <w:i/>
          <w:iCs/>
        </w:rPr>
        <w:t>Количество, счет</w:t>
      </w:r>
      <w:r w:rsidRPr="003B17ED">
        <w:rPr>
          <w:rFonts w:ascii="Liberation Serif" w:hAnsi="Liberation Serif"/>
          <w:b/>
        </w:rPr>
        <w:t xml:space="preserve">. </w:t>
      </w:r>
      <w:r w:rsidRPr="003B17ED">
        <w:rPr>
          <w:rFonts w:ascii="Liberation Serif" w:hAnsi="Liberation Serif"/>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w:t>
      </w:r>
      <w:r w:rsidRPr="003B17ED">
        <w:rPr>
          <w:rFonts w:ascii="Liberation Serif" w:hAnsi="Liberation Serif"/>
        </w:rPr>
        <w:lastRenderedPageBreak/>
        <w:t xml:space="preserve">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знаками отношения равно (=), больше (&gt;), меньше (&lt;). </w:t>
      </w:r>
      <w:r w:rsidRPr="003B17ED">
        <w:rPr>
          <w:rFonts w:ascii="Liberation Serif" w:hAnsi="Liberation Serif"/>
          <w:b/>
        </w:rPr>
        <w:t xml:space="preserve">Величина. </w:t>
      </w:r>
      <w:r w:rsidRPr="003B17ED">
        <w:rPr>
          <w:rFonts w:ascii="Liberation Serif" w:hAnsi="Liberation Serif"/>
        </w:rPr>
        <w:t xml:space="preserve">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 </w:t>
      </w:r>
    </w:p>
    <w:p w:rsidR="00094CA1" w:rsidRPr="003B17ED" w:rsidRDefault="00094CA1" w:rsidP="003B17ED">
      <w:pPr>
        <w:pStyle w:val="af0"/>
        <w:jc w:val="both"/>
        <w:rPr>
          <w:rFonts w:ascii="Liberation Serif" w:hAnsi="Liberation Serif"/>
          <w:b/>
        </w:rPr>
      </w:pPr>
      <w:r w:rsidRPr="003B17ED">
        <w:rPr>
          <w:rFonts w:ascii="Liberation Serif" w:hAnsi="Liberation Serif"/>
          <w:b/>
          <w:iCs/>
        </w:rPr>
        <w:t>Форма.</w:t>
      </w:r>
      <w:r w:rsidRPr="003B17ED">
        <w:rPr>
          <w:rFonts w:ascii="Liberation Serif" w:hAnsi="Liberation Serif"/>
        </w:rPr>
        <w:t>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(определения не даются). Учить детей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Учить  детей делить геометрические фигуры на равные части (круг на два полукруга, квадрат на два прямоугольника или на два треугольника и пр.)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094CA1" w:rsidRPr="003B17ED" w:rsidRDefault="00094CA1" w:rsidP="003B17ED">
      <w:pPr>
        <w:pStyle w:val="af0"/>
        <w:jc w:val="both"/>
        <w:rPr>
          <w:rFonts w:ascii="Liberation Serif" w:hAnsi="Liberation Serif"/>
        </w:rPr>
      </w:pPr>
      <w:r w:rsidRPr="003B17ED">
        <w:rPr>
          <w:rFonts w:ascii="Liberation Serif" w:hAnsi="Liberation Serif"/>
          <w:b/>
          <w:iCs/>
        </w:rPr>
        <w:t>Ориентировка в  пространстве.</w:t>
      </w:r>
      <w:r w:rsidRPr="003B17ED">
        <w:rPr>
          <w:rFonts w:ascii="Liberation Serif" w:hAnsi="Liberation Serif"/>
        </w:rPr>
        <w:t xml:space="preserve">Учить ориентироваться на  ограниченной площади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Ориентировка во времени. 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w:t>
      </w:r>
      <w:r w:rsidRPr="003B17ED">
        <w:rPr>
          <w:rFonts w:ascii="Liberation Serif" w:hAnsi="Liberation Serif"/>
        </w:rPr>
        <w:lastRenderedPageBreak/>
        <w:t>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p w:rsidR="00094CA1" w:rsidRPr="003B17ED" w:rsidRDefault="00094CA1" w:rsidP="003B17ED">
      <w:pPr>
        <w:pStyle w:val="af0"/>
        <w:jc w:val="both"/>
        <w:rPr>
          <w:rFonts w:ascii="Liberation Serif" w:hAnsi="Liberation Serif"/>
          <w:b/>
        </w:rPr>
      </w:pPr>
      <w:r w:rsidRPr="003B17ED">
        <w:rPr>
          <w:rFonts w:ascii="Liberation Serif" w:hAnsi="Liberation Serif"/>
          <w:b/>
        </w:rPr>
        <w:t xml:space="preserve">ознакомление  с окружающим миром </w:t>
      </w:r>
    </w:p>
    <w:p w:rsidR="00094CA1" w:rsidRPr="003B17ED" w:rsidRDefault="00094CA1" w:rsidP="003B17ED">
      <w:pPr>
        <w:pStyle w:val="af0"/>
        <w:jc w:val="both"/>
        <w:rPr>
          <w:rFonts w:ascii="Liberation Serif" w:hAnsi="Liberation Serif"/>
        </w:rPr>
      </w:pPr>
      <w:r w:rsidRPr="003B17ED">
        <w:rPr>
          <w:rFonts w:ascii="Liberation Serif" w:hAnsi="Liberation Serif"/>
          <w:b/>
          <w:i/>
          <w:iCs/>
        </w:rPr>
        <w:t>Предметное окружение.</w:t>
      </w:r>
      <w:r w:rsidRPr="003B17ED">
        <w:rPr>
          <w:rFonts w:ascii="Liberation Serif" w:hAnsi="Liberation Serif"/>
        </w:rPr>
        <w:t>Продолжать расширять и  уточнять представления детей о предметном мире. Обогащать представления о видах транспорта (наземный, подземный, воздушный, космический,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Вызывать чувство восхищения совершенством рукотворных предметов и объектов природы. Формировать понимание того, что человек создал себе сам все, что не дала ему природа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w:t>
      </w:r>
    </w:p>
    <w:p w:rsidR="00094CA1" w:rsidRPr="003B17ED" w:rsidRDefault="00094CA1" w:rsidP="003B17ED">
      <w:pPr>
        <w:pStyle w:val="af0"/>
        <w:jc w:val="both"/>
        <w:rPr>
          <w:rFonts w:ascii="Liberation Serif" w:hAnsi="Liberation Serif"/>
        </w:rPr>
      </w:pPr>
      <w:r w:rsidRPr="003B17ED">
        <w:rPr>
          <w:rFonts w:ascii="Liberation Serif" w:hAnsi="Liberation Serif"/>
          <w:b/>
          <w:i/>
          <w:iCs/>
        </w:rPr>
        <w:t>Природное окружение.</w:t>
      </w:r>
      <w:r w:rsidRPr="003B17ED">
        <w:rPr>
          <w:rFonts w:ascii="Liberation Serif" w:hAnsi="Liberation Serif"/>
        </w:rPr>
        <w:t xml:space="preserve">Поддерживать интерес детей к миру природы, создавать условия для проявления инициативы и творчества в ее познании, формировать желание самостоятельно добывать знания (экспериментируя, слушая книги, рассматривая иллюстрации и картины, наблюдая за природными объектами и явлениями и т. д.).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Развивать умение видеть красоту и своеобразие окружающей природы, учить передавать свое отношение к природе в речи и продуктивных видах деятельности. </w:t>
      </w:r>
    </w:p>
    <w:p w:rsidR="00094CA1" w:rsidRPr="003B17ED" w:rsidRDefault="00094CA1" w:rsidP="003B17ED">
      <w:pPr>
        <w:pStyle w:val="af0"/>
        <w:jc w:val="both"/>
        <w:rPr>
          <w:rFonts w:ascii="Liberation Serif" w:hAnsi="Liberation Serif"/>
        </w:rPr>
      </w:pPr>
      <w:r w:rsidRPr="003B17ED">
        <w:rPr>
          <w:rFonts w:ascii="Liberation Serif" w:hAnsi="Liberation Serif"/>
          <w:iCs/>
        </w:rPr>
        <w:t>Неживая природа.</w:t>
      </w:r>
      <w:r w:rsidRPr="003B17ED">
        <w:rPr>
          <w:rFonts w:ascii="Liberation Serif" w:hAnsi="Liberation Serif"/>
        </w:rPr>
        <w:t xml:space="preserve"> Учить обобщать и систематизировать представления о временах года (вести дневники наблюдения за погодой; оформлять альбомы о  временах года; подбирать картинки, фотографии, детские рисунки, рассказы и пр.). Формировать навык ответственно относиться к  обязанности дежурного в уголке природы (фиксировать необходимые данные в календаре природы — время года, месяц, день недели, время суток, температуру, результаты наблюдений  и т. д.). Рассказать об «особенных» днях года: день зимнего солнцестояния — 22 декабря (самый короткий день в году); день летнего солнцестояния — 22 июня (самый длинный день в году); дни весеннего (21 марта) и осеннего (22 сентября) равноденствия, когда день и ночь равны по длительности. Расширять представления о погодных явлениях (снег, иней, град, туман, дождь, ливень, ураган, метель и т. п.). Формировать первичные географические представления, развивать интерес к природному разнообразию Земли. Учить пользоваться картой и глобусом, показывать на карте и глобусе моря и континенты (на Земле всего шесть континентов, или материков: Австралия, Антарктида, Африка, Евразия, Северная Америка, Южная Америка). Продолжать формировать первичные представления о климатических и природных зонах Земли: холодные климатические зоны (арктика, антарктика), умеренные климатические зоны (леса, степи, тайга), жаркие климатические зоны (джунгли, саванна, пустыня). Развивать познавательный интерес детей, рассказывая о удивительных природных явлениях (полярный день и полярная ночь, северное сияние и пр.) и фактах (например, когда у нас, в Северном полушарии, лето, в Австралии, в Южном полушарии, — зима и т. д.). </w:t>
      </w:r>
    </w:p>
    <w:p w:rsidR="00094CA1" w:rsidRPr="003B17ED" w:rsidRDefault="00094CA1" w:rsidP="003B17ED">
      <w:pPr>
        <w:pStyle w:val="af0"/>
        <w:jc w:val="both"/>
        <w:rPr>
          <w:rFonts w:ascii="Liberation Serif" w:hAnsi="Liberation Serif"/>
        </w:rPr>
      </w:pPr>
      <w:r w:rsidRPr="003B17ED">
        <w:rPr>
          <w:rFonts w:ascii="Liberation Serif" w:hAnsi="Liberation Serif"/>
          <w:b/>
          <w:i/>
          <w:iCs/>
        </w:rPr>
        <w:t>Мир растений</w:t>
      </w:r>
      <w:r w:rsidRPr="003B17ED">
        <w:rPr>
          <w:rFonts w:ascii="Liberation Serif" w:hAnsi="Liberation Serif"/>
          <w:b/>
          <w:iCs/>
        </w:rPr>
        <w:t>.</w:t>
      </w:r>
      <w:r w:rsidRPr="003B17ED">
        <w:rPr>
          <w:rFonts w:ascii="Liberation Serif" w:hAnsi="Liberation Serif"/>
        </w:rPr>
        <w:t xml:space="preserve">Развивать представления детей о растениях. Дать представление о том, что растения — живые существа, или, как говорят ученые, это одно из царств живой природы, для их роста и развития необходимы земля, вода, тепло, свет. Дать детям начальное представление об особенностях растительного мира в различных природных зонах (джунгли, тайга, пустыня, тундра и пр.). Подводить детей к умению делать элементарные выводы и умозаключения о приспособленности растений к среде обитания (карликовые растения в тундре, колючки в </w:t>
      </w:r>
      <w:r w:rsidRPr="003B17ED">
        <w:rPr>
          <w:rFonts w:ascii="Liberation Serif" w:hAnsi="Liberation Serif"/>
        </w:rPr>
        <w:lastRenderedPageBreak/>
        <w:t xml:space="preserve">пустыне, отсутствие растительности в Антарктиде и пр.). Расширять представления о классификации растений: фрукты, овощи, ягоды (лесные — садовые), цветы (садовые и луговые), кусты и деревья (садовые и лесные). Рассказывая о грибах (съедобные — несъедобные), можно отметить, что грибы это не растение, что это отдельное царство живой природы и что в школе дети подробнее все узнают, если захотят. Учить различать и называть некоторые растения по их частям и характерным признакам (стволу, листьям, плодам). Развивать интерес к природе родного края.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Мир животных.</w:t>
      </w:r>
      <w:r w:rsidRPr="003B17ED">
        <w:rPr>
          <w:rFonts w:ascii="Liberation Serif" w:hAnsi="Liberation Serif"/>
        </w:rPr>
        <w:t xml:space="preserve">Расширять и систематизировать знания о животном мире, о первичной классификации: млекопитающие, птицы, рыбы, земноводные (лягушки, жабы, тритоны), пресмыкающиеся или рептилии (ящерицы, черепахи, крокодилы, змеи), насекомые, паукообразные (пауки, скорпионы, тарантулы, клещи), ракообразные (раки, крабы, омары, креветки). Дать детям более полные представления о классе млекопитающих, обсудить, почему они так называются (потому что выкармливают своих детенышей молоком). Рассказать об основных отрядах класса млекопитающих (не для запоминания): насекомоядные (еж, крот), рукокрылые (летучие мыши), грызуны (мышь, дикообраз, суслик, хомяк, сурок, заяц, белка), хищные (волки, лисы, еноты, медведи, хорьки, барсуки, скунсы, выдры), ластоногие (тюлени, морские котики, морские львы, сивучи, нерпы, моржи), китообразные (киты, дельфины, кашалоты), парнокопытные (свинья, бегемот, верблюд, жираф, олень, буйволы,  бизоны, антилопы,  газели), непарнокопытные (лошадь, зебра, осел, тапир, носорог), хоботные (слоны), приматы (лемуры, мартышки, человекообразные обезьяны и человек). Классификация животного мира — хорошая тема для коллективного проекта, если это заинтересует детей. Упражнять в умении группировать представителей мира животных по разным признакам: животные — дикие и домашние; птицы — домашние, лесные, городские; птицы — хищные и не  хищные. Дать представление о том, что в разных странах домашние животные разные (коровы и др. — в России, слоны — в Индии, ослы — в Азии, верблюды — в Африке, страусы — в Австралии и т.д.). Развивать интерес и любопытство детей, умение сравнивать, анализировать и рассуждать, задавая «коварные» вопросы и приводя парадоксальные факты (почему пингвин это птица, почему кит это не рыба и т.д.). Расширять представления о приспособлении животных к окружающей среде (перелетные птицы улетают в теплые края; медведи, ежи, змеи и пр. — впадают в зимнюю спячку, белки запасают корм на зиму, зайцы летом серые, а зимой белые и т. д.) . Подводить детей к умению самостоятельно делать элементарные выводы и умозаключения о жизнедеятельности животных. Расширять представления о некоторых жизненных циклах и метаморфозах (превращениях) в мире животных (бабочка: яйцо, личинка (гусеница), куколка — бабочка; лягушка: икринка, головастик — лягушка;  птица: яйцо, птенец — птица). </w:t>
      </w:r>
    </w:p>
    <w:p w:rsidR="00094CA1" w:rsidRPr="003B17ED" w:rsidRDefault="00094CA1" w:rsidP="003B17ED">
      <w:pPr>
        <w:pStyle w:val="af0"/>
        <w:jc w:val="both"/>
        <w:rPr>
          <w:rFonts w:ascii="Liberation Serif" w:hAnsi="Liberation Serif"/>
          <w:bCs/>
        </w:rPr>
      </w:pPr>
      <w:r w:rsidRPr="003B17ED">
        <w:rPr>
          <w:rFonts w:ascii="Liberation Serif" w:hAnsi="Liberation Serif"/>
          <w:b/>
          <w:iCs/>
        </w:rPr>
        <w:t>Экологическое воспитание.</w:t>
      </w:r>
      <w:r w:rsidRPr="003B17ED">
        <w:rPr>
          <w:rFonts w:ascii="Liberation Serif" w:hAnsi="Liberation Serif"/>
        </w:rPr>
        <w:t>Формировать элементарные экологические представления. Объяснять,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что человек — часть природы, что он должен беречь, охранять и защищать ее. Воспитывать желание и умение правильно вести себя в природе (любоваться красотой природы, наблюдать за растениями и животными, не нанося им вред), учить самостоятельно делать элементарные выводы об охране окружающей среды. Знакомить с Красной книгой: что это такое, зачем она нужна, почему существуют разные книгим для разных регионов. Познакомить с отдельными представителями животного и растительного мира, занесенными в Красную книгу России (амурские тигры, белые медведи, зубры и пр.).</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Социальное окружение.</w:t>
      </w:r>
      <w:r w:rsidRPr="003B17ED">
        <w:rPr>
          <w:rFonts w:ascii="Liberation Serif" w:hAnsi="Liberation Serif"/>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Продолжать расширять представления о людях разных профессий. Дать детям представления о человеке </w:t>
      </w:r>
      <w:r w:rsidRPr="003B17ED">
        <w:rPr>
          <w:rFonts w:ascii="Liberation Serif" w:hAnsi="Liberation Serif"/>
        </w:rPr>
        <w:lastRenderedPageBreak/>
        <w:t xml:space="preserve">труда: ответственность, аккуратность, добросовестность помогают создавать разные материальные и духовные ценности. Дать представление о том, что с одним объектом  культуры, производства, социальным объектом всегда связан целый комплекс разнообразных профессий (в театре работают: артисты, режиссеры, сценаристы, костюмеры, модельеры, декораторы, художники-оформители, билетеры, гардеробщики, охранники, уборщики и пр.). Наша планета.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094CA1" w:rsidRPr="003B17ED" w:rsidRDefault="00094CA1" w:rsidP="003B17ED">
      <w:pPr>
        <w:pStyle w:val="affff2"/>
        <w:jc w:val="both"/>
        <w:rPr>
          <w:rFonts w:ascii="Liberation Serif" w:hAnsi="Liberation Serif"/>
          <w:b/>
          <w:sz w:val="24"/>
          <w:szCs w:val="24"/>
          <w:lang w:eastAsia="ru-RU"/>
        </w:rPr>
      </w:pPr>
      <w:r w:rsidRPr="003B17ED">
        <w:rPr>
          <w:rFonts w:ascii="Liberation Serif" w:hAnsi="Liberation Serif"/>
          <w:b/>
          <w:sz w:val="24"/>
          <w:szCs w:val="24"/>
          <w:lang w:eastAsia="ru-RU"/>
        </w:rPr>
        <w:t>Расширять знания детей об истории Урала («Уральская мифология» или «Как первый человек пришел на Урал»), археологических находках.</w:t>
      </w:r>
    </w:p>
    <w:p w:rsidR="00094CA1" w:rsidRPr="003B17ED" w:rsidRDefault="00094CA1" w:rsidP="003B17ED">
      <w:pPr>
        <w:pStyle w:val="af0"/>
        <w:jc w:val="both"/>
        <w:rPr>
          <w:rFonts w:ascii="Liberation Serif" w:hAnsi="Liberation Serif"/>
        </w:rPr>
      </w:pPr>
      <w:r w:rsidRPr="003B17ED">
        <w:rPr>
          <w:rFonts w:ascii="Liberation Serif" w:hAnsi="Liberation Serif"/>
        </w:rPr>
        <w:t>Знакомить с географическим расположением своего края, района, села(поселка), с картой Свердловской области, картой города, села (поселка), природно-климатическими зонами Урала, видами ландшафта (лес, луг, водоем, овраг, пруд), природой, населением и хозяйством родного края, природными богатствами недр Уральской земли: уголь, нефть, руды, минералы и пр. (с учетом местных условий).</w:t>
      </w:r>
    </w:p>
    <w:p w:rsidR="00094CA1" w:rsidRPr="003B17ED" w:rsidRDefault="00094CA1" w:rsidP="003B17ED">
      <w:pPr>
        <w:pStyle w:val="af0"/>
        <w:jc w:val="both"/>
        <w:rPr>
          <w:rFonts w:ascii="Liberation Serif" w:hAnsi="Liberation Serif"/>
        </w:rPr>
      </w:pPr>
      <w:r w:rsidRPr="003B17ED">
        <w:rPr>
          <w:rFonts w:ascii="Liberation Serif" w:hAnsi="Liberation Serif"/>
        </w:rPr>
        <w:t>Расширять представления дошкольников о  своей принадлежности к человеческому сообществу, о детстве ребят в других странах. Дать представление о многообразии народов мира. Знакомить с элементами культуры (костюмы, внешний вид), обычаев (национальные блюда), государствами (название, флаг, столица) некоторых народов мира: в Европе англичане, итальянцы, испанцы, немцы, французы;  в Азии — индусы, китайцы, японцы; в Африке — бедуины, египтяне, жители Конго; в Южной Америке — бразильцы, мексиканцы; в Северной Америке — американцы, канадцы. Показывать на карте, глобусе континенты и страны, заинтересовавшие детей. Поощрять детей к проектно-исследовательской деятельности на темы народов мира. Воспитывать интерес и уважение к другим народам.</w:t>
      </w:r>
    </w:p>
    <w:p w:rsidR="000D3ECD" w:rsidRPr="003B17ED" w:rsidRDefault="000D3ECD" w:rsidP="003B17ED">
      <w:pPr>
        <w:spacing w:after="0" w:line="240" w:lineRule="auto"/>
        <w:jc w:val="both"/>
        <w:rPr>
          <w:rFonts w:ascii="Liberation Serif" w:hAnsi="Liberation Serif" w:cs="Liberation Serif"/>
          <w:sz w:val="24"/>
          <w:szCs w:val="24"/>
          <w:lang w:eastAsia="ru-RU"/>
        </w:rPr>
      </w:pPr>
    </w:p>
    <w:p w:rsidR="000D3ECD" w:rsidRPr="003B17ED" w:rsidRDefault="000D3ECD" w:rsidP="003B17ED">
      <w:pPr>
        <w:spacing w:after="0" w:line="240" w:lineRule="auto"/>
        <w:jc w:val="both"/>
        <w:rPr>
          <w:rFonts w:ascii="Liberation Serif" w:hAnsi="Liberation Serif" w:cs="Liberation Serif"/>
          <w:sz w:val="24"/>
          <w:szCs w:val="24"/>
          <w:lang w:eastAsia="ru-RU"/>
        </w:rPr>
      </w:pPr>
    </w:p>
    <w:p w:rsidR="00094CA1" w:rsidRPr="003B17ED" w:rsidRDefault="00094CA1" w:rsidP="003B17ED">
      <w:pPr>
        <w:pStyle w:val="af0"/>
        <w:jc w:val="both"/>
        <w:rPr>
          <w:rFonts w:ascii="Liberation Serif" w:hAnsi="Liberation Serif"/>
          <w:b/>
        </w:rPr>
      </w:pPr>
      <w:r w:rsidRPr="003B17ED">
        <w:rPr>
          <w:rFonts w:ascii="Liberation Serif" w:hAnsi="Liberation Serif"/>
          <w:b/>
        </w:rPr>
        <w:t>Формы, способы, методы и средства реализации содержательных линий поддержки культурных практик в обязательной части</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6838"/>
      </w:tblGrid>
      <w:tr w:rsidR="00094CA1" w:rsidRPr="003B17ED">
        <w:tc>
          <w:tcPr>
            <w:tcW w:w="3085"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Виды детской деятельности</w:t>
            </w:r>
          </w:p>
        </w:tc>
        <w:tc>
          <w:tcPr>
            <w:tcW w:w="6838"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Формы работы</w:t>
            </w:r>
          </w:p>
        </w:tc>
      </w:tr>
      <w:tr w:rsidR="00094CA1" w:rsidRPr="003B17ED">
        <w:tc>
          <w:tcPr>
            <w:tcW w:w="3085"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pacing w:val="-12"/>
                <w:sz w:val="24"/>
                <w:szCs w:val="24"/>
                <w:lang w:eastAsia="ru-RU"/>
              </w:rPr>
              <w:t>Познавательно-исследовательская</w:t>
            </w:r>
          </w:p>
        </w:tc>
        <w:tc>
          <w:tcPr>
            <w:tcW w:w="6838"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val="en-US" w:eastAsia="ru-RU"/>
              </w:rPr>
              <w:t>LEGO</w:t>
            </w:r>
            <w:r w:rsidRPr="003B17ED">
              <w:rPr>
                <w:rFonts w:ascii="Liberation Serif" w:hAnsi="Liberation Serif" w:cs="Liberation Serif"/>
                <w:sz w:val="24"/>
                <w:szCs w:val="24"/>
                <w:lang w:eastAsia="ru-RU"/>
              </w:rPr>
              <w:t xml:space="preserve"> -конструирование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Календарь природы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Игра-экспериментирование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Опыт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Наблюдение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Исследование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Игротека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Клуб математических игр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«Умные сказки»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Коллекционирование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Моделирование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Сбор фотографий и оформление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Игры-головоломки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Разгадывание кроссвордов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Телестудия   представляет научно – познавательный проект</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Мини – конкурс</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Экспедиции  по природным зонам России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Просмотр видео фильмов и диафильмов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Проектная деятельность</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Викторина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Познавательные вечера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Познавательные беседы</w:t>
            </w:r>
          </w:p>
        </w:tc>
      </w:tr>
      <w:tr w:rsidR="00094CA1" w:rsidRPr="003B17ED">
        <w:tc>
          <w:tcPr>
            <w:tcW w:w="3085"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pacing w:val="-12"/>
                <w:sz w:val="24"/>
                <w:szCs w:val="24"/>
                <w:lang w:eastAsia="ru-RU"/>
              </w:rPr>
              <w:lastRenderedPageBreak/>
              <w:t>Восприятие художественной литературы и фольклера</w:t>
            </w:r>
          </w:p>
        </w:tc>
        <w:tc>
          <w:tcPr>
            <w:tcW w:w="6838"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Чтение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Отгадывание загадок</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Слушание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Заучивание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Книжная выставка</w:t>
            </w:r>
          </w:p>
        </w:tc>
      </w:tr>
      <w:tr w:rsidR="00094CA1" w:rsidRPr="003B17ED">
        <w:tc>
          <w:tcPr>
            <w:tcW w:w="3085"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Коммуникативная</w:t>
            </w:r>
          </w:p>
        </w:tc>
        <w:tc>
          <w:tcPr>
            <w:tcW w:w="6838"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Познавательные беседы, рассказывание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Беседа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Рассказывание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Обсуждение ситуации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Выработка элементарных правил личной безопасности в природе, быту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Моделирование правил</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Выработка элементарных правил личной безопасности в природе, быту</w:t>
            </w:r>
          </w:p>
        </w:tc>
      </w:tr>
      <w:tr w:rsidR="00094CA1" w:rsidRPr="003B17ED">
        <w:tc>
          <w:tcPr>
            <w:tcW w:w="3085"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Самообслуживание и бытовой труд</w:t>
            </w:r>
          </w:p>
        </w:tc>
        <w:tc>
          <w:tcPr>
            <w:tcW w:w="6838"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Ознакомление с трудом взрослых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Поручение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Коллективное творческое дело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Задания</w:t>
            </w:r>
          </w:p>
        </w:tc>
      </w:tr>
      <w:tr w:rsidR="00094CA1" w:rsidRPr="003B17ED">
        <w:tc>
          <w:tcPr>
            <w:tcW w:w="3085"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Игровая</w:t>
            </w:r>
          </w:p>
        </w:tc>
        <w:tc>
          <w:tcPr>
            <w:tcW w:w="6838"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Дидактические игры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Компьютерные игры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Настольно-печатные игры</w:t>
            </w:r>
          </w:p>
        </w:tc>
      </w:tr>
      <w:tr w:rsidR="00094CA1" w:rsidRPr="003B17ED">
        <w:tc>
          <w:tcPr>
            <w:tcW w:w="3085"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Музыкальная</w:t>
            </w:r>
          </w:p>
        </w:tc>
        <w:tc>
          <w:tcPr>
            <w:tcW w:w="6838"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Слушание музыки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Календарные праздники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Развлечения</w:t>
            </w:r>
          </w:p>
        </w:tc>
      </w:tr>
      <w:tr w:rsidR="00094CA1" w:rsidRPr="003B17ED">
        <w:tc>
          <w:tcPr>
            <w:tcW w:w="3085"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Двигательная</w:t>
            </w:r>
          </w:p>
        </w:tc>
        <w:tc>
          <w:tcPr>
            <w:tcW w:w="6838"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Игры с правилами</w:t>
            </w:r>
          </w:p>
        </w:tc>
      </w:tr>
      <w:tr w:rsidR="00094CA1" w:rsidRPr="003B17ED">
        <w:tc>
          <w:tcPr>
            <w:tcW w:w="3085"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Изобразительная</w:t>
            </w:r>
          </w:p>
        </w:tc>
        <w:tc>
          <w:tcPr>
            <w:tcW w:w="6838"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Сменная выставка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Рассматривание картин, иллюстраций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Лепка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Рисование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Аппликация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Выставки детских работ</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Коллекции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Создание коллажа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Творческая мастерская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Дизайн-проект</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Дизайн – студии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Художественный труд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Обыгрывание незавершённого рисунка</w:t>
            </w:r>
          </w:p>
        </w:tc>
      </w:tr>
      <w:tr w:rsidR="00094CA1" w:rsidRPr="003B17ED">
        <w:tc>
          <w:tcPr>
            <w:tcW w:w="3085"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Конструирование</w:t>
            </w:r>
          </w:p>
        </w:tc>
        <w:tc>
          <w:tcPr>
            <w:tcW w:w="6838"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Из </w:t>
            </w:r>
            <w:r w:rsidRPr="003B17ED">
              <w:rPr>
                <w:rFonts w:ascii="Liberation Serif" w:hAnsi="Liberation Serif" w:cs="Liberation Serif"/>
                <w:sz w:val="24"/>
                <w:szCs w:val="24"/>
                <w:lang w:val="en-US" w:eastAsia="ru-RU"/>
              </w:rPr>
              <w:t>LEGO</w:t>
            </w:r>
            <w:r w:rsidRPr="003B17ED">
              <w:rPr>
                <w:rFonts w:ascii="Liberation Serif" w:hAnsi="Liberation Serif" w:cs="Liberation Serif"/>
                <w:sz w:val="24"/>
                <w:szCs w:val="24"/>
                <w:lang w:eastAsia="ru-RU"/>
              </w:rPr>
              <w:t>-конструктора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модели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условиям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образцу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замыслу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теме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чертежам и схемам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 строительного материала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Практическое и компьютерное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 деталей конструкторов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 бумаги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Из природного материала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 крупногабаритных модулей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Каркасное конструирование</w:t>
            </w:r>
          </w:p>
        </w:tc>
      </w:tr>
    </w:tbl>
    <w:p w:rsidR="00094CA1" w:rsidRPr="003B17ED" w:rsidRDefault="00094CA1" w:rsidP="003B17ED">
      <w:pPr>
        <w:spacing w:after="0" w:line="240" w:lineRule="auto"/>
        <w:jc w:val="both"/>
        <w:rPr>
          <w:rFonts w:ascii="Liberation Serif" w:hAnsi="Liberation Serif" w:cs="Liberation Serif"/>
          <w:b/>
          <w:bCs/>
          <w:iCs/>
          <w:sz w:val="24"/>
          <w:szCs w:val="24"/>
          <w:lang w:eastAsia="ru-RU"/>
        </w:rPr>
      </w:pPr>
    </w:p>
    <w:p w:rsidR="00094CA1" w:rsidRPr="003B17ED" w:rsidRDefault="00094CA1" w:rsidP="003B17ED">
      <w:pPr>
        <w:pStyle w:val="af0"/>
        <w:jc w:val="both"/>
        <w:rPr>
          <w:rFonts w:ascii="Liberation Serif" w:hAnsi="Liberation Serif"/>
          <w:b/>
        </w:rPr>
      </w:pPr>
      <w:r w:rsidRPr="003B17ED">
        <w:rPr>
          <w:rFonts w:ascii="Liberation Serif" w:hAnsi="Liberation Serif"/>
          <w:b/>
        </w:rPr>
        <w:t>Педагогические условия успешного и полноценного интеллектуального развития детей дошкольного возраста</w:t>
      </w:r>
    </w:p>
    <w:p w:rsidR="00094CA1" w:rsidRPr="003B17ED" w:rsidRDefault="00094CA1" w:rsidP="003B17ED">
      <w:pPr>
        <w:pStyle w:val="af0"/>
        <w:jc w:val="both"/>
        <w:rPr>
          <w:rFonts w:ascii="Liberation Serif" w:hAnsi="Liberation Serif"/>
        </w:rPr>
      </w:pPr>
      <w:r w:rsidRPr="003B17ED">
        <w:rPr>
          <w:rFonts w:ascii="Liberation Serif" w:hAnsi="Liberation Serif"/>
          <w:bCs/>
        </w:rPr>
        <w:t>Использование в работе с детьми ИКТ,</w:t>
      </w:r>
      <w:r w:rsidRPr="003B17ED">
        <w:rPr>
          <w:rFonts w:ascii="Liberation Serif" w:hAnsi="Liberation Serif"/>
        </w:rPr>
        <w:t xml:space="preserve"> способствующих развитию интеллектуального потенциала каждого ребенка, знания о работе с компьютером</w:t>
      </w:r>
    </w:p>
    <w:p w:rsidR="00094CA1" w:rsidRPr="003B17ED" w:rsidRDefault="00094CA1" w:rsidP="003B17ED">
      <w:pPr>
        <w:pStyle w:val="af0"/>
        <w:jc w:val="both"/>
        <w:rPr>
          <w:rFonts w:ascii="Liberation Serif" w:hAnsi="Liberation Serif"/>
        </w:rPr>
      </w:pPr>
      <w:r w:rsidRPr="003B17ED">
        <w:rPr>
          <w:rFonts w:ascii="Liberation Serif" w:hAnsi="Liberation Serif"/>
          <w:bCs/>
        </w:rPr>
        <w:t>Обеспечение использования</w:t>
      </w:r>
      <w:r w:rsidRPr="003B17ED">
        <w:rPr>
          <w:rFonts w:ascii="Liberation Serif" w:hAnsi="Liberation Serif"/>
        </w:rPr>
        <w:t xml:space="preserve"> собственных, в том числе «ручных» </w:t>
      </w:r>
      <w:r w:rsidRPr="003B17ED">
        <w:rPr>
          <w:rFonts w:ascii="Liberation Serif" w:hAnsi="Liberation Serif"/>
          <w:bCs/>
        </w:rPr>
        <w:t>действий</w:t>
      </w:r>
      <w:r w:rsidRPr="003B17ED">
        <w:rPr>
          <w:rFonts w:ascii="Liberation Serif" w:hAnsi="Liberation Serif"/>
        </w:rPr>
        <w:t xml:space="preserve"> в познании различных количественных групп, дающих возможность накопления чувственного опыта предметно-количественного содержания.</w:t>
      </w:r>
    </w:p>
    <w:p w:rsidR="00094CA1" w:rsidRPr="003B17ED" w:rsidRDefault="00094CA1" w:rsidP="003B17ED">
      <w:pPr>
        <w:pStyle w:val="af0"/>
        <w:jc w:val="both"/>
        <w:rPr>
          <w:rFonts w:ascii="Liberation Serif" w:hAnsi="Liberation Serif"/>
        </w:rPr>
      </w:pPr>
      <w:r w:rsidRPr="003B17ED">
        <w:rPr>
          <w:rFonts w:ascii="Liberation Serif" w:hAnsi="Liberation Serif"/>
          <w:bCs/>
        </w:rPr>
        <w:t>Использование разнообразного дидактического наглядного материала</w:t>
      </w:r>
      <w:r w:rsidRPr="003B17ED">
        <w:rPr>
          <w:rFonts w:ascii="Liberation Serif" w:hAnsi="Liberation Serif"/>
        </w:rPr>
        <w:t>, способствующего выполнению каждым ребенком действий с различными предметами, величинами.</w:t>
      </w:r>
    </w:p>
    <w:p w:rsidR="00094CA1" w:rsidRPr="003B17ED" w:rsidRDefault="00094CA1" w:rsidP="003B17ED">
      <w:pPr>
        <w:pStyle w:val="af0"/>
        <w:jc w:val="both"/>
        <w:rPr>
          <w:rFonts w:ascii="Liberation Serif" w:hAnsi="Liberation Serif"/>
        </w:rPr>
      </w:pPr>
      <w:r w:rsidRPr="003B17ED">
        <w:rPr>
          <w:rFonts w:ascii="Liberation Serif" w:hAnsi="Liberation Serif"/>
          <w:bCs/>
        </w:rPr>
        <w:t>Организация обучения детей</w:t>
      </w:r>
      <w:r w:rsidRPr="003B17ED">
        <w:rPr>
          <w:rFonts w:ascii="Liberation Serif" w:hAnsi="Liberation Serif"/>
        </w:rPr>
        <w:t xml:space="preserve">, предполагающая использование детьми </w:t>
      </w:r>
      <w:r w:rsidRPr="003B17ED">
        <w:rPr>
          <w:rFonts w:ascii="Liberation Serif" w:hAnsi="Liberation Serif"/>
          <w:bCs/>
        </w:rPr>
        <w:t xml:space="preserve">совместных действий </w:t>
      </w:r>
      <w:r w:rsidRPr="003B17ED">
        <w:rPr>
          <w:rFonts w:ascii="Liberation Serif" w:hAnsi="Liberation Serif"/>
        </w:rPr>
        <w:t xml:space="preserve">в освоении различных понятий. Для этого на занятиях дети организуются в микрогруппы по 3-4 человека. Такая организация провоцирует </w:t>
      </w:r>
      <w:r w:rsidRPr="003B17ED">
        <w:rPr>
          <w:rFonts w:ascii="Liberation Serif" w:hAnsi="Liberation Serif"/>
          <w:bCs/>
        </w:rPr>
        <w:t>активное речевое общение детей со сверстниками.</w:t>
      </w:r>
    </w:p>
    <w:p w:rsidR="00094CA1" w:rsidRPr="003B17ED" w:rsidRDefault="00094CA1" w:rsidP="003B17ED">
      <w:pPr>
        <w:pStyle w:val="af0"/>
        <w:jc w:val="both"/>
        <w:rPr>
          <w:rFonts w:ascii="Liberation Serif" w:hAnsi="Liberation Serif"/>
        </w:rPr>
      </w:pPr>
      <w:r w:rsidRPr="003B17ED">
        <w:rPr>
          <w:rFonts w:ascii="Liberation Serif" w:hAnsi="Liberation Serif"/>
          <w:bCs/>
        </w:rPr>
        <w:t xml:space="preserve">Организация речевого общения детей, </w:t>
      </w:r>
      <w:r w:rsidRPr="003B17ED">
        <w:rPr>
          <w:rFonts w:ascii="Liberation Serif" w:hAnsi="Liberation Serif"/>
        </w:rPr>
        <w:t>обеспечивающая самостоятельное использование слов, обозначающих математические понятия, явления окружающей действительности.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Организация разнообразных форм взаимодействия: «педагог – дети», «дети – дети».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Организация речевого общения детей.</w:t>
      </w:r>
    </w:p>
    <w:p w:rsidR="000D3ECD"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Организация разнообразных форм взаимодействия</w:t>
      </w:r>
    </w:p>
    <w:p w:rsidR="00094CA1" w:rsidRPr="003B17ED" w:rsidRDefault="00094CA1" w:rsidP="003B17ED">
      <w:pPr>
        <w:pStyle w:val="affff2"/>
        <w:jc w:val="both"/>
        <w:rPr>
          <w:rFonts w:ascii="Liberation Serif" w:hAnsi="Liberation Serif"/>
          <w:bCs/>
          <w:iCs/>
          <w:sz w:val="24"/>
          <w:szCs w:val="24"/>
          <w:lang w:eastAsia="ru-RU"/>
        </w:rPr>
      </w:pPr>
      <w:r w:rsidRPr="003B17ED">
        <w:rPr>
          <w:rFonts w:ascii="Liberation Serif" w:hAnsi="Liberation Serif"/>
          <w:sz w:val="24"/>
          <w:szCs w:val="24"/>
          <w:lang w:eastAsia="ru-RU"/>
        </w:rPr>
        <w:t xml:space="preserve">- </w:t>
      </w:r>
      <w:r w:rsidRPr="003B17ED">
        <w:rPr>
          <w:rFonts w:ascii="Liberation Serif" w:hAnsi="Liberation Serif"/>
          <w:bCs/>
          <w:sz w:val="24"/>
          <w:szCs w:val="24"/>
          <w:lang w:eastAsia="ru-RU"/>
        </w:rPr>
        <w:t xml:space="preserve">Позиция педагога </w:t>
      </w:r>
      <w:r w:rsidRPr="003B17ED">
        <w:rPr>
          <w:rFonts w:ascii="Liberation Serif" w:hAnsi="Liberation Serif"/>
          <w:sz w:val="24"/>
          <w:szCs w:val="24"/>
          <w:lang w:eastAsia="ru-RU"/>
        </w:rPr>
        <w:t xml:space="preserve">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w:t>
      </w:r>
      <w:r w:rsidRPr="003B17ED">
        <w:rPr>
          <w:rFonts w:ascii="Liberation Serif" w:hAnsi="Liberation Serif"/>
          <w:bCs/>
          <w:iCs/>
          <w:sz w:val="24"/>
          <w:szCs w:val="24"/>
          <w:lang w:eastAsia="ru-RU"/>
        </w:rPr>
        <w:t xml:space="preserve">организация ситуаций для познания детьми отношений между предметами, </w:t>
      </w:r>
      <w:r w:rsidRPr="003B17ED">
        <w:rPr>
          <w:rFonts w:ascii="Liberation Serif" w:hAnsi="Liberation Serif"/>
          <w:sz w:val="24"/>
          <w:szCs w:val="24"/>
          <w:lang w:eastAsia="ru-RU"/>
        </w:rPr>
        <w:t xml:space="preserve">когда ребенок сохраняет в процессе обучения </w:t>
      </w:r>
      <w:r w:rsidRPr="003B17ED">
        <w:rPr>
          <w:rFonts w:ascii="Liberation Serif" w:hAnsi="Liberation Serif"/>
          <w:bCs/>
          <w:iCs/>
          <w:sz w:val="24"/>
          <w:szCs w:val="24"/>
          <w:lang w:eastAsia="ru-RU"/>
        </w:rPr>
        <w:t>чувство комфортности и уверенности в собственных силах.</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 xml:space="preserve">- </w:t>
      </w:r>
      <w:r w:rsidRPr="003B17ED">
        <w:rPr>
          <w:rFonts w:ascii="Liberation Serif" w:hAnsi="Liberation Serif"/>
          <w:bCs/>
        </w:rPr>
        <w:t xml:space="preserve">Психологическая перестройка </w:t>
      </w:r>
      <w:r w:rsidRPr="003B17ED">
        <w:rPr>
          <w:rFonts w:ascii="Liberation Serif" w:hAnsi="Liberation Serif"/>
        </w:rPr>
        <w:t xml:space="preserve">позиции педагога на личностно – ориентированное взаимодействие с ребенком в процессе обучения, содержанием которого являются </w:t>
      </w:r>
      <w:r w:rsidRPr="003B17ED">
        <w:rPr>
          <w:rFonts w:ascii="Liberation Serif" w:hAnsi="Liberation Serif"/>
          <w:bCs/>
          <w:iCs/>
        </w:rPr>
        <w:t>формирование у детей средств и способов приобретения знаний</w:t>
      </w:r>
      <w:r w:rsidRPr="003B17ED">
        <w:rPr>
          <w:rFonts w:ascii="Liberation Serif" w:hAnsi="Liberation Serif"/>
        </w:rPr>
        <w:t xml:space="preserve"> в ходе специально – организованной самостоятельной деятельности.</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 xml:space="preserve">- </w:t>
      </w:r>
      <w:r w:rsidRPr="003B17ED">
        <w:rPr>
          <w:rFonts w:ascii="Liberation Serif" w:hAnsi="Liberation Serif"/>
          <w:bCs/>
        </w:rPr>
        <w:t xml:space="preserve">Фиксация успеха, </w:t>
      </w:r>
      <w:r w:rsidRPr="003B17ED">
        <w:rPr>
          <w:rFonts w:ascii="Liberation Serif" w:hAnsi="Liberation Serif"/>
        </w:rPr>
        <w:t>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w:t>
      </w:r>
    </w:p>
    <w:p w:rsidR="00094CA1" w:rsidRPr="003B17ED" w:rsidRDefault="00094CA1" w:rsidP="003B17ED">
      <w:pPr>
        <w:pStyle w:val="af0"/>
        <w:jc w:val="both"/>
        <w:rPr>
          <w:rFonts w:ascii="Liberation Serif" w:hAnsi="Liberation Serif"/>
        </w:rPr>
      </w:pPr>
      <w:r w:rsidRPr="003B17ED">
        <w:rPr>
          <w:rFonts w:ascii="Liberation Serif" w:hAnsi="Liberation Serif"/>
          <w:iCs/>
        </w:rPr>
        <w:t>-</w:t>
      </w:r>
      <w:r w:rsidRPr="003B17ED">
        <w:rPr>
          <w:rFonts w:ascii="Liberation Serif" w:hAnsi="Liberation Serif"/>
        </w:rPr>
        <w:t xml:space="preserve"> Организация обучения детей.</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Детское экспериментирование</w:t>
      </w:r>
    </w:p>
    <w:p w:rsidR="00094CA1" w:rsidRPr="003B17ED" w:rsidRDefault="00094CA1" w:rsidP="003B17ED">
      <w:pPr>
        <w:pStyle w:val="af0"/>
        <w:jc w:val="both"/>
        <w:rPr>
          <w:rFonts w:ascii="Liberation Serif" w:hAnsi="Liberation Serif"/>
        </w:rPr>
      </w:pPr>
      <w:r w:rsidRPr="003B17ED">
        <w:rPr>
          <w:rFonts w:ascii="Liberation Serif" w:hAnsi="Liberation Serif"/>
        </w:rPr>
        <w:t>Экспериментирование как методическая система познавательного развития дошкольников:</w:t>
      </w:r>
    </w:p>
    <w:p w:rsidR="00094CA1" w:rsidRPr="003B17ED" w:rsidRDefault="00094CA1" w:rsidP="003B17ED">
      <w:pPr>
        <w:pStyle w:val="af0"/>
        <w:jc w:val="both"/>
        <w:rPr>
          <w:rFonts w:ascii="Liberation Serif" w:hAnsi="Liberation Serif"/>
          <w:bCs/>
        </w:rPr>
      </w:pPr>
      <w:r w:rsidRPr="003B17ED">
        <w:rPr>
          <w:rFonts w:ascii="Liberation Serif" w:hAnsi="Liberation Serif"/>
        </w:rPr>
        <w:t>Наблюдения – целенаправленный процесс, в результате которого ребенок должен сам получать знания.</w:t>
      </w:r>
    </w:p>
    <w:p w:rsidR="00094CA1" w:rsidRPr="003B17ED" w:rsidRDefault="00094CA1" w:rsidP="003B17ED">
      <w:pPr>
        <w:pStyle w:val="af0"/>
        <w:jc w:val="both"/>
        <w:rPr>
          <w:rFonts w:ascii="Liberation Serif" w:hAnsi="Liberation Serif"/>
          <w:bCs/>
        </w:rPr>
      </w:pPr>
      <w:r w:rsidRPr="003B17ED">
        <w:rPr>
          <w:rFonts w:ascii="Liberation Serif" w:hAnsi="Liberation Serif"/>
        </w:rPr>
        <w:t>Опыты:</w:t>
      </w:r>
    </w:p>
    <w:p w:rsidR="00094CA1" w:rsidRPr="003B17ED" w:rsidRDefault="00094CA1" w:rsidP="003B17ED">
      <w:pPr>
        <w:pStyle w:val="af0"/>
        <w:jc w:val="both"/>
        <w:rPr>
          <w:rFonts w:ascii="Liberation Serif" w:hAnsi="Liberation Serif"/>
        </w:rPr>
      </w:pPr>
      <w:r w:rsidRPr="003B17ED">
        <w:rPr>
          <w:rFonts w:ascii="Liberation Serif" w:hAnsi="Liberation Serif"/>
        </w:rPr>
        <w:t>-  демонстрационные (показ воспитателя) и лабораторные (дети вместе с воспитателем, с его помощью)</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кратковременные и долгосрочные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опыт-доказательство и опыт-исследование</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lastRenderedPageBreak/>
        <w:t>Поисковая деятельность как нахождение способа действия</w:t>
      </w:r>
    </w:p>
    <w:p w:rsidR="00094CA1" w:rsidRPr="003B17ED" w:rsidRDefault="00094CA1" w:rsidP="003B17ED">
      <w:pPr>
        <w:spacing w:after="0" w:line="240" w:lineRule="auto"/>
        <w:jc w:val="both"/>
        <w:rPr>
          <w:rFonts w:ascii="Liberation Serif" w:hAnsi="Liberation Serif" w:cs="Liberation Serif"/>
          <w:bCs/>
          <w:sz w:val="24"/>
          <w:szCs w:val="24"/>
          <w:lang w:eastAsia="ru-RU"/>
        </w:rPr>
      </w:pP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МЕТОДЫ, ПОЗВОЛЯЮЩИЕ ПЕДАГОГУ НАИБОЛЕЕ ЭФФЕКТИВНО ПРОВОДИТЬ РАБ</w:t>
      </w:r>
      <w:r w:rsidR="000D3ECD" w:rsidRPr="003B17ED">
        <w:rPr>
          <w:rFonts w:ascii="Liberation Serif" w:hAnsi="Liberation Serif" w:cs="Liberation Serif"/>
          <w:bCs/>
          <w:sz w:val="24"/>
          <w:szCs w:val="24"/>
          <w:lang w:eastAsia="ru-RU"/>
        </w:rPr>
        <w:t>ОТУ ПО ПОЗНАВАТЕЛЬНОМУ РАЗВИТИЮ</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Методы, повышающие познавательную активность:</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Элементарный анализ;</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Сравнение по контрасту и подобию, сходству</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Группировка и классификация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Моделирование и конструирование</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Ответы на вопросы детей</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Приучение к самостоятельному поиску ответов на вопросы</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Методы, вызывающие эмоциональную активность:</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Воображаемая ситуация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Придумывание сказок</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Игры – драматизации</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Сюрпризные моменты и элементы новизны</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Юмор и шутка</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Сочетание разнообразных средств на одном занятии</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Методы, способствующие взаимосвязи различных видов деятельности:</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Прием предложения и обучения способу связи разных видов деятельности</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Перспективное планирование</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Перспектива, направленная на последующую деятельность</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Беседа</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Методы коррекция и уточнения детских представлений</w:t>
      </w:r>
    </w:p>
    <w:p w:rsidR="00094CA1" w:rsidRPr="003B17ED" w:rsidRDefault="00094CA1"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sz w:val="24"/>
          <w:szCs w:val="24"/>
        </w:rPr>
        <w:t>Повторение</w:t>
      </w:r>
    </w:p>
    <w:p w:rsidR="00094CA1" w:rsidRPr="003B17ED" w:rsidRDefault="00094CA1"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sz w:val="24"/>
          <w:szCs w:val="24"/>
        </w:rPr>
        <w:t>Наблюдение</w:t>
      </w:r>
    </w:p>
    <w:p w:rsidR="00094CA1" w:rsidRPr="003B17ED" w:rsidRDefault="00094CA1"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sz w:val="24"/>
          <w:szCs w:val="24"/>
        </w:rPr>
        <w:t>Экспериментирование</w:t>
      </w:r>
    </w:p>
    <w:p w:rsidR="00094CA1" w:rsidRPr="003B17ED" w:rsidRDefault="00094CA1"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sz w:val="24"/>
          <w:szCs w:val="24"/>
        </w:rPr>
        <w:t>Создание проблемных ситуаций</w:t>
      </w:r>
    </w:p>
    <w:p w:rsidR="00094CA1" w:rsidRPr="003B17ED" w:rsidRDefault="00094CA1"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sz w:val="24"/>
          <w:szCs w:val="24"/>
        </w:rPr>
        <w:t>Беседа</w:t>
      </w:r>
    </w:p>
    <w:p w:rsidR="00094CA1" w:rsidRPr="003B17ED" w:rsidRDefault="00094CA1" w:rsidP="003B17ED">
      <w:pPr>
        <w:pStyle w:val="4"/>
        <w:spacing w:before="0" w:after="0"/>
        <w:jc w:val="both"/>
        <w:rPr>
          <w:rFonts w:ascii="Liberation Serif" w:hAnsi="Liberation Serif" w:cs="Liberation Serif"/>
          <w:bCs w:val="0"/>
          <w:sz w:val="24"/>
          <w:szCs w:val="24"/>
        </w:rPr>
      </w:pPr>
      <w:r w:rsidRPr="003B17ED">
        <w:rPr>
          <w:rFonts w:ascii="Liberation Serif" w:hAnsi="Liberation Serif" w:cs="Liberation Serif"/>
          <w:bCs w:val="0"/>
          <w:sz w:val="24"/>
          <w:szCs w:val="24"/>
        </w:rPr>
        <w:t>2.1.3.3. МОДУЛЬ ОБРАЗОВАТЕЛЬНОЙ ОБЛАСТИ «РЕЧЕВОЕ РАЗВИТИЕ»</w:t>
      </w:r>
    </w:p>
    <w:p w:rsidR="00094CA1" w:rsidRPr="003B17ED" w:rsidRDefault="00094CA1" w:rsidP="003B17ED">
      <w:pPr>
        <w:pStyle w:val="af0"/>
        <w:jc w:val="both"/>
        <w:rPr>
          <w:rFonts w:ascii="Liberation Serif" w:hAnsi="Liberation Serif"/>
        </w:rPr>
      </w:pPr>
      <w:r w:rsidRPr="003B17ED">
        <w:rPr>
          <w:rFonts w:ascii="Liberation Serif" w:hAnsi="Liberation Serif"/>
        </w:rPr>
        <w:t>В области речевого развития ребенка основными задачами образовательной деятельности является создание условий для:</w:t>
      </w:r>
    </w:p>
    <w:p w:rsidR="00094CA1" w:rsidRPr="003B17ED" w:rsidRDefault="00094CA1" w:rsidP="003B17ED">
      <w:pPr>
        <w:pStyle w:val="af0"/>
        <w:jc w:val="both"/>
        <w:rPr>
          <w:rFonts w:ascii="Liberation Serif" w:hAnsi="Liberation Serif"/>
        </w:rPr>
      </w:pPr>
      <w:r w:rsidRPr="003B17ED">
        <w:rPr>
          <w:rFonts w:ascii="Liberation Serif" w:hAnsi="Liberation Serif"/>
        </w:rPr>
        <w:t>– формирования основы речевой и языковой культуры, совершенствования разных сторон речи ребенка;</w:t>
      </w:r>
    </w:p>
    <w:p w:rsidR="00094CA1" w:rsidRPr="003B17ED" w:rsidRDefault="00094CA1" w:rsidP="003B17ED">
      <w:pPr>
        <w:pStyle w:val="af0"/>
        <w:jc w:val="both"/>
        <w:rPr>
          <w:rFonts w:ascii="Liberation Serif" w:hAnsi="Liberation Serif"/>
        </w:rPr>
      </w:pPr>
      <w:r w:rsidRPr="003B17ED">
        <w:rPr>
          <w:rFonts w:ascii="Liberation Serif" w:hAnsi="Liberation Serif"/>
        </w:rPr>
        <w:t>– приобщения детей к культуре чтения художественной литературы.</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В сфере совершенствования разных сторон речи ребенка.</w:t>
      </w:r>
    </w:p>
    <w:p w:rsidR="00094CA1" w:rsidRPr="003B17ED" w:rsidRDefault="00094CA1" w:rsidP="003B17ED">
      <w:pPr>
        <w:pStyle w:val="af0"/>
        <w:jc w:val="both"/>
        <w:rPr>
          <w:rFonts w:ascii="Liberation Serif" w:hAnsi="Liberation Serif"/>
        </w:rPr>
      </w:pPr>
      <w:r w:rsidRPr="003B17ED">
        <w:rPr>
          <w:rFonts w:ascii="Liberation Serif" w:hAnsi="Liberation Serif"/>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w:t>
      </w:r>
      <w:r w:rsidRPr="003B17ED">
        <w:rPr>
          <w:rFonts w:ascii="Liberation Serif" w:hAnsi="Liberation Serif"/>
        </w:rPr>
        <w:lastRenderedPageBreak/>
        <w:t xml:space="preserve">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В сфере приобщения детей к культуре чтения литературных произведений.</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094CA1" w:rsidRPr="003B17ED" w:rsidRDefault="00094CA1" w:rsidP="003B17ED">
      <w:pPr>
        <w:pStyle w:val="af0"/>
        <w:jc w:val="both"/>
        <w:rPr>
          <w:rFonts w:ascii="Liberation Serif" w:hAnsi="Liberation Serif"/>
        </w:rPr>
      </w:pPr>
      <w:r w:rsidRPr="003B17ED">
        <w:rPr>
          <w:rFonts w:ascii="Liberation Serif" w:hAnsi="Liberation Serif"/>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094CA1" w:rsidRPr="003B17ED" w:rsidRDefault="00094CA1" w:rsidP="003B17ED">
      <w:pPr>
        <w:pStyle w:val="af0"/>
        <w:jc w:val="both"/>
        <w:rPr>
          <w:rFonts w:ascii="Liberation Serif" w:hAnsi="Liberation Serif"/>
        </w:rPr>
      </w:pPr>
      <w:r w:rsidRPr="003B17ED">
        <w:rPr>
          <w:rFonts w:ascii="Liberation Serif" w:hAnsi="Liberation Serif"/>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w:t>
      </w:r>
      <w:r w:rsidR="000D3ECD" w:rsidRPr="003B17ED">
        <w:rPr>
          <w:rFonts w:ascii="Liberation Serif" w:hAnsi="Liberation Serif"/>
        </w:rPr>
        <w:t>сен, а также других материалов.</w:t>
      </w:r>
    </w:p>
    <w:p w:rsidR="000D3ECD" w:rsidRPr="003B17ED" w:rsidRDefault="000D3ECD" w:rsidP="003B17ED">
      <w:pPr>
        <w:spacing w:after="0" w:line="240" w:lineRule="auto"/>
        <w:jc w:val="both"/>
        <w:rPr>
          <w:rFonts w:ascii="Liberation Serif" w:hAnsi="Liberation Serif" w:cs="Liberation Serif"/>
          <w:b/>
          <w:bCs/>
          <w:sz w:val="24"/>
          <w:szCs w:val="24"/>
          <w:lang w:eastAsia="ru-RU"/>
        </w:rPr>
      </w:pP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С 3 лет до 4 лет</w:t>
      </w:r>
    </w:p>
    <w:p w:rsidR="00094CA1" w:rsidRPr="003B17ED" w:rsidRDefault="00094CA1" w:rsidP="003B17ED">
      <w:pPr>
        <w:pStyle w:val="af0"/>
        <w:jc w:val="both"/>
        <w:rPr>
          <w:rFonts w:ascii="Liberation Serif" w:hAnsi="Liberation Serif"/>
          <w:b/>
          <w:i/>
        </w:rPr>
      </w:pPr>
      <w:r w:rsidRPr="003B17ED">
        <w:rPr>
          <w:rFonts w:ascii="Liberation Serif" w:hAnsi="Liberation Serif"/>
          <w:b/>
          <w:i/>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094CA1" w:rsidRPr="003B17ED" w:rsidRDefault="00094CA1" w:rsidP="003B17ED">
      <w:pPr>
        <w:pStyle w:val="af0"/>
        <w:jc w:val="both"/>
        <w:rPr>
          <w:rFonts w:ascii="Liberation Serif" w:hAnsi="Liberation Serif"/>
          <w:b/>
          <w:i/>
        </w:rPr>
      </w:pPr>
      <w:r w:rsidRPr="003B17ED">
        <w:rPr>
          <w:rFonts w:ascii="Liberation Serif" w:hAnsi="Liberation Serif"/>
          <w:b/>
          <w:i/>
          <w:iCs/>
        </w:rPr>
        <w:t>Развивающая речевая среда.</w:t>
      </w:r>
      <w:r w:rsidRPr="003B17ED">
        <w:rPr>
          <w:rFonts w:ascii="Liberation Serif" w:hAnsi="Liberation Serif"/>
          <w:b/>
          <w:i/>
        </w:rPr>
        <w:t xml:space="preserve"> Продолжать помогать детям общаться со сверстниками и взрослыми, подсказывать детям образцы обращения, помогать детям посредством речи взаимодействовать и налаживать контакты друг с другом в быту и самостоятельных играх.</w:t>
      </w:r>
    </w:p>
    <w:p w:rsidR="00094CA1" w:rsidRPr="003B17ED" w:rsidRDefault="00094CA1" w:rsidP="003B17ED">
      <w:pPr>
        <w:pStyle w:val="af0"/>
        <w:jc w:val="both"/>
        <w:rPr>
          <w:rFonts w:ascii="Liberation Serif" w:hAnsi="Liberation Serif"/>
          <w:b/>
          <w:i/>
        </w:rPr>
      </w:pPr>
      <w:r w:rsidRPr="003B17ED">
        <w:rPr>
          <w:rFonts w:ascii="Liberation Serif" w:hAnsi="Liberation Serif"/>
          <w:b/>
          <w:i/>
        </w:rPr>
        <w:t>Предоставлять детям для самостоятельного рассматривания картинки, книги, рекламные буклеты (игрушки, автомашины, одежда, посуда и т. п.), наборы предметов (камешки, ракушки, желуди, катушки с нитками разного цвета, лоскутки тканей) в целях развития инициативной речи, обогащения и уточнения представлений о предметах ближайшего окружения. Продолжать приучать детей слушать рассказы воспитателя о забавных случаях и житейских ситуациях, понятных младшим дошкольникам (о рассердившейся тарелке, об обидевшейся туфельке, о печальных мокрых рукавах рубашки и т. п.); о проказах животных (кошки, собаки, вороны); об интересной прогулке.</w:t>
      </w:r>
    </w:p>
    <w:p w:rsidR="00094CA1" w:rsidRPr="003B17ED" w:rsidRDefault="00094CA1" w:rsidP="003B17ED">
      <w:pPr>
        <w:pStyle w:val="af0"/>
        <w:jc w:val="both"/>
        <w:rPr>
          <w:rFonts w:ascii="Liberation Serif" w:hAnsi="Liberation Serif"/>
          <w:b/>
          <w:i/>
        </w:rPr>
      </w:pPr>
      <w:r w:rsidRPr="003B17ED">
        <w:rPr>
          <w:rFonts w:ascii="Liberation Serif" w:hAnsi="Liberation Serif"/>
          <w:b/>
          <w:i/>
          <w:iCs/>
        </w:rPr>
        <w:lastRenderedPageBreak/>
        <w:t>Формирование словаря</w:t>
      </w:r>
      <w:r w:rsidRPr="003B17ED">
        <w:rPr>
          <w:rFonts w:ascii="Liberation Serif" w:hAnsi="Liberation Serif"/>
          <w:b/>
          <w:i/>
        </w:rPr>
        <w:t>.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094CA1" w:rsidRPr="003B17ED" w:rsidRDefault="00094CA1" w:rsidP="003B17ED">
      <w:pPr>
        <w:pStyle w:val="af0"/>
        <w:jc w:val="both"/>
        <w:rPr>
          <w:rFonts w:ascii="Liberation Serif" w:hAnsi="Liberation Serif"/>
          <w:b/>
          <w:i/>
        </w:rPr>
      </w:pPr>
      <w:r w:rsidRPr="003B17ED">
        <w:rPr>
          <w:rFonts w:ascii="Liberation Serif" w:hAnsi="Liberation Serif"/>
          <w:b/>
          <w:i/>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 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094CA1" w:rsidRPr="003B17ED" w:rsidRDefault="00094CA1" w:rsidP="003B17ED">
      <w:pPr>
        <w:pStyle w:val="af0"/>
        <w:jc w:val="both"/>
        <w:rPr>
          <w:rFonts w:ascii="Liberation Serif" w:hAnsi="Liberation Serif"/>
        </w:rPr>
      </w:pPr>
      <w:r w:rsidRPr="003B17ED">
        <w:rPr>
          <w:rFonts w:ascii="Liberation Serif" w:hAnsi="Liberation Serif"/>
          <w:b/>
          <w:iCs/>
        </w:rPr>
        <w:t>Звуковая культура речи</w:t>
      </w:r>
      <w:r w:rsidRPr="003B17ED">
        <w:rPr>
          <w:rFonts w:ascii="Liberation Serif" w:hAnsi="Liberation Serif"/>
          <w:b/>
        </w:rPr>
        <w:t xml:space="preserve">. </w:t>
      </w:r>
      <w:r w:rsidRPr="003B17ED">
        <w:rPr>
          <w:rFonts w:ascii="Liberation Serif" w:hAnsi="Liberation Serif"/>
        </w:rPr>
        <w:t>Продолжать учить детей внятно произносить в словах гласные (а, у, и, о, э) и некоторые согласные звуки (п — б; т — д; к — г; ф — в; т — с; з — ц). 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 Грамматический строй речи.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w:t>
      </w:r>
    </w:p>
    <w:p w:rsidR="00094CA1" w:rsidRPr="003B17ED" w:rsidRDefault="00094CA1" w:rsidP="003B17ED">
      <w:pPr>
        <w:pStyle w:val="af0"/>
        <w:jc w:val="both"/>
        <w:rPr>
          <w:rFonts w:ascii="Liberation Serif" w:hAnsi="Liberation Serif"/>
        </w:rPr>
      </w:pPr>
      <w:r w:rsidRPr="003B17ED">
        <w:rPr>
          <w:rFonts w:ascii="Liberation Serif" w:hAnsi="Liberation Serif"/>
        </w:rPr>
        <w:t>Относиться к словотворчеству детей как к этапу активного овладения грамматикой, подсказывать им правильную форму слова.</w:t>
      </w:r>
    </w:p>
    <w:p w:rsidR="00094CA1" w:rsidRPr="003B17ED" w:rsidRDefault="00094CA1" w:rsidP="003B17ED">
      <w:pPr>
        <w:pStyle w:val="af0"/>
        <w:jc w:val="both"/>
        <w:rPr>
          <w:rFonts w:ascii="Liberation Serif" w:hAnsi="Liberation Serif"/>
        </w:rPr>
      </w:pPr>
      <w:r w:rsidRPr="003B17ED">
        <w:rPr>
          <w:rFonts w:ascii="Liberation Serif" w:hAnsi="Liberation Serif"/>
        </w:rPr>
        <w:t>Учить детей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Связная речь</w:t>
      </w:r>
      <w:r w:rsidRPr="003B17ED">
        <w:rPr>
          <w:rFonts w:ascii="Liberation Serif" w:hAnsi="Liberation Serif"/>
          <w:iCs/>
        </w:rPr>
        <w:t>.</w:t>
      </w:r>
      <w:r w:rsidRPr="003B17ED">
        <w:rPr>
          <w:rFonts w:ascii="Liberation Serif" w:hAnsi="Liberation Serif"/>
        </w:rPr>
        <w:t xml:space="preserve">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и сверстниками: слушать и понимать заданный вопрос, понятно отвечать на него, говорить в нормальном темпе, не перебивая говорящего.</w:t>
      </w:r>
    </w:p>
    <w:p w:rsidR="00094CA1" w:rsidRPr="003B17ED" w:rsidRDefault="00094CA1" w:rsidP="003B17ED">
      <w:pPr>
        <w:pStyle w:val="af0"/>
        <w:jc w:val="both"/>
        <w:rPr>
          <w:rFonts w:ascii="Liberation Serif" w:hAnsi="Liberation Serif"/>
        </w:rPr>
      </w:pPr>
      <w:r w:rsidRPr="003B17ED">
        <w:rPr>
          <w:rFonts w:ascii="Liberation Serif" w:hAnsi="Liberation Serif"/>
        </w:rPr>
        <w:t>Помогать доброжелательно общаться друг с другом, напоминать детям о необходимости говорить «спасибо», «здравствуйте», «до свидания», «спокойной ночи» (в семье, группе). Учить интересно рассказывать, делиться своими впечатлениями с воспитателями, родителями и сверстниками. Побуждать участвовать в драматизации знакомых сказок.</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Приобщение к художественной литературе</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Развивать интерес к книгам, формировать потребность (привычку) в регулярном чтении: рассматривать с детьми рисунки в знакомых книжках, ярко и выразительно рассказывать им о содержании иллюстраций, заслушивать высказывания детей, ежедневно читать знакомые, любимые детьми либо новые, соответствующие возрасту и интересам детей (рекомендованные программой) художественные произведения. Воспитывать умение слушать новые сказки, рассказы, стихи, следить за развитием действия, сопереживать героям произведения. Обсуждать с детьми поступки персонажей и последствия этих поступков. Повторять наиболее интересные, </w:t>
      </w:r>
      <w:r w:rsidRPr="003B17ED">
        <w:rPr>
          <w:rFonts w:ascii="Liberation Serif" w:hAnsi="Liberation Serif"/>
        </w:rPr>
        <w:lastRenderedPageBreak/>
        <w:t>выразительные отрывки из прочитанного произведения, предоставляя детям возможность договаривать слова и простые фразы.</w:t>
      </w:r>
    </w:p>
    <w:p w:rsidR="00094CA1" w:rsidRPr="003B17ED" w:rsidRDefault="00094CA1" w:rsidP="003B17ED">
      <w:pPr>
        <w:pStyle w:val="af0"/>
        <w:jc w:val="both"/>
        <w:rPr>
          <w:rFonts w:ascii="Liberation Serif" w:hAnsi="Liberation Serif"/>
        </w:rPr>
      </w:pPr>
      <w:r w:rsidRPr="003B17ED">
        <w:rPr>
          <w:rFonts w:ascii="Liberation Serif" w:hAnsi="Liberation Serif"/>
        </w:rPr>
        <w:t>С помощью воспитателя инсценировать и драматизировать небольшие отрывки из народных сказок.</w:t>
      </w:r>
    </w:p>
    <w:p w:rsidR="00094CA1" w:rsidRPr="003B17ED" w:rsidRDefault="00094CA1" w:rsidP="003B17ED">
      <w:pPr>
        <w:jc w:val="both"/>
        <w:rPr>
          <w:rFonts w:ascii="Liberation Serif" w:hAnsi="Liberation Serif"/>
          <w:sz w:val="24"/>
          <w:szCs w:val="24"/>
          <w:lang w:eastAsia="ru-RU"/>
        </w:rPr>
      </w:pPr>
      <w:r w:rsidRPr="003B17ED">
        <w:rPr>
          <w:rFonts w:ascii="Liberation Serif" w:hAnsi="Liberation Serif"/>
          <w:sz w:val="24"/>
          <w:szCs w:val="24"/>
          <w:lang w:eastAsia="ru-RU"/>
        </w:rPr>
        <w:t>Учить детей читать наизусть потешки и небольшие стихотворения.</w:t>
      </w:r>
    </w:p>
    <w:p w:rsidR="00177FE3" w:rsidRPr="003B17ED" w:rsidRDefault="00177FE3" w:rsidP="003B17ED">
      <w:pPr>
        <w:jc w:val="both"/>
        <w:rPr>
          <w:rFonts w:ascii="Liberation Serif" w:hAnsi="Liberation Serif"/>
          <w:b/>
          <w:sz w:val="24"/>
          <w:szCs w:val="24"/>
          <w:lang w:eastAsia="ru-RU"/>
        </w:rPr>
      </w:pPr>
      <w:r w:rsidRPr="003B17ED">
        <w:rPr>
          <w:rFonts w:ascii="Liberation Serif" w:hAnsi="Liberation Serif"/>
          <w:b/>
          <w:sz w:val="24"/>
          <w:szCs w:val="24"/>
          <w:lang w:eastAsia="ru-RU"/>
        </w:rPr>
        <w:t>список литературы для чте ния детям</w:t>
      </w:r>
    </w:p>
    <w:p w:rsidR="00177FE3" w:rsidRPr="003B17ED" w:rsidRDefault="00177FE3" w:rsidP="003B17ED">
      <w:pPr>
        <w:jc w:val="both"/>
        <w:rPr>
          <w:rFonts w:ascii="Liberation Serif" w:hAnsi="Liberation Serif"/>
          <w:sz w:val="24"/>
          <w:szCs w:val="24"/>
          <w:lang w:eastAsia="ru-RU"/>
        </w:rPr>
      </w:pPr>
      <w:r w:rsidRPr="003B17ED">
        <w:rPr>
          <w:rFonts w:ascii="Liberation Serif" w:hAnsi="Liberation Serif"/>
          <w:sz w:val="24"/>
          <w:szCs w:val="24"/>
          <w:lang w:eastAsia="ru-RU"/>
        </w:rPr>
        <w:t>Сентябрь / октябрь / ноябрь</w:t>
      </w:r>
    </w:p>
    <w:p w:rsidR="00177FE3" w:rsidRPr="003B17ED" w:rsidRDefault="00177FE3" w:rsidP="003B17ED">
      <w:pPr>
        <w:pStyle w:val="af0"/>
        <w:jc w:val="both"/>
        <w:rPr>
          <w:rFonts w:ascii="Liberation Serif" w:hAnsi="Liberation Serif"/>
        </w:rPr>
      </w:pPr>
      <w:r w:rsidRPr="003B17ED">
        <w:rPr>
          <w:rFonts w:ascii="Liberation Serif" w:hAnsi="Liberation Serif"/>
          <w:iCs/>
        </w:rPr>
        <w:t>Русский фольклор Песенки, потешки</w:t>
      </w:r>
      <w:r w:rsidRPr="003B17ED">
        <w:rPr>
          <w:rFonts w:ascii="Liberation Serif" w:hAnsi="Liberation Serif"/>
        </w:rPr>
        <w:t xml:space="preserve">. «Пальчик-мальчик…», «Заинька, попляши…», «Ночь пришла…»,«Сорока, сорока…», «Еду-еду к бабе, к деду…», «Тили-бом! Тили-бом!…». </w:t>
      </w:r>
      <w:r w:rsidRPr="003B17ED">
        <w:rPr>
          <w:rFonts w:ascii="Liberation Serif" w:hAnsi="Liberation Serif"/>
          <w:iCs/>
        </w:rPr>
        <w:t>Сказки.</w:t>
      </w:r>
      <w:r w:rsidRPr="003B17ED">
        <w:rPr>
          <w:rFonts w:ascii="Liberation Serif" w:hAnsi="Liberation Serif"/>
        </w:rPr>
        <w:t xml:space="preserve"> «Колобок», обр. К. Ушинского; «Волк и козлята», обр. А. Н. Толстого; «Кот, петух и лиса», обр. М. Боголюбской.</w:t>
      </w:r>
    </w:p>
    <w:p w:rsidR="00177FE3" w:rsidRPr="003B17ED" w:rsidRDefault="00177FE3" w:rsidP="003B17ED">
      <w:pPr>
        <w:pStyle w:val="af0"/>
        <w:jc w:val="both"/>
        <w:rPr>
          <w:rFonts w:ascii="Liberation Serif" w:hAnsi="Liberation Serif"/>
          <w:iCs/>
        </w:rPr>
      </w:pPr>
      <w:r w:rsidRPr="003B17ED">
        <w:rPr>
          <w:rFonts w:ascii="Liberation Serif" w:hAnsi="Liberation Serif"/>
          <w:iCs/>
        </w:rPr>
        <w:t xml:space="preserve">Фольклор народов мира </w:t>
      </w:r>
      <w:r w:rsidRPr="003B17ED">
        <w:rPr>
          <w:rFonts w:ascii="Liberation Serif" w:hAnsi="Liberation Serif"/>
        </w:rPr>
        <w:t>Песенки. «Что за грохот», пер. с латыш. С. Маршака.</w:t>
      </w:r>
    </w:p>
    <w:p w:rsidR="00177FE3" w:rsidRPr="003B17ED" w:rsidRDefault="00177FE3" w:rsidP="003B17ED">
      <w:pPr>
        <w:pStyle w:val="af0"/>
        <w:jc w:val="both"/>
        <w:rPr>
          <w:rFonts w:ascii="Liberation Serif" w:hAnsi="Liberation Serif"/>
        </w:rPr>
      </w:pPr>
      <w:r w:rsidRPr="003B17ED">
        <w:rPr>
          <w:rFonts w:ascii="Liberation Serif" w:hAnsi="Liberation Serif"/>
          <w:iCs/>
        </w:rPr>
        <w:t>Сказки.</w:t>
      </w:r>
      <w:r w:rsidRPr="003B17ED">
        <w:rPr>
          <w:rFonts w:ascii="Liberation Serif" w:hAnsi="Liberation Serif"/>
        </w:rPr>
        <w:t xml:space="preserve"> «Рукавичка», укр., обр. Е. Благининой; «Два жадных медвежонка», венг., обр. А. Краснова и В. Важдаева; «Упрямые козы», узб., обр. Ш. Сагдуллы.</w:t>
      </w:r>
    </w:p>
    <w:p w:rsidR="00177FE3" w:rsidRPr="003B17ED" w:rsidRDefault="00177FE3" w:rsidP="003B17ED">
      <w:pPr>
        <w:pStyle w:val="af0"/>
        <w:jc w:val="both"/>
        <w:rPr>
          <w:rFonts w:ascii="Liberation Serif" w:hAnsi="Liberation Serif"/>
          <w:iCs/>
        </w:rPr>
      </w:pPr>
      <w:r w:rsidRPr="003B17ED">
        <w:rPr>
          <w:rFonts w:ascii="Liberation Serif" w:hAnsi="Liberation Serif"/>
          <w:iCs/>
        </w:rPr>
        <w:t xml:space="preserve">Произведения поэтов и писателей России </w:t>
      </w:r>
      <w:r w:rsidRPr="003B17ED">
        <w:rPr>
          <w:rFonts w:ascii="Liberation Serif" w:hAnsi="Liberation Serif"/>
        </w:rPr>
        <w:t>Поэзия. К. Бальмонт. «Осень»; А. Блок. «Зайчик»;  А. Плещеев. «Осень наступила…»; А. Майков. «Колыбельная песня»; А. Пушкин. «Ветер, ветер! Ты могуч!...» (из «Сказки о мертвойцаревне и о семи богатырях»); С. Черный. «Приставалка», «Про Катюшу»;  К. Чуковский.«Путаница», «Краденое солнце», «Мойдодыр».</w:t>
      </w:r>
    </w:p>
    <w:p w:rsidR="00177FE3" w:rsidRPr="003B17ED" w:rsidRDefault="00177FE3" w:rsidP="003B17ED">
      <w:pPr>
        <w:pStyle w:val="af0"/>
        <w:jc w:val="both"/>
        <w:rPr>
          <w:rFonts w:ascii="Liberation Serif" w:hAnsi="Liberation Serif"/>
        </w:rPr>
      </w:pPr>
      <w:r w:rsidRPr="003B17ED">
        <w:rPr>
          <w:rFonts w:ascii="Liberation Serif" w:hAnsi="Liberation Serif"/>
          <w:iCs/>
        </w:rPr>
        <w:t>Проза</w:t>
      </w:r>
      <w:r w:rsidRPr="003B17ED">
        <w:rPr>
          <w:rFonts w:ascii="Liberation Serif" w:hAnsi="Liberation Serif"/>
        </w:rPr>
        <w:t>. К. Ушинский. «Петушок с семьей», «Уточки»; Т. Александрова. «Медвежонок Бурик»; Б. Житков. «Как мы ездили в зоологический сад», «Как мы в зоосад приехали», «Зебра», «Слоны», «Как слон купался» (из книги «Что я видел»); М. Зощенко. «Умная птичка»; Г. Цыферов. «Про друзей», «Когда не хватает игрушек» (из книги «Про цыпленка, солнце и медвежонка»); К. Чуковский. «Так и не так».</w:t>
      </w:r>
    </w:p>
    <w:p w:rsidR="00177FE3" w:rsidRPr="003B17ED" w:rsidRDefault="00177FE3" w:rsidP="003B17ED">
      <w:pPr>
        <w:pStyle w:val="af0"/>
        <w:jc w:val="both"/>
        <w:rPr>
          <w:rFonts w:ascii="Liberation Serif" w:hAnsi="Liberation Serif"/>
        </w:rPr>
      </w:pPr>
      <w:r w:rsidRPr="003B17ED">
        <w:rPr>
          <w:rFonts w:ascii="Liberation Serif" w:hAnsi="Liberation Serif"/>
        </w:rPr>
        <w:t>Произведения поэтов и писателей разных стран</w:t>
      </w:r>
    </w:p>
    <w:p w:rsidR="00177FE3" w:rsidRPr="003B17ED" w:rsidRDefault="00177FE3" w:rsidP="003B17ED">
      <w:pPr>
        <w:pStyle w:val="af0"/>
        <w:jc w:val="both"/>
        <w:rPr>
          <w:rFonts w:ascii="Liberation Serif" w:hAnsi="Liberation Serif"/>
        </w:rPr>
      </w:pPr>
      <w:r w:rsidRPr="003B17ED">
        <w:rPr>
          <w:rFonts w:ascii="Liberation Serif" w:hAnsi="Liberation Serif"/>
        </w:rPr>
        <w:t>Поэзия. Г. Виеру. «Ежик и барабан», пер. с молд. Я. Акима; П. Воронько. «Хитрый ежик», пер. с укр. С. Маршака; Л. Милева. «Быстроножка и Серая Одежка», пер. с болг. М. Маринова;  Проза. Д. Биссет. «Лягушка в зеркале», пер. с англ. Н. Шерешевской; Л. Муур. «Крошка Енот и Тот, кто сидит в пруду», пер. с англ. О. Образцовой; Ч. Янчарский. «Игры», «Самокат» (из книги «Приключения Мишки Ушастика»), пер. с польск. В. Приходько.</w:t>
      </w:r>
    </w:p>
    <w:p w:rsidR="00177FE3" w:rsidRPr="003B17ED" w:rsidRDefault="00177FE3" w:rsidP="003B17ED">
      <w:pPr>
        <w:pStyle w:val="af0"/>
        <w:jc w:val="both"/>
        <w:rPr>
          <w:rFonts w:ascii="Liberation Serif" w:hAnsi="Liberation Serif"/>
        </w:rPr>
      </w:pPr>
      <w:r w:rsidRPr="003B17ED">
        <w:rPr>
          <w:rFonts w:ascii="Liberation Serif" w:hAnsi="Liberation Serif"/>
        </w:rPr>
        <w:t>Де кабрь / январь / фе враль</w:t>
      </w:r>
    </w:p>
    <w:p w:rsidR="00177FE3" w:rsidRPr="003B17ED" w:rsidRDefault="00177FE3" w:rsidP="003B17ED">
      <w:pPr>
        <w:pStyle w:val="af0"/>
        <w:jc w:val="both"/>
        <w:rPr>
          <w:rFonts w:ascii="Liberation Serif" w:hAnsi="Liberation Serif"/>
          <w:iCs/>
        </w:rPr>
      </w:pPr>
      <w:r w:rsidRPr="003B17ED">
        <w:rPr>
          <w:rFonts w:ascii="Liberation Serif" w:hAnsi="Liberation Serif"/>
          <w:iCs/>
        </w:rPr>
        <w:t xml:space="preserve">Русский фольклор </w:t>
      </w:r>
      <w:r w:rsidRPr="003B17ED">
        <w:rPr>
          <w:rFonts w:ascii="Liberation Serif" w:hAnsi="Liberation Serif"/>
        </w:rPr>
        <w:t>Песенки, потешки, заклички. «Как у нашего кота…», «Сидит белка на тележке…»,«Ай, качи-качи-качи»…», «Жили у бабуси…», «Чики-чики-чикалочки…», «Кисонька-мурысенька…», «Заря-заряница…».</w:t>
      </w:r>
    </w:p>
    <w:p w:rsidR="00177FE3" w:rsidRPr="003B17ED" w:rsidRDefault="00177FE3" w:rsidP="003B17ED">
      <w:pPr>
        <w:jc w:val="both"/>
        <w:rPr>
          <w:rFonts w:ascii="Liberation Serif" w:hAnsi="Liberation Serif"/>
          <w:sz w:val="24"/>
          <w:szCs w:val="24"/>
          <w:lang w:eastAsia="ru-RU"/>
        </w:rPr>
      </w:pPr>
      <w:r w:rsidRPr="003B17ED">
        <w:rPr>
          <w:rFonts w:ascii="Liberation Serif" w:hAnsi="Liberation Serif"/>
          <w:iCs/>
          <w:sz w:val="24"/>
          <w:szCs w:val="24"/>
          <w:lang w:eastAsia="ru-RU"/>
        </w:rPr>
        <w:t>Сказки.</w:t>
      </w:r>
      <w:r w:rsidRPr="003B17ED">
        <w:rPr>
          <w:rFonts w:ascii="Liberation Serif" w:hAnsi="Liberation Serif"/>
          <w:sz w:val="24"/>
          <w:szCs w:val="24"/>
          <w:lang w:eastAsia="ru-RU"/>
        </w:rPr>
        <w:t xml:space="preserve"> «Гуси-лебеди», «Снегурочка и лиса», обр. М. Булатова; «Лиса и заяц», обр. В. Даля.</w:t>
      </w:r>
    </w:p>
    <w:p w:rsidR="00177FE3" w:rsidRPr="003B17ED" w:rsidRDefault="00177FE3" w:rsidP="003B17ED">
      <w:pPr>
        <w:jc w:val="both"/>
        <w:rPr>
          <w:rFonts w:ascii="Liberation Serif" w:hAnsi="Liberation Serif"/>
          <w:sz w:val="24"/>
          <w:szCs w:val="24"/>
          <w:lang w:eastAsia="ru-RU"/>
        </w:rPr>
      </w:pPr>
      <w:r w:rsidRPr="003B17ED">
        <w:rPr>
          <w:rFonts w:ascii="Liberation Serif" w:hAnsi="Liberation Serif"/>
          <w:sz w:val="24"/>
          <w:szCs w:val="24"/>
          <w:lang w:eastAsia="ru-RU"/>
        </w:rPr>
        <w:t>Фольклор народов мира</w:t>
      </w:r>
    </w:p>
    <w:p w:rsidR="00177FE3" w:rsidRPr="003B17ED" w:rsidRDefault="00177FE3" w:rsidP="003B17ED">
      <w:pPr>
        <w:jc w:val="both"/>
        <w:rPr>
          <w:rFonts w:ascii="Liberation Serif" w:hAnsi="Liberation Serif"/>
          <w:sz w:val="24"/>
          <w:szCs w:val="24"/>
          <w:lang w:eastAsia="ru-RU"/>
        </w:rPr>
      </w:pPr>
      <w:r w:rsidRPr="003B17ED">
        <w:rPr>
          <w:rFonts w:ascii="Liberation Serif" w:hAnsi="Liberation Serif"/>
          <w:sz w:val="24"/>
          <w:szCs w:val="24"/>
          <w:lang w:eastAsia="ru-RU"/>
        </w:rPr>
        <w:t>Песенки. «Маленькие феи», англ., обр. С. Маршака; «Купите лук…», пер. с шотл. И. Токмаковой.</w:t>
      </w:r>
    </w:p>
    <w:p w:rsidR="00177FE3" w:rsidRPr="003B17ED" w:rsidRDefault="00177FE3" w:rsidP="003B17ED">
      <w:pPr>
        <w:pStyle w:val="af0"/>
        <w:jc w:val="both"/>
        <w:rPr>
          <w:rFonts w:ascii="Liberation Serif" w:hAnsi="Liberation Serif"/>
        </w:rPr>
      </w:pPr>
      <w:r w:rsidRPr="003B17ED">
        <w:rPr>
          <w:rFonts w:ascii="Liberation Serif" w:hAnsi="Liberation Serif"/>
          <w:iCs/>
        </w:rPr>
        <w:t>Сказки.</w:t>
      </w:r>
      <w:r w:rsidRPr="003B17ED">
        <w:rPr>
          <w:rFonts w:ascii="Liberation Serif" w:hAnsi="Liberation Serif"/>
        </w:rPr>
        <w:t xml:space="preserve"> «У солнышка в гостях», пер. с словац. С. Могилевской и Л. Зориной; «Лиса- нянька», пер. с финск. Е. Сойни; «Храбрец-молодец», пер. с болг. Л. Грибовой.</w:t>
      </w:r>
    </w:p>
    <w:p w:rsidR="00177FE3" w:rsidRPr="003B17ED" w:rsidRDefault="00177FE3" w:rsidP="003B17ED">
      <w:pPr>
        <w:pStyle w:val="af0"/>
        <w:jc w:val="both"/>
        <w:rPr>
          <w:rFonts w:ascii="Liberation Serif" w:hAnsi="Liberation Serif"/>
        </w:rPr>
      </w:pPr>
      <w:r w:rsidRPr="003B17ED">
        <w:rPr>
          <w:rFonts w:ascii="Liberation Serif" w:hAnsi="Liberation Serif"/>
        </w:rPr>
        <w:t>Произведения поэтов и писателей России</w:t>
      </w:r>
    </w:p>
    <w:p w:rsidR="00177FE3" w:rsidRPr="003B17ED" w:rsidRDefault="00177FE3" w:rsidP="003B17ED">
      <w:pPr>
        <w:pStyle w:val="af0"/>
        <w:jc w:val="both"/>
        <w:rPr>
          <w:rFonts w:ascii="Liberation Serif" w:hAnsi="Liberation Serif"/>
        </w:rPr>
      </w:pPr>
      <w:r w:rsidRPr="003B17ED">
        <w:rPr>
          <w:rFonts w:ascii="Liberation Serif" w:hAnsi="Liberation Serif"/>
          <w:iCs/>
        </w:rPr>
        <w:t>Поэзия.</w:t>
      </w:r>
      <w:r w:rsidRPr="003B17ED">
        <w:rPr>
          <w:rFonts w:ascii="Liberation Serif" w:hAnsi="Liberation Serif"/>
        </w:rPr>
        <w:t xml:space="preserve"> С. Гродецкий. «Кто это?»; А. Пушкин. «Свет наш, солнышко!...», «Месяц, месяц…» (из «Сказки о мертвой царевне и о семи богатырях»); В. Берестов. «Курица с цыплятами», «Бычок»; </w:t>
      </w:r>
      <w:r w:rsidRPr="003B17ED">
        <w:rPr>
          <w:rFonts w:ascii="Liberation Serif" w:hAnsi="Liberation Serif"/>
        </w:rPr>
        <w:lastRenderedPageBreak/>
        <w:t>Н. Заболоцкий. «Как мыши с котом воевали»; В. Маяковский. «Что такое хорошо и что такое плохо?»; К. Чуковский. «Муха-цокотуха», «Ежики смеются», «Елка».</w:t>
      </w:r>
    </w:p>
    <w:p w:rsidR="00177FE3" w:rsidRPr="003B17ED" w:rsidRDefault="00177FE3" w:rsidP="003B17ED">
      <w:pPr>
        <w:pStyle w:val="af0"/>
        <w:jc w:val="both"/>
        <w:rPr>
          <w:rFonts w:ascii="Liberation Serif" w:hAnsi="Liberation Serif"/>
        </w:rPr>
      </w:pPr>
      <w:r w:rsidRPr="003B17ED">
        <w:rPr>
          <w:rFonts w:ascii="Liberation Serif" w:hAnsi="Liberation Serif"/>
          <w:iCs/>
        </w:rPr>
        <w:t>Проза.</w:t>
      </w:r>
      <w:r w:rsidRPr="003B17ED">
        <w:rPr>
          <w:rFonts w:ascii="Liberation Serif" w:hAnsi="Liberation Serif"/>
        </w:rPr>
        <w:t xml:space="preserve"> Д. Мамин-Сибиряк. «Сказка про храброго зайца — длинные уши, косые глаза, короткий хвост»; Л. Воронкова. «Маша-растеряша», «Снег идет» (из книги «Снег идет»); Н. Носов «Ступеньки»; А. Н.Толстой. «Петушки».</w:t>
      </w:r>
    </w:p>
    <w:p w:rsidR="00177FE3" w:rsidRPr="003B17ED" w:rsidRDefault="00177FE3" w:rsidP="003B17ED">
      <w:pPr>
        <w:pStyle w:val="aff2"/>
        <w:jc w:val="both"/>
        <w:rPr>
          <w:rFonts w:ascii="Liberation Serif" w:hAnsi="Liberation Serif"/>
          <w:sz w:val="24"/>
          <w:szCs w:val="24"/>
        </w:rPr>
      </w:pPr>
      <w:r w:rsidRPr="003B17ED">
        <w:rPr>
          <w:rFonts w:ascii="Liberation Serif" w:hAnsi="Liberation Serif"/>
          <w:sz w:val="24"/>
          <w:szCs w:val="24"/>
        </w:rPr>
        <w:t>Произведения поэтов и писателей разных стран</w:t>
      </w:r>
    </w:p>
    <w:p w:rsidR="00177FE3" w:rsidRPr="003B17ED" w:rsidRDefault="00177FE3" w:rsidP="003B17ED">
      <w:pPr>
        <w:pStyle w:val="aff2"/>
        <w:jc w:val="both"/>
        <w:rPr>
          <w:rFonts w:ascii="Liberation Serif" w:hAnsi="Liberation Serif"/>
          <w:sz w:val="24"/>
          <w:szCs w:val="24"/>
        </w:rPr>
      </w:pPr>
      <w:r w:rsidRPr="003B17ED">
        <w:rPr>
          <w:rFonts w:ascii="Liberation Serif" w:hAnsi="Liberation Serif"/>
          <w:iCs/>
          <w:sz w:val="24"/>
          <w:szCs w:val="24"/>
        </w:rPr>
        <w:t>Поэзия</w:t>
      </w:r>
      <w:r w:rsidRPr="003B17ED">
        <w:rPr>
          <w:rFonts w:ascii="Liberation Serif" w:hAnsi="Liberation Serif"/>
          <w:sz w:val="24"/>
          <w:szCs w:val="24"/>
        </w:rPr>
        <w:t>.  С. Капутикян. «Кто скорее допьет», пер. с арм. Т. Спендиаровой.</w:t>
      </w:r>
    </w:p>
    <w:p w:rsidR="00177FE3" w:rsidRPr="003B17ED" w:rsidRDefault="00177FE3" w:rsidP="003B17ED">
      <w:pPr>
        <w:pStyle w:val="af0"/>
        <w:jc w:val="both"/>
        <w:rPr>
          <w:rFonts w:ascii="Liberation Serif" w:hAnsi="Liberation Serif"/>
          <w:bCs/>
          <w:iCs/>
        </w:rPr>
      </w:pPr>
      <w:r w:rsidRPr="003B17ED">
        <w:rPr>
          <w:rFonts w:ascii="Liberation Serif" w:hAnsi="Liberation Serif"/>
          <w:iCs/>
        </w:rPr>
        <w:t>Проза.</w:t>
      </w:r>
      <w:r w:rsidRPr="003B17ED">
        <w:rPr>
          <w:rFonts w:ascii="Liberation Serif" w:hAnsi="Liberation Serif"/>
        </w:rPr>
        <w:t xml:space="preserve"> Е. Бехлерова. «Капустный лист», пер. с польск. Г. Лукина; А. Босев. «Трое», пер. с болг. В. Викторова; Б. Поттер. «Ухти-Тухти», пер. с англ. О. Образцовой; Й. Чапек. «Трудный день», «В лесу», «Кукла Яринка» (из книги «Приключения песика и кошечки»), пер. с чешск. Г. Лукина.</w:t>
      </w:r>
    </w:p>
    <w:p w:rsidR="00177FE3" w:rsidRPr="003B17ED" w:rsidRDefault="00177FE3" w:rsidP="003B17ED">
      <w:pPr>
        <w:pStyle w:val="aff2"/>
        <w:jc w:val="both"/>
        <w:rPr>
          <w:rFonts w:ascii="Liberation Serif" w:hAnsi="Liberation Serif"/>
          <w:sz w:val="24"/>
          <w:szCs w:val="24"/>
        </w:rPr>
      </w:pPr>
      <w:r w:rsidRPr="003B17ED">
        <w:rPr>
          <w:rFonts w:ascii="Liberation Serif" w:hAnsi="Liberation Serif"/>
          <w:sz w:val="24"/>
          <w:szCs w:val="24"/>
        </w:rPr>
        <w:t>Март / апрель / май</w:t>
      </w:r>
    </w:p>
    <w:p w:rsidR="00177FE3" w:rsidRPr="003B17ED" w:rsidRDefault="00177FE3" w:rsidP="003B17ED">
      <w:pPr>
        <w:pStyle w:val="aff2"/>
        <w:jc w:val="both"/>
        <w:rPr>
          <w:rFonts w:ascii="Liberation Serif" w:hAnsi="Liberation Serif"/>
          <w:sz w:val="24"/>
          <w:szCs w:val="24"/>
        </w:rPr>
      </w:pPr>
      <w:r w:rsidRPr="003B17ED">
        <w:rPr>
          <w:rFonts w:ascii="Liberation Serif" w:hAnsi="Liberation Serif"/>
          <w:sz w:val="24"/>
          <w:szCs w:val="24"/>
        </w:rPr>
        <w:t>Русский фольклор</w:t>
      </w:r>
    </w:p>
    <w:p w:rsidR="00177FE3" w:rsidRPr="003B17ED" w:rsidRDefault="00177FE3" w:rsidP="003B17ED">
      <w:pPr>
        <w:pStyle w:val="af0"/>
        <w:jc w:val="both"/>
        <w:rPr>
          <w:rFonts w:ascii="Liberation Serif" w:hAnsi="Liberation Serif"/>
        </w:rPr>
      </w:pPr>
      <w:r w:rsidRPr="003B17ED">
        <w:rPr>
          <w:rFonts w:ascii="Liberation Serif" w:hAnsi="Liberation Serif"/>
          <w:iCs/>
        </w:rPr>
        <w:t>Песенки, потешки, заклички.</w:t>
      </w:r>
      <w:r w:rsidRPr="003B17ED">
        <w:rPr>
          <w:rFonts w:ascii="Liberation Serif" w:hAnsi="Liberation Serif"/>
        </w:rPr>
        <w:t xml:space="preserve"> «Травка-муравка…», «На улице три курицы…», «Тень, тень, потетень…», «Курочка-рябушечка…», «Дождик, дождик, пуще…», «Божья коровка…», «Радуга-дуга…».</w:t>
      </w:r>
    </w:p>
    <w:p w:rsidR="00177FE3" w:rsidRPr="003B17ED" w:rsidRDefault="00177FE3" w:rsidP="003B17ED">
      <w:pPr>
        <w:pStyle w:val="af0"/>
        <w:jc w:val="both"/>
        <w:rPr>
          <w:rFonts w:ascii="Liberation Serif" w:hAnsi="Liberation Serif"/>
        </w:rPr>
      </w:pPr>
      <w:r w:rsidRPr="003B17ED">
        <w:rPr>
          <w:rFonts w:ascii="Liberation Serif" w:hAnsi="Liberation Serif"/>
          <w:iCs/>
        </w:rPr>
        <w:t>Сказки</w:t>
      </w:r>
      <w:r w:rsidRPr="003B17ED">
        <w:rPr>
          <w:rFonts w:ascii="Liberation Serif" w:hAnsi="Liberation Serif"/>
        </w:rPr>
        <w:t>. «Бычок — черный бочок, белые копытца», обр. М. Булатова; «У страха глаза велики», обр. М. Серовой; «Теремок», обр. Е. Чарушина.</w:t>
      </w:r>
    </w:p>
    <w:p w:rsidR="00177FE3" w:rsidRPr="003B17ED" w:rsidRDefault="00177FE3" w:rsidP="003B17ED">
      <w:pPr>
        <w:pStyle w:val="af0"/>
        <w:jc w:val="both"/>
        <w:rPr>
          <w:rFonts w:ascii="Liberation Serif" w:hAnsi="Liberation Serif"/>
        </w:rPr>
      </w:pPr>
      <w:r w:rsidRPr="003B17ED">
        <w:rPr>
          <w:rFonts w:ascii="Liberation Serif" w:hAnsi="Liberation Serif"/>
        </w:rPr>
        <w:t>Фольклор народов мира</w:t>
      </w:r>
    </w:p>
    <w:p w:rsidR="00177FE3" w:rsidRPr="003B17ED" w:rsidRDefault="00177FE3" w:rsidP="003B17ED">
      <w:pPr>
        <w:pStyle w:val="af0"/>
        <w:jc w:val="both"/>
        <w:rPr>
          <w:rFonts w:ascii="Liberation Serif" w:hAnsi="Liberation Serif"/>
        </w:rPr>
      </w:pPr>
      <w:r w:rsidRPr="003B17ED">
        <w:rPr>
          <w:rFonts w:ascii="Liberation Serif" w:hAnsi="Liberation Serif"/>
          <w:iCs/>
        </w:rPr>
        <w:t>Сказки.</w:t>
      </w:r>
      <w:r w:rsidRPr="003B17ED">
        <w:rPr>
          <w:rFonts w:ascii="Liberation Serif" w:hAnsi="Liberation Serif"/>
        </w:rPr>
        <w:t xml:space="preserve"> «Пых», белорус., обр. Н. Мялика; «Лесной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w:t>
      </w:r>
    </w:p>
    <w:p w:rsidR="00177FE3" w:rsidRPr="003B17ED" w:rsidRDefault="00177FE3" w:rsidP="003B17ED">
      <w:pPr>
        <w:pStyle w:val="af0"/>
        <w:jc w:val="both"/>
        <w:rPr>
          <w:rFonts w:ascii="Liberation Serif" w:hAnsi="Liberation Serif"/>
        </w:rPr>
      </w:pPr>
      <w:r w:rsidRPr="003B17ED">
        <w:rPr>
          <w:rFonts w:ascii="Liberation Serif" w:hAnsi="Liberation Serif"/>
        </w:rPr>
        <w:t>Произведения поэтов и писателей России</w:t>
      </w:r>
    </w:p>
    <w:p w:rsidR="00177FE3" w:rsidRPr="003B17ED" w:rsidRDefault="00177FE3" w:rsidP="003B17ED">
      <w:pPr>
        <w:pStyle w:val="af0"/>
        <w:jc w:val="both"/>
        <w:rPr>
          <w:rFonts w:ascii="Liberation Serif" w:hAnsi="Liberation Serif"/>
        </w:rPr>
      </w:pPr>
      <w:r w:rsidRPr="003B17ED">
        <w:rPr>
          <w:rFonts w:ascii="Liberation Serif" w:hAnsi="Liberation Serif"/>
          <w:iCs/>
        </w:rPr>
        <w:t>Поэзия</w:t>
      </w:r>
      <w:r w:rsidRPr="003B17ED">
        <w:rPr>
          <w:rFonts w:ascii="Liberation Serif" w:hAnsi="Liberation Serif"/>
        </w:rPr>
        <w:t>. К. Бальмонт. «Комарики-макарики»; И. Косяков. «Все она»; А. Майков «Ла- сточка примчалась...» (из новогреческих песен); А. Плещеев. «Весна» (в сокр.);</w:t>
      </w:r>
    </w:p>
    <w:p w:rsidR="00177FE3" w:rsidRPr="003B17ED" w:rsidRDefault="00177FE3" w:rsidP="003B17ED">
      <w:pPr>
        <w:pStyle w:val="af0"/>
        <w:jc w:val="both"/>
        <w:rPr>
          <w:rFonts w:ascii="Liberation Serif" w:hAnsi="Liberation Serif"/>
        </w:rPr>
      </w:pPr>
      <w:r w:rsidRPr="003B17ED">
        <w:rPr>
          <w:rFonts w:ascii="Liberation Serif" w:hAnsi="Liberation Serif"/>
        </w:rPr>
        <w:t>В. Маяковский. «Что ни страница — то слон, то львица»; С. Михалков. «Песенка друзей»; Э. Мошковская. «Жадина»; И. Токмакова. «Медведь»; К. Чуковский. «Айболит», «Чудо-дерево», «Черепаха».</w:t>
      </w:r>
    </w:p>
    <w:p w:rsidR="00177FE3" w:rsidRPr="003B17ED" w:rsidRDefault="00177FE3" w:rsidP="003B17ED">
      <w:pPr>
        <w:pStyle w:val="af0"/>
        <w:jc w:val="both"/>
        <w:rPr>
          <w:rFonts w:ascii="Liberation Serif" w:hAnsi="Liberation Serif"/>
        </w:rPr>
      </w:pPr>
      <w:r w:rsidRPr="003B17ED">
        <w:rPr>
          <w:rFonts w:ascii="Liberation Serif" w:hAnsi="Liberation Serif"/>
          <w:iCs/>
        </w:rPr>
        <w:t>Проза.</w:t>
      </w:r>
      <w:r w:rsidRPr="003B17ED">
        <w:rPr>
          <w:rFonts w:ascii="Liberation Serif" w:hAnsi="Liberation Serif"/>
        </w:rPr>
        <w:t xml:space="preserve"> Л. Толстой .«Таня знала буквы…»; «У Вари был чиж…», «Пришла весна…»; К. Ушинский. «Васька», «Лиса Патрикеевна»; В. Бианки. «Купание медвежат»; С. Прокофьева. «Маша и Ойка», «Когда можно плакать», «Сказка о невоспитанном мышонке» (из книги «Машины сказки»);  А. Н. Толстой. «Еж», «Лиса».</w:t>
      </w:r>
    </w:p>
    <w:p w:rsidR="00177FE3" w:rsidRPr="003B17ED" w:rsidRDefault="00177FE3" w:rsidP="003B17ED">
      <w:pPr>
        <w:pStyle w:val="af0"/>
        <w:jc w:val="both"/>
        <w:rPr>
          <w:rFonts w:ascii="Liberation Serif" w:hAnsi="Liberation Serif"/>
        </w:rPr>
      </w:pPr>
      <w:r w:rsidRPr="003B17ED">
        <w:rPr>
          <w:rFonts w:ascii="Liberation Serif" w:hAnsi="Liberation Serif"/>
        </w:rPr>
        <w:t>Произведения поэтов и писателей разных стран</w:t>
      </w:r>
    </w:p>
    <w:p w:rsidR="00177FE3" w:rsidRPr="003B17ED" w:rsidRDefault="00177FE3" w:rsidP="003B17ED">
      <w:pPr>
        <w:pStyle w:val="af0"/>
        <w:jc w:val="both"/>
        <w:rPr>
          <w:rFonts w:ascii="Liberation Serif" w:hAnsi="Liberation Serif"/>
        </w:rPr>
      </w:pPr>
      <w:r w:rsidRPr="003B17ED">
        <w:rPr>
          <w:rFonts w:ascii="Liberation Serif" w:hAnsi="Liberation Serif"/>
          <w:iCs/>
        </w:rPr>
        <w:t>Поэзия.</w:t>
      </w:r>
      <w:r w:rsidRPr="003B17ED">
        <w:rPr>
          <w:rFonts w:ascii="Liberation Serif" w:hAnsi="Liberation Serif"/>
        </w:rPr>
        <w:t xml:space="preserve"> А. Босев. «Дождь», пер. с болг. И. Мазнина; С. Капутикян. «Маша не плачет», пер. с арм. Т. Спендиаровой; М. Карем. «Мой кот», пер. с франц. М. Кудиновой.</w:t>
      </w:r>
    </w:p>
    <w:p w:rsidR="00177FE3" w:rsidRPr="003B17ED" w:rsidRDefault="00177FE3" w:rsidP="003B17ED">
      <w:pPr>
        <w:pStyle w:val="aff2"/>
        <w:jc w:val="both"/>
        <w:rPr>
          <w:rFonts w:ascii="Liberation Serif" w:hAnsi="Liberation Serif"/>
          <w:sz w:val="24"/>
          <w:szCs w:val="24"/>
        </w:rPr>
      </w:pPr>
      <w:r w:rsidRPr="003B17ED">
        <w:rPr>
          <w:rFonts w:ascii="Liberation Serif" w:hAnsi="Liberation Serif"/>
          <w:iCs/>
          <w:sz w:val="24"/>
          <w:szCs w:val="24"/>
        </w:rPr>
        <w:t>Проза.</w:t>
      </w:r>
      <w:r w:rsidRPr="003B17ED">
        <w:rPr>
          <w:rFonts w:ascii="Liberation Serif" w:hAnsi="Liberation Serif"/>
          <w:sz w:val="24"/>
          <w:szCs w:val="24"/>
        </w:rPr>
        <w:t xml:space="preserve"> О. Альфаро. «Козлик-герой», пер. с исп. Т. Давитьянц; </w:t>
      </w:r>
    </w:p>
    <w:p w:rsidR="00177FE3" w:rsidRPr="003B17ED" w:rsidRDefault="00177FE3" w:rsidP="003B17ED">
      <w:pPr>
        <w:pStyle w:val="aff2"/>
        <w:jc w:val="both"/>
        <w:rPr>
          <w:rFonts w:ascii="Liberation Serif" w:hAnsi="Liberation Serif"/>
          <w:sz w:val="24"/>
          <w:szCs w:val="24"/>
        </w:rPr>
      </w:pPr>
      <w:r w:rsidRPr="003B17ED">
        <w:rPr>
          <w:rFonts w:ascii="Liberation Serif" w:hAnsi="Liberation Serif"/>
          <w:sz w:val="24"/>
          <w:szCs w:val="24"/>
        </w:rPr>
        <w:t>Для заучивания наизусть</w:t>
      </w:r>
    </w:p>
    <w:p w:rsidR="00177FE3" w:rsidRPr="003B17ED" w:rsidRDefault="00177FE3" w:rsidP="003B17ED">
      <w:pPr>
        <w:pStyle w:val="af0"/>
        <w:jc w:val="both"/>
        <w:rPr>
          <w:rFonts w:ascii="Liberation Serif" w:hAnsi="Liberation Serif"/>
        </w:rPr>
      </w:pPr>
      <w:r w:rsidRPr="003B17ED">
        <w:rPr>
          <w:rFonts w:ascii="Liberation Serif" w:hAnsi="Liberation Serif"/>
        </w:rPr>
        <w:t xml:space="preserve">Произведения. «Пальчик-мальчик…», «Как у нашего кота…», «Огуречик, огуречик…», «Мыши водят хоровод…» — рус. нар. песенки; В. Берестов. «Петушки»; Е. Ильина. «Наша елка» (в сокр.); </w:t>
      </w:r>
      <w:r w:rsidR="000D3ECD" w:rsidRPr="003B17ED">
        <w:rPr>
          <w:rFonts w:ascii="Liberation Serif" w:hAnsi="Liberation Serif"/>
        </w:rPr>
        <w:t>К. Чуковский. «Елка» (в сокр.).</w:t>
      </w:r>
    </w:p>
    <w:p w:rsidR="00094CA1" w:rsidRPr="003B17ED" w:rsidRDefault="000D3ECD" w:rsidP="003B17ED">
      <w:pPr>
        <w:pStyle w:val="af0"/>
        <w:jc w:val="both"/>
        <w:rPr>
          <w:rFonts w:ascii="Liberation Serif" w:hAnsi="Liberation Serif"/>
          <w:b/>
        </w:rPr>
      </w:pPr>
      <w:r w:rsidRPr="003B17ED">
        <w:rPr>
          <w:rFonts w:ascii="Liberation Serif" w:hAnsi="Liberation Serif"/>
          <w:b/>
        </w:rPr>
        <w:t>с 4 до 5 лет</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Речевое развитие направлено на совершенствование всех стоон речи, развитие звуковой и интонационной культуры речи, фонематического слуха, формирование предпосылок обучения </w:t>
      </w:r>
      <w:r w:rsidRPr="003B17ED">
        <w:rPr>
          <w:rFonts w:ascii="Liberation Serif" w:hAnsi="Liberation Serif"/>
        </w:rPr>
        <w:lastRenderedPageBreak/>
        <w:t>грамоте; овладение речью как средством общения, развитие речевого творчества; знакомство с книжной культурой, детской литературой.</w:t>
      </w:r>
    </w:p>
    <w:p w:rsidR="00094CA1" w:rsidRPr="003B17ED" w:rsidRDefault="00094CA1" w:rsidP="003B17ED">
      <w:pPr>
        <w:pStyle w:val="af0"/>
        <w:jc w:val="both"/>
        <w:rPr>
          <w:rFonts w:ascii="Liberation Serif" w:hAnsi="Liberation Serif"/>
        </w:rPr>
      </w:pPr>
      <w:r w:rsidRPr="003B17ED">
        <w:rPr>
          <w:rFonts w:ascii="Liberation Serif" w:hAnsi="Liberation Serif"/>
          <w:iCs/>
        </w:rPr>
        <w:t>Развивающая речевая среда.</w:t>
      </w:r>
      <w:r w:rsidRPr="003B17ED">
        <w:rPr>
          <w:rFonts w:ascii="Liberation Serif" w:hAnsi="Liberation Serif"/>
        </w:rPr>
        <w:t xml:space="preserve"> Удовлетворять потребность детей в получении и обсуждении информации о предметах, явлениях, событиях, выходящих за пределы привычного им ближайшего окружения.</w:t>
      </w:r>
    </w:p>
    <w:p w:rsidR="00094CA1" w:rsidRPr="003B17ED" w:rsidRDefault="00094CA1" w:rsidP="003B17ED">
      <w:pPr>
        <w:pStyle w:val="af0"/>
        <w:jc w:val="both"/>
        <w:rPr>
          <w:rFonts w:ascii="Liberation Serif" w:hAnsi="Liberation Serif"/>
        </w:rPr>
      </w:pPr>
      <w:r w:rsidRPr="003B17ED">
        <w:rPr>
          <w:rFonts w:ascii="Liberation Serif" w:hAnsi="Liberation Serif"/>
        </w:rPr>
        <w:t>В уголок «интересных вещей» вносить наборы картинок, фотографий, открыток (животные разных стран и их детеныши, транспортные средства, спорт, растения сада и луга, юмористические картинки, достопримечательности родных мест); иллюстрированные издания любимых книг; предметы, позволяющие детальнее рассмотреть знакомый объект (увеличительное стекло), узнавать о некоторых свойствах предметов (магнит) и т. п.</w:t>
      </w:r>
    </w:p>
    <w:p w:rsidR="00094CA1" w:rsidRPr="003B17ED" w:rsidRDefault="00094CA1" w:rsidP="003B17ED">
      <w:pPr>
        <w:pStyle w:val="af0"/>
        <w:jc w:val="both"/>
        <w:rPr>
          <w:rFonts w:ascii="Liberation Serif" w:hAnsi="Liberation Serif"/>
        </w:rPr>
      </w:pPr>
      <w:r w:rsidRPr="003B17ED">
        <w:rPr>
          <w:rFonts w:ascii="Liberation Serif" w:hAnsi="Liberation Serif"/>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094CA1" w:rsidRPr="003B17ED" w:rsidRDefault="00094CA1" w:rsidP="003B17ED">
      <w:pPr>
        <w:pStyle w:val="af0"/>
        <w:jc w:val="both"/>
        <w:rPr>
          <w:rFonts w:ascii="Liberation Serif" w:hAnsi="Liberation Serif"/>
        </w:rPr>
      </w:pPr>
      <w:r w:rsidRPr="003B17ED">
        <w:rPr>
          <w:rFonts w:ascii="Liberation Serif" w:hAnsi="Liberation Serif"/>
        </w:rPr>
        <w:t>Рассказывать детям об интересных фактах и событиях; о том, какими смешными и беспомощными они пришли в детский сад и какими знающими, умелыми и воспитанными стали.</w:t>
      </w:r>
    </w:p>
    <w:p w:rsidR="00094CA1" w:rsidRPr="003B17ED" w:rsidRDefault="00094CA1" w:rsidP="003B17ED">
      <w:pPr>
        <w:pStyle w:val="af0"/>
        <w:jc w:val="both"/>
        <w:rPr>
          <w:rFonts w:ascii="Liberation Serif" w:hAnsi="Liberation Serif"/>
        </w:rPr>
      </w:pPr>
      <w:r w:rsidRPr="003B17ED">
        <w:rPr>
          <w:rFonts w:ascii="Liberation Serif" w:hAnsi="Liberation Serif"/>
          <w:b/>
          <w:iCs/>
        </w:rPr>
        <w:t>Формирование словаря.</w:t>
      </w:r>
      <w:r w:rsidRPr="003B17ED">
        <w:rPr>
          <w:rFonts w:ascii="Liberation Serif" w:hAnsi="Liberation Serif"/>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деталей, материалов, из которых они изготовлены, видимых и некоторых скрытых свойств материалов (мнется, бьется, ломается, крошится). Учить использовать в речи наиболее употребительные прилагательные, глаголы, наречия, предлоги.</w:t>
      </w:r>
    </w:p>
    <w:p w:rsidR="00094CA1" w:rsidRPr="003B17ED" w:rsidRDefault="00094CA1" w:rsidP="003B17ED">
      <w:pPr>
        <w:pStyle w:val="af0"/>
        <w:jc w:val="both"/>
        <w:rPr>
          <w:rFonts w:ascii="Liberation Serif" w:hAnsi="Liberation Serif"/>
        </w:rPr>
      </w:pPr>
      <w:r w:rsidRPr="003B17ED">
        <w:rPr>
          <w:rFonts w:ascii="Liberation Serif" w:hAnsi="Liberation Serif"/>
        </w:rPr>
        <w:t>Вводить в словарь детей существительные, обозначающие профессии; глаголы, характеризующие трудовые действия, движение (бежит, мчится).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 антонимы (чистый — грязный, светло —темно).</w:t>
      </w:r>
    </w:p>
    <w:p w:rsidR="00094CA1" w:rsidRPr="003B17ED" w:rsidRDefault="00094CA1" w:rsidP="003B17ED">
      <w:pPr>
        <w:pStyle w:val="af0"/>
        <w:jc w:val="both"/>
        <w:rPr>
          <w:rFonts w:ascii="Liberation Serif" w:hAnsi="Liberation Serif"/>
        </w:rPr>
      </w:pPr>
      <w:r w:rsidRPr="003B17ED">
        <w:rPr>
          <w:rFonts w:ascii="Liberation Serif" w:hAnsi="Liberation Serif"/>
        </w:rPr>
        <w:t>Учить употреблять существительные с обобщающим значением (мебель, овощи, животные и т. п.).</w:t>
      </w:r>
    </w:p>
    <w:p w:rsidR="00094CA1" w:rsidRPr="003B17ED" w:rsidRDefault="00094CA1" w:rsidP="003B17ED">
      <w:pPr>
        <w:pStyle w:val="af0"/>
        <w:jc w:val="both"/>
        <w:rPr>
          <w:rFonts w:ascii="Liberation Serif" w:hAnsi="Liberation Serif"/>
        </w:rPr>
      </w:pPr>
      <w:r w:rsidRPr="003B17ED">
        <w:rPr>
          <w:rFonts w:ascii="Liberation Serif" w:hAnsi="Liberation Serif"/>
          <w:b/>
          <w:iCs/>
        </w:rPr>
        <w:t>Звуковая культура речи.</w:t>
      </w:r>
      <w:r w:rsidRPr="003B17ED">
        <w:rPr>
          <w:rFonts w:ascii="Liberation Serif" w:hAnsi="Liberation Serif"/>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094CA1" w:rsidRPr="003B17ED" w:rsidRDefault="00094CA1" w:rsidP="003B17ED">
      <w:pPr>
        <w:pStyle w:val="af0"/>
        <w:jc w:val="both"/>
        <w:rPr>
          <w:rFonts w:ascii="Liberation Serif" w:hAnsi="Liberation Serif"/>
        </w:rPr>
      </w:pPr>
      <w:r w:rsidRPr="003B17ED">
        <w:rPr>
          <w:rFonts w:ascii="Liberation Serif" w:hAnsi="Liberation Serif"/>
        </w:rPr>
        <w:t>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094CA1" w:rsidRPr="003B17ED" w:rsidRDefault="00094CA1" w:rsidP="003B17ED">
      <w:pPr>
        <w:pStyle w:val="af0"/>
        <w:jc w:val="both"/>
        <w:rPr>
          <w:rFonts w:ascii="Liberation Serif" w:hAnsi="Liberation Serif"/>
        </w:rPr>
      </w:pPr>
      <w:r w:rsidRPr="003B17ED">
        <w:rPr>
          <w:rFonts w:ascii="Liberation Serif" w:hAnsi="Liberation Serif"/>
          <w:b/>
          <w:iCs/>
        </w:rPr>
        <w:t>Грамматический строй речи.</w:t>
      </w:r>
      <w:r w:rsidRPr="003B17ED">
        <w:rPr>
          <w:rFonts w:ascii="Liberation Serif" w:hAnsi="Liberation Serif"/>
        </w:rPr>
        <w:t>Предоставлять детям возможность активного экспериментирования со словом, поощрять характерное для пятого года жизни словотворчество (спун, притолстился, не рас- смешливливай меня), тактично подсказывать общепринятый образец слова.</w:t>
      </w:r>
    </w:p>
    <w:p w:rsidR="00094CA1" w:rsidRPr="003B17ED" w:rsidRDefault="00094CA1" w:rsidP="003B17ED">
      <w:pPr>
        <w:pStyle w:val="af0"/>
        <w:jc w:val="both"/>
        <w:rPr>
          <w:rFonts w:ascii="Liberation Serif" w:hAnsi="Liberation Serif"/>
        </w:rPr>
      </w:pPr>
      <w:r w:rsidRPr="003B17ED">
        <w:rPr>
          <w:rFonts w:ascii="Liberation Serif" w:hAnsi="Liberation Serif"/>
        </w:rPr>
        <w:t>Продолжать учить детей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—медвежат); правильно употреблять форму множественного числа родительного падежа существительных (вилок, яблок, туфель). Учить правильно употреблять формы повелительного наклонения некоторых глаголов (Ляг! Лежи! Поезжай! Беги! и т. п.), несклоняемые существительные (пальто, пианино, кофе, какао).</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Побуждать детей активно употреблять в речи простейшие виды сложносочиненных и сложноподчиненных предложений.</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Связная речь</w:t>
      </w:r>
      <w:r w:rsidRPr="003B17ED">
        <w:rPr>
          <w:rFonts w:ascii="Liberation Serif" w:hAnsi="Liberation Serif"/>
          <w:b/>
        </w:rPr>
        <w:t xml:space="preserve">. </w:t>
      </w:r>
      <w:r w:rsidRPr="003B17ED">
        <w:rPr>
          <w:rFonts w:ascii="Liberation Serif" w:hAnsi="Liberation Serif"/>
        </w:rPr>
        <w:t>Продолжать совершенствовать диалогическую речь: учить участвовать в беседе, понятно для слушателей отвечать на вопросы и задавать их.</w:t>
      </w:r>
    </w:p>
    <w:p w:rsidR="00094CA1" w:rsidRPr="003B17ED" w:rsidRDefault="00094CA1" w:rsidP="003B17ED">
      <w:pPr>
        <w:pStyle w:val="af0"/>
        <w:jc w:val="both"/>
        <w:rPr>
          <w:rFonts w:ascii="Liberation Serif" w:hAnsi="Liberation Serif"/>
        </w:rPr>
      </w:pPr>
      <w:r w:rsidRPr="003B17ED">
        <w:rPr>
          <w:rFonts w:ascii="Liberation Serif" w:hAnsi="Liberation Serif"/>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 Обсуждать с детьми информацию о предметах, явлениях, событиях, выходящих за пределы привычного им ближайшего окружения.</w:t>
      </w:r>
    </w:p>
    <w:p w:rsidR="00094CA1" w:rsidRPr="003B17ED" w:rsidRDefault="00094CA1" w:rsidP="003B17ED">
      <w:pPr>
        <w:pStyle w:val="af0"/>
        <w:jc w:val="both"/>
        <w:rPr>
          <w:rFonts w:ascii="Liberation Serif" w:hAnsi="Liberation Serif"/>
        </w:rPr>
      </w:pPr>
      <w:r w:rsidRPr="003B17ED">
        <w:rPr>
          <w:rFonts w:ascii="Liberation Serif" w:hAnsi="Liberation Serif"/>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094CA1" w:rsidRPr="003B17ED" w:rsidRDefault="00094CA1" w:rsidP="003B17ED">
      <w:pPr>
        <w:pStyle w:val="af0"/>
        <w:jc w:val="both"/>
        <w:rPr>
          <w:rFonts w:ascii="Liberation Serif" w:hAnsi="Liberation Serif"/>
        </w:rPr>
      </w:pPr>
      <w:r w:rsidRPr="003B17ED">
        <w:rPr>
          <w:rFonts w:ascii="Liberation Serif" w:hAnsi="Liberation Serif"/>
          <w:b/>
          <w:iCs/>
        </w:rPr>
        <w:t>Приобщение к художественной литературе.</w:t>
      </w:r>
      <w:r w:rsidRPr="003B17ED">
        <w:rPr>
          <w:rFonts w:ascii="Liberation Serif" w:hAnsi="Liberation Serif"/>
        </w:rPr>
        <w:t>Продолжать приучать детей внимательно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094CA1" w:rsidRPr="003B17ED" w:rsidRDefault="00094CA1" w:rsidP="003B17ED">
      <w:pPr>
        <w:pStyle w:val="af0"/>
        <w:jc w:val="both"/>
        <w:rPr>
          <w:rFonts w:ascii="Liberation Serif" w:hAnsi="Liberation Serif"/>
        </w:rPr>
      </w:pPr>
      <w:r w:rsidRPr="003B17ED">
        <w:rPr>
          <w:rFonts w:ascii="Liberation Serif" w:hAnsi="Liberation Serif"/>
        </w:rPr>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094CA1" w:rsidRPr="003B17ED" w:rsidRDefault="00094CA1" w:rsidP="003B17ED">
      <w:pPr>
        <w:pStyle w:val="af0"/>
        <w:jc w:val="both"/>
        <w:rPr>
          <w:rFonts w:ascii="Liberation Serif" w:hAnsi="Liberation Serif"/>
        </w:rPr>
      </w:pPr>
      <w:r w:rsidRPr="003B17ED">
        <w:rPr>
          <w:rFonts w:ascii="Liberation Serif" w:hAnsi="Liberation Serif"/>
        </w:rPr>
        <w:t>Продолжать работу по формированию интереса к книге. Предлагать вниманию детей иллюстрированные издания знакомых произведений.</w:t>
      </w:r>
    </w:p>
    <w:p w:rsidR="00094CA1" w:rsidRPr="003B17ED" w:rsidRDefault="00094CA1" w:rsidP="003B17ED">
      <w:pPr>
        <w:pStyle w:val="af0"/>
        <w:jc w:val="both"/>
        <w:rPr>
          <w:rFonts w:ascii="Liberation Serif" w:hAnsi="Liberation Serif"/>
        </w:rPr>
      </w:pPr>
      <w:r w:rsidRPr="003B17ED">
        <w:rPr>
          <w:rFonts w:ascii="Liberation Serif" w:hAnsi="Liberation Serif"/>
        </w:rPr>
        <w:t>Объяснять, как важны в книге рисунки; показывать, как много интересного можно узнать, внимательно рассматривая книжные иллюстрации.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Познакомить с книжками, оформленными Ю. Васнецовым, Е. Рачевым, Е. Чарушиным.</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sz w:val="24"/>
          <w:szCs w:val="24"/>
        </w:rPr>
        <w:t>список литературы для чтения детям</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sz w:val="24"/>
          <w:szCs w:val="24"/>
        </w:rPr>
        <w:t>Сентябрь / октябрь / ноябрь</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sz w:val="24"/>
          <w:szCs w:val="24"/>
        </w:rPr>
        <w:t>Русский фольклор</w:t>
      </w:r>
    </w:p>
    <w:p w:rsidR="00293162" w:rsidRPr="003B17ED" w:rsidRDefault="00293162" w:rsidP="003B17ED">
      <w:pPr>
        <w:pStyle w:val="af0"/>
        <w:jc w:val="both"/>
        <w:rPr>
          <w:rFonts w:ascii="Liberation Serif" w:hAnsi="Liberation Serif"/>
        </w:rPr>
      </w:pPr>
      <w:r w:rsidRPr="003B17ED">
        <w:rPr>
          <w:rFonts w:ascii="Liberation Serif" w:hAnsi="Liberation Serif"/>
        </w:rPr>
        <w:t>Песенки, потешки. «Наш козел…»; «Зайчишка-трусишка…»; «Дон! Дон! Дон!…», «Гуси вы, гуси…».</w:t>
      </w:r>
    </w:p>
    <w:p w:rsidR="00293162" w:rsidRPr="003B17ED" w:rsidRDefault="00293162" w:rsidP="003B17ED">
      <w:pPr>
        <w:pStyle w:val="af0"/>
        <w:jc w:val="both"/>
        <w:rPr>
          <w:rFonts w:ascii="Liberation Serif" w:hAnsi="Liberation Serif"/>
        </w:rPr>
      </w:pPr>
      <w:r w:rsidRPr="003B17ED">
        <w:rPr>
          <w:rFonts w:ascii="Liberation Serif" w:hAnsi="Liberation Serif"/>
          <w:iCs/>
        </w:rPr>
        <w:t>Сказки.</w:t>
      </w:r>
      <w:r w:rsidRPr="003B17ED">
        <w:rPr>
          <w:rFonts w:ascii="Liberation Serif" w:hAnsi="Liberation Serif"/>
        </w:rPr>
        <w:t xml:space="preserve"> «Про Иванушку-дурачка», обр. М. Горького; «Война грибов с ягодами», обр. В. Даля; «Сестрица Аленушка и братец Иванушка», обр. А. Н. Толстого; «Жихарка»,</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sz w:val="24"/>
          <w:szCs w:val="24"/>
        </w:rPr>
        <w:t>обр. И. Карнауховой.</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sz w:val="24"/>
          <w:szCs w:val="24"/>
        </w:rPr>
        <w:t>Фольклор народов мира</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iCs/>
          <w:sz w:val="24"/>
          <w:szCs w:val="24"/>
        </w:rPr>
        <w:t>Песенки.</w:t>
      </w:r>
      <w:r w:rsidRPr="003B17ED">
        <w:rPr>
          <w:rFonts w:ascii="Liberation Serif" w:hAnsi="Liberation Serif"/>
          <w:sz w:val="24"/>
          <w:szCs w:val="24"/>
        </w:rPr>
        <w:t xml:space="preserve"> «Рыбки», «Утята», франц., обр. Н. Гернет и С. Гиппиус.</w:t>
      </w:r>
    </w:p>
    <w:p w:rsidR="00293162" w:rsidRPr="003B17ED" w:rsidRDefault="00293162" w:rsidP="003B17ED">
      <w:pPr>
        <w:pStyle w:val="af0"/>
        <w:jc w:val="both"/>
        <w:rPr>
          <w:rFonts w:ascii="Liberation Serif" w:hAnsi="Liberation Serif"/>
        </w:rPr>
      </w:pPr>
      <w:r w:rsidRPr="003B17ED">
        <w:rPr>
          <w:rFonts w:ascii="Liberation Serif" w:hAnsi="Liberation Serif"/>
          <w:iCs/>
        </w:rPr>
        <w:t>Сказки</w:t>
      </w:r>
      <w:r w:rsidRPr="003B17ED">
        <w:rPr>
          <w:rFonts w:ascii="Liberation Serif" w:hAnsi="Liberation Serif"/>
        </w:rPr>
        <w:t>. «Три поросенка», пер. с англ. С. Михалкова; «Заяц и еж», из сказок братьев Гримм, пер. с нем. А. Введенского, под ред. С. Маршака.</w:t>
      </w:r>
    </w:p>
    <w:p w:rsidR="00293162" w:rsidRPr="003B17ED" w:rsidRDefault="00293162" w:rsidP="003B17ED">
      <w:pPr>
        <w:pStyle w:val="af0"/>
        <w:jc w:val="both"/>
        <w:rPr>
          <w:rFonts w:ascii="Liberation Serif" w:hAnsi="Liberation Serif"/>
        </w:rPr>
      </w:pPr>
      <w:r w:rsidRPr="003B17ED">
        <w:rPr>
          <w:rFonts w:ascii="Liberation Serif" w:hAnsi="Liberation Serif"/>
        </w:rPr>
        <w:t>Произведения поэтов и писателей России</w:t>
      </w:r>
    </w:p>
    <w:p w:rsidR="00293162" w:rsidRPr="003B17ED" w:rsidRDefault="00293162" w:rsidP="003B17ED">
      <w:pPr>
        <w:pStyle w:val="af0"/>
        <w:jc w:val="both"/>
        <w:rPr>
          <w:rFonts w:ascii="Liberation Serif" w:hAnsi="Liberation Serif"/>
        </w:rPr>
      </w:pPr>
      <w:r w:rsidRPr="003B17ED">
        <w:rPr>
          <w:rFonts w:ascii="Liberation Serif" w:hAnsi="Liberation Serif"/>
          <w:iCs/>
        </w:rPr>
        <w:t>Поэзия.</w:t>
      </w:r>
      <w:r w:rsidRPr="003B17ED">
        <w:rPr>
          <w:rFonts w:ascii="Liberation Serif" w:hAnsi="Liberation Serif"/>
        </w:rPr>
        <w:t xml:space="preserve"> И. Бунин. «Листопад» (отрывок); А. Майков. «Осенние листья по ветру кружат…»; А. Пушкин. «Уж небо осенью дышало…» (из романа «Евгений Онегин»); А. Фет. «Мама! Глянь-ка из окошка…»; Я. Аким. «Первый снег»; А. Барто. «Уехали».</w:t>
      </w:r>
    </w:p>
    <w:p w:rsidR="00293162" w:rsidRPr="003B17ED" w:rsidRDefault="00293162" w:rsidP="003B17ED">
      <w:pPr>
        <w:pStyle w:val="af0"/>
        <w:jc w:val="both"/>
        <w:rPr>
          <w:rFonts w:ascii="Liberation Serif" w:hAnsi="Liberation Serif"/>
        </w:rPr>
      </w:pPr>
      <w:r w:rsidRPr="003B17ED">
        <w:rPr>
          <w:rFonts w:ascii="Liberation Serif" w:hAnsi="Liberation Serif"/>
        </w:rPr>
        <w:t>Проза. В. Вересаев. «Братишка»; А. Введенский. «О девочке Маше, о собачке Петушке и о кошке Ниточке» (главы из книги); М. Зощенко. «Показательный ребенок».</w:t>
      </w:r>
    </w:p>
    <w:p w:rsidR="00293162" w:rsidRPr="003B17ED" w:rsidRDefault="00293162" w:rsidP="003B17ED">
      <w:pPr>
        <w:pStyle w:val="af0"/>
        <w:jc w:val="both"/>
        <w:rPr>
          <w:rFonts w:ascii="Liberation Serif" w:hAnsi="Liberation Serif"/>
        </w:rPr>
      </w:pPr>
      <w:r w:rsidRPr="003B17ED">
        <w:rPr>
          <w:rFonts w:ascii="Liberation Serif" w:hAnsi="Liberation Serif"/>
          <w:iCs/>
        </w:rPr>
        <w:lastRenderedPageBreak/>
        <w:t>Литературные сказки</w:t>
      </w:r>
      <w:r w:rsidRPr="003B17ED">
        <w:rPr>
          <w:rFonts w:ascii="Liberation Serif" w:hAnsi="Liberation Serif"/>
        </w:rPr>
        <w:t>. М. Горький. «Воробьишко»; В. Осеева. «Волшебная иголочка»; Р. Сеф. «Сказка о кругленьких и длинненьких человечках»; К. Чуковский. «Телефон», «Тараканище».</w:t>
      </w:r>
    </w:p>
    <w:p w:rsidR="00293162" w:rsidRPr="003B17ED" w:rsidRDefault="00293162" w:rsidP="003B17ED">
      <w:pPr>
        <w:pStyle w:val="af0"/>
        <w:jc w:val="both"/>
        <w:rPr>
          <w:rFonts w:ascii="Liberation Serif" w:hAnsi="Liberation Serif"/>
        </w:rPr>
      </w:pPr>
      <w:r w:rsidRPr="003B17ED">
        <w:rPr>
          <w:rFonts w:ascii="Liberation Serif" w:hAnsi="Liberation Serif"/>
        </w:rPr>
        <w:t>Произведения поэтов и писателей разных стран</w:t>
      </w:r>
    </w:p>
    <w:p w:rsidR="00293162" w:rsidRPr="003B17ED" w:rsidRDefault="00293162" w:rsidP="003B17ED">
      <w:pPr>
        <w:pStyle w:val="af0"/>
        <w:jc w:val="both"/>
        <w:rPr>
          <w:rFonts w:ascii="Liberation Serif" w:hAnsi="Liberation Serif"/>
        </w:rPr>
      </w:pPr>
      <w:r w:rsidRPr="003B17ED">
        <w:rPr>
          <w:rFonts w:ascii="Liberation Serif" w:hAnsi="Liberation Serif"/>
        </w:rPr>
        <w:t>Поэзия. В. Витка. «Считалочка», пер. с белорус. И. Токмаковой; Ю. Тувим. «Чудеса», пер.с польск. В. Приходько.</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sz w:val="24"/>
          <w:szCs w:val="24"/>
        </w:rPr>
        <w:t>Декабрь / январь / февраль</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sz w:val="24"/>
          <w:szCs w:val="24"/>
        </w:rPr>
        <w:t>Русский фольклор</w:t>
      </w:r>
    </w:p>
    <w:p w:rsidR="00293162" w:rsidRPr="003B17ED" w:rsidRDefault="00293162" w:rsidP="003B17ED">
      <w:pPr>
        <w:pStyle w:val="af0"/>
        <w:jc w:val="both"/>
        <w:rPr>
          <w:rFonts w:ascii="Liberation Serif" w:hAnsi="Liberation Serif"/>
        </w:rPr>
      </w:pPr>
      <w:r w:rsidRPr="003B17ED">
        <w:rPr>
          <w:rFonts w:ascii="Liberation Serif" w:hAnsi="Liberation Serif"/>
          <w:iCs/>
        </w:rPr>
        <w:t xml:space="preserve">Песенки, потешки. </w:t>
      </w:r>
      <w:r w:rsidRPr="003B17ED">
        <w:rPr>
          <w:rFonts w:ascii="Liberation Serif" w:hAnsi="Liberation Serif"/>
        </w:rPr>
        <w:t>«Ножки, ножки, где вы были?...», «Сидит, сидит зайка…», «Кот на печку пошел…», «Сегодня день целый…».</w:t>
      </w:r>
    </w:p>
    <w:p w:rsidR="00293162" w:rsidRPr="003B17ED" w:rsidRDefault="00293162" w:rsidP="003B17ED">
      <w:pPr>
        <w:pStyle w:val="af0"/>
        <w:jc w:val="both"/>
        <w:rPr>
          <w:rFonts w:ascii="Liberation Serif" w:hAnsi="Liberation Serif"/>
        </w:rPr>
      </w:pPr>
      <w:r w:rsidRPr="003B17ED">
        <w:rPr>
          <w:rFonts w:ascii="Liberation Serif" w:hAnsi="Liberation Serif"/>
          <w:iCs/>
        </w:rPr>
        <w:t>Сказки.</w:t>
      </w:r>
      <w:r w:rsidRPr="003B17ED">
        <w:rPr>
          <w:rFonts w:ascii="Liberation Serif" w:hAnsi="Liberation Serif"/>
        </w:rPr>
        <w:t xml:space="preserve"> «Лисичка-сестричка и волк», обр. М. Булатова; «Зимовье», обр. И. Соколова- Микитова; «Лиса и козел», обр. О. Капицы.</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sz w:val="24"/>
          <w:szCs w:val="24"/>
        </w:rPr>
        <w:t>Фольклор народов мира</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iCs/>
          <w:sz w:val="24"/>
          <w:szCs w:val="24"/>
        </w:rPr>
        <w:t>Песенки.</w:t>
      </w:r>
      <w:r w:rsidRPr="003B17ED">
        <w:rPr>
          <w:rFonts w:ascii="Liberation Serif" w:hAnsi="Liberation Serif"/>
          <w:sz w:val="24"/>
          <w:szCs w:val="24"/>
        </w:rPr>
        <w:t xml:space="preserve"> «Чив-чив, воробей», пер. с коми-пермяц. В. Климова; </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iCs/>
          <w:sz w:val="24"/>
          <w:szCs w:val="24"/>
        </w:rPr>
        <w:t>Сказки.</w:t>
      </w:r>
      <w:r w:rsidRPr="003B17ED">
        <w:rPr>
          <w:rFonts w:ascii="Liberation Serif" w:hAnsi="Liberation Serif"/>
          <w:sz w:val="24"/>
          <w:szCs w:val="24"/>
        </w:rPr>
        <w:t xml:space="preserve"> «Красная Шапочка», Ш. Перро, пер. с франц. Т. Габбе.</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sz w:val="24"/>
          <w:szCs w:val="24"/>
        </w:rPr>
        <w:t>Произведения поэтов и писателей России</w:t>
      </w:r>
    </w:p>
    <w:p w:rsidR="00293162" w:rsidRPr="003B17ED" w:rsidRDefault="00293162" w:rsidP="003B17ED">
      <w:pPr>
        <w:pStyle w:val="af0"/>
        <w:jc w:val="both"/>
        <w:rPr>
          <w:rFonts w:ascii="Liberation Serif" w:hAnsi="Liberation Serif"/>
        </w:rPr>
      </w:pPr>
      <w:r w:rsidRPr="003B17ED">
        <w:rPr>
          <w:rFonts w:ascii="Liberation Serif" w:hAnsi="Liberation Serif"/>
          <w:iCs/>
        </w:rPr>
        <w:t>Поэзия.</w:t>
      </w:r>
      <w:r w:rsidRPr="003B17ED">
        <w:rPr>
          <w:rFonts w:ascii="Liberation Serif" w:hAnsi="Liberation Serif"/>
        </w:rPr>
        <w:t xml:space="preserve"> С. Дрожжин. «Улицей гуляет...» (из стихотворения «В крестьянской семье»);С. Есенин. «Поет зима — аукает...»; Н. Некрасов. «Не ветер бушует над бором...»(из поэмы «Мороз, Красный нос»); И. Суриков. «Зима»; С. Михалков. «Дядя Степа»; Ю. Мориц. «Дом гнома, гном —дома!».</w:t>
      </w:r>
    </w:p>
    <w:p w:rsidR="00293162" w:rsidRPr="003B17ED" w:rsidRDefault="00293162" w:rsidP="003B17ED">
      <w:pPr>
        <w:pStyle w:val="af0"/>
        <w:jc w:val="both"/>
        <w:rPr>
          <w:rFonts w:ascii="Liberation Serif" w:hAnsi="Liberation Serif"/>
        </w:rPr>
      </w:pPr>
      <w:r w:rsidRPr="003B17ED">
        <w:rPr>
          <w:rFonts w:ascii="Liberation Serif" w:hAnsi="Liberation Serif"/>
          <w:iCs/>
        </w:rPr>
        <w:t>Проза.</w:t>
      </w:r>
      <w:r w:rsidRPr="003B17ED">
        <w:rPr>
          <w:rFonts w:ascii="Liberation Serif" w:hAnsi="Liberation Serif"/>
        </w:rPr>
        <w:t xml:space="preserve"> К. Ушинский. «Бодливая корова»; С. Воронин. «Воинственный Жако»; Н. Носов. «Заплатка»; Л. Пантелеев. «На море» (глава из книги «Рассказы о Белочке и Тамарочке»).</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iCs/>
          <w:sz w:val="24"/>
          <w:szCs w:val="24"/>
        </w:rPr>
        <w:t>Литературные сказки</w:t>
      </w:r>
      <w:r w:rsidRPr="003B17ED">
        <w:rPr>
          <w:rFonts w:ascii="Liberation Serif" w:hAnsi="Liberation Serif"/>
          <w:sz w:val="24"/>
          <w:szCs w:val="24"/>
        </w:rPr>
        <w:t>. Н. Носов. К. Чуковский. «Федорино горе».</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sz w:val="24"/>
          <w:szCs w:val="24"/>
        </w:rPr>
        <w:t>Произведения поэтов и писателей разных стран</w:t>
      </w:r>
    </w:p>
    <w:p w:rsidR="00293162" w:rsidRPr="003B17ED" w:rsidRDefault="00293162" w:rsidP="003B17ED">
      <w:pPr>
        <w:pStyle w:val="af0"/>
        <w:jc w:val="both"/>
        <w:rPr>
          <w:rFonts w:ascii="Liberation Serif" w:hAnsi="Liberation Serif"/>
        </w:rPr>
      </w:pPr>
      <w:r w:rsidRPr="003B17ED">
        <w:rPr>
          <w:rFonts w:ascii="Liberation Serif" w:hAnsi="Liberation Serif"/>
          <w:iCs/>
        </w:rPr>
        <w:t>Поэзия.</w:t>
      </w:r>
      <w:r w:rsidRPr="003B17ED">
        <w:rPr>
          <w:rFonts w:ascii="Liberation Serif" w:hAnsi="Liberation Serif"/>
        </w:rPr>
        <w:t xml:space="preserve"> Ф. Грубин. «Слезы», пер. с чешск. Е. Солоновича; Ю. Тувим. «Про пана Трулялинского», пересказ с польск. Б. Заходера.</w:t>
      </w:r>
    </w:p>
    <w:p w:rsidR="00293162" w:rsidRPr="003B17ED" w:rsidRDefault="00293162" w:rsidP="003B17ED">
      <w:pPr>
        <w:pStyle w:val="af0"/>
        <w:jc w:val="both"/>
        <w:rPr>
          <w:rFonts w:ascii="Liberation Serif" w:hAnsi="Liberation Serif"/>
        </w:rPr>
      </w:pPr>
      <w:r w:rsidRPr="003B17ED">
        <w:rPr>
          <w:rFonts w:ascii="Liberation Serif" w:hAnsi="Liberation Serif"/>
          <w:iCs/>
        </w:rPr>
        <w:t>Литературные сказки.</w:t>
      </w:r>
      <w:r w:rsidRPr="003B17ED">
        <w:rPr>
          <w:rFonts w:ascii="Liberation Serif" w:hAnsi="Liberation Serif"/>
        </w:rPr>
        <w:t xml:space="preserve"> Э. Блайтон. «Знаменитый утенок Тим» (главы из книги), пер.с англ. Э. Паперной; Т. Эгнер. «Приключения в лесу Елки-на-Горке» (главы из книги), пер. с норв. Л. Брауде.</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sz w:val="24"/>
          <w:szCs w:val="24"/>
        </w:rPr>
        <w:t>Март / апрель / май</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sz w:val="24"/>
          <w:szCs w:val="24"/>
        </w:rPr>
        <w:t>Русский фольклор</w:t>
      </w:r>
    </w:p>
    <w:p w:rsidR="00293162" w:rsidRPr="003B17ED" w:rsidRDefault="00293162" w:rsidP="003B17ED">
      <w:pPr>
        <w:pStyle w:val="af0"/>
        <w:jc w:val="both"/>
        <w:rPr>
          <w:rFonts w:ascii="Liberation Serif" w:hAnsi="Liberation Serif"/>
        </w:rPr>
      </w:pPr>
      <w:r w:rsidRPr="003B17ED">
        <w:rPr>
          <w:rFonts w:ascii="Liberation Serif" w:hAnsi="Liberation Serif"/>
          <w:iCs/>
        </w:rPr>
        <w:t>Песенки, потешки, заклички.</w:t>
      </w:r>
      <w:r w:rsidRPr="003B17ED">
        <w:rPr>
          <w:rFonts w:ascii="Liberation Serif" w:hAnsi="Liberation Serif"/>
        </w:rPr>
        <w:t xml:space="preserve"> «Барашеньки…», «Идет лисичка по мосту…», «Солнышко-ведрышко…», «Иди, весна, иди, красна…».</w:t>
      </w:r>
    </w:p>
    <w:p w:rsidR="00293162" w:rsidRPr="003B17ED" w:rsidRDefault="00293162" w:rsidP="003B17ED">
      <w:pPr>
        <w:pStyle w:val="af0"/>
        <w:jc w:val="both"/>
        <w:rPr>
          <w:rFonts w:ascii="Liberation Serif" w:hAnsi="Liberation Serif"/>
        </w:rPr>
      </w:pPr>
      <w:r w:rsidRPr="003B17ED">
        <w:rPr>
          <w:rFonts w:ascii="Liberation Serif" w:hAnsi="Liberation Serif"/>
          <w:iCs/>
        </w:rPr>
        <w:t>Сказки.</w:t>
      </w:r>
      <w:r w:rsidRPr="003B17ED">
        <w:rPr>
          <w:rFonts w:ascii="Liberation Serif" w:hAnsi="Liberation Serif"/>
        </w:rPr>
        <w:t xml:space="preserve"> «Привередница», «Лиса-лапотница», обр. В. Даля; «Петушок и бобовое зернышко», обр. О. Капицы.</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sz w:val="24"/>
          <w:szCs w:val="24"/>
        </w:rPr>
        <w:t>Фольклор народов мира</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iCs/>
          <w:sz w:val="24"/>
          <w:szCs w:val="24"/>
        </w:rPr>
        <w:t xml:space="preserve">Песенки. </w:t>
      </w:r>
      <w:r w:rsidRPr="003B17ED">
        <w:rPr>
          <w:rFonts w:ascii="Liberation Serif" w:hAnsi="Liberation Serif"/>
          <w:sz w:val="24"/>
          <w:szCs w:val="24"/>
        </w:rPr>
        <w:t>«Мешок», татар., пер. Р. Ягофарова, пересказ Л. Кузьмина.</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iCs/>
          <w:sz w:val="24"/>
          <w:szCs w:val="24"/>
        </w:rPr>
        <w:t>Сказки.</w:t>
      </w:r>
      <w:r w:rsidRPr="003B17ED">
        <w:rPr>
          <w:rFonts w:ascii="Liberation Serif" w:hAnsi="Liberation Serif"/>
          <w:sz w:val="24"/>
          <w:szCs w:val="24"/>
        </w:rPr>
        <w:t xml:space="preserve"> Бр. Гримм. «Бременские музыканты», нем., пер. В. Введенского, под ред.С. Маршака.</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sz w:val="24"/>
          <w:szCs w:val="24"/>
        </w:rPr>
        <w:t>Произведения поэтов и писателей России</w:t>
      </w:r>
    </w:p>
    <w:p w:rsidR="00293162" w:rsidRPr="003B17ED" w:rsidRDefault="00293162" w:rsidP="003B17ED">
      <w:pPr>
        <w:pStyle w:val="af0"/>
        <w:jc w:val="both"/>
        <w:rPr>
          <w:rFonts w:ascii="Liberation Serif" w:hAnsi="Liberation Serif"/>
        </w:rPr>
      </w:pPr>
      <w:r w:rsidRPr="003B17ED">
        <w:rPr>
          <w:rFonts w:ascii="Liberation Serif" w:hAnsi="Liberation Serif"/>
          <w:iCs/>
        </w:rPr>
        <w:lastRenderedPageBreak/>
        <w:t>Поэзия.</w:t>
      </w:r>
      <w:r w:rsidRPr="003B17ED">
        <w:rPr>
          <w:rFonts w:ascii="Liberation Serif" w:hAnsi="Liberation Serif"/>
        </w:rPr>
        <w:t xml:space="preserve"> Е. Баратынский. «Весна, весна» (в сокр.); С. Маршак. «Вот какой рассеянный»,«Мяч»; Ю. Мориц. «Песенка про сказку»; </w:t>
      </w:r>
    </w:p>
    <w:p w:rsidR="00293162" w:rsidRPr="003B17ED" w:rsidRDefault="00293162" w:rsidP="003B17ED">
      <w:pPr>
        <w:pStyle w:val="af0"/>
        <w:jc w:val="both"/>
        <w:rPr>
          <w:rFonts w:ascii="Liberation Serif" w:hAnsi="Liberation Serif"/>
        </w:rPr>
      </w:pPr>
      <w:r w:rsidRPr="003B17ED">
        <w:rPr>
          <w:rFonts w:ascii="Liberation Serif" w:hAnsi="Liberation Serif"/>
          <w:iCs/>
        </w:rPr>
        <w:t>Проза.</w:t>
      </w:r>
      <w:r w:rsidRPr="003B17ED">
        <w:rPr>
          <w:rFonts w:ascii="Liberation Serif" w:hAnsi="Liberation Serif"/>
        </w:rPr>
        <w:t xml:space="preserve"> В. Бианки. «Подкидыш»;  Н. Сладков. «Неслух».</w:t>
      </w:r>
    </w:p>
    <w:p w:rsidR="00293162" w:rsidRPr="003B17ED" w:rsidRDefault="00293162" w:rsidP="003B17ED">
      <w:pPr>
        <w:pStyle w:val="af0"/>
        <w:jc w:val="both"/>
        <w:rPr>
          <w:rFonts w:ascii="Liberation Serif" w:hAnsi="Liberation Serif"/>
        </w:rPr>
      </w:pPr>
      <w:r w:rsidRPr="003B17ED">
        <w:rPr>
          <w:rFonts w:ascii="Liberation Serif" w:hAnsi="Liberation Serif"/>
          <w:iCs/>
        </w:rPr>
        <w:t>Литературные сказки</w:t>
      </w:r>
      <w:r w:rsidRPr="003B17ED">
        <w:rPr>
          <w:rFonts w:ascii="Liberation Serif" w:hAnsi="Liberation Serif"/>
        </w:rPr>
        <w:t>. Д. Мамин-Сибиряк. «Сказка про Комара Комаровича —ДлинныйНос и про Мохнатого Мишу — Короткий Хвост»; В. Бианки. «Первая охота»;</w:t>
      </w:r>
    </w:p>
    <w:p w:rsidR="00293162" w:rsidRPr="003B17ED" w:rsidRDefault="00293162" w:rsidP="003B17ED">
      <w:pPr>
        <w:pStyle w:val="af0"/>
        <w:jc w:val="both"/>
        <w:rPr>
          <w:rFonts w:ascii="Liberation Serif" w:hAnsi="Liberation Serif"/>
        </w:rPr>
      </w:pPr>
      <w:r w:rsidRPr="003B17ED">
        <w:rPr>
          <w:rFonts w:ascii="Liberation Serif" w:hAnsi="Liberation Serif"/>
        </w:rPr>
        <w:t>Произведения поэтов и писателей разных стран</w:t>
      </w:r>
    </w:p>
    <w:p w:rsidR="00293162" w:rsidRPr="003B17ED" w:rsidRDefault="00293162" w:rsidP="003B17ED">
      <w:pPr>
        <w:pStyle w:val="af0"/>
        <w:jc w:val="both"/>
        <w:rPr>
          <w:rFonts w:ascii="Liberation Serif" w:hAnsi="Liberation Serif"/>
        </w:rPr>
      </w:pPr>
      <w:r w:rsidRPr="003B17ED">
        <w:rPr>
          <w:rFonts w:ascii="Liberation Serif" w:hAnsi="Liberation Serif"/>
          <w:iCs/>
        </w:rPr>
        <w:t>Проза.</w:t>
      </w:r>
      <w:r w:rsidRPr="003B17ED">
        <w:rPr>
          <w:rFonts w:ascii="Liberation Serif" w:hAnsi="Liberation Serif"/>
        </w:rPr>
        <w:t xml:space="preserve"> С. Вангели. «Подснежники» (главы из книги «Гугуцэ — капитан корабля»), пер.с молд. В. Берестова.</w:t>
      </w:r>
    </w:p>
    <w:p w:rsidR="00293162" w:rsidRPr="003B17ED" w:rsidRDefault="00293162" w:rsidP="003B17ED">
      <w:pPr>
        <w:pStyle w:val="af0"/>
        <w:jc w:val="both"/>
        <w:rPr>
          <w:rFonts w:ascii="Liberation Serif" w:hAnsi="Liberation Serif"/>
        </w:rPr>
      </w:pPr>
      <w:r w:rsidRPr="003B17ED">
        <w:rPr>
          <w:rFonts w:ascii="Liberation Serif" w:hAnsi="Liberation Serif"/>
          <w:iCs/>
        </w:rPr>
        <w:t>Литературные сказки</w:t>
      </w:r>
      <w:r w:rsidRPr="003B17ED">
        <w:rPr>
          <w:rFonts w:ascii="Liberation Serif" w:hAnsi="Liberation Serif"/>
        </w:rPr>
        <w:t>. Д. Биссет. «Про мальчика, который рычал на тигров», пер. с англ.Н. Шерешевской; Э. Хогарт. «Мафин и его веселые друзья» (главы из книги), пер.с англ. О. Образцовой и Н. Шанько.</w:t>
      </w:r>
    </w:p>
    <w:p w:rsidR="00293162" w:rsidRPr="003B17ED" w:rsidRDefault="00293162" w:rsidP="003B17ED">
      <w:pPr>
        <w:pStyle w:val="af0"/>
        <w:jc w:val="both"/>
        <w:rPr>
          <w:rFonts w:ascii="Liberation Serif" w:hAnsi="Liberation Serif"/>
        </w:rPr>
      </w:pPr>
      <w:r w:rsidRPr="003B17ED">
        <w:rPr>
          <w:rFonts w:ascii="Liberation Serif" w:hAnsi="Liberation Serif"/>
        </w:rPr>
        <w:t>Для заучивания наизусть</w:t>
      </w:r>
    </w:p>
    <w:p w:rsidR="00293162" w:rsidRPr="003B17ED" w:rsidRDefault="00293162" w:rsidP="003B17ED">
      <w:pPr>
        <w:pStyle w:val="af0"/>
        <w:jc w:val="both"/>
        <w:rPr>
          <w:rFonts w:ascii="Liberation Serif" w:hAnsi="Liberation Serif"/>
        </w:rPr>
      </w:pPr>
      <w:r w:rsidRPr="003B17ED">
        <w:rPr>
          <w:rFonts w:ascii="Liberation Serif" w:hAnsi="Liberation Serif"/>
          <w:iCs/>
        </w:rPr>
        <w:t>Произведения</w:t>
      </w:r>
      <w:r w:rsidRPr="003B17ED">
        <w:rPr>
          <w:rFonts w:ascii="Liberation Serif" w:hAnsi="Liberation Serif"/>
        </w:rPr>
        <w:t>. «Дед хотел уху сварить...», «Ножки, ножки, где вы были?», рус. нар.песенки; А. Пушкин. «Ветер, ветер! Ты могуч...» (из «Сказки о мертвой царевне и о семи богатырях»); З. Александрова. «Елочка»; А. Барто. «Я знаю, что надо придумать»; Л. Николаенко. «Кто рассыпал колокольчики...»; В. Орлов. «С базара», «Почему медведь зимой спит» (по выбору воспитателя); Е. Серова. «Одуванчик»,«Кошачьи лапки» (из цикла «Наши цветы»); «Купите лук...», шотл. нар. песенка, пер. И. Токмаковой.</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sz w:val="24"/>
          <w:szCs w:val="24"/>
        </w:rPr>
        <w:t>Дополнительная литература</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iCs/>
          <w:sz w:val="24"/>
          <w:szCs w:val="24"/>
        </w:rPr>
        <w:t>Песенки.</w:t>
      </w:r>
      <w:r w:rsidRPr="003B17ED">
        <w:rPr>
          <w:rFonts w:ascii="Liberation Serif" w:hAnsi="Liberation Serif"/>
          <w:sz w:val="24"/>
          <w:szCs w:val="24"/>
        </w:rPr>
        <w:t xml:space="preserve"> «Барабек», англ., обр. К. Чуковского; </w:t>
      </w:r>
    </w:p>
    <w:p w:rsidR="00293162" w:rsidRPr="003B17ED" w:rsidRDefault="00293162" w:rsidP="003B17ED">
      <w:pPr>
        <w:pStyle w:val="af0"/>
        <w:jc w:val="both"/>
        <w:rPr>
          <w:rFonts w:ascii="Liberation Serif" w:hAnsi="Liberation Serif"/>
        </w:rPr>
      </w:pPr>
      <w:r w:rsidRPr="003B17ED">
        <w:rPr>
          <w:rFonts w:ascii="Liberation Serif" w:hAnsi="Liberation Serif"/>
          <w:iCs/>
        </w:rPr>
        <w:t>Народные сказки.</w:t>
      </w:r>
      <w:r w:rsidRPr="003B17ED">
        <w:rPr>
          <w:rFonts w:ascii="Liberation Serif" w:hAnsi="Liberation Serif"/>
        </w:rPr>
        <w:t xml:space="preserve"> «Пастушок с дудочкой», пер. с уйгурск. Л. Кузьмина; «Как собака дру-га искала», мордов., обр. С. Фетисова; «Ивовый росток», пер. с япон. Н. Фельдман, под ред. С. Маршака; «Лисичка со скалочкой», рус., обр. М. Булатова; «Колосок», укр., обр. С. Могилевской.</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iCs/>
          <w:sz w:val="24"/>
          <w:szCs w:val="24"/>
        </w:rPr>
        <w:t>Литературные сказки.</w:t>
      </w:r>
      <w:r w:rsidRPr="003B17ED">
        <w:rPr>
          <w:rFonts w:ascii="Liberation Serif" w:hAnsi="Liberation Serif"/>
          <w:sz w:val="24"/>
          <w:szCs w:val="24"/>
        </w:rPr>
        <w:t xml:space="preserve">  Д. Биссет. «Про поросенка, который учился летать», </w:t>
      </w:r>
    </w:p>
    <w:p w:rsidR="00293162" w:rsidRPr="003B17ED" w:rsidRDefault="00293162" w:rsidP="003B17ED">
      <w:pPr>
        <w:pStyle w:val="aff2"/>
        <w:jc w:val="both"/>
        <w:rPr>
          <w:rFonts w:ascii="Liberation Serif" w:hAnsi="Liberation Serif"/>
          <w:sz w:val="24"/>
          <w:szCs w:val="24"/>
        </w:rPr>
      </w:pPr>
      <w:r w:rsidRPr="003B17ED">
        <w:rPr>
          <w:rFonts w:ascii="Liberation Serif" w:hAnsi="Liberation Serif"/>
          <w:iCs/>
          <w:sz w:val="24"/>
          <w:szCs w:val="24"/>
        </w:rPr>
        <w:t>Рассказы.</w:t>
      </w:r>
      <w:r w:rsidRPr="003B17ED">
        <w:rPr>
          <w:rFonts w:ascii="Liberation Serif" w:hAnsi="Liberation Serif"/>
          <w:sz w:val="24"/>
          <w:szCs w:val="24"/>
        </w:rPr>
        <w:t xml:space="preserve"> В. Бианки. «Подкидыш»; </w:t>
      </w:r>
    </w:p>
    <w:p w:rsidR="000D3ECD" w:rsidRPr="003B17ED" w:rsidRDefault="00293162" w:rsidP="003B17ED">
      <w:pPr>
        <w:pStyle w:val="af0"/>
        <w:jc w:val="both"/>
        <w:rPr>
          <w:rFonts w:ascii="Liberation Serif" w:hAnsi="Liberation Serif"/>
        </w:rPr>
      </w:pPr>
      <w:r w:rsidRPr="003B17ED">
        <w:rPr>
          <w:rFonts w:ascii="Liberation Serif" w:hAnsi="Liberation Serif"/>
          <w:iCs/>
        </w:rPr>
        <w:t>Поэзия.</w:t>
      </w:r>
      <w:r w:rsidRPr="003B17ED">
        <w:rPr>
          <w:rFonts w:ascii="Liberation Serif" w:hAnsi="Liberation Serif"/>
        </w:rPr>
        <w:t xml:space="preserve"> З. Александрова. «Дождик»; Е. Благинина. «Эхо»; Ю. Кушак. «Новость»; Ю. Мориц. «Огромный собачий секрет»; Я. Райнис. «Наперегонки», пер. с латыш. Л. Мезинова; Ю. Тувим. «Овощи», пер. с польск. С. Михалкова; Э. Мошковская. «Добежали до вечера»; Л. Берестов. «Кто чему науч</w:t>
      </w:r>
      <w:r w:rsidR="00936C4F" w:rsidRPr="003B17ED">
        <w:rPr>
          <w:rFonts w:ascii="Liberation Serif" w:hAnsi="Liberation Serif"/>
        </w:rPr>
        <w:t>ится»; Ю. Кушак. «Сорок сорок».</w:t>
      </w:r>
    </w:p>
    <w:p w:rsidR="00094CA1" w:rsidRPr="003B17ED" w:rsidRDefault="00094CA1" w:rsidP="003B17ED">
      <w:pPr>
        <w:pStyle w:val="af0"/>
        <w:jc w:val="both"/>
        <w:rPr>
          <w:rFonts w:ascii="Liberation Serif" w:hAnsi="Liberation Serif"/>
          <w:b/>
        </w:rPr>
      </w:pPr>
      <w:r w:rsidRPr="003B17ED">
        <w:rPr>
          <w:rFonts w:ascii="Liberation Serif" w:hAnsi="Liberation Serif"/>
          <w:b/>
        </w:rPr>
        <w:t>с 5 лет до 6 лет</w:t>
      </w:r>
    </w:p>
    <w:p w:rsidR="00094CA1" w:rsidRPr="003B17ED" w:rsidRDefault="00094CA1" w:rsidP="003B17ED">
      <w:pPr>
        <w:pStyle w:val="af0"/>
        <w:jc w:val="both"/>
        <w:rPr>
          <w:rFonts w:ascii="Liberation Serif" w:hAnsi="Liberation Serif"/>
        </w:rPr>
      </w:pPr>
      <w:r w:rsidRPr="003B17ED">
        <w:rPr>
          <w:rFonts w:ascii="Liberation Serif" w:hAnsi="Liberation Serif"/>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094CA1" w:rsidRPr="003B17ED" w:rsidRDefault="00094CA1" w:rsidP="003B17ED">
      <w:pPr>
        <w:pStyle w:val="af0"/>
        <w:jc w:val="both"/>
        <w:rPr>
          <w:rFonts w:ascii="Liberation Serif" w:hAnsi="Liberation Serif"/>
        </w:rPr>
      </w:pPr>
      <w:r w:rsidRPr="003B17ED">
        <w:rPr>
          <w:rFonts w:ascii="Liberation Serif" w:hAnsi="Liberation Serif"/>
          <w:b/>
          <w:iCs/>
        </w:rPr>
        <w:t>Развивающая речевая среда.</w:t>
      </w:r>
      <w:r w:rsidRPr="003B17ED">
        <w:rPr>
          <w:rFonts w:ascii="Liberation Serif" w:hAnsi="Liberation Serif"/>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Развивать стремление детей выражать свое отношение к окружающему, самостоятельно находить для этого различные речевые средства;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094CA1" w:rsidRPr="003B17ED" w:rsidRDefault="00094CA1" w:rsidP="003B17ED">
      <w:pPr>
        <w:pStyle w:val="af0"/>
        <w:jc w:val="both"/>
        <w:rPr>
          <w:rFonts w:ascii="Liberation Serif" w:hAnsi="Liberation Serif"/>
        </w:rPr>
      </w:pPr>
      <w:r w:rsidRPr="003B17ED">
        <w:rPr>
          <w:rFonts w:ascii="Liberation Serif" w:hAnsi="Liberation Serif"/>
          <w:b/>
          <w:iCs/>
        </w:rPr>
        <w:t>Формирование словаря</w:t>
      </w:r>
      <w:r w:rsidRPr="003B17ED">
        <w:rPr>
          <w:rFonts w:ascii="Liberation Serif" w:hAnsi="Liberation Serif"/>
          <w:b/>
        </w:rPr>
        <w:t xml:space="preserve">. </w:t>
      </w:r>
      <w:r w:rsidRPr="003B17ED">
        <w:rPr>
          <w:rFonts w:ascii="Liberation Serif" w:hAnsi="Liberation Serif"/>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солнечно).Помогать детям употреблять в речи слова в точном соответствии со смыслом.</w:t>
      </w:r>
    </w:p>
    <w:p w:rsidR="00094CA1" w:rsidRPr="003B17ED" w:rsidRDefault="00094CA1" w:rsidP="003B17ED">
      <w:pPr>
        <w:pStyle w:val="af0"/>
        <w:jc w:val="both"/>
        <w:rPr>
          <w:rFonts w:ascii="Liberation Serif" w:hAnsi="Liberation Serif"/>
        </w:rPr>
      </w:pPr>
      <w:r w:rsidRPr="003B17ED">
        <w:rPr>
          <w:rFonts w:ascii="Liberation Serif" w:hAnsi="Liberation Serif"/>
          <w:b/>
          <w:iCs/>
        </w:rPr>
        <w:t>Звуковая культура речи</w:t>
      </w:r>
      <w:r w:rsidRPr="003B17ED">
        <w:rPr>
          <w:rFonts w:ascii="Liberation Serif" w:hAnsi="Liberation Serif"/>
          <w:b/>
        </w:rPr>
        <w:t xml:space="preserve">. </w:t>
      </w:r>
      <w:r w:rsidRPr="003B17ED">
        <w:rPr>
          <w:rFonts w:ascii="Liberation Serif" w:hAnsi="Liberation Serif"/>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 образовательная деятельность с детьми 5–6 лет</w:t>
      </w:r>
    </w:p>
    <w:p w:rsidR="00094CA1" w:rsidRPr="003B17ED" w:rsidRDefault="00094CA1" w:rsidP="003B17ED">
      <w:pPr>
        <w:pStyle w:val="af0"/>
        <w:jc w:val="both"/>
        <w:rPr>
          <w:rFonts w:ascii="Liberation Serif" w:hAnsi="Liberation Serif"/>
        </w:rPr>
      </w:pPr>
      <w:r w:rsidRPr="003B17ED">
        <w:rPr>
          <w:rFonts w:ascii="Liberation Serif" w:hAnsi="Liberation Serif"/>
          <w:b/>
          <w:iCs/>
        </w:rPr>
        <w:t>Грамматический строй речи.</w:t>
      </w:r>
      <w:r w:rsidRPr="003B17ED">
        <w:rPr>
          <w:rFonts w:ascii="Liberation Serif" w:hAnsi="Liberation Serif"/>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 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094CA1" w:rsidRPr="003B17ED" w:rsidRDefault="00094CA1" w:rsidP="003B17ED">
      <w:pPr>
        <w:pStyle w:val="af0"/>
        <w:jc w:val="both"/>
        <w:rPr>
          <w:rFonts w:ascii="Liberation Serif" w:hAnsi="Liberation Serif"/>
        </w:rPr>
      </w:pPr>
      <w:r w:rsidRPr="003B17ED">
        <w:rPr>
          <w:rFonts w:ascii="Liberation Serif" w:hAnsi="Liberation Serif"/>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Связная речь.</w:t>
      </w:r>
      <w:r w:rsidRPr="003B17ED">
        <w:rPr>
          <w:rFonts w:ascii="Liberation Serif" w:hAnsi="Liberation Serif"/>
        </w:rPr>
        <w:t>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Развивать монологическую форму речи.</w:t>
      </w:r>
    </w:p>
    <w:p w:rsidR="00094CA1" w:rsidRPr="003B17ED" w:rsidRDefault="00094CA1" w:rsidP="003B17ED">
      <w:pPr>
        <w:pStyle w:val="af0"/>
        <w:jc w:val="both"/>
        <w:rPr>
          <w:rFonts w:ascii="Liberation Serif" w:hAnsi="Liberation Serif"/>
        </w:rPr>
      </w:pPr>
      <w:r w:rsidRPr="003B17ED">
        <w:rPr>
          <w:rFonts w:ascii="Liberation Serif" w:hAnsi="Liberation Serif"/>
        </w:rPr>
        <w:t>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Приобщение к художественной литературе</w:t>
      </w:r>
    </w:p>
    <w:p w:rsidR="00FF6875" w:rsidRPr="003B17ED" w:rsidRDefault="00094CA1" w:rsidP="003B17ED">
      <w:pPr>
        <w:pStyle w:val="af0"/>
        <w:jc w:val="both"/>
        <w:rPr>
          <w:rFonts w:ascii="Liberation Serif" w:hAnsi="Liberation Serif"/>
        </w:rPr>
      </w:pPr>
      <w:r w:rsidRPr="003B17ED">
        <w:rPr>
          <w:rFonts w:ascii="Liberation Serif" w:hAnsi="Liberation Serif"/>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w:t>
      </w:r>
      <w:r w:rsidRPr="003B17ED">
        <w:rPr>
          <w:rFonts w:ascii="Liberation Serif" w:hAnsi="Liberation Serif"/>
        </w:rPr>
        <w:lastRenderedPageBreak/>
        <w:t>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Примерный список литературы для чтения детям</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Сентябрь / октябрь / ноябрь</w:t>
      </w:r>
    </w:p>
    <w:p w:rsidR="00A91BA7" w:rsidRPr="003B17ED" w:rsidRDefault="00A91BA7" w:rsidP="003B17ED">
      <w:pPr>
        <w:pStyle w:val="af0"/>
        <w:jc w:val="both"/>
        <w:rPr>
          <w:rFonts w:ascii="Liberation Serif" w:hAnsi="Liberation Serif"/>
        </w:rPr>
      </w:pPr>
      <w:r w:rsidRPr="003B17ED">
        <w:rPr>
          <w:rFonts w:ascii="Liberation Serif" w:hAnsi="Liberation Serif"/>
        </w:rPr>
        <w:t>Русский фольклор Песенки. «Как на тоненький ледок…»; «Николенька-гусачок…»; «Уж я колышки тешу…».</w:t>
      </w:r>
    </w:p>
    <w:p w:rsidR="00A91BA7" w:rsidRPr="003B17ED" w:rsidRDefault="00A91BA7" w:rsidP="003B17ED">
      <w:pPr>
        <w:pStyle w:val="af0"/>
        <w:jc w:val="both"/>
        <w:rPr>
          <w:rFonts w:ascii="Liberation Serif" w:hAnsi="Liberation Serif"/>
        </w:rPr>
      </w:pPr>
      <w:r w:rsidRPr="003B17ED">
        <w:rPr>
          <w:rFonts w:ascii="Liberation Serif" w:hAnsi="Liberation Serif"/>
        </w:rPr>
        <w:t>Сказки. «Лиса и кувшин», обраб. О. Капицы; «Крылатый, мохнатый да масляный» обраб. И. Карнауховой; «Хаврошечка», обраб. А. Н. Толстого.</w:t>
      </w:r>
    </w:p>
    <w:p w:rsidR="00A91BA7" w:rsidRPr="003B17ED" w:rsidRDefault="00A91BA7" w:rsidP="003B17ED">
      <w:pPr>
        <w:pStyle w:val="af0"/>
        <w:jc w:val="both"/>
        <w:rPr>
          <w:rFonts w:ascii="Liberation Serif" w:hAnsi="Liberation Serif"/>
        </w:rPr>
      </w:pPr>
      <w:r w:rsidRPr="003B17ED">
        <w:rPr>
          <w:rFonts w:ascii="Liberation Serif" w:hAnsi="Liberation Serif"/>
        </w:rPr>
        <w:t xml:space="preserve">Фольклор народов мира Песенки. «Гречку мыли», литов., обраб. Ю. Григорьева; </w:t>
      </w:r>
    </w:p>
    <w:p w:rsidR="00A91BA7" w:rsidRPr="003B17ED" w:rsidRDefault="00A91BA7" w:rsidP="003B17ED">
      <w:pPr>
        <w:pStyle w:val="af0"/>
        <w:jc w:val="both"/>
        <w:rPr>
          <w:rFonts w:ascii="Liberation Serif" w:hAnsi="Liberation Serif"/>
        </w:rPr>
      </w:pPr>
      <w:r w:rsidRPr="003B17ED">
        <w:rPr>
          <w:rFonts w:ascii="Liberation Serif" w:hAnsi="Liberation Serif"/>
        </w:rPr>
        <w:t>Сказки. «Кукушка», ненецк., обраб. К. Шаврова; «Чудесные истории про зайца по имени Лек», сказки народов Западной Африки, пер. О. Кустовой и В. Андреева.</w:t>
      </w:r>
    </w:p>
    <w:p w:rsidR="00A91BA7" w:rsidRPr="003B17ED" w:rsidRDefault="00A91BA7" w:rsidP="003B17ED">
      <w:pPr>
        <w:pStyle w:val="af0"/>
        <w:jc w:val="both"/>
        <w:rPr>
          <w:rFonts w:ascii="Liberation Serif" w:hAnsi="Liberation Serif"/>
        </w:rPr>
      </w:pPr>
      <w:r w:rsidRPr="003B17ED">
        <w:rPr>
          <w:rFonts w:ascii="Liberation Serif" w:hAnsi="Liberation Serif"/>
        </w:rPr>
        <w:t>Произведения поэтов и писателей России</w:t>
      </w:r>
    </w:p>
    <w:p w:rsidR="00A91BA7" w:rsidRPr="003B17ED" w:rsidRDefault="00A91BA7" w:rsidP="003B17ED">
      <w:pPr>
        <w:pStyle w:val="af0"/>
        <w:jc w:val="both"/>
        <w:rPr>
          <w:rFonts w:ascii="Liberation Serif" w:hAnsi="Liberation Serif"/>
        </w:rPr>
      </w:pPr>
      <w:r w:rsidRPr="003B17ED">
        <w:rPr>
          <w:rFonts w:ascii="Liberation Serif" w:hAnsi="Liberation Serif"/>
        </w:rPr>
        <w:t xml:space="preserve">Поэзия. И. Бунин. «Первый снег;А. К. Толстой. «Осень, обсыпается весь наш бедный сад…»; М. Цветаева. «У кроватки»; </w:t>
      </w:r>
    </w:p>
    <w:p w:rsidR="00A91BA7" w:rsidRPr="003B17ED" w:rsidRDefault="00A91BA7" w:rsidP="003B17ED">
      <w:pPr>
        <w:pStyle w:val="af0"/>
        <w:jc w:val="both"/>
        <w:rPr>
          <w:rFonts w:ascii="Liberation Serif" w:hAnsi="Liberation Serif"/>
        </w:rPr>
      </w:pPr>
      <w:r w:rsidRPr="003B17ED">
        <w:rPr>
          <w:rFonts w:ascii="Liberation Serif" w:hAnsi="Liberation Serif"/>
        </w:rPr>
        <w:t>Проза. В. Дмитриева. «Малыш и Жучка» (главы); Л. Толс</w:t>
      </w:r>
      <w:r w:rsidR="00177FE3" w:rsidRPr="003B17ED">
        <w:rPr>
          <w:rFonts w:ascii="Liberation Serif" w:hAnsi="Liberation Serif"/>
        </w:rPr>
        <w:t>той. «Косточка», «Прыжок»</w:t>
      </w:r>
    </w:p>
    <w:p w:rsidR="00A91BA7" w:rsidRPr="003B17ED" w:rsidRDefault="00A91BA7" w:rsidP="003B17ED">
      <w:pPr>
        <w:pStyle w:val="af0"/>
        <w:jc w:val="both"/>
        <w:rPr>
          <w:rFonts w:ascii="Liberation Serif" w:hAnsi="Liberation Serif"/>
        </w:rPr>
      </w:pPr>
      <w:r w:rsidRPr="003B17ED">
        <w:rPr>
          <w:rFonts w:ascii="Liberation Serif" w:hAnsi="Liberation Serif"/>
        </w:rPr>
        <w:t>Литературные сказки. Т. Александрова. «Домовенок Кузька» (главы); В. Бианки. «Сова»; Б. Заходер. «Серая звездочка».</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Произведения поэтов и писателей разных стран</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В. Смит. «Про летающую корову», пер. с англ. Б. Заходера.</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Декабрь / январь / февраль</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Русский фольклор</w:t>
      </w:r>
    </w:p>
    <w:p w:rsidR="00A91BA7" w:rsidRPr="003B17ED" w:rsidRDefault="00A91BA7" w:rsidP="003B17ED">
      <w:pPr>
        <w:pStyle w:val="af0"/>
        <w:jc w:val="both"/>
        <w:rPr>
          <w:rFonts w:ascii="Liberation Serif" w:hAnsi="Liberation Serif"/>
        </w:rPr>
      </w:pPr>
      <w:r w:rsidRPr="003B17ED">
        <w:rPr>
          <w:rFonts w:ascii="Liberation Serif" w:hAnsi="Liberation Serif"/>
        </w:rPr>
        <w:t>Песенки. «Как у бабушки козел…»; «Ты мороз, мороз, мороз…»; «По дубочку постучишь,</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 xml:space="preserve">прилетает синий чиж…».      </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Сказки. «Заяц-хвастун», обраб. О. Капицы;«Рифмы», авторизированный пересказ Б. Шергина.</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Фольклор народов мира</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Песенки. «Счастливого пути!», голл., обраб. И. Токмаковой.</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Сказки. «Златовласка», пер. с чеш. К. Паустовского.</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Произведения поэтов и писателей России</w:t>
      </w:r>
    </w:p>
    <w:p w:rsidR="00A91BA7" w:rsidRPr="003B17ED" w:rsidRDefault="00A91BA7" w:rsidP="003B17ED">
      <w:pPr>
        <w:pStyle w:val="af0"/>
        <w:jc w:val="both"/>
        <w:rPr>
          <w:rFonts w:ascii="Liberation Serif" w:hAnsi="Liberation Serif"/>
        </w:rPr>
      </w:pPr>
      <w:r w:rsidRPr="003B17ED">
        <w:rPr>
          <w:rFonts w:ascii="Liberation Serif" w:hAnsi="Liberation Serif"/>
        </w:rPr>
        <w:t>Поэзия. С. Есенин. «Береза»; И. Никитин. «Встреча зимы»; А. Пушкин «Зимний вечер» (в сокр.); А. Фет. «Кот поет, глаза прищурил…»; С. Черный. «Волк»; В. Левин. «Сундук», «Лошадь»; М. Яснов. «Мирная считалка».</w:t>
      </w:r>
    </w:p>
    <w:p w:rsidR="00A91BA7" w:rsidRPr="003B17ED" w:rsidRDefault="00A91BA7" w:rsidP="003B17ED">
      <w:pPr>
        <w:pStyle w:val="af0"/>
        <w:jc w:val="both"/>
        <w:rPr>
          <w:rFonts w:ascii="Liberation Serif" w:hAnsi="Liberation Serif"/>
        </w:rPr>
      </w:pPr>
      <w:r w:rsidRPr="003B17ED">
        <w:rPr>
          <w:rFonts w:ascii="Liberation Serif" w:hAnsi="Liberation Serif"/>
        </w:rPr>
        <w:t xml:space="preserve">Проза. Б. Алмазов. «Горбушка»; А. Гайдар. «Чук и Гек» (главы); </w:t>
      </w:r>
    </w:p>
    <w:p w:rsidR="00A91BA7" w:rsidRPr="003B17ED" w:rsidRDefault="00A91BA7" w:rsidP="003B17ED">
      <w:pPr>
        <w:pStyle w:val="af0"/>
        <w:jc w:val="both"/>
        <w:rPr>
          <w:rFonts w:ascii="Liberation Serif" w:hAnsi="Liberation Serif"/>
        </w:rPr>
      </w:pPr>
      <w:r w:rsidRPr="003B17ED">
        <w:rPr>
          <w:rFonts w:ascii="Liberation Serif" w:hAnsi="Liberation Serif"/>
        </w:rPr>
        <w:lastRenderedPageBreak/>
        <w:t>Литературные сказки. А. Пушкин. «Сказка о царе Салтане, о сыне его славном и могу- чем богатыре Гвидоне Салтановиче и о прекрасной царевне Лебеди»; П. Бажов. «Серебряное копытце».</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Произведения поэтов и писателей разных стран</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 xml:space="preserve">Поэзия. Я. Бжехва. «На Горизонтских островах», пер. с польск. Б. Заходера; </w:t>
      </w:r>
    </w:p>
    <w:p w:rsidR="00A91BA7" w:rsidRPr="003B17ED" w:rsidRDefault="00A91BA7" w:rsidP="003B17ED">
      <w:pPr>
        <w:pStyle w:val="af0"/>
        <w:jc w:val="both"/>
        <w:rPr>
          <w:rFonts w:ascii="Liberation Serif" w:hAnsi="Liberation Serif"/>
        </w:rPr>
      </w:pPr>
      <w:r w:rsidRPr="003B17ED">
        <w:rPr>
          <w:rFonts w:ascii="Liberation Serif" w:hAnsi="Liberation Serif"/>
        </w:rPr>
        <w:t>Литературные сказки. Р. Киплинг. «Слоненок», пер. с англ. К. Чуковского, стихи в пер. С. Маршака.</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Март / апрель / май</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Русский фольклор</w:t>
      </w:r>
    </w:p>
    <w:p w:rsidR="00A91BA7" w:rsidRPr="003B17ED" w:rsidRDefault="00A91BA7" w:rsidP="003B17ED">
      <w:pPr>
        <w:pStyle w:val="af0"/>
        <w:jc w:val="both"/>
        <w:rPr>
          <w:rFonts w:ascii="Liberation Serif" w:hAnsi="Liberation Serif"/>
        </w:rPr>
      </w:pPr>
      <w:r w:rsidRPr="003B17ED">
        <w:rPr>
          <w:rFonts w:ascii="Liberation Serif" w:hAnsi="Liberation Serif"/>
        </w:rPr>
        <w:t>Песенки. «Ранним-рано поутру…»; «Грачи-киричи…»; «Уж ты, пташечка, ты залетная…»; «Ласточка-ласточка…»; «Дождик, дождик, веселей…»; «Божья коровка…».</w:t>
      </w:r>
    </w:p>
    <w:p w:rsidR="00A91BA7" w:rsidRPr="003B17ED" w:rsidRDefault="00A91BA7" w:rsidP="003B17ED">
      <w:pPr>
        <w:pStyle w:val="af0"/>
        <w:jc w:val="both"/>
        <w:rPr>
          <w:rFonts w:ascii="Liberation Serif" w:hAnsi="Liberation Serif"/>
        </w:rPr>
      </w:pPr>
      <w:r w:rsidRPr="003B17ED">
        <w:rPr>
          <w:rFonts w:ascii="Liberation Serif" w:hAnsi="Liberation Serif"/>
        </w:rPr>
        <w:t>Сказки. «Сивка-Бурка», обр. М. Булатова; «Финист — Ясный сокол», обр. А. Платонова.</w:t>
      </w:r>
    </w:p>
    <w:p w:rsidR="00A91BA7" w:rsidRPr="003B17ED" w:rsidRDefault="00A91BA7" w:rsidP="003B17ED">
      <w:pPr>
        <w:pStyle w:val="af0"/>
        <w:jc w:val="both"/>
        <w:rPr>
          <w:rFonts w:ascii="Liberation Serif" w:hAnsi="Liberation Serif"/>
        </w:rPr>
      </w:pPr>
      <w:r w:rsidRPr="003B17ED">
        <w:rPr>
          <w:rFonts w:ascii="Liberation Serif" w:hAnsi="Liberation Serif"/>
        </w:rPr>
        <w:t>Фольклор народов мира</w:t>
      </w:r>
    </w:p>
    <w:p w:rsidR="00A91BA7" w:rsidRPr="003B17ED" w:rsidRDefault="00A91BA7" w:rsidP="003B17ED">
      <w:pPr>
        <w:pStyle w:val="af0"/>
        <w:jc w:val="both"/>
        <w:rPr>
          <w:rFonts w:ascii="Liberation Serif" w:hAnsi="Liberation Serif"/>
        </w:rPr>
      </w:pPr>
      <w:r w:rsidRPr="003B17ED">
        <w:rPr>
          <w:rFonts w:ascii="Liberation Serif" w:hAnsi="Liberation Serif"/>
        </w:rPr>
        <w:t>Песенки. «Веснянка», укр., обр. Г. Литвака; «Три золотых волоска Деда-Всеведа», пер. с чеш. Н. Аросьевой (из сборника сказок К. Я. Эрбена).</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Произведения поэтов и писателей России</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Поэзия. С. Городецкий. «Котенок»; С. Есенин. «Черемуха», А. Барто. «Веревочка».</w:t>
      </w:r>
    </w:p>
    <w:p w:rsidR="00A91BA7" w:rsidRPr="003B17ED" w:rsidRDefault="00A91BA7" w:rsidP="003B17ED">
      <w:pPr>
        <w:pStyle w:val="af0"/>
        <w:jc w:val="both"/>
        <w:rPr>
          <w:rFonts w:ascii="Liberation Serif" w:hAnsi="Liberation Serif"/>
        </w:rPr>
      </w:pPr>
      <w:r w:rsidRPr="003B17ED">
        <w:rPr>
          <w:rFonts w:ascii="Liberation Serif" w:hAnsi="Liberation Serif"/>
        </w:rPr>
        <w:t>Проза. Л. Толстой. «Лев и собачка»; В. Драгунский. «Друг детства», «Сверху вниз, наи- скосок»; К. Паустовский. «Кот-ворюга».</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Литературные сказки. Н. Телешов. «Крупеничка»; В. Катаев. «Цветик-семицветик».</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Произведения поэтов и писателей разных стран</w:t>
      </w:r>
    </w:p>
    <w:p w:rsidR="00A91BA7" w:rsidRPr="003B17ED" w:rsidRDefault="00A91BA7" w:rsidP="003B17ED">
      <w:pPr>
        <w:pStyle w:val="af0"/>
        <w:jc w:val="both"/>
        <w:rPr>
          <w:rFonts w:ascii="Liberation Serif" w:hAnsi="Liberation Serif"/>
        </w:rPr>
      </w:pPr>
      <w:r w:rsidRPr="003B17ED">
        <w:rPr>
          <w:rFonts w:ascii="Liberation Serif" w:hAnsi="Liberation Serif"/>
        </w:rPr>
        <w:t>Поэзия. Ю. Тувим. «Письмо ко всем детям по одному очень важному делу», пер. с польск. С. Михалкова.</w:t>
      </w:r>
    </w:p>
    <w:p w:rsidR="00A91BA7" w:rsidRPr="003B17ED" w:rsidRDefault="00A91BA7" w:rsidP="003B17ED">
      <w:pPr>
        <w:pStyle w:val="af0"/>
        <w:jc w:val="both"/>
        <w:rPr>
          <w:rFonts w:ascii="Liberation Serif" w:hAnsi="Liberation Serif"/>
        </w:rPr>
      </w:pPr>
      <w:r w:rsidRPr="003B17ED">
        <w:rPr>
          <w:rFonts w:ascii="Liberation Serif" w:hAnsi="Liberation Serif"/>
        </w:rPr>
        <w:t>Для заучивания наизусть</w:t>
      </w:r>
    </w:p>
    <w:p w:rsidR="00A91BA7" w:rsidRPr="003B17ED" w:rsidRDefault="00A91BA7" w:rsidP="003B17ED">
      <w:pPr>
        <w:pStyle w:val="af0"/>
        <w:jc w:val="both"/>
        <w:rPr>
          <w:rFonts w:ascii="Liberation Serif" w:hAnsi="Liberation Serif"/>
        </w:rPr>
      </w:pPr>
      <w:r w:rsidRPr="003B17ED">
        <w:rPr>
          <w:rFonts w:ascii="Liberation Serif" w:hAnsi="Liberation Serif"/>
        </w:rPr>
        <w:t>Произведения. «По дубочку постучишь...», рус. нар. песня; И. Белоусов. «Весенняя гостья»;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лукоморья дуб зеленый...» (из поэмы «Руслан и Людмила»); И. Суриков. «Вот моя деревня».</w:t>
      </w:r>
    </w:p>
    <w:p w:rsidR="00A91BA7" w:rsidRPr="003B17ED" w:rsidRDefault="00A91BA7" w:rsidP="003B17ED">
      <w:pPr>
        <w:pStyle w:val="af0"/>
        <w:jc w:val="both"/>
        <w:rPr>
          <w:rFonts w:ascii="Liberation Serif" w:hAnsi="Liberation Serif"/>
        </w:rPr>
      </w:pPr>
      <w:r w:rsidRPr="003B17ED">
        <w:rPr>
          <w:rFonts w:ascii="Liberation Serif" w:hAnsi="Liberation Serif"/>
        </w:rPr>
        <w:t>Для чтения в лицах</w:t>
      </w:r>
    </w:p>
    <w:p w:rsidR="00A91BA7" w:rsidRPr="003B17ED" w:rsidRDefault="00A91BA7" w:rsidP="003B17ED">
      <w:pPr>
        <w:pStyle w:val="af0"/>
        <w:jc w:val="both"/>
        <w:rPr>
          <w:rFonts w:ascii="Liberation Serif" w:hAnsi="Liberation Serif"/>
        </w:rPr>
      </w:pPr>
      <w:r w:rsidRPr="003B17ED">
        <w:rPr>
          <w:rFonts w:ascii="Liberation Serif" w:hAnsi="Liberation Serif"/>
        </w:rPr>
        <w:t xml:space="preserve">Произведения. Ю. Владимиров. «Чудаки»; С. Городецкий. «Котенок»; В. Орлов. «Ты скажи мне, реченька...»; </w:t>
      </w:r>
    </w:p>
    <w:p w:rsidR="00A91BA7" w:rsidRPr="003B17ED" w:rsidRDefault="00A91BA7" w:rsidP="003B17ED">
      <w:pPr>
        <w:pStyle w:val="af0"/>
        <w:jc w:val="both"/>
        <w:rPr>
          <w:rFonts w:ascii="Liberation Serif" w:hAnsi="Liberation Serif"/>
        </w:rPr>
      </w:pPr>
      <w:r w:rsidRPr="003B17ED">
        <w:rPr>
          <w:rFonts w:ascii="Liberation Serif" w:hAnsi="Liberation Serif"/>
        </w:rPr>
        <w:t>Дополнительная литература</w:t>
      </w:r>
    </w:p>
    <w:p w:rsidR="00A91BA7" w:rsidRPr="003B17ED" w:rsidRDefault="00A91BA7" w:rsidP="003B17ED">
      <w:pPr>
        <w:pStyle w:val="af0"/>
        <w:jc w:val="both"/>
        <w:rPr>
          <w:rFonts w:ascii="Liberation Serif" w:hAnsi="Liberation Serif"/>
        </w:rPr>
      </w:pPr>
      <w:r w:rsidRPr="003B17ED">
        <w:rPr>
          <w:rFonts w:ascii="Liberation Serif" w:hAnsi="Liberation Serif"/>
        </w:rPr>
        <w:t>Русские народные сказки. «Никита Кожемяка» (из сборника сказок А. Афанасьева); «Докучные сказки».</w:t>
      </w:r>
    </w:p>
    <w:p w:rsidR="00A91BA7" w:rsidRPr="003B17ED" w:rsidRDefault="00A91BA7" w:rsidP="003B17ED">
      <w:pPr>
        <w:pStyle w:val="af0"/>
        <w:jc w:val="both"/>
        <w:rPr>
          <w:rFonts w:ascii="Liberation Serif" w:hAnsi="Liberation Serif"/>
        </w:rPr>
      </w:pPr>
      <w:r w:rsidRPr="003B17ED">
        <w:rPr>
          <w:rFonts w:ascii="Liberation Serif" w:hAnsi="Liberation Serif"/>
        </w:rPr>
        <w:t>Зарубежные народные сказки. «О мышонке, который был кошкой, собакой и тигром»,</w:t>
      </w:r>
    </w:p>
    <w:p w:rsidR="00A91BA7" w:rsidRPr="003B17ED" w:rsidRDefault="00A91BA7" w:rsidP="003B17ED">
      <w:pPr>
        <w:pStyle w:val="af0"/>
        <w:jc w:val="both"/>
        <w:rPr>
          <w:rFonts w:ascii="Liberation Serif" w:hAnsi="Liberation Serif"/>
        </w:rPr>
      </w:pPr>
      <w:r w:rsidRPr="003B17ED">
        <w:rPr>
          <w:rFonts w:ascii="Liberation Serif" w:hAnsi="Liberation Serif"/>
        </w:rPr>
        <w:t>инд, пер. Н. Ходзы; «Как братья отцовский клад нашли», молд., обр. М. Булатова; «Желтый аист», кит., пер. Ф. Ярлина.</w:t>
      </w:r>
    </w:p>
    <w:p w:rsidR="00A91BA7" w:rsidRPr="003B17ED" w:rsidRDefault="00A91BA7" w:rsidP="003B17ED">
      <w:pPr>
        <w:pStyle w:val="af0"/>
        <w:jc w:val="both"/>
        <w:rPr>
          <w:rFonts w:ascii="Liberation Serif" w:hAnsi="Liberation Serif"/>
        </w:rPr>
      </w:pPr>
      <w:r w:rsidRPr="003B17ED">
        <w:rPr>
          <w:rFonts w:ascii="Liberation Serif" w:hAnsi="Liberation Serif"/>
        </w:rPr>
        <w:t xml:space="preserve">Проза. Б. Житков. «Белый домик», «Как я ловил человечков»; Г. Снегирев. «Пингвиний пляж», «К морю», «Отважный пингвиненок»; Л. Пантелеев. «Буква „ы“»; М. Москвина. «Кроха»; </w:t>
      </w:r>
    </w:p>
    <w:p w:rsidR="00A91BA7" w:rsidRPr="003B17ED" w:rsidRDefault="00A91BA7" w:rsidP="003B17ED">
      <w:pPr>
        <w:pStyle w:val="af0"/>
        <w:jc w:val="both"/>
        <w:rPr>
          <w:rFonts w:ascii="Liberation Serif" w:hAnsi="Liberation Serif"/>
        </w:rPr>
      </w:pPr>
      <w:r w:rsidRPr="003B17ED">
        <w:rPr>
          <w:rFonts w:ascii="Liberation Serif" w:hAnsi="Liberation Serif"/>
        </w:rPr>
        <w:lastRenderedPageBreak/>
        <w:t xml:space="preserve">Поэзия. Я. Аким. «Жадина»; Ю. Мориц. «Домик с трубой»; Р. Сеф. «Совет», «Бесконечные стихи»; Д. Чиарди. «О том, у кого три глаза», пер. с англ. Р. Сефа; Б. Заходер. «Приятная встреча»; С. Черный. «Волк»; А. Плещеев. «Мой садик»; </w:t>
      </w:r>
    </w:p>
    <w:p w:rsidR="00A91BA7" w:rsidRPr="003B17ED" w:rsidRDefault="00A91BA7" w:rsidP="003B17ED">
      <w:pPr>
        <w:pStyle w:val="af0"/>
        <w:jc w:val="both"/>
        <w:rPr>
          <w:rFonts w:ascii="Liberation Serif" w:hAnsi="Liberation Serif"/>
        </w:rPr>
      </w:pPr>
      <w:r w:rsidRPr="003B17ED">
        <w:rPr>
          <w:rFonts w:ascii="Liberation Serif" w:hAnsi="Liberation Serif"/>
        </w:rPr>
        <w:t>Литературные сказки. А. Волков. «Волшебник Изумрудного города» (главы); О. Пройслер. «Маленькая Баба Яга», пер. с нем. Ю. Коринца; Дж. Родари. «Волшебный барабан» (из книги «Сказки, у которых три конца»), пер. с итал. И. Константиновой;Г. Сапгир. «Небылицы в лицах», «Как лягушку продавали»;</w:t>
      </w:r>
    </w:p>
    <w:p w:rsidR="00094CA1" w:rsidRPr="003B17ED" w:rsidRDefault="00E34907" w:rsidP="003B17ED">
      <w:pPr>
        <w:pStyle w:val="af0"/>
        <w:jc w:val="both"/>
        <w:rPr>
          <w:rFonts w:ascii="Liberation Serif" w:hAnsi="Liberation Serif"/>
          <w:b/>
        </w:rPr>
      </w:pPr>
      <w:r w:rsidRPr="003B17ED">
        <w:rPr>
          <w:rFonts w:ascii="Liberation Serif" w:hAnsi="Liberation Serif"/>
          <w:b/>
        </w:rPr>
        <w:t>с 6 до 8</w:t>
      </w:r>
      <w:r w:rsidR="00094CA1" w:rsidRPr="003B17ED">
        <w:rPr>
          <w:rFonts w:ascii="Liberation Serif" w:hAnsi="Liberation Serif"/>
          <w:b/>
        </w:rPr>
        <w:t xml:space="preserve"> лет</w:t>
      </w:r>
    </w:p>
    <w:p w:rsidR="00094CA1" w:rsidRPr="003B17ED" w:rsidRDefault="00094CA1" w:rsidP="003B17ED">
      <w:pPr>
        <w:pStyle w:val="af0"/>
        <w:jc w:val="both"/>
        <w:rPr>
          <w:rFonts w:ascii="Liberation Serif" w:hAnsi="Liberation Serif"/>
        </w:rPr>
      </w:pPr>
      <w:r w:rsidRPr="003B17ED">
        <w:rPr>
          <w:rFonts w:ascii="Liberation Serif" w:hAnsi="Liberation Serif"/>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094CA1" w:rsidRPr="003B17ED" w:rsidRDefault="00094CA1" w:rsidP="003B17ED">
      <w:pPr>
        <w:pStyle w:val="af0"/>
        <w:jc w:val="both"/>
        <w:rPr>
          <w:rFonts w:ascii="Liberation Serif" w:hAnsi="Liberation Serif"/>
        </w:rPr>
      </w:pPr>
      <w:r w:rsidRPr="003B17ED">
        <w:rPr>
          <w:rFonts w:ascii="Liberation Serif" w:hAnsi="Liberation Serif"/>
          <w:b/>
          <w:iCs/>
        </w:rPr>
        <w:t>Развивающая речевая среда</w:t>
      </w:r>
      <w:r w:rsidRPr="003B17ED">
        <w:rPr>
          <w:rFonts w:ascii="Liberation Serif" w:hAnsi="Liberation Serif"/>
          <w:b/>
        </w:rPr>
        <w:t xml:space="preserve">. </w:t>
      </w:r>
      <w:r w:rsidRPr="003B17ED">
        <w:rPr>
          <w:rFonts w:ascii="Liberation Serif" w:hAnsi="Liberation Serif"/>
        </w:rPr>
        <w:t>Совершенствовать речь как средство общения.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094CA1" w:rsidRPr="003B17ED" w:rsidRDefault="00094CA1" w:rsidP="003B17ED">
      <w:pPr>
        <w:pStyle w:val="af0"/>
        <w:jc w:val="both"/>
        <w:rPr>
          <w:rFonts w:ascii="Liberation Serif" w:hAnsi="Liberation Serif"/>
        </w:rPr>
      </w:pPr>
      <w:r w:rsidRPr="003B17ED">
        <w:rPr>
          <w:rFonts w:ascii="Liberation Serif" w:hAnsi="Liberation Serif"/>
        </w:rPr>
        <w:t>Продолжать формировать умение отстаивать свою точку зрения. Пручать детей к самостоятельности суждений.</w:t>
      </w:r>
    </w:p>
    <w:p w:rsidR="00094CA1" w:rsidRPr="003B17ED" w:rsidRDefault="00094CA1" w:rsidP="003B17ED">
      <w:pPr>
        <w:pStyle w:val="af0"/>
        <w:jc w:val="both"/>
        <w:rPr>
          <w:rFonts w:ascii="Liberation Serif" w:hAnsi="Liberation Serif"/>
        </w:rPr>
      </w:pPr>
      <w:r w:rsidRPr="003B17ED">
        <w:rPr>
          <w:rFonts w:ascii="Liberation Serif" w:hAnsi="Liberation Serif"/>
        </w:rPr>
        <w:t>Продолжать совершенствовать все стороны речи; учить детей пользоваться как краткой, так и распространенной формой ответа, в зависимости от характера поставленного вопроса, дополнять высказывания товарищей. Помогать осваивать формы речевого этикета.</w:t>
      </w:r>
    </w:p>
    <w:p w:rsidR="00094CA1" w:rsidRPr="003B17ED" w:rsidRDefault="00094CA1" w:rsidP="003B17ED">
      <w:pPr>
        <w:pStyle w:val="af0"/>
        <w:jc w:val="both"/>
        <w:rPr>
          <w:rFonts w:ascii="Liberation Serif" w:hAnsi="Liberation Serif"/>
        </w:rPr>
      </w:pPr>
      <w:r w:rsidRPr="003B17ED">
        <w:rPr>
          <w:rFonts w:ascii="Liberation Serif" w:hAnsi="Liberation Serif"/>
          <w:b/>
          <w:iCs/>
        </w:rPr>
        <w:t>Формирование словаря</w:t>
      </w:r>
      <w:r w:rsidRPr="003B17ED">
        <w:rPr>
          <w:rFonts w:ascii="Liberation Serif" w:hAnsi="Liberation Serif"/>
          <w:b/>
        </w:rPr>
        <w:t xml:space="preserve">. </w:t>
      </w:r>
      <w:r w:rsidRPr="003B17ED">
        <w:rPr>
          <w:rFonts w:ascii="Liberation Serif" w:hAnsi="Liberation Serif"/>
        </w:rPr>
        <w:t>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 (образные слова и выражения, эпитеты, сравнения), особенности устной речи различных этносов, населяющих Свердловскую область. Современная и древняя культура Среднего Урала: этнические языки. Особенности устной речи тех этносов, с которыми осуществляется общение.</w:t>
      </w:r>
    </w:p>
    <w:p w:rsidR="00094CA1" w:rsidRPr="003B17ED" w:rsidRDefault="00094CA1" w:rsidP="003B17ED">
      <w:pPr>
        <w:pStyle w:val="af0"/>
        <w:jc w:val="both"/>
        <w:rPr>
          <w:rFonts w:ascii="Liberation Serif" w:hAnsi="Liberation Serif"/>
        </w:rPr>
      </w:pPr>
      <w:r w:rsidRPr="003B17ED">
        <w:rPr>
          <w:rFonts w:ascii="Liberation Serif" w:hAnsi="Liberation Serif"/>
          <w:b/>
          <w:iCs/>
        </w:rPr>
        <w:t>Звуковая культура речи</w:t>
      </w:r>
      <w:r w:rsidRPr="003B17ED">
        <w:rPr>
          <w:rFonts w:ascii="Liberation Serif" w:hAnsi="Liberation Serif"/>
          <w:b/>
        </w:rPr>
        <w:t xml:space="preserve">. </w:t>
      </w:r>
      <w:r w:rsidRPr="003B17ED">
        <w:rPr>
          <w:rFonts w:ascii="Liberation Serif" w:hAnsi="Liberation Serif"/>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094CA1" w:rsidRPr="003B17ED" w:rsidRDefault="00094CA1" w:rsidP="003B17ED">
      <w:pPr>
        <w:pStyle w:val="af0"/>
        <w:jc w:val="both"/>
        <w:rPr>
          <w:rFonts w:ascii="Liberation Serif" w:hAnsi="Liberation Serif"/>
        </w:rPr>
      </w:pPr>
      <w:r w:rsidRPr="003B17ED">
        <w:rPr>
          <w:rFonts w:ascii="Liberation Serif" w:hAnsi="Liberation Serif"/>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094CA1" w:rsidRPr="003B17ED" w:rsidRDefault="00094CA1" w:rsidP="003B17ED">
      <w:pPr>
        <w:pStyle w:val="af0"/>
        <w:jc w:val="both"/>
        <w:rPr>
          <w:rFonts w:ascii="Liberation Serif" w:hAnsi="Liberation Serif"/>
        </w:rPr>
      </w:pPr>
      <w:r w:rsidRPr="003B17ED">
        <w:rPr>
          <w:rFonts w:ascii="Liberation Serif" w:hAnsi="Liberation Serif"/>
        </w:rPr>
        <w:t>Отрабатывать интонационную выразительность речи.</w:t>
      </w:r>
    </w:p>
    <w:p w:rsidR="00094CA1" w:rsidRPr="003B17ED" w:rsidRDefault="00094CA1" w:rsidP="003B17ED">
      <w:pPr>
        <w:pStyle w:val="af0"/>
        <w:jc w:val="both"/>
        <w:rPr>
          <w:rFonts w:ascii="Liberation Serif" w:hAnsi="Liberation Serif"/>
        </w:rPr>
      </w:pPr>
      <w:r w:rsidRPr="003B17ED">
        <w:rPr>
          <w:rFonts w:ascii="Liberation Serif" w:hAnsi="Liberation Serif"/>
          <w:b/>
        </w:rPr>
        <w:t xml:space="preserve">Грамматический строй речи. </w:t>
      </w:r>
      <w:r w:rsidRPr="003B17ED">
        <w:rPr>
          <w:rFonts w:ascii="Liberation Serif" w:hAnsi="Liberation Serif"/>
        </w:rPr>
        <w:t>Продолжать упражнять детей в согласовании слов в предложении.</w:t>
      </w:r>
    </w:p>
    <w:p w:rsidR="00094CA1" w:rsidRPr="003B17ED" w:rsidRDefault="00094CA1" w:rsidP="003B17ED">
      <w:pPr>
        <w:pStyle w:val="af0"/>
        <w:jc w:val="both"/>
        <w:rPr>
          <w:rFonts w:ascii="Liberation Serif" w:hAnsi="Liberation Serif"/>
        </w:rPr>
      </w:pPr>
      <w:r w:rsidRPr="003B17ED">
        <w:rPr>
          <w:rFonts w:ascii="Liberation Serif" w:hAnsi="Liberation Serif"/>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094CA1" w:rsidRPr="003B17ED" w:rsidRDefault="00094CA1" w:rsidP="003B17ED">
      <w:pPr>
        <w:pStyle w:val="af0"/>
        <w:jc w:val="both"/>
        <w:rPr>
          <w:rFonts w:ascii="Liberation Serif" w:hAnsi="Liberation Serif"/>
        </w:rPr>
      </w:pPr>
      <w:r w:rsidRPr="003B17ED">
        <w:rPr>
          <w:rFonts w:ascii="Liberation Serif" w:hAnsi="Liberation Serif"/>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094CA1" w:rsidRPr="003B17ED" w:rsidRDefault="00094CA1" w:rsidP="003B17ED">
      <w:pPr>
        <w:pStyle w:val="af0"/>
        <w:jc w:val="both"/>
        <w:rPr>
          <w:rFonts w:ascii="Liberation Serif" w:hAnsi="Liberation Serif"/>
          <w:b/>
          <w:i/>
        </w:rPr>
      </w:pPr>
      <w:r w:rsidRPr="003B17ED">
        <w:rPr>
          <w:rFonts w:ascii="Liberation Serif" w:hAnsi="Liberation Serif"/>
          <w:b/>
          <w:i/>
        </w:rPr>
        <w:t>Связная речь. Продолжать совершенствовать диалогическую и монологическую формы речи.</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lastRenderedPageBreak/>
        <w:t>Формировать умение вести диалог между воспитателем и ребенком,</w:t>
      </w:r>
    </w:p>
    <w:p w:rsidR="00094CA1" w:rsidRPr="003B17ED" w:rsidRDefault="00094CA1" w:rsidP="003B17ED">
      <w:pPr>
        <w:pStyle w:val="af0"/>
        <w:jc w:val="both"/>
        <w:rPr>
          <w:rFonts w:ascii="Liberation Serif" w:hAnsi="Liberation Serif"/>
          <w:b/>
          <w:i/>
        </w:rPr>
      </w:pPr>
      <w:r w:rsidRPr="003B17ED">
        <w:rPr>
          <w:rFonts w:ascii="Liberation Serif" w:hAnsi="Liberation Serif"/>
          <w:b/>
          <w:i/>
        </w:rPr>
        <w:t>между детьми; учить быть доброжелательными и корректными собеседниками, воспитывать культуру речевого общения.</w:t>
      </w:r>
    </w:p>
    <w:p w:rsidR="00094CA1" w:rsidRPr="003B17ED" w:rsidRDefault="00094CA1" w:rsidP="003B17ED">
      <w:pPr>
        <w:pStyle w:val="af0"/>
        <w:jc w:val="both"/>
        <w:rPr>
          <w:rFonts w:ascii="Liberation Serif" w:hAnsi="Liberation Serif"/>
          <w:b/>
          <w:i/>
        </w:rPr>
      </w:pPr>
      <w:r w:rsidRPr="003B17ED">
        <w:rPr>
          <w:rFonts w:ascii="Liberation Serif" w:hAnsi="Liberation Serif"/>
          <w:b/>
          <w:i/>
        </w:rPr>
        <w:t>Продолжать учить содержательно и выразительно пересказывать литературные тексты, драматизировать их.</w:t>
      </w:r>
    </w:p>
    <w:p w:rsidR="00094CA1" w:rsidRPr="003B17ED" w:rsidRDefault="00094CA1" w:rsidP="003B17ED">
      <w:pPr>
        <w:pStyle w:val="af0"/>
        <w:jc w:val="both"/>
        <w:rPr>
          <w:rFonts w:ascii="Liberation Serif" w:hAnsi="Liberation Serif"/>
          <w:b/>
          <w:i/>
        </w:rPr>
      </w:pPr>
      <w:r w:rsidRPr="003B17ED">
        <w:rPr>
          <w:rFonts w:ascii="Liberation Serif" w:hAnsi="Liberation Serif"/>
          <w:b/>
          <w:i/>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Развивать умение составлять рассказы из личного опыта.</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Продолжать совершенствовать умение сочинять короткие сказки на заданную тему.</w:t>
      </w:r>
    </w:p>
    <w:p w:rsidR="00094CA1" w:rsidRPr="003B17ED" w:rsidRDefault="00094CA1" w:rsidP="003B17ED">
      <w:pPr>
        <w:pStyle w:val="af0"/>
        <w:jc w:val="both"/>
        <w:rPr>
          <w:rFonts w:ascii="Liberation Serif" w:hAnsi="Liberation Serif"/>
          <w:b/>
          <w:i/>
        </w:rPr>
      </w:pPr>
      <w:r w:rsidRPr="003B17ED">
        <w:rPr>
          <w:rFonts w:ascii="Liberation Serif" w:hAnsi="Liberation Serif"/>
          <w:b/>
          <w:i/>
          <w:iCs/>
        </w:rPr>
        <w:t>Подготовка к обучению грамоте</w:t>
      </w:r>
      <w:r w:rsidRPr="003B17ED">
        <w:rPr>
          <w:rFonts w:ascii="Liberation Serif" w:hAnsi="Liberation Serif"/>
          <w:b/>
          <w:i/>
        </w:rPr>
        <w:t>. Дать представления о предложении (без грамматического определения).Упражнять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(наша Маша, малина, береза) на части. Учить составлять слова из слогов (устно). Учить выделять последовательность звуков в простых словах.</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Приобщение к художественной литературе</w:t>
      </w:r>
    </w:p>
    <w:p w:rsidR="00094CA1" w:rsidRPr="003B17ED" w:rsidRDefault="00094CA1" w:rsidP="003B17ED">
      <w:pPr>
        <w:pStyle w:val="af0"/>
        <w:jc w:val="both"/>
        <w:rPr>
          <w:rFonts w:ascii="Liberation Serif" w:hAnsi="Liberation Serif"/>
        </w:rPr>
      </w:pPr>
      <w:r w:rsidRPr="003B17ED">
        <w:rPr>
          <w:rFonts w:ascii="Liberation Serif" w:hAnsi="Liberation Serif"/>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094CA1" w:rsidRPr="003B17ED" w:rsidRDefault="00094CA1" w:rsidP="003B17ED">
      <w:pPr>
        <w:pStyle w:val="af0"/>
        <w:jc w:val="both"/>
        <w:rPr>
          <w:rFonts w:ascii="Liberation Serif" w:hAnsi="Liberation Serif"/>
        </w:rPr>
      </w:pPr>
      <w:r w:rsidRPr="003B17ED">
        <w:rPr>
          <w:rFonts w:ascii="Liberation Serif" w:hAnsi="Liberation Serif"/>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094CA1" w:rsidRPr="003B17ED" w:rsidRDefault="00094CA1" w:rsidP="003B17ED">
      <w:pPr>
        <w:pStyle w:val="af0"/>
        <w:jc w:val="both"/>
        <w:rPr>
          <w:rFonts w:ascii="Liberation Serif" w:hAnsi="Liberation Serif"/>
        </w:rPr>
      </w:pPr>
      <w:r w:rsidRPr="003B17ED">
        <w:rPr>
          <w:rFonts w:ascii="Liberation Serif" w:hAnsi="Liberation Serif"/>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094CA1" w:rsidRPr="003B17ED" w:rsidRDefault="00094CA1" w:rsidP="003B17ED">
      <w:pPr>
        <w:pStyle w:val="af0"/>
        <w:jc w:val="both"/>
        <w:rPr>
          <w:rFonts w:ascii="Liberation Serif" w:hAnsi="Liberation Serif"/>
        </w:rPr>
      </w:pPr>
      <w:r w:rsidRPr="003B17ED">
        <w:rPr>
          <w:rFonts w:ascii="Liberation Serif" w:hAnsi="Liberation Serif"/>
        </w:rPr>
        <w:t>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p w:rsidR="00A91BA7" w:rsidRPr="003B17ED" w:rsidRDefault="00A91BA7" w:rsidP="003B17ED">
      <w:pPr>
        <w:pStyle w:val="30"/>
        <w:jc w:val="both"/>
        <w:rPr>
          <w:rFonts w:ascii="Liberation Serif" w:hAnsi="Liberation Serif"/>
          <w:sz w:val="24"/>
          <w:szCs w:val="24"/>
        </w:rPr>
      </w:pPr>
      <w:r w:rsidRPr="003B17ED">
        <w:rPr>
          <w:rFonts w:ascii="Liberation Serif" w:hAnsi="Liberation Serif"/>
          <w:sz w:val="24"/>
          <w:szCs w:val="24"/>
        </w:rPr>
        <w:t>Примерный список литературы для чтения детям</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Сентябрь / октябрь / ноябрь</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Русский фольклор</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Песенки. «Лиса рожью шла…»; «Чигарики-чок-чигарок…».</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Прибаутки. «Братцы, братцы!..»; «Федул, что губы надул?..»; «Ты пирог съел?».</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Небылицы. «Богат Ермошка».</w:t>
      </w:r>
    </w:p>
    <w:p w:rsidR="00A91BA7" w:rsidRPr="003B17ED" w:rsidRDefault="00A91BA7" w:rsidP="003B17ED">
      <w:pPr>
        <w:pStyle w:val="af0"/>
        <w:jc w:val="both"/>
        <w:rPr>
          <w:rFonts w:ascii="Liberation Serif" w:hAnsi="Liberation Serif"/>
        </w:rPr>
      </w:pPr>
      <w:r w:rsidRPr="003B17ED">
        <w:rPr>
          <w:rFonts w:ascii="Liberation Serif" w:hAnsi="Liberation Serif"/>
        </w:rPr>
        <w:t>Сказки и былины. «Илья Муромец и Соловей-разбойник» (запись А. Гильфердинга, отрывок); «Василиса Прекрасная» (из сборника сказок А. Афанасьева); «Волк и лиса», обраб. И. Соколова-Микитова.</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Фольклор народов мира</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lastRenderedPageBreak/>
        <w:t>Песенки. «Мы пошли по ельнику», пер. со швед. И. Токмаковой.</w:t>
      </w:r>
    </w:p>
    <w:p w:rsidR="00A91BA7" w:rsidRPr="003B17ED" w:rsidRDefault="00A91BA7" w:rsidP="003B17ED">
      <w:pPr>
        <w:pStyle w:val="af0"/>
        <w:jc w:val="both"/>
        <w:rPr>
          <w:rFonts w:ascii="Liberation Serif" w:hAnsi="Liberation Serif"/>
        </w:rPr>
      </w:pPr>
      <w:r w:rsidRPr="003B17ED">
        <w:rPr>
          <w:rFonts w:ascii="Liberation Serif" w:hAnsi="Liberation Serif"/>
        </w:rPr>
        <w:t>Сказки. Из сказок Ш. Перро (франц.): «Кот в сапогах», пер. Т. Габбе; «Айога», нанайск., обраб. Д. Нагишкина.</w:t>
      </w:r>
    </w:p>
    <w:p w:rsidR="00A91BA7" w:rsidRPr="003B17ED" w:rsidRDefault="00A91BA7" w:rsidP="003B17ED">
      <w:pPr>
        <w:pStyle w:val="af0"/>
        <w:jc w:val="both"/>
        <w:rPr>
          <w:rFonts w:ascii="Liberation Serif" w:hAnsi="Liberation Serif"/>
        </w:rPr>
      </w:pPr>
      <w:r w:rsidRPr="003B17ED">
        <w:rPr>
          <w:rFonts w:ascii="Liberation Serif" w:hAnsi="Liberation Serif"/>
        </w:rPr>
        <w:t>Произведения поэтов и писателей России</w:t>
      </w:r>
    </w:p>
    <w:p w:rsidR="00A91BA7" w:rsidRPr="003B17ED" w:rsidRDefault="00A91BA7" w:rsidP="003B17ED">
      <w:pPr>
        <w:pStyle w:val="af0"/>
        <w:jc w:val="both"/>
        <w:rPr>
          <w:rFonts w:ascii="Liberation Serif" w:hAnsi="Liberation Serif"/>
        </w:rPr>
      </w:pPr>
      <w:r w:rsidRPr="003B17ED">
        <w:rPr>
          <w:rFonts w:ascii="Liberation Serif" w:hAnsi="Liberation Serif"/>
        </w:rPr>
        <w:t>Поэзия. М. Волошин. «Осенью»; С. Городецкий. «Первый снег»; М. Лермонтов. «Горные вершины» (из Гёте); Ю. Владимиров. «Оркестр»; Г. Сапгир. «Считалки, скороговорки».</w:t>
      </w:r>
    </w:p>
    <w:p w:rsidR="00A91BA7" w:rsidRPr="003B17ED" w:rsidRDefault="00A91BA7" w:rsidP="003B17ED">
      <w:pPr>
        <w:pStyle w:val="af0"/>
        <w:jc w:val="both"/>
        <w:rPr>
          <w:rFonts w:ascii="Liberation Serif" w:hAnsi="Liberation Serif"/>
        </w:rPr>
      </w:pPr>
      <w:r w:rsidRPr="003B17ED">
        <w:rPr>
          <w:rFonts w:ascii="Liberation Serif" w:hAnsi="Liberation Serif"/>
        </w:rPr>
        <w:t>Проза. А. Куприн. «Слон»; М. Зощенко. «Великие путешественники».</w:t>
      </w:r>
    </w:p>
    <w:p w:rsidR="00A91BA7" w:rsidRPr="003B17ED" w:rsidRDefault="00A91BA7" w:rsidP="003B17ED">
      <w:pPr>
        <w:pStyle w:val="af0"/>
        <w:jc w:val="both"/>
        <w:rPr>
          <w:rFonts w:ascii="Liberation Serif" w:hAnsi="Liberation Serif"/>
        </w:rPr>
      </w:pPr>
      <w:r w:rsidRPr="003B17ED">
        <w:rPr>
          <w:rFonts w:ascii="Liberation Serif" w:hAnsi="Liberation Serif"/>
        </w:rPr>
        <w:t>Литературные сказки. А. Пушкин. «Сказка о мертвой царевне и о семи богатырях»; А. Ремизов. «Хлебный голос»; К. Паустовский. «Теплый хлеб».</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Произведения поэтов и писателей разных стран</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Поэзия. Л. Станчев. «Осенняя гамма», пер. с болг. И. Токмаковой.</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Литературные сказки. Х. К. Андерсен. «Дюймовочка», пер. с дат. А. Ганзен;</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Декабрь / январь / февраль</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Русский фольклор</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Песенки. «Зима пришла…».</w:t>
      </w:r>
    </w:p>
    <w:p w:rsidR="00A91BA7" w:rsidRPr="003B17ED" w:rsidRDefault="00A91BA7" w:rsidP="003B17ED">
      <w:pPr>
        <w:pStyle w:val="af0"/>
        <w:jc w:val="both"/>
        <w:rPr>
          <w:rFonts w:ascii="Liberation Serif" w:hAnsi="Liberation Serif"/>
        </w:rPr>
      </w:pPr>
      <w:r w:rsidRPr="003B17ED">
        <w:rPr>
          <w:rFonts w:ascii="Liberation Serif" w:hAnsi="Liberation Serif"/>
        </w:rPr>
        <w:t>Календарные обрядовые песни. «Коляда! Коляда! А бывает коляда…»; «Коляда, коляда, ты подай пирога…»; «Как пошла коляда…».</w:t>
      </w:r>
    </w:p>
    <w:p w:rsidR="00A91BA7" w:rsidRPr="003B17ED" w:rsidRDefault="00A91BA7" w:rsidP="003B17ED">
      <w:pPr>
        <w:pStyle w:val="af0"/>
        <w:jc w:val="both"/>
        <w:rPr>
          <w:rFonts w:ascii="Liberation Serif" w:hAnsi="Liberation Serif"/>
        </w:rPr>
      </w:pPr>
      <w:r w:rsidRPr="003B17ED">
        <w:rPr>
          <w:rFonts w:ascii="Liberation Serif" w:hAnsi="Liberation Serif"/>
        </w:rPr>
        <w:t>Прибаутки. «Где кисель — тут и сел»; «Глупый Иван...».</w:t>
      </w:r>
    </w:p>
    <w:p w:rsidR="00A91BA7" w:rsidRPr="003B17ED" w:rsidRDefault="00A91BA7" w:rsidP="003B17ED">
      <w:pPr>
        <w:pStyle w:val="af0"/>
        <w:jc w:val="both"/>
        <w:rPr>
          <w:rFonts w:ascii="Liberation Serif" w:hAnsi="Liberation Serif"/>
        </w:rPr>
      </w:pPr>
      <w:r w:rsidRPr="003B17ED">
        <w:rPr>
          <w:rFonts w:ascii="Liberation Serif" w:hAnsi="Liberation Serif"/>
        </w:rPr>
        <w:t>Сказки и былины. «Добрыня и Змей», пересказ Н. Колпаковой; «Снегурочка» (по народ- ным сюжетам).</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Фольклор народов мира</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Песенки. «Что я видел», «Трое гуляк», пер. с франц. Н. Гернет и С. Гиппиус.</w:t>
      </w:r>
    </w:p>
    <w:p w:rsidR="00A91BA7" w:rsidRPr="003B17ED" w:rsidRDefault="00A91BA7" w:rsidP="003B17ED">
      <w:pPr>
        <w:pStyle w:val="af0"/>
        <w:jc w:val="both"/>
        <w:rPr>
          <w:rFonts w:ascii="Liberation Serif" w:hAnsi="Liberation Serif"/>
        </w:rPr>
      </w:pPr>
      <w:r w:rsidRPr="003B17ED">
        <w:rPr>
          <w:rFonts w:ascii="Liberation Serif" w:hAnsi="Liberation Serif"/>
        </w:rPr>
        <w:t>Сказки. «Каждый свое получил», эстон., обраб. М. Булатова; «Голубая птица», туркм., обраб. А. Александровой и М. Туберовского.</w:t>
      </w:r>
    </w:p>
    <w:p w:rsidR="00A91BA7" w:rsidRPr="003B17ED" w:rsidRDefault="00A91BA7" w:rsidP="003B17ED">
      <w:pPr>
        <w:pStyle w:val="af0"/>
        <w:jc w:val="both"/>
        <w:rPr>
          <w:rFonts w:ascii="Liberation Serif" w:hAnsi="Liberation Serif"/>
        </w:rPr>
      </w:pPr>
      <w:r w:rsidRPr="003B17ED">
        <w:rPr>
          <w:rFonts w:ascii="Liberation Serif" w:hAnsi="Liberation Serif"/>
        </w:rPr>
        <w:t>Произведения поэтов и писателей России</w:t>
      </w:r>
    </w:p>
    <w:p w:rsidR="00A91BA7" w:rsidRPr="003B17ED" w:rsidRDefault="00A91BA7" w:rsidP="003B17ED">
      <w:pPr>
        <w:pStyle w:val="af0"/>
        <w:jc w:val="both"/>
        <w:rPr>
          <w:rFonts w:ascii="Liberation Serif" w:hAnsi="Liberation Serif"/>
        </w:rPr>
      </w:pPr>
      <w:r w:rsidRPr="003B17ED">
        <w:rPr>
          <w:rFonts w:ascii="Liberation Serif" w:hAnsi="Liberation Serif"/>
        </w:rPr>
        <w:t xml:space="preserve">Поэзия. С. Есенин. «Пороша»; А. Пушкин «Зима! Крестьянин, торжествуя…» (из романа «Евгений Онегин»); П. Соловьева. «День и ночь»; Н. Рубцов. «Про зайца»; </w:t>
      </w:r>
    </w:p>
    <w:p w:rsidR="00A91BA7" w:rsidRPr="003B17ED" w:rsidRDefault="00A91BA7" w:rsidP="003B17ED">
      <w:pPr>
        <w:pStyle w:val="af0"/>
        <w:jc w:val="both"/>
        <w:rPr>
          <w:rFonts w:ascii="Liberation Serif" w:hAnsi="Liberation Serif"/>
        </w:rPr>
      </w:pPr>
      <w:r w:rsidRPr="003B17ED">
        <w:rPr>
          <w:rFonts w:ascii="Liberation Serif" w:hAnsi="Liberation Serif"/>
        </w:rPr>
        <w:t>Проза. К. Коровин. «Белка» (в сокр.). С. Алексеев. «Первый ночной таран»; Ю. Коваль.</w:t>
      </w:r>
    </w:p>
    <w:p w:rsidR="00A91BA7" w:rsidRPr="003B17ED" w:rsidRDefault="00A91BA7" w:rsidP="003B17ED">
      <w:pPr>
        <w:pStyle w:val="af0"/>
        <w:jc w:val="both"/>
        <w:rPr>
          <w:rFonts w:ascii="Liberation Serif" w:hAnsi="Liberation Serif"/>
        </w:rPr>
      </w:pPr>
      <w:r w:rsidRPr="003B17ED">
        <w:rPr>
          <w:rFonts w:ascii="Liberation Serif" w:hAnsi="Liberation Serif"/>
        </w:rPr>
        <w:t>«Стожок».</w:t>
      </w:r>
    </w:p>
    <w:p w:rsidR="00A91BA7" w:rsidRPr="003B17ED" w:rsidRDefault="00A91BA7" w:rsidP="003B17ED">
      <w:pPr>
        <w:pStyle w:val="af0"/>
        <w:jc w:val="both"/>
        <w:rPr>
          <w:rFonts w:ascii="Liberation Serif" w:hAnsi="Liberation Serif"/>
        </w:rPr>
      </w:pPr>
      <w:r w:rsidRPr="003B17ED">
        <w:rPr>
          <w:rFonts w:ascii="Liberation Serif" w:hAnsi="Liberation Serif"/>
        </w:rPr>
        <w:t>Литературные сказки. В. Даль. «Старик-годовик»; П. Ершов. «Конек-Горбунок»; К. Ушинский. «Слепая лошадь»; К. Драгунская. «Лекарство от послушности».</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Произведения поэтов и писателей разных стран</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Поэзия. Б. Брехт. «Зимний разговор через форточку», пер. с нем. К. Орешина.</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Литературные сказки. С. Топелиус. «Три ржаных колоска», пер. со швед. А. Любарской.</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Март / апрель / май</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Русский фольклор</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Песенки. «Идет матушка весна…»; «Когда солнышко взойдет, роса на землю падет…».</w:t>
      </w:r>
    </w:p>
    <w:p w:rsidR="00A91BA7" w:rsidRPr="003B17ED" w:rsidRDefault="00A91BA7" w:rsidP="003B17ED">
      <w:pPr>
        <w:pStyle w:val="af0"/>
        <w:jc w:val="both"/>
        <w:rPr>
          <w:rFonts w:ascii="Liberation Serif" w:hAnsi="Liberation Serif"/>
        </w:rPr>
      </w:pPr>
      <w:r w:rsidRPr="003B17ED">
        <w:rPr>
          <w:rFonts w:ascii="Liberation Serif" w:hAnsi="Liberation Serif"/>
        </w:rPr>
        <w:lastRenderedPageBreak/>
        <w:t>Календарные обрядовые песни. «Как на масляной неделе…»; «Тин-тин-ка…»; «Масленица, Масленица!».</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Прибаутки. «Сбил-сколотил — вот колесо».</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Небылицы. «Вы послушайте, ребята».</w:t>
      </w:r>
    </w:p>
    <w:p w:rsidR="00A91BA7" w:rsidRPr="003B17ED" w:rsidRDefault="00A91BA7" w:rsidP="003B17ED">
      <w:pPr>
        <w:pStyle w:val="af0"/>
        <w:jc w:val="both"/>
        <w:rPr>
          <w:rFonts w:ascii="Liberation Serif" w:hAnsi="Liberation Serif"/>
        </w:rPr>
      </w:pPr>
      <w:r w:rsidRPr="003B17ED">
        <w:rPr>
          <w:rFonts w:ascii="Liberation Serif" w:hAnsi="Liberation Serif"/>
        </w:rPr>
        <w:t>Сказки и былины. «Садко» (запись П. Рыбникова, отрывок); «Семь Симеонов — семь работников», обр. И. Карнауховой; «Сынко-Ф</w:t>
      </w:r>
      <w:r w:rsidR="00177FE3" w:rsidRPr="003B17ED">
        <w:rPr>
          <w:rFonts w:ascii="Liberation Serif" w:hAnsi="Liberation Serif"/>
        </w:rPr>
        <w:t>илипко», пересказ Е. Поленовой;</w:t>
      </w:r>
    </w:p>
    <w:p w:rsidR="00A91BA7" w:rsidRPr="003B17ED" w:rsidRDefault="00A91BA7" w:rsidP="003B17ED">
      <w:pPr>
        <w:pStyle w:val="af0"/>
        <w:jc w:val="both"/>
        <w:rPr>
          <w:rFonts w:ascii="Liberation Serif" w:hAnsi="Liberation Serif"/>
        </w:rPr>
      </w:pPr>
      <w:r w:rsidRPr="003B17ED">
        <w:rPr>
          <w:rFonts w:ascii="Liberation Serif" w:hAnsi="Liberation Serif"/>
        </w:rPr>
        <w:t>Фольклор народов мира</w:t>
      </w:r>
    </w:p>
    <w:p w:rsidR="00A91BA7" w:rsidRPr="003B17ED" w:rsidRDefault="00A91BA7" w:rsidP="003B17ED">
      <w:pPr>
        <w:pStyle w:val="af0"/>
        <w:jc w:val="both"/>
        <w:rPr>
          <w:rFonts w:ascii="Liberation Serif" w:hAnsi="Liberation Serif"/>
        </w:rPr>
      </w:pPr>
      <w:r w:rsidRPr="003B17ED">
        <w:rPr>
          <w:rFonts w:ascii="Liberation Serif" w:hAnsi="Liberation Serif"/>
        </w:rPr>
        <w:t>Песенки. «Ой, зачем ты жаворонок…», укр., обраб. Г. Литвака; «Улитка», молд., обраб. И. Токмаковой.</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«Самый красивый наряд на свете», пер. с япон. В. Марковой.</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Произведения поэтов и писателей России</w:t>
      </w:r>
    </w:p>
    <w:p w:rsidR="00A91BA7" w:rsidRPr="003B17ED" w:rsidRDefault="00A91BA7" w:rsidP="003B17ED">
      <w:pPr>
        <w:pStyle w:val="af0"/>
        <w:jc w:val="both"/>
        <w:rPr>
          <w:rFonts w:ascii="Liberation Serif" w:hAnsi="Liberation Serif"/>
        </w:rPr>
      </w:pPr>
      <w:r w:rsidRPr="003B17ED">
        <w:rPr>
          <w:rFonts w:ascii="Liberation Serif" w:hAnsi="Liberation Serif"/>
        </w:rPr>
        <w:t xml:space="preserve">Поэзия. А. Блок. «На лугу»; С. Городецкий. «Весенняя песенка»; В. Жуковский «Жаворонок» (в сокр.); Ф. Тютчев. «Весенние воды»; А. Фет. «Уж верба вся пушистая» (отрывок); Е. Воробьев. «Обрывок провода»; Ю. Коваль. «Русачок-травник»; </w:t>
      </w:r>
    </w:p>
    <w:p w:rsidR="00A91BA7" w:rsidRPr="003B17ED" w:rsidRDefault="00A91BA7" w:rsidP="003B17ED">
      <w:pPr>
        <w:pStyle w:val="af0"/>
        <w:jc w:val="both"/>
        <w:rPr>
          <w:rFonts w:ascii="Liberation Serif" w:hAnsi="Liberation Serif"/>
        </w:rPr>
      </w:pPr>
      <w:r w:rsidRPr="003B17ED">
        <w:rPr>
          <w:rFonts w:ascii="Liberation Serif" w:hAnsi="Liberation Serif"/>
        </w:rPr>
        <w:t>Литературные сказки. А. Ремизов. «Гуси-лебеди»; И. Соколов-Микитов. «Соль земли»; Г. Скребицкий. «Всяк по-своему».</w:t>
      </w:r>
    </w:p>
    <w:p w:rsidR="00A91BA7" w:rsidRPr="003B17ED" w:rsidRDefault="00A91BA7" w:rsidP="003B17ED">
      <w:pPr>
        <w:pStyle w:val="af0"/>
        <w:jc w:val="both"/>
        <w:rPr>
          <w:rFonts w:ascii="Liberation Serif" w:hAnsi="Liberation Serif"/>
        </w:rPr>
      </w:pPr>
      <w:r w:rsidRPr="003B17ED">
        <w:rPr>
          <w:rFonts w:ascii="Liberation Serif" w:hAnsi="Liberation Serif"/>
        </w:rPr>
        <w:t>Произведения поэтов и писателей разных стран</w:t>
      </w:r>
    </w:p>
    <w:p w:rsidR="00A91BA7" w:rsidRPr="003B17ED" w:rsidRDefault="00A91BA7" w:rsidP="003B17ED">
      <w:pPr>
        <w:pStyle w:val="af0"/>
        <w:jc w:val="both"/>
        <w:rPr>
          <w:rFonts w:ascii="Liberation Serif" w:hAnsi="Liberation Serif"/>
        </w:rPr>
      </w:pPr>
      <w:r w:rsidRPr="003B17ED">
        <w:rPr>
          <w:rFonts w:ascii="Liberation Serif" w:hAnsi="Liberation Serif"/>
        </w:rPr>
        <w:t>Поэзия. Э. Лир. «Лимерики» («Жил-был старичок из Гонконга…», «Жил-был старичок из Винчестера…», «Жила на горе старушонка…», «Один старикашка с косою…»), пер. с англ. Г. Кружкова.</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Проза. Х. К. Андерсен. «Гадкий утенок», пер. с дат. А. Ганзен.</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Для заучивания наизусть</w:t>
      </w:r>
    </w:p>
    <w:p w:rsidR="00A91BA7" w:rsidRPr="003B17ED" w:rsidRDefault="00A91BA7" w:rsidP="003B17ED">
      <w:pPr>
        <w:pStyle w:val="af0"/>
        <w:jc w:val="both"/>
        <w:rPr>
          <w:rFonts w:ascii="Liberation Serif" w:hAnsi="Liberation Serif"/>
        </w:rPr>
      </w:pPr>
      <w:r w:rsidRPr="003B17ED">
        <w:rPr>
          <w:rFonts w:ascii="Liberation Serif" w:hAnsi="Liberation Serif"/>
        </w:rPr>
        <w:t>Произведения. Я. Аким. «Апрель»; П. Воронько. «Лучше нет родного края», пер. с укр. С. Маршака; Е. Благинина. «Шинель»; Н. Гернет и Д. Хармс. «Очень-очень вкусный пирог»; С. Есенин. «Береза»; С. Маршак. «Тает месяц молодой...»; Э. Мошковская. «Добежали до вечера»; В. Орлов. «Ты лети к нам, скворушка...»; А. Пушкин. «Уж небо осенью дышало...» (из «Евгения Онегина»); Н. Рубцов. «Про зайца»; И. Суриков. «Зима»; П. Соловьева. «Подснежник»; Ф. Тютчев. «Зима недаром злится» (по выбору воспитателя).</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Для чтения в лицах</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 xml:space="preserve">Произведения. А. Фройденберг. «Великан и мышь», пер. с нем. Ю. Коринца; </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Дополнительная литература</w:t>
      </w:r>
    </w:p>
    <w:p w:rsidR="00A91BA7" w:rsidRPr="003B17ED" w:rsidRDefault="00A91BA7" w:rsidP="003B17ED">
      <w:pPr>
        <w:pStyle w:val="af0"/>
        <w:jc w:val="both"/>
        <w:rPr>
          <w:rFonts w:ascii="Liberation Serif" w:hAnsi="Liberation Serif"/>
        </w:rPr>
      </w:pPr>
      <w:r w:rsidRPr="003B17ED">
        <w:rPr>
          <w:rFonts w:ascii="Liberation Serif" w:hAnsi="Liberation Serif"/>
        </w:rPr>
        <w:t>А. Блок. «На лугу»; Н. Некрасов. «Перед дождем» (в сокр.); А. Пушкин. «За весной, красой природы…» (из поэмы «Цыганы»); А. Фет. «Что за вечер…» (в сокр.); С. Черный. «Перед сном», «Волшебник»; Э. Мошковская. «Хитрые старушки», «Какие бывают подарки»; В. Берестов. «Дракон»; И. Токмакова. «Мне грустно»; М. Валек. «Мудрецы», пер. со словац. Р. Сефа.</w:t>
      </w:r>
    </w:p>
    <w:p w:rsidR="00A91BA7" w:rsidRPr="003B17ED" w:rsidRDefault="00A91BA7" w:rsidP="003B17ED">
      <w:pPr>
        <w:pStyle w:val="af0"/>
        <w:jc w:val="both"/>
        <w:rPr>
          <w:rFonts w:ascii="Liberation Serif" w:hAnsi="Liberation Serif"/>
        </w:rPr>
      </w:pPr>
      <w:r w:rsidRPr="003B17ED">
        <w:rPr>
          <w:rFonts w:ascii="Liberation Serif" w:hAnsi="Liberation Serif"/>
        </w:rPr>
        <w:t>Проза</w:t>
      </w:r>
      <w:r w:rsidR="00937474" w:rsidRPr="003B17ED">
        <w:rPr>
          <w:rFonts w:ascii="Liberation Serif" w:hAnsi="Liberation Serif"/>
        </w:rPr>
        <w:t>. Д. Мамин-Сибиряк. «Медведко»;</w:t>
      </w:r>
      <w:r w:rsidRPr="003B17ED">
        <w:rPr>
          <w:rFonts w:ascii="Liberation Serif" w:hAnsi="Liberation Serif"/>
        </w:rPr>
        <w:t>М. Пришвин. «Курица на столбах»; Ю. Коваль.«Выстрел».</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sz w:val="24"/>
          <w:szCs w:val="24"/>
        </w:rPr>
        <w:t>Литературные сказки</w:t>
      </w:r>
      <w:r w:rsidR="003801AE" w:rsidRPr="003B17ED">
        <w:rPr>
          <w:rFonts w:ascii="Liberation Serif" w:hAnsi="Liberation Serif"/>
          <w:sz w:val="24"/>
          <w:szCs w:val="24"/>
        </w:rPr>
        <w:t>. А. Усачев. «</w:t>
      </w:r>
      <w:r w:rsidR="000D3ECD" w:rsidRPr="003B17ED">
        <w:rPr>
          <w:rFonts w:ascii="Liberation Serif" w:hAnsi="Liberation Serif"/>
          <w:sz w:val="24"/>
          <w:szCs w:val="24"/>
        </w:rPr>
        <w:t>Кузнецовой.</w:t>
      </w:r>
    </w:p>
    <w:p w:rsidR="00A91BA7" w:rsidRPr="003B17ED" w:rsidRDefault="00A91BA7" w:rsidP="003B17ED">
      <w:pPr>
        <w:pStyle w:val="aff2"/>
        <w:jc w:val="both"/>
        <w:rPr>
          <w:rFonts w:ascii="Liberation Serif" w:hAnsi="Liberation Serif"/>
          <w:sz w:val="24"/>
          <w:szCs w:val="24"/>
        </w:rPr>
      </w:pPr>
      <w:r w:rsidRPr="003B17ED">
        <w:rPr>
          <w:rFonts w:ascii="Liberation Serif" w:hAnsi="Liberation Serif"/>
          <w:iCs/>
          <w:sz w:val="24"/>
          <w:szCs w:val="24"/>
        </w:rPr>
        <w:t>Сказки  Д.Н. Мамина – Сибиряка</w:t>
      </w:r>
      <w:r w:rsidRPr="003B17ED">
        <w:rPr>
          <w:rFonts w:ascii="Liberation Serif" w:hAnsi="Liberation Serif"/>
          <w:sz w:val="24"/>
          <w:szCs w:val="24"/>
        </w:rPr>
        <w:t>: «Сер</w:t>
      </w:r>
      <w:r w:rsidR="000D3ECD" w:rsidRPr="003B17ED">
        <w:rPr>
          <w:rFonts w:ascii="Liberation Serif" w:hAnsi="Liberation Serif"/>
          <w:sz w:val="24"/>
          <w:szCs w:val="24"/>
        </w:rPr>
        <w:t>ая Шейка», «Аленушкины сказки».</w:t>
      </w:r>
    </w:p>
    <w:p w:rsidR="00094CA1" w:rsidRPr="003B17ED" w:rsidRDefault="00094CA1" w:rsidP="003B17ED">
      <w:pPr>
        <w:pStyle w:val="af0"/>
        <w:jc w:val="both"/>
        <w:rPr>
          <w:rFonts w:ascii="Liberation Serif" w:hAnsi="Liberation Serif"/>
          <w:b/>
        </w:rPr>
      </w:pPr>
      <w:r w:rsidRPr="003B17ED">
        <w:rPr>
          <w:rFonts w:ascii="Liberation Serif" w:hAnsi="Liberation Serif"/>
          <w:b/>
        </w:rPr>
        <w:lastRenderedPageBreak/>
        <w:t>Формы, способы, методы и средства реализации содержательных линий поддержки культурных практик в обязательной части</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6980"/>
      </w:tblGrid>
      <w:tr w:rsidR="00094CA1" w:rsidRPr="003B17ED">
        <w:tc>
          <w:tcPr>
            <w:tcW w:w="2943"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Виды детской деятельности</w:t>
            </w:r>
          </w:p>
        </w:tc>
        <w:tc>
          <w:tcPr>
            <w:tcW w:w="6980"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Формы работы с детьми</w:t>
            </w:r>
          </w:p>
        </w:tc>
      </w:tr>
      <w:tr w:rsidR="00094CA1" w:rsidRPr="003B17ED">
        <w:tc>
          <w:tcPr>
            <w:tcW w:w="2943"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Коммуникативная</w:t>
            </w:r>
          </w:p>
        </w:tc>
        <w:tc>
          <w:tcPr>
            <w:tcW w:w="6980"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Словотворчество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Артикуляционная игра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Речевая ситуация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Ситуативный разговор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Обсуждение поступков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Отгадывание загадок</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Речевые игры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Речетворчество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Звукоиграйка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Составление рассказа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Описательный рассказ</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Составление описательных рассказов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Составление сказок</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Составление творческих  рассказов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Сочинение (ароматной сказки)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Пересказ</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Составление  историй «наоборот», истории по аналогии с отрывком из рассказа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Составление повествовательных рассказов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«Минутки общения»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Анализ произведений художественной литературы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Беседа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Обсуждение поступков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Отгадывание загадок</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Рассматривание и сравнение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Конкурс чтецов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Составление  историй «наоборот», истории по аналогии с отрывком из рассказа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Беседы – рассуждение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Ситуация морального выбора</w:t>
            </w:r>
          </w:p>
        </w:tc>
      </w:tr>
      <w:tr w:rsidR="00094CA1" w:rsidRPr="003B17ED">
        <w:tc>
          <w:tcPr>
            <w:tcW w:w="2943"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Познавательно-исследовательская</w:t>
            </w:r>
          </w:p>
        </w:tc>
        <w:tc>
          <w:tcPr>
            <w:tcW w:w="6980"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Настольно-печатные игры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Дидактические игры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Сбор фотографий и оформление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Встреча с интересными людьми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Игры – путешествия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Разгадывание кроссвордов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Просмотр видео фильмов и диафильмов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Проектная деятельность</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Викторина </w:t>
            </w:r>
          </w:p>
        </w:tc>
      </w:tr>
      <w:tr w:rsidR="00094CA1" w:rsidRPr="003B17ED">
        <w:tc>
          <w:tcPr>
            <w:tcW w:w="2943"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Игровая</w:t>
            </w:r>
          </w:p>
        </w:tc>
        <w:tc>
          <w:tcPr>
            <w:tcW w:w="6980"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Моделирование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Игра-драматизация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Театрализованные этюды</w:t>
            </w:r>
          </w:p>
        </w:tc>
      </w:tr>
      <w:tr w:rsidR="00094CA1" w:rsidRPr="003B17ED">
        <w:tc>
          <w:tcPr>
            <w:tcW w:w="2943"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Восприятие художественной литературы и фольклера</w:t>
            </w:r>
          </w:p>
        </w:tc>
        <w:tc>
          <w:tcPr>
            <w:tcW w:w="6980"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Чтение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Слушание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Отгадывание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Книжная выставка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Заучивание стихотворений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Заучивание произведений устного народного творчества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Литературно – музыкальный салон</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Знакомство с букварями, азбуками</w:t>
            </w:r>
          </w:p>
        </w:tc>
      </w:tr>
      <w:tr w:rsidR="00094CA1" w:rsidRPr="003B17ED">
        <w:tc>
          <w:tcPr>
            <w:tcW w:w="2943"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lastRenderedPageBreak/>
              <w:t>Самообслуживание и бытовой труд</w:t>
            </w:r>
          </w:p>
        </w:tc>
        <w:tc>
          <w:tcPr>
            <w:tcW w:w="6980"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Поручение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Коллективное творческое дело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Задания</w:t>
            </w:r>
          </w:p>
        </w:tc>
      </w:tr>
      <w:tr w:rsidR="00094CA1" w:rsidRPr="003B17ED">
        <w:tc>
          <w:tcPr>
            <w:tcW w:w="2943"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Музыкальная</w:t>
            </w:r>
          </w:p>
        </w:tc>
        <w:tc>
          <w:tcPr>
            <w:tcW w:w="6980"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Слушание музыки</w:t>
            </w:r>
          </w:p>
        </w:tc>
      </w:tr>
      <w:tr w:rsidR="00094CA1" w:rsidRPr="003B17ED">
        <w:tc>
          <w:tcPr>
            <w:tcW w:w="2943"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Двигательная</w:t>
            </w:r>
          </w:p>
        </w:tc>
        <w:tc>
          <w:tcPr>
            <w:tcW w:w="6980"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Пальчиковые игры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Игры с правилами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Народные игры</w:t>
            </w:r>
          </w:p>
        </w:tc>
      </w:tr>
      <w:tr w:rsidR="00094CA1" w:rsidRPr="003B17ED">
        <w:tc>
          <w:tcPr>
            <w:tcW w:w="2943"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Конструирование</w:t>
            </w:r>
          </w:p>
        </w:tc>
        <w:tc>
          <w:tcPr>
            <w:tcW w:w="6980"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 строительного материала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Практическое и компьютерное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 деталей конструкторов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 бумаги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 природного материала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 крупногабаритных модулей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модели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условиям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образцу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замыслу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теме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Каркасное конструирование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чертежам и схемам</w:t>
            </w:r>
          </w:p>
        </w:tc>
      </w:tr>
      <w:tr w:rsidR="00094CA1" w:rsidRPr="003B17ED">
        <w:tc>
          <w:tcPr>
            <w:tcW w:w="2943"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Изобразительная</w:t>
            </w:r>
          </w:p>
        </w:tc>
        <w:tc>
          <w:tcPr>
            <w:tcW w:w="6980"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Рассматривание картин, иллюстраций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Лепка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Рисование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Аппликация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Выставки детских работ</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Конкурс</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Создание Дизайн – студии</w:t>
            </w:r>
          </w:p>
        </w:tc>
      </w:tr>
    </w:tbl>
    <w:p w:rsidR="00094CA1" w:rsidRPr="003B17ED" w:rsidRDefault="00094CA1" w:rsidP="003B17ED">
      <w:pPr>
        <w:spacing w:after="0" w:line="240" w:lineRule="auto"/>
        <w:jc w:val="both"/>
        <w:rPr>
          <w:rFonts w:ascii="Liberation Serif" w:hAnsi="Liberation Serif" w:cs="Liberation Serif"/>
          <w:bCs/>
          <w:sz w:val="24"/>
          <w:szCs w:val="24"/>
          <w:lang w:eastAsia="ru-RU"/>
        </w:rPr>
      </w:pPr>
    </w:p>
    <w:p w:rsidR="00094CA1" w:rsidRPr="003B17ED" w:rsidRDefault="00094CA1" w:rsidP="003B17ED">
      <w:pPr>
        <w:pStyle w:val="5"/>
        <w:jc w:val="both"/>
        <w:rPr>
          <w:rFonts w:ascii="Liberation Serif" w:hAnsi="Liberation Serif"/>
          <w:sz w:val="24"/>
          <w:szCs w:val="24"/>
        </w:rPr>
      </w:pPr>
      <w:r w:rsidRPr="003B17ED">
        <w:rPr>
          <w:rFonts w:ascii="Liberation Serif" w:hAnsi="Liberation Serif"/>
          <w:sz w:val="24"/>
          <w:szCs w:val="24"/>
        </w:rPr>
        <w:t>МЕТОДЫ РАЗВИТИЯ РЕЧИ</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2976"/>
        <w:gridCol w:w="3119"/>
      </w:tblGrid>
      <w:tr w:rsidR="00094CA1" w:rsidRPr="003B17ED">
        <w:tc>
          <w:tcPr>
            <w:tcW w:w="3828"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Наглядные</w:t>
            </w:r>
          </w:p>
        </w:tc>
        <w:tc>
          <w:tcPr>
            <w:tcW w:w="2976"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Словесные</w:t>
            </w:r>
          </w:p>
        </w:tc>
        <w:tc>
          <w:tcPr>
            <w:tcW w:w="3119"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Практические</w:t>
            </w:r>
          </w:p>
        </w:tc>
      </w:tr>
      <w:tr w:rsidR="00094CA1" w:rsidRPr="003B17ED">
        <w:tc>
          <w:tcPr>
            <w:tcW w:w="3828" w:type="dxa"/>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Непосредственное наблюдение и его разновидности (наблюдение в природе, экскурсии)</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Опосредованное наблюдение (изобразительная наглядность: рассматривание игрушек и картин; рассказывание по игрушкам и картинам)</w:t>
            </w:r>
          </w:p>
        </w:tc>
        <w:tc>
          <w:tcPr>
            <w:tcW w:w="2976" w:type="dxa"/>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Чтение и рассказывание художественных произведений.</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Заучивание наизусть.</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Пересказ.</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Обобщающая беседа.</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Рассказывание без опоры на наглядный материал.</w:t>
            </w:r>
          </w:p>
        </w:tc>
        <w:tc>
          <w:tcPr>
            <w:tcW w:w="3119" w:type="dxa"/>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Дидактические игры.</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Игры -  драматизации.</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Инсценировки.</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Дидактические упражнения.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Пластические этюды.</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Хороводные игры.</w:t>
            </w:r>
          </w:p>
        </w:tc>
      </w:tr>
    </w:tbl>
    <w:p w:rsidR="00094CA1" w:rsidRPr="003B17ED" w:rsidRDefault="00094CA1" w:rsidP="003B17ED">
      <w:pPr>
        <w:spacing w:after="0" w:line="240" w:lineRule="auto"/>
        <w:jc w:val="both"/>
        <w:rPr>
          <w:rFonts w:ascii="Liberation Serif" w:hAnsi="Liberation Serif" w:cs="Liberation Serif"/>
          <w:bCs/>
          <w:sz w:val="24"/>
          <w:szCs w:val="24"/>
          <w:lang w:eastAsia="ru-RU"/>
        </w:rPr>
      </w:pPr>
    </w:p>
    <w:p w:rsidR="00094CA1" w:rsidRPr="003B17ED" w:rsidRDefault="00094CA1" w:rsidP="003B17ED">
      <w:pPr>
        <w:pStyle w:val="5"/>
        <w:jc w:val="both"/>
        <w:rPr>
          <w:rFonts w:ascii="Liberation Serif" w:hAnsi="Liberation Serif"/>
          <w:sz w:val="24"/>
          <w:szCs w:val="24"/>
        </w:rPr>
      </w:pPr>
      <w:r w:rsidRPr="003B17ED">
        <w:rPr>
          <w:rFonts w:ascii="Liberation Serif" w:hAnsi="Liberation Serif"/>
          <w:sz w:val="24"/>
          <w:szCs w:val="24"/>
        </w:rPr>
        <w:t>СРЕДСТВА РАЗВИТИЯ РЕЧИ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Общение взрослых и детей.</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Художественная литература.</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Культурная языковая среда.</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Изобразительное искусство, музыка, театр.</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Обучение родной речи на занятиях.</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lastRenderedPageBreak/>
        <w:t>Занятия по другим разделам программы.</w:t>
      </w:r>
    </w:p>
    <w:p w:rsidR="00094CA1" w:rsidRPr="003B17ED" w:rsidRDefault="00094CA1" w:rsidP="003B17ED">
      <w:pPr>
        <w:spacing w:after="0" w:line="240" w:lineRule="auto"/>
        <w:jc w:val="both"/>
        <w:rPr>
          <w:rFonts w:ascii="Liberation Serif" w:hAnsi="Liberation Serif" w:cs="Liberation Serif"/>
          <w:bCs/>
          <w:sz w:val="24"/>
          <w:szCs w:val="24"/>
          <w:lang w:eastAsia="ru-RU"/>
        </w:rPr>
      </w:pPr>
    </w:p>
    <w:p w:rsidR="00094CA1" w:rsidRPr="003B17ED" w:rsidRDefault="00094CA1" w:rsidP="003B17ED">
      <w:pPr>
        <w:pStyle w:val="5"/>
        <w:jc w:val="both"/>
        <w:rPr>
          <w:rFonts w:ascii="Liberation Serif" w:hAnsi="Liberation Serif"/>
          <w:sz w:val="24"/>
          <w:szCs w:val="24"/>
        </w:rPr>
      </w:pPr>
      <w:r w:rsidRPr="003B17ED">
        <w:rPr>
          <w:rFonts w:ascii="Liberation Serif" w:hAnsi="Liberation Serif"/>
          <w:sz w:val="24"/>
          <w:szCs w:val="24"/>
        </w:rPr>
        <w:t>ФОРМИРОВАНИЕ ИНТЕРЕСА И ПОТРЕБНОСТИ В ЧТЕНИИ (ВОСПРИЯТИЕ КНИГ)</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Чтение литературного произведения.</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Рассказ литературного произведения.</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Беседа о прочитанном произведении.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Обсуждение литературного произведения.</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Инсценировка литературного произведения. Театрализованная игра.</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Игра на основе сюжета литературного произведения.</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Продуктивная деятельность по мотивам прочитанного.</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Сочинение по мотивам прочитанного.</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Ситуативная беседа по мотивам прочитанного.</w:t>
      </w:r>
    </w:p>
    <w:p w:rsidR="00094CA1" w:rsidRPr="003B17ED" w:rsidRDefault="00094CA1" w:rsidP="003B17ED">
      <w:pPr>
        <w:spacing w:after="0" w:line="240" w:lineRule="auto"/>
        <w:jc w:val="both"/>
        <w:rPr>
          <w:rFonts w:ascii="Liberation Serif" w:hAnsi="Liberation Serif" w:cs="Liberation Serif"/>
          <w:bCs/>
          <w:sz w:val="24"/>
          <w:szCs w:val="24"/>
          <w:lang w:eastAsia="ru-RU"/>
        </w:rPr>
      </w:pPr>
    </w:p>
    <w:p w:rsidR="00094CA1" w:rsidRPr="003B17ED" w:rsidRDefault="00094CA1" w:rsidP="003B17ED">
      <w:pPr>
        <w:pStyle w:val="4"/>
        <w:spacing w:before="0" w:after="0"/>
        <w:jc w:val="both"/>
        <w:rPr>
          <w:rFonts w:ascii="Liberation Serif" w:hAnsi="Liberation Serif" w:cs="Liberation Serif"/>
          <w:bCs w:val="0"/>
          <w:sz w:val="24"/>
          <w:szCs w:val="24"/>
        </w:rPr>
      </w:pPr>
      <w:r w:rsidRPr="003B17ED">
        <w:rPr>
          <w:rFonts w:ascii="Liberation Serif" w:hAnsi="Liberation Serif" w:cs="Liberation Serif"/>
          <w:bCs w:val="0"/>
          <w:sz w:val="24"/>
          <w:szCs w:val="24"/>
        </w:rPr>
        <w:t>2.1.3.4. МОДУЛЬ ОБРАЗОВАТЕЛЬНОЙ ОБЛАСТИ «ХУДОЖЕСТВЕННО-ЭСТЕТИЧЕСКОЕ РАЗВИТИЕ»</w:t>
      </w:r>
    </w:p>
    <w:p w:rsidR="00094CA1" w:rsidRPr="003B17ED" w:rsidRDefault="00094CA1" w:rsidP="003B17ED">
      <w:pPr>
        <w:spacing w:after="0" w:line="240" w:lineRule="auto"/>
        <w:jc w:val="both"/>
        <w:rPr>
          <w:rFonts w:ascii="Liberation Serif" w:hAnsi="Liberation Serif" w:cs="Liberation Serif"/>
          <w:b/>
          <w:bCs/>
          <w:sz w:val="24"/>
          <w:szCs w:val="24"/>
          <w:lang w:eastAsia="ru-RU"/>
        </w:rPr>
      </w:pPr>
    </w:p>
    <w:p w:rsidR="00094CA1" w:rsidRPr="003B17ED" w:rsidRDefault="00094CA1" w:rsidP="003B17ED">
      <w:pPr>
        <w:pStyle w:val="af0"/>
        <w:jc w:val="both"/>
        <w:rPr>
          <w:rFonts w:ascii="Liberation Serif" w:hAnsi="Liberation Serif"/>
        </w:rPr>
      </w:pPr>
      <w:r w:rsidRPr="003B17ED">
        <w:rPr>
          <w:rFonts w:ascii="Liberation Serif" w:hAnsi="Liberation Serif"/>
        </w:rPr>
        <w:t>В области художественно-эстетического развития ребенка основными задачами образовательной деятельности являются создание условий для:</w:t>
      </w:r>
    </w:p>
    <w:p w:rsidR="00094CA1" w:rsidRPr="003B17ED" w:rsidRDefault="00094CA1" w:rsidP="003B17ED">
      <w:pPr>
        <w:pStyle w:val="af0"/>
        <w:jc w:val="both"/>
        <w:rPr>
          <w:rFonts w:ascii="Liberation Serif" w:hAnsi="Liberation Serif"/>
        </w:rPr>
      </w:pPr>
      <w:r w:rsidRPr="003B17ED">
        <w:rPr>
          <w:rFonts w:ascii="Liberation Serif" w:hAnsi="Liberation Serif"/>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развития способности к восприятию музыки, художественной литературы, фольклора; </w:t>
      </w:r>
    </w:p>
    <w:p w:rsidR="00094CA1" w:rsidRPr="003B17ED" w:rsidRDefault="00094CA1" w:rsidP="003B17ED">
      <w:pPr>
        <w:pStyle w:val="af0"/>
        <w:jc w:val="both"/>
        <w:rPr>
          <w:rFonts w:ascii="Liberation Serif" w:hAnsi="Liberation Serif"/>
        </w:rPr>
      </w:pPr>
      <w:r w:rsidRPr="003B17ED">
        <w:rPr>
          <w:rFonts w:ascii="Liberation Serif" w:hAnsi="Liberation Serif"/>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094CA1" w:rsidRPr="003B17ED" w:rsidRDefault="00094CA1" w:rsidP="003B17ED">
      <w:pPr>
        <w:pStyle w:val="af0"/>
        <w:jc w:val="both"/>
        <w:rPr>
          <w:rFonts w:ascii="Liberation Serif" w:hAnsi="Liberation Serif"/>
          <w:iCs/>
        </w:rPr>
      </w:pPr>
      <w:r w:rsidRPr="003B17ED">
        <w:rPr>
          <w:rFonts w:ascii="Liberation Serif" w:hAnsi="Liberation Serif"/>
          <w:iCs/>
        </w:rPr>
        <w:t>В сфере развития у детей интереса к эстетич</w:t>
      </w:r>
      <w:r w:rsidR="000D3ECD" w:rsidRPr="003B17ED">
        <w:rPr>
          <w:rFonts w:ascii="Liberation Serif" w:hAnsi="Liberation Serif"/>
          <w:iCs/>
        </w:rPr>
        <w:t xml:space="preserve">еской стороне действительности, </w:t>
      </w:r>
      <w:r w:rsidRPr="003B17ED">
        <w:rPr>
          <w:rFonts w:ascii="Liberation Serif" w:hAnsi="Liberation Serif"/>
        </w:rPr>
        <w:t>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w:t>
      </w:r>
    </w:p>
    <w:p w:rsidR="00094CA1" w:rsidRPr="003B17ED" w:rsidRDefault="00094CA1" w:rsidP="003B17ED">
      <w:pPr>
        <w:pStyle w:val="af0"/>
        <w:jc w:val="both"/>
        <w:rPr>
          <w:rFonts w:ascii="Liberation Serif" w:hAnsi="Liberation Serif"/>
          <w:b/>
        </w:rPr>
      </w:pPr>
      <w:r w:rsidRPr="003B17ED">
        <w:rPr>
          <w:rFonts w:ascii="Liberation Serif" w:hAnsi="Liberation Serif"/>
          <w:b/>
        </w:rPr>
        <w:t>художественно-эстетической информации.</w:t>
      </w:r>
    </w:p>
    <w:p w:rsidR="00094CA1" w:rsidRPr="003B17ED" w:rsidRDefault="00094CA1" w:rsidP="003B17ED">
      <w:pPr>
        <w:pStyle w:val="af0"/>
        <w:jc w:val="both"/>
        <w:rPr>
          <w:rFonts w:ascii="Liberation Serif" w:hAnsi="Liberation Serif"/>
        </w:rPr>
      </w:pPr>
      <w:r w:rsidRPr="003B17ED">
        <w:rPr>
          <w:rFonts w:ascii="Liberation Serif" w:hAnsi="Liberation Serif"/>
          <w:iCs/>
        </w:rPr>
        <w:lastRenderedPageBreak/>
        <w:t>В сфере приобщения к разным видам художественно-эстетической деятельности</w:t>
      </w:r>
      <w:r w:rsidRPr="003B17ED">
        <w:rPr>
          <w:rFonts w:ascii="Liberation Serif" w:hAnsi="Liberation Serif"/>
        </w:rPr>
        <w:t>, развития потребности в творческом самовыражении, инициативности и самостоятельности в воплощении художественного замысла</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w:t>
      </w:r>
    </w:p>
    <w:p w:rsidR="00094CA1" w:rsidRPr="003B17ED" w:rsidRDefault="00094CA1" w:rsidP="003B17ED">
      <w:pPr>
        <w:pStyle w:val="af0"/>
        <w:jc w:val="both"/>
        <w:rPr>
          <w:rFonts w:ascii="Liberation Serif" w:hAnsi="Liberation Serif"/>
        </w:rPr>
      </w:pPr>
      <w:r w:rsidRPr="003B17ED">
        <w:rPr>
          <w:rFonts w:ascii="Liberation Serif" w:hAnsi="Liberation Serif"/>
        </w:rPr>
        <w:t>средства, материалы, способы реализации замыслов.</w:t>
      </w:r>
    </w:p>
    <w:p w:rsidR="00094CA1" w:rsidRPr="003B17ED" w:rsidRDefault="00094CA1" w:rsidP="003B17ED">
      <w:pPr>
        <w:pStyle w:val="af0"/>
        <w:jc w:val="both"/>
        <w:rPr>
          <w:rFonts w:ascii="Liberation Serif" w:hAnsi="Liberation Serif"/>
        </w:rPr>
      </w:pPr>
      <w:r w:rsidRPr="003B17ED">
        <w:rPr>
          <w:rFonts w:ascii="Liberation Serif" w:hAnsi="Liberation Serif"/>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094CA1" w:rsidRPr="003B17ED" w:rsidRDefault="00094CA1" w:rsidP="003B17ED">
      <w:pPr>
        <w:pStyle w:val="af0"/>
        <w:jc w:val="both"/>
        <w:rPr>
          <w:rFonts w:ascii="Liberation Serif" w:hAnsi="Liberation Serif"/>
        </w:rPr>
      </w:pPr>
      <w:r w:rsidRPr="003B17ED">
        <w:rPr>
          <w:rFonts w:ascii="Liberation Serif" w:hAnsi="Liberation Serif"/>
        </w:rPr>
        <w:t>В музыкальной деятельности (танцах, пении, игре на детских музыкальных инструментах)</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создавать художественные образы с помощью пластических средств, ритма, темпа, высоты и силы звука. </w:t>
      </w:r>
    </w:p>
    <w:p w:rsidR="00094CA1" w:rsidRPr="003B17ED" w:rsidRDefault="00094CA1" w:rsidP="003B17ED">
      <w:pPr>
        <w:pStyle w:val="af0"/>
        <w:jc w:val="both"/>
        <w:rPr>
          <w:rFonts w:ascii="Liberation Serif" w:hAnsi="Liberation Serif"/>
        </w:rPr>
      </w:pPr>
      <w:r w:rsidRPr="003B17ED">
        <w:rPr>
          <w:rFonts w:ascii="Liberation Serif" w:hAnsi="Liberation Serif"/>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094CA1" w:rsidRPr="003B17ED" w:rsidRDefault="00094CA1" w:rsidP="003B17ED">
      <w:pPr>
        <w:pStyle w:val="af0"/>
        <w:jc w:val="both"/>
        <w:rPr>
          <w:rFonts w:ascii="Liberation Serif" w:hAnsi="Liberation Serif"/>
          <w:b/>
        </w:rPr>
      </w:pPr>
      <w:r w:rsidRPr="003B17ED">
        <w:rPr>
          <w:rFonts w:ascii="Liberation Serif" w:hAnsi="Liberation Serif"/>
          <w:b/>
        </w:rPr>
        <w:t>с 3лет  – 4 лет</w:t>
      </w:r>
    </w:p>
    <w:p w:rsidR="00094CA1" w:rsidRPr="003B17ED" w:rsidRDefault="00094CA1" w:rsidP="003B17ED">
      <w:pPr>
        <w:pStyle w:val="af0"/>
        <w:jc w:val="both"/>
        <w:rPr>
          <w:rFonts w:ascii="Liberation Serif" w:hAnsi="Liberation Serif"/>
        </w:rPr>
      </w:pPr>
      <w:r w:rsidRPr="003B17ED">
        <w:rPr>
          <w:rFonts w:ascii="Liberation Serif" w:hAnsi="Liberation Serif"/>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094CA1" w:rsidRPr="003B17ED" w:rsidRDefault="00094CA1" w:rsidP="003B17ED">
      <w:pPr>
        <w:pStyle w:val="af0"/>
        <w:jc w:val="both"/>
        <w:rPr>
          <w:rFonts w:ascii="Liberation Serif" w:hAnsi="Liberation Serif"/>
        </w:rPr>
      </w:pPr>
      <w:r w:rsidRPr="003B17ED">
        <w:rPr>
          <w:rFonts w:ascii="Liberation Serif" w:hAnsi="Liberation Serif"/>
          <w:b/>
          <w:bCs/>
          <w:iCs/>
        </w:rPr>
        <w:t>Приобщение  к искусству</w:t>
      </w:r>
      <w:r w:rsidRPr="003B17ED">
        <w:rPr>
          <w:rFonts w:ascii="Liberation Serif" w:hAnsi="Liberation Serif"/>
        </w:rPr>
        <w:t>Подводить детей к восприятию произведений искусства, содействовать возникновению эмоционального отклика на литературные и музыкальные произведения, произведения народного и профессионального искусства (книжные иллюстрации, изделия народных промыслов, предметы быта, одежда).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Развивать эстетическое восприятие, умение видеть красоту и своеобразие окружающего мира, вызывать положительный эмоциональный отклик на красоту природы, поддерживать желание отображать полученные впечатления в продуктивных видах деятельности. Готовить детей к посещению кукольного театра, выставки и т. д.</w:t>
      </w:r>
    </w:p>
    <w:p w:rsidR="00094CA1" w:rsidRPr="003B17ED" w:rsidRDefault="00094CA1" w:rsidP="003B17ED">
      <w:pPr>
        <w:pStyle w:val="af0"/>
        <w:jc w:val="both"/>
        <w:rPr>
          <w:rFonts w:ascii="Liberation Serif" w:hAnsi="Liberation Serif"/>
        </w:rPr>
      </w:pPr>
      <w:r w:rsidRPr="003B17ED">
        <w:rPr>
          <w:rFonts w:ascii="Liberation Serif" w:hAnsi="Liberation Serif"/>
          <w:b/>
          <w:bCs/>
          <w:iCs/>
        </w:rPr>
        <w:t>изобразительная  деятельность</w:t>
      </w:r>
      <w:r w:rsidRPr="003B17ED">
        <w:rPr>
          <w:rFonts w:ascii="Liberation Serif" w:hAnsi="Liberation Serif"/>
        </w:rPr>
        <w:t xml:space="preserve">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Помогать создавать индивидуальные и коллективные композиции в рисунках, лепке, аппликации. Рисование. Учить детей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карандаш и кисть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Учить ритмичному нанесению линий, штрихов, </w:t>
      </w:r>
      <w:r w:rsidRPr="003B17ED">
        <w:rPr>
          <w:rFonts w:ascii="Liberation Serif" w:hAnsi="Liberation Serif"/>
        </w:rPr>
        <w:lastRenderedPageBreak/>
        <w:t xml:space="preserve">пятен, мазков (опадают с деревьев листочки, идет дождь, «снег, снег кружится, белая вся улица», «дождик, дождик, кап, кап, кап...»). 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Учить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094CA1" w:rsidRPr="003B17ED" w:rsidRDefault="00094CA1" w:rsidP="003B17ED">
      <w:pPr>
        <w:pStyle w:val="af0"/>
        <w:jc w:val="both"/>
        <w:rPr>
          <w:rFonts w:ascii="Liberation Serif" w:hAnsi="Liberation Serif"/>
        </w:rPr>
      </w:pPr>
      <w:r w:rsidRPr="003B17ED">
        <w:rPr>
          <w:rFonts w:ascii="Liberation Serif" w:hAnsi="Liberation Serif"/>
          <w:b/>
          <w:bCs/>
          <w:iCs/>
        </w:rPr>
        <w:t>Лепка</w:t>
      </w:r>
      <w:r w:rsidRPr="003B17ED">
        <w:rPr>
          <w:rFonts w:ascii="Liberation Serif" w:hAnsi="Liberation Serif"/>
          <w:b/>
        </w:rPr>
        <w:t xml:space="preserve">. </w:t>
      </w:r>
      <w:r w:rsidRPr="003B17ED">
        <w:rPr>
          <w:rFonts w:ascii="Liberation Serif" w:hAnsi="Liberation Serif"/>
        </w:rPr>
        <w:t>Формировать интерес к лепке. Закреплять представления детей о свойствах материала (глины, пластилина, пластической массы и пр.)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 </w:t>
      </w:r>
    </w:p>
    <w:p w:rsidR="00094CA1" w:rsidRPr="003B17ED" w:rsidRDefault="00094CA1" w:rsidP="003B17ED">
      <w:pPr>
        <w:pStyle w:val="af0"/>
        <w:jc w:val="both"/>
        <w:rPr>
          <w:rFonts w:ascii="Liberation Serif" w:hAnsi="Liberation Serif"/>
        </w:rPr>
      </w:pPr>
      <w:r w:rsidRPr="003B17ED">
        <w:rPr>
          <w:rFonts w:ascii="Liberation Serif" w:hAnsi="Liberation Serif"/>
          <w:b/>
          <w:bCs/>
          <w:iCs/>
        </w:rPr>
        <w:t>Аппликация.</w:t>
      </w:r>
      <w:r w:rsidRPr="003B17ED">
        <w:rPr>
          <w:rFonts w:ascii="Liberation Serif" w:hAnsi="Liberation Serif"/>
        </w:rPr>
        <w:t xml:space="preserve">Приобщать детей к искусству аппликации, формировать интерес к этому виду деятельности. Учить предварительно выкладывать на листе бумаги приготовленные детали разной формы, величины, цвета, раскладывать их в определенной последовательности, составляя задуманный ребенком или заданный воспитателем предмет, а затем наклеивать полученное изображение на бумагу. Формировать навыки аккуратной работы.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 </w:t>
      </w:r>
      <w:r w:rsidRPr="003B17ED">
        <w:rPr>
          <w:rFonts w:ascii="Liberation Serif" w:hAnsi="Liberation Serif"/>
          <w:bCs/>
          <w:iCs/>
        </w:rPr>
        <w:t>Народное декоративно-прикладное искусство.</w:t>
      </w:r>
      <w:r w:rsidRPr="003B17ED">
        <w:rPr>
          <w:rFonts w:ascii="Liberation Serif" w:hAnsi="Liberation Serif"/>
        </w:rPr>
        <w:t xml:space="preserve">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094CA1" w:rsidRPr="003B17ED" w:rsidRDefault="00094CA1" w:rsidP="003B17ED">
      <w:pPr>
        <w:pStyle w:val="af0"/>
        <w:jc w:val="both"/>
        <w:rPr>
          <w:rFonts w:ascii="Liberation Serif" w:hAnsi="Liberation Serif"/>
        </w:rPr>
      </w:pPr>
      <w:r w:rsidRPr="003B17ED">
        <w:rPr>
          <w:rFonts w:ascii="Liberation Serif" w:hAnsi="Liberation Serif"/>
          <w:b/>
          <w:bCs/>
          <w:iCs/>
        </w:rPr>
        <w:t xml:space="preserve">конструктивно-модельная деятельность </w:t>
      </w:r>
      <w:r w:rsidRPr="003B17ED">
        <w:rPr>
          <w:rFonts w:ascii="Liberation Serif" w:hAnsi="Liberation Serif"/>
        </w:rPr>
        <w:t xml:space="preserve">Поддерживать интерес детей к конструированию, знакомить с различными видами конструкторов. 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Учить сооружать постройки по простейшим схемам и планам. Поддерживать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w:t>
      </w:r>
      <w:r w:rsidRPr="003B17ED">
        <w:rPr>
          <w:rFonts w:ascii="Liberation Serif" w:hAnsi="Liberation Serif"/>
        </w:rPr>
        <w:lastRenderedPageBreak/>
        <w:t>складывать детали в коробки. 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094CA1" w:rsidRPr="003B17ED" w:rsidRDefault="00094CA1" w:rsidP="003B17ED">
      <w:pPr>
        <w:pStyle w:val="af0"/>
        <w:jc w:val="both"/>
        <w:rPr>
          <w:rFonts w:ascii="Liberation Serif" w:hAnsi="Liberation Serif"/>
        </w:rPr>
      </w:pPr>
      <w:r w:rsidRPr="003B17ED">
        <w:rPr>
          <w:rFonts w:ascii="Liberation Serif" w:hAnsi="Liberation Serif"/>
          <w:b/>
          <w:bCs/>
          <w:i/>
          <w:iCs/>
        </w:rPr>
        <w:t>Музыкальная  деятельность</w:t>
      </w:r>
      <w:r w:rsidRPr="003B17ED">
        <w:rPr>
          <w:rFonts w:ascii="Liberation Serif" w:hAnsi="Liberation Serif"/>
        </w:rPr>
        <w:t xml:space="preserve">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094CA1" w:rsidRPr="003B17ED" w:rsidRDefault="00094CA1" w:rsidP="003B17ED">
      <w:pPr>
        <w:pStyle w:val="af0"/>
        <w:jc w:val="both"/>
        <w:rPr>
          <w:rFonts w:ascii="Liberation Serif" w:hAnsi="Liberation Serif"/>
        </w:rPr>
      </w:pPr>
      <w:r w:rsidRPr="003B17ED">
        <w:rPr>
          <w:rFonts w:ascii="Liberation Serif" w:hAnsi="Liberation Serif"/>
          <w:b/>
          <w:bCs/>
          <w:i/>
        </w:rPr>
        <w:t>Слушание</w:t>
      </w:r>
      <w:r w:rsidRPr="003B17ED">
        <w:rPr>
          <w:rFonts w:ascii="Liberation Serif" w:hAnsi="Liberation Serif"/>
          <w:b/>
          <w:i/>
        </w:rPr>
        <w:t>.</w:t>
      </w:r>
      <w:r w:rsidRPr="003B17ED">
        <w:rPr>
          <w:rFonts w:ascii="Liberation Serif" w:hAnsi="Liberation Serif"/>
        </w:rPr>
        <w:t xml:space="preserve"> 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на слух звучание музыкальных игрушек, детских музыкальных инструментов (музыкальный молоточек, шарманка, погремушка, барабан, бубен, металлофон и др.). </w:t>
      </w:r>
    </w:p>
    <w:p w:rsidR="00094CA1" w:rsidRPr="003B17ED" w:rsidRDefault="00094CA1" w:rsidP="003B17ED">
      <w:pPr>
        <w:pStyle w:val="af0"/>
        <w:jc w:val="both"/>
        <w:rPr>
          <w:rFonts w:ascii="Liberation Serif" w:hAnsi="Liberation Serif"/>
        </w:rPr>
      </w:pPr>
      <w:r w:rsidRPr="003B17ED">
        <w:rPr>
          <w:rFonts w:ascii="Liberation Serif" w:hAnsi="Liberation Serif"/>
          <w:b/>
          <w:bCs/>
          <w:i/>
          <w:iCs/>
        </w:rPr>
        <w:t>Пение</w:t>
      </w:r>
      <w:r w:rsidRPr="003B17ED">
        <w:rPr>
          <w:rFonts w:ascii="Liberation Serif" w:hAnsi="Liberation Serif"/>
          <w:b/>
          <w:i/>
        </w:rPr>
        <w:t>.</w:t>
      </w:r>
      <w:r w:rsidRPr="003B17ED">
        <w:rPr>
          <w:rFonts w:ascii="Liberation Serif" w:hAnsi="Liberation Serif"/>
        </w:rP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Песенное творчество. Учить допевать мелодии колыбельных песен на слог «баю-баю» и веселые мелодии на слог «ля-ля». Формировать навыки сочинительства веселых и грустных мелодий по образцу. </w:t>
      </w:r>
    </w:p>
    <w:p w:rsidR="00094CA1" w:rsidRPr="003B17ED" w:rsidRDefault="00094CA1" w:rsidP="003B17ED">
      <w:pPr>
        <w:pStyle w:val="af0"/>
        <w:jc w:val="both"/>
        <w:rPr>
          <w:rFonts w:ascii="Liberation Serif" w:hAnsi="Liberation Serif"/>
        </w:rPr>
      </w:pPr>
      <w:r w:rsidRPr="003B17ED">
        <w:rPr>
          <w:rFonts w:ascii="Liberation Serif" w:hAnsi="Liberation Serif"/>
          <w:b/>
          <w:bCs/>
          <w:i/>
          <w:iCs/>
        </w:rPr>
        <w:t>Музыкально-ритмические движения</w:t>
      </w:r>
      <w:r w:rsidRPr="003B17ED">
        <w:rPr>
          <w:rFonts w:ascii="Liberation Serif" w:hAnsi="Liberation Serif"/>
        </w:rPr>
        <w:t xml:space="preserve">. Учить двигаться соответственно двухчастной форме музыки и силе ее звучания (громко, тихо); реагировать на начало звучания музыки и ее окончание (самостоятельно начинать и заканчивать движение).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едут машины, летят самолеты, идет коза рогатая и др. </w:t>
      </w:r>
    </w:p>
    <w:p w:rsidR="00094CA1" w:rsidRPr="003B17ED" w:rsidRDefault="00094CA1" w:rsidP="003B17ED">
      <w:pPr>
        <w:pStyle w:val="af0"/>
        <w:jc w:val="both"/>
        <w:rPr>
          <w:rFonts w:ascii="Liberation Serif" w:hAnsi="Liberation Serif"/>
        </w:rPr>
      </w:pPr>
      <w:r w:rsidRPr="003B17ED">
        <w:rPr>
          <w:rFonts w:ascii="Liberation Serif" w:hAnsi="Liberation Serif"/>
          <w:b/>
          <w:bCs/>
          <w:i/>
          <w:iCs/>
        </w:rPr>
        <w:t>Развитие танцевально-игрового творчества</w:t>
      </w:r>
      <w:r w:rsidRPr="003B17ED">
        <w:rPr>
          <w:rFonts w:ascii="Liberation Serif" w:hAnsi="Liberation Serif"/>
          <w:b/>
          <w:i/>
        </w:rPr>
        <w:t>.</w:t>
      </w:r>
      <w:r w:rsidRPr="003B17ED">
        <w:rPr>
          <w:rFonts w:ascii="Liberation Serif" w:hAnsi="Liberation Serif"/>
        </w:rPr>
        <w:t xml:space="preserve"> Стимулировать самостоятельное выполнение танцевальных движений под плясовые мелодии. Активизировать выполнение движений, передающих характер изображаемых животных. </w:t>
      </w:r>
    </w:p>
    <w:p w:rsidR="00C6724B" w:rsidRPr="003B17ED" w:rsidRDefault="00094CA1" w:rsidP="003B17ED">
      <w:pPr>
        <w:pStyle w:val="af0"/>
        <w:jc w:val="both"/>
        <w:rPr>
          <w:rFonts w:ascii="Liberation Serif" w:hAnsi="Liberation Serif"/>
        </w:rPr>
      </w:pPr>
      <w:r w:rsidRPr="003B17ED">
        <w:rPr>
          <w:rFonts w:ascii="Liberation Serif" w:hAnsi="Liberation Serif"/>
          <w:bCs/>
          <w:iCs/>
        </w:rPr>
        <w:t>Игра на детских музыкальных инструментах.</w:t>
      </w:r>
      <w:r w:rsidRPr="003B17ED">
        <w:rPr>
          <w:rFonts w:ascii="Liberation Serif" w:hAnsi="Liberation Serif"/>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Способствовать приобретению элементарных навыков подыгрывания на детских уд</w:t>
      </w:r>
      <w:r w:rsidR="00936C4F" w:rsidRPr="003B17ED">
        <w:rPr>
          <w:rFonts w:ascii="Liberation Serif" w:hAnsi="Liberation Serif"/>
        </w:rPr>
        <w:t>арных музыкальных инструментах.</w:t>
      </w:r>
    </w:p>
    <w:p w:rsidR="00E24306" w:rsidRPr="003B17ED" w:rsidRDefault="00E24306" w:rsidP="003B17ED">
      <w:pPr>
        <w:pStyle w:val="af0"/>
        <w:jc w:val="both"/>
        <w:rPr>
          <w:rFonts w:ascii="Liberation Serif" w:hAnsi="Liberation Serif"/>
          <w:b/>
          <w:i/>
        </w:rPr>
      </w:pPr>
      <w:r w:rsidRPr="003B17ED">
        <w:rPr>
          <w:rFonts w:ascii="Liberation Serif" w:hAnsi="Liberation Serif"/>
          <w:b/>
          <w:i/>
        </w:rPr>
        <w:t>музыкальный репертуар</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сентябрь / октябрь / ноябрь </w:t>
      </w:r>
    </w:p>
    <w:p w:rsidR="00E24306" w:rsidRPr="003B17ED" w:rsidRDefault="00E24306" w:rsidP="003B17ED">
      <w:pPr>
        <w:pStyle w:val="af0"/>
        <w:jc w:val="both"/>
        <w:rPr>
          <w:rFonts w:ascii="Liberation Serif" w:hAnsi="Liberation Serif"/>
        </w:rPr>
      </w:pPr>
      <w:r w:rsidRPr="003B17ED">
        <w:rPr>
          <w:rFonts w:ascii="Liberation Serif" w:hAnsi="Liberation Serif"/>
        </w:rPr>
        <w:t>Слушание Произведения. «Прогулка» муз. В.Волкова, «Колыбельная» муз. Т.Назаровой, Русская народная плясовая, «Осенний ветерок» муз. А.Гречанинова, «Марш» муз. Э.Парлова, «Дождик» муз. Н.Любарского;</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Пение упражнения на развитие слуха и голоса. «Петушок» рус.нар.прибаутка, обработка М.Красева, «Котя, котенька, коток» р.н.п., «Ладушки» р.н.песня,  «Птичка» муз. М.Раухвергера, «Где же наши ручки?» муз. Т.Ломовой, «Собачка» муз. М.Раухвергера,  «Кошка» муз.Ан.Александрова, «Зайка» р.н.п.,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Песенное творчество Произведения. «Осень» муз. И.Кишко,  </w:t>
      </w:r>
    </w:p>
    <w:p w:rsidR="00E24306" w:rsidRPr="003B17ED" w:rsidRDefault="00E24306" w:rsidP="003B17ED">
      <w:pPr>
        <w:pStyle w:val="af0"/>
        <w:jc w:val="both"/>
        <w:rPr>
          <w:rFonts w:ascii="Liberation Serif" w:hAnsi="Liberation Serif"/>
        </w:rPr>
      </w:pPr>
      <w:r w:rsidRPr="003B17ED">
        <w:rPr>
          <w:rFonts w:ascii="Liberation Serif" w:hAnsi="Liberation Serif"/>
        </w:rPr>
        <w:lastRenderedPageBreak/>
        <w:t>Музыкально-ритмические движения, игровые упражнения. «»Ножками затопали» муз. М.Раухвергера, «Птички летают» муз. А Серова, «Зайчики», «Ай-да!» муз. и сл. Г.Ильиной, «Фонарики» русская народная мелодия, «Кто хочет побегать?» литовская народная мелодия, «Птички летают и клюют зернышки» швейцарская нар. мелодия, «Погуляем» муз. Т.Ломовой, «Гуляем и пляшем» муз. М.Раухвергера, Упражнение с лентами» Болгарская нар.мелодия, «Пружинки» рус.нар.мелодия «Из-под дуба», «Марш» муз. Э.Парлова, «Кружение на шаге» муз. Е.Аарне», «Большие и маленькие ноги» муз. В.Агафонникова,</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Этюды-драматизации. «Смело идти и прятаться», муз. И. Беркович («Марш»). игры. «Солнышко и дождик», муз. М. Раухвергера, сл. А. Барто; «Жмурки с Мишкой», муз. Ф. Флотова; «Где погремушки?», муз. Ан. Александрова; «Прятки», рус. нар. мелодия. </w:t>
      </w:r>
    </w:p>
    <w:p w:rsidR="00E24306" w:rsidRPr="003B17ED" w:rsidRDefault="00E24306" w:rsidP="003B17ED">
      <w:pPr>
        <w:pStyle w:val="af0"/>
        <w:jc w:val="both"/>
        <w:rPr>
          <w:rFonts w:ascii="Liberation Serif" w:hAnsi="Liberation Serif"/>
        </w:rPr>
      </w:pPr>
      <w:r w:rsidRPr="003B17ED">
        <w:rPr>
          <w:rFonts w:ascii="Liberation Serif" w:hAnsi="Liberation Serif"/>
        </w:rPr>
        <w:t>Хороводы и пляски. «Гуляем и пляшем» муз.М.Раухвергера, «Гопак» муз.М.Мусоргского, «Пляска» (на развитие двигательного творчества) любая р.н.мелодия, »Пляска с листочками» муз. А.Филиппенко, «Пальчики – ручки» р.н.мелодия обр. М.Раухвергера, «Пляска с погремушками» муз. и сл. В.Антоновой, «Игра с погремушками» муз. Т.Вилькорейской,  «Стуколка» укр.нар.мелодия</w:t>
      </w:r>
    </w:p>
    <w:p w:rsidR="00E24306" w:rsidRPr="003B17ED" w:rsidRDefault="00E24306" w:rsidP="003B17ED">
      <w:pPr>
        <w:pStyle w:val="af0"/>
        <w:jc w:val="both"/>
        <w:rPr>
          <w:rFonts w:ascii="Liberation Serif" w:hAnsi="Liberation Serif"/>
        </w:rPr>
      </w:pPr>
      <w:r w:rsidRPr="003B17ED">
        <w:rPr>
          <w:rFonts w:ascii="Liberation Serif" w:hAnsi="Liberation Serif"/>
        </w:rPr>
        <w:t>Игры «Кошка и мыши», «Хитрый кот» р.н.прибаутка,  «Прятки» под р.н. мелодию «Пойду ль я, выйду ль я»; «Петушок» р.н.прибаутка, «Где же наши ручки?» муз.Т.Ломовой, Пляска-игра «Прятки с собачкой» укр.нар.мелодия;  Игра «Птички и к</w:t>
      </w:r>
      <w:r w:rsidR="00C6724B" w:rsidRPr="003B17ED">
        <w:rPr>
          <w:rFonts w:ascii="Liberation Serif" w:hAnsi="Liberation Serif"/>
        </w:rPr>
        <w:t>ошка» под любую веселую музыку.</w:t>
      </w:r>
      <w:r w:rsidR="00C6724B" w:rsidRPr="003B17ED">
        <w:rPr>
          <w:rFonts w:ascii="Liberation Serif" w:hAnsi="Liberation Serif"/>
          <w:b/>
        </w:rPr>
        <w:tab/>
      </w:r>
    </w:p>
    <w:p w:rsidR="00E24306" w:rsidRPr="003B17ED" w:rsidRDefault="00E24306" w:rsidP="003B17ED">
      <w:pPr>
        <w:pStyle w:val="af0"/>
        <w:jc w:val="both"/>
        <w:rPr>
          <w:rFonts w:ascii="Liberation Serif" w:hAnsi="Liberation Serif"/>
        </w:rPr>
      </w:pPr>
      <w:r w:rsidRPr="003B17ED">
        <w:rPr>
          <w:rFonts w:ascii="Liberation Serif" w:hAnsi="Liberation Serif"/>
        </w:rPr>
        <w:t>декабрь / январь / февраль</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Слушание Произведения.   «Медведь» муз. В.Ребикова, «Вальс Лисы» муз. Ж.Колодуба,  «Полька» муз. Г. Штальбаум, «Колыбельная» муз. С.Разоренова, «Лошадка» муз.М.Симанского, «Полянка» русская народная мелодия, «Полька» муз.З.Бетман, «Шалун» муз. О.Бера; Русские плясовые мелодии по усмотрению музыкального руководителя.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Пение упражнения на развитие слуха и голоса. «Топ, топ, топоток» муз.В.Журбинской, «Баю-баю» муз. М.Красева, «Колыбельная» муз. Е.Тиличеевой,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Песни. «Елочка» муз.Н.Бахутовой, «Елочка» муз. М.Красева, »Дед Мороз» муз. А.Филиппенко, »Елка»  муз.Т.Попатенко,»Машенька-Маша» муз. и сл.С.Невельштейн, «Самолет»  муз.Е.Тиличеевой, »Заинька» муз. М.Красева, «Маша и каша» муз. Т.Назаровой, «Маме песенку пою» муз. Т.Попатенко, </w:t>
      </w:r>
    </w:p>
    <w:p w:rsidR="00E24306" w:rsidRPr="003B17ED" w:rsidRDefault="00E24306" w:rsidP="003B17ED">
      <w:pPr>
        <w:pStyle w:val="af0"/>
        <w:jc w:val="both"/>
        <w:rPr>
          <w:rFonts w:ascii="Liberation Serif" w:hAnsi="Liberation Serif"/>
        </w:rPr>
      </w:pPr>
      <w:r w:rsidRPr="003B17ED">
        <w:rPr>
          <w:rFonts w:ascii="Liberation Serif" w:hAnsi="Liberation Serif"/>
        </w:rPr>
        <w:t>Музыкально-ритмические движения игровые упражнения. «Зимняя пляска» муз. М.Старокадомского, «Марш и бег» муз.Е.Тиличеевой, «Большие и маленькие ноги»  муз. В.Агафонникова, «Сапожки» русская народная мелодия, Упражнение для рук любая плавная мелодия,  «Марш» муз. Ю.Соколовского, Упражнение «Фонарики и хлопки в ладоши» любая веселая р.н.мелодия, «Бег и махи руками». Вальс. Муз. А Жилина,  «Спокойная ходьба и кружение»  р.н.мелодия,  «Автомобиль»  муз.М.Раухвергера, «Пружинка» под р.н.мелодию «Ах вы, сени», «Топающий шаг»</w:t>
      </w:r>
    </w:p>
    <w:p w:rsidR="00E24306" w:rsidRPr="003B17ED" w:rsidRDefault="00E24306" w:rsidP="003B17ED">
      <w:pPr>
        <w:pStyle w:val="af0"/>
        <w:jc w:val="both"/>
        <w:rPr>
          <w:rFonts w:ascii="Liberation Serif" w:hAnsi="Liberation Serif"/>
        </w:rPr>
      </w:pPr>
      <w:r w:rsidRPr="003B17ED">
        <w:rPr>
          <w:rFonts w:ascii="Liberation Serif" w:hAnsi="Liberation Serif"/>
        </w:rPr>
        <w:t>или «Топотушки» с продвижением вперед, «Мой конек» (галоп) чешская нар.мелодия, «Пляска зайчиков» муз. А.Филиппенко, Упражнение «Притопы» любая р.н.плясовая, «Медведи» муз.Е.Тиличеевой,</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Этюды-драматизации. «Зайцы и лиса», муз. Е. Вихаревой; «Медвежата», муз. М. Красева, сл. Н. Френкель; «Птички летают», муз. Л. Банниковой.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Игры. «Игра с погремушками», «Игра с мишкой» муз. Г.Финаровского, «Зайчики и лисичка» муз. Г.Финаровского,  «Саночки» любая веселая музыка,  «Ловишки» муз.Й Гайдна, «Самолет» муз.Л.Банниковой,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Хороводы и пляски. «Пляска с погремушками», «Поссорились – помирились» муз.Т.Вилькорейской, «Веселый танец» муз.М.Сатулиной, «Пляска с султанчиками»  хорватская </w:t>
      </w:r>
      <w:r w:rsidRPr="003B17ED">
        <w:rPr>
          <w:rFonts w:ascii="Liberation Serif" w:hAnsi="Liberation Serif"/>
        </w:rPr>
        <w:lastRenderedPageBreak/>
        <w:t>народная мелодия, «Стуколка» украинская народная мелодия, «Сапожки» русская народная мелодия, «Маленький танец» муз.Н.Александровой,</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Характерные танцы. «Танец Петрушек», латв. нар. полька; «Пляска зайчиков» муз.А.Филиппенко,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март / апрель / май </w:t>
      </w:r>
    </w:p>
    <w:p w:rsidR="00E24306" w:rsidRPr="003B17ED" w:rsidRDefault="00E24306" w:rsidP="003B17ED">
      <w:pPr>
        <w:pStyle w:val="af0"/>
        <w:jc w:val="both"/>
        <w:rPr>
          <w:rFonts w:ascii="Liberation Serif" w:hAnsi="Liberation Serif"/>
        </w:rPr>
      </w:pPr>
      <w:r w:rsidRPr="003B17ED">
        <w:rPr>
          <w:rFonts w:ascii="Liberation Serif" w:hAnsi="Liberation Serif"/>
        </w:rPr>
        <w:t>Слушание  Произведения. «Капризуля» муз.В.Волкова, «Марш» муз.Е.Тиличеевой, «Лошадка» муз.М.Симановского, «Резвушка» муз.В.Волкова, «Воробей» муз.А.Руббаха, «Марш» муз.Э.Парлова, «Мишка пришел в гости» муз.М.Раухвергера, «Курочка» муз.Н.Любарского, «Дождик накрапывает» муз.Ан.Александрова:</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Пение. Упражнения на развитие слуха и голоса. «Я иду с цветами» муз.Е.Тиличеевой, «Бобик» муз.Т.Попатенко, «Самолет» муз.Е.Тиличеевой, «Заинька» муз.М.Ерасева,  «Игра с лошадкой» муз. М.Симанского, «Петушок» русская народная прибаутка, «Ко-ко-ко»  польская народная песня, </w:t>
      </w:r>
    </w:p>
    <w:p w:rsidR="00E24306" w:rsidRPr="003B17ED" w:rsidRDefault="00E24306" w:rsidP="003B17ED">
      <w:pPr>
        <w:pStyle w:val="af0"/>
        <w:jc w:val="both"/>
        <w:rPr>
          <w:rFonts w:ascii="Liberation Serif" w:hAnsi="Liberation Serif"/>
        </w:rPr>
      </w:pPr>
      <w:r w:rsidRPr="003B17ED">
        <w:rPr>
          <w:rFonts w:ascii="Liberation Serif" w:hAnsi="Liberation Serif"/>
        </w:rPr>
        <w:t>Песни. «Бобик» муз.Т.Попатенко, «Пирожки» муз. А.Филиппенко, «Маме песенку пою» муз.Т.Попатенко, «Маша и каша» муз.Т.Назаровой,  «Есть у солнышка друзья» муз. Е.Тиличеевой,  «Кап-кап» муз. Ф.Филькенштейна, «Машина» муз. Т.Попатенко, «Цыплята» муз. А.Филиппенко, «Серенькая кошечка» муз.В.Витлина,  «Корова» муз.М.Раухвергера</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Песенное творчество Произведения. «Закличка солнца», сл. нар., обраб. И. Лазарева и М. Лазарева; придумывание колыбельной мелодии и плясовой мелодии. </w:t>
      </w:r>
    </w:p>
    <w:p w:rsidR="00E24306" w:rsidRPr="003B17ED" w:rsidRDefault="00E24306" w:rsidP="003B17ED">
      <w:pPr>
        <w:pStyle w:val="af0"/>
        <w:jc w:val="both"/>
        <w:rPr>
          <w:rFonts w:ascii="Liberation Serif" w:hAnsi="Liberation Serif"/>
        </w:rPr>
      </w:pPr>
      <w:r w:rsidRPr="003B17ED">
        <w:rPr>
          <w:rFonts w:ascii="Liberation Serif" w:hAnsi="Liberation Serif"/>
        </w:rPr>
        <w:t>Музыкально-ритмические движения игровые упражнения. «Бег с платочками» под укр.нар.мелодию «Стуколка», «Да-да-да!» муз.Е.Тиличеевой,  «Марш» муз.Е.Тиличеевой, «Бег» муз. Т.Ломовой, «Бег и махи руками» «Вальс» муз. А.Жилина, Упражнение «Воротики». Бег муз.Т.Ломовой, «Кошечка» муз.Т.Ломовой, «Упражнение с лентами» под болгарскую народную мелодию, «Воробушки» венгерская народная мелодия, «Ножками затопали» муз.М.Раухвергера,  «Побегали – потопали» муз.Л.Бетховена,, «Выставление ноги на пятку» любая р.ен.плясовая, Упражнение «Мячики» муз.М.Сатулиной,  «Всадники и лошадки» чешская нар.мелодия</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Этюды-драматизации. «Птички», муз. Л. Банниковой, «Жуки», венгер. нар. мелодия, обраб. Л. Вишкарева. игры. «Ис погремушками», финская нар. мелодия; «Заинька», муз. А. Лядова; «Прогулка», муз. И. Пахельбеля и Г. Свиридова; «Игра с цветными флажками», рус. нар. мелодия.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Хороводы и пляски. «Пляска с платочком» муз. Е.Тиличеевой, «Поссорились – помирились» муз. Т.Вилькорейской, «Пляска с султанчиками» хорватская народная мелодия,  «Приседай» эстонская народная мелодия, Хоровод «Березка» муз.Р.Рустамова,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Игры  «Кошка и котята» муз. В.Витлина, «Солнышко и дождик» муз. М.Раухвергера,  Игра «Самолет» муз.Л.Банниковой,  «Воробушки и автомобиль» муз.М.Раухвергера,  Игра «Черная курица» чешская народная игра с пением,  Игра с лошадкой муз.И.Кишко, Игра «Табунщик и лошадки», Игра «Кот Васька» муз.Г.Лобачева, «Карусель» под русскую народную мелодию, Игра «Ловишки» муз.Й.Гайдна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июнь / июль / август </w:t>
      </w:r>
    </w:p>
    <w:p w:rsidR="00E24306" w:rsidRPr="003B17ED" w:rsidRDefault="00E24306" w:rsidP="003B17ED">
      <w:pPr>
        <w:pStyle w:val="af0"/>
        <w:jc w:val="both"/>
        <w:rPr>
          <w:rFonts w:ascii="Liberation Serif" w:hAnsi="Liberation Serif"/>
        </w:rPr>
      </w:pPr>
      <w:r w:rsidRPr="003B17ED">
        <w:rPr>
          <w:rFonts w:ascii="Liberation Serif" w:hAnsi="Liberation Serif"/>
        </w:rPr>
        <w:t>Слушание Произведения. «Дождик накрапывает»  муз.Ан.Александрова;  «Марш» муз.Э.Парлова;  «Курочка»  муз.Н.Любарского;  «Полька»  муз.Г.Штальбаума;  «Марш»  муз.Е.Тиличеевой;  и другие, полюбившиеся детям, произведения.</w:t>
      </w:r>
    </w:p>
    <w:p w:rsidR="00E24306" w:rsidRPr="003B17ED" w:rsidRDefault="00E24306" w:rsidP="003B17ED">
      <w:pPr>
        <w:pStyle w:val="af0"/>
        <w:jc w:val="both"/>
        <w:rPr>
          <w:rFonts w:ascii="Liberation Serif" w:hAnsi="Liberation Serif"/>
        </w:rPr>
      </w:pPr>
      <w:r w:rsidRPr="003B17ED">
        <w:rPr>
          <w:rFonts w:ascii="Liberation Serif" w:hAnsi="Liberation Serif"/>
        </w:rPr>
        <w:t>Пение упражнения на развитие слуха и голоса. «Петушок»  русская народная прибаутка, обработка М.Красева;  «Котя_ котенька, коток»  русская народная песня;  «Ладушки»  русская народная песня;  «Петушок»  русская народная прибаутка;  «Баю-баю»  муз.М.Красева и другие знакомые попевки.</w:t>
      </w:r>
    </w:p>
    <w:p w:rsidR="00E24306" w:rsidRPr="003B17ED" w:rsidRDefault="00E24306" w:rsidP="003B17ED">
      <w:pPr>
        <w:pStyle w:val="af0"/>
        <w:jc w:val="both"/>
        <w:rPr>
          <w:rFonts w:ascii="Liberation Serif" w:hAnsi="Liberation Serif"/>
        </w:rPr>
      </w:pPr>
      <w:r w:rsidRPr="003B17ED">
        <w:rPr>
          <w:rFonts w:ascii="Liberation Serif" w:hAnsi="Liberation Serif"/>
        </w:rPr>
        <w:lastRenderedPageBreak/>
        <w:t xml:space="preserve">Песни. «Жук»  муз. В.Карасевой;  «Есть у солнышка друзья»  муз.Е.Тиличеевой;  «Игра с лошадкой»  муз.И.Кишко;  «Машина»  муз.Т.Попатенко;  «Серенькая кошечка»  муз.В.Витлина;  «Ко-ко-ко, ко-ко-ко – кличет мама-квочка»  польская народная песня;  «Корова»  муз.М.Раухвергера;  «Цыплята»  муз. А.Филиппенко;  и другие знакомые песни.  </w:t>
      </w:r>
    </w:p>
    <w:p w:rsidR="00E24306" w:rsidRPr="003B17ED" w:rsidRDefault="00E24306" w:rsidP="003B17ED">
      <w:pPr>
        <w:pStyle w:val="af0"/>
        <w:jc w:val="both"/>
        <w:rPr>
          <w:rFonts w:ascii="Liberation Serif" w:hAnsi="Liberation Serif"/>
        </w:rPr>
      </w:pPr>
      <w:r w:rsidRPr="003B17ED">
        <w:rPr>
          <w:rFonts w:ascii="Liberation Serif" w:hAnsi="Liberation Serif"/>
        </w:rPr>
        <w:t>Музыкально-ритмические движения игровые упражнения. «Марш» и «Бег» муз.Е.Тиличеевой, Т.Ломовой;  Упражнение «Пружинка», любая русская народная плясовая;  «Серенькая кошечка» муз.В.Витлина; Упражнение «Хлопки» и Фонарики», любая веселая музыка;  «Побегали – потопали» музыка Л.Бетховена;  Танцевальное движение «Выставление ноги на пятку» Русская народная мелодия;  «Большие и маленькие ноги» музыка В.Агафонникова;  «Кружение на шаге» муз.Е.Аарне;  «Легкий бег»  любая веселая мелодия;  «Жуки» Венгерская народная мелодия; и другие знакомые упражнения.</w:t>
      </w:r>
    </w:p>
    <w:p w:rsidR="00E24306" w:rsidRPr="003B17ED" w:rsidRDefault="00E24306" w:rsidP="003B17ED">
      <w:pPr>
        <w:pStyle w:val="af0"/>
        <w:jc w:val="both"/>
        <w:rPr>
          <w:rFonts w:ascii="Liberation Serif" w:hAnsi="Liberation Serif"/>
          <w:highlight w:val="yellow"/>
        </w:rPr>
      </w:pPr>
      <w:r w:rsidRPr="003B17ED">
        <w:rPr>
          <w:rFonts w:ascii="Liberation Serif" w:hAnsi="Liberation Serif"/>
        </w:rPr>
        <w:t xml:space="preserve">Хороводы и пляски. «Пальчики-ручки» русская народная мелодия;  «Поссорились-помирились» муз.Т.Вилькорейской;  «Веселый танец»  муз.М.Сатулиной;  «Сапожки»  русская народная мелодия;  «Танец с игрушками»  муз.Н.Вересокина;  «Пляска с погремушками»  муз.В.Антоновой;  «Стуколка»  украинская народная мелодия;  «Пляска с платочком»  муз.Е.Тиличеевой. </w:t>
      </w:r>
    </w:p>
    <w:p w:rsidR="00E24306" w:rsidRPr="003B17ED" w:rsidRDefault="00E24306" w:rsidP="003B17ED">
      <w:pPr>
        <w:pStyle w:val="af0"/>
        <w:jc w:val="both"/>
        <w:rPr>
          <w:rFonts w:ascii="Liberation Serif" w:hAnsi="Liberation Serif"/>
        </w:rPr>
      </w:pPr>
      <w:r w:rsidRPr="003B17ED">
        <w:rPr>
          <w:rFonts w:ascii="Liberation Serif" w:hAnsi="Liberation Serif"/>
        </w:rPr>
        <w:t>в течение года развитие танцевально-игрового творчества</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Произведения.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Музыкально-дидактические игры развитие звуковысотного слуха. «Птицы и птенчики», «Веселые матрешки», «Три медведя».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Развитие ритмического слуха. «Кто как идет?», «Веселые дудочки».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Развитие тембрового и динамического слуха. «Громко — тихо», «Узнай свой инструмент»; «Колокольчики». </w:t>
      </w:r>
    </w:p>
    <w:p w:rsidR="00E24306" w:rsidRPr="003B17ED" w:rsidRDefault="00E24306" w:rsidP="003B17ED">
      <w:pPr>
        <w:pStyle w:val="af0"/>
        <w:jc w:val="both"/>
        <w:rPr>
          <w:rFonts w:ascii="Liberation Serif" w:hAnsi="Liberation Serif"/>
        </w:rPr>
      </w:pPr>
      <w:r w:rsidRPr="003B17ED">
        <w:rPr>
          <w:rFonts w:ascii="Liberation Serif" w:hAnsi="Liberation Serif"/>
        </w:rPr>
        <w:t>Определение жанра и развитие памяти. «Что делает кукла?», «Узнай и спой песню по картинке».</w:t>
      </w:r>
    </w:p>
    <w:p w:rsidR="00094CA1" w:rsidRPr="003B17ED" w:rsidRDefault="00094CA1" w:rsidP="003B17ED">
      <w:pPr>
        <w:pStyle w:val="af0"/>
        <w:jc w:val="both"/>
        <w:rPr>
          <w:rFonts w:ascii="Liberation Serif" w:hAnsi="Liberation Serif"/>
        </w:rPr>
      </w:pPr>
      <w:r w:rsidRPr="003B17ED">
        <w:rPr>
          <w:rFonts w:ascii="Liberation Serif" w:hAnsi="Liberation Serif"/>
          <w:iCs/>
        </w:rPr>
        <w:t xml:space="preserve">Подыгрывание </w:t>
      </w:r>
      <w:r w:rsidRPr="003B17ED">
        <w:rPr>
          <w:rFonts w:ascii="Liberation Serif" w:hAnsi="Liberation Serif"/>
        </w:rPr>
        <w:t>на детских ударных музыкальных инструментах  народные мелодии.</w:t>
      </w:r>
    </w:p>
    <w:p w:rsidR="00094CA1" w:rsidRPr="003B17ED" w:rsidRDefault="00094CA1" w:rsidP="003B17ED">
      <w:pPr>
        <w:pStyle w:val="af0"/>
        <w:jc w:val="both"/>
        <w:rPr>
          <w:rFonts w:ascii="Liberation Serif" w:hAnsi="Liberation Serif"/>
        </w:rPr>
      </w:pPr>
      <w:r w:rsidRPr="003B17ED">
        <w:rPr>
          <w:rFonts w:ascii="Liberation Serif" w:hAnsi="Liberation Serif"/>
          <w:iCs/>
        </w:rPr>
        <w:t>театрализованные  игры</w:t>
      </w:r>
      <w:r w:rsidRPr="003B17ED">
        <w:rPr>
          <w:rFonts w:ascii="Liberation Serif" w:hAnsi="Liberation Serif"/>
        </w:rPr>
        <w:t xml:space="preserve"> 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Знакомить детей с приемами вождения настольных кукол. Учить сопровождать движения простой песенкой. Вызывать желание действовать с элементами костюмов (шапочки, воротнички и т. д.) и атрибутами как внешними символами роли. 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Побуждать участвовать в беседах о театре (театр, актеры, зрители, поведение людей в зрительном зале).</w:t>
      </w:r>
    </w:p>
    <w:p w:rsidR="00094CA1" w:rsidRPr="003B17ED" w:rsidRDefault="00094CA1" w:rsidP="003B17ED">
      <w:pPr>
        <w:pStyle w:val="af0"/>
        <w:jc w:val="both"/>
        <w:rPr>
          <w:rFonts w:ascii="Liberation Serif" w:hAnsi="Liberation Serif"/>
          <w:b/>
        </w:rPr>
      </w:pPr>
      <w:r w:rsidRPr="003B17ED">
        <w:rPr>
          <w:rFonts w:ascii="Liberation Serif" w:hAnsi="Liberation Serif"/>
          <w:b/>
        </w:rPr>
        <w:t>с 4лет  – 5 лет</w:t>
      </w:r>
    </w:p>
    <w:p w:rsidR="00094CA1" w:rsidRPr="003B17ED" w:rsidRDefault="00094CA1" w:rsidP="003B17ED">
      <w:pPr>
        <w:pStyle w:val="af0"/>
        <w:jc w:val="both"/>
        <w:rPr>
          <w:rFonts w:ascii="Liberation Serif" w:hAnsi="Liberation Serif"/>
        </w:rPr>
      </w:pPr>
      <w:r w:rsidRPr="003B17ED">
        <w:rPr>
          <w:rFonts w:ascii="Liberation Serif" w:hAnsi="Liberation Serif"/>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094CA1" w:rsidRPr="003B17ED" w:rsidRDefault="00094CA1" w:rsidP="003B17ED">
      <w:pPr>
        <w:pStyle w:val="af0"/>
        <w:jc w:val="both"/>
        <w:rPr>
          <w:rFonts w:ascii="Liberation Serif" w:hAnsi="Liberation Serif"/>
        </w:rPr>
      </w:pPr>
      <w:r w:rsidRPr="003B17ED">
        <w:rPr>
          <w:rFonts w:ascii="Liberation Serif" w:hAnsi="Liberation Serif"/>
          <w:b/>
          <w:iCs/>
        </w:rPr>
        <w:t>Приобщение  к искусству</w:t>
      </w:r>
      <w:r w:rsidRPr="003B17ED">
        <w:rPr>
          <w:rFonts w:ascii="Liberation Serif" w:hAnsi="Liberation Serif"/>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w:t>
      </w:r>
      <w:r w:rsidRPr="003B17ED">
        <w:rPr>
          <w:rFonts w:ascii="Liberation Serif" w:hAnsi="Liberation Serif"/>
        </w:rPr>
        <w:lastRenderedPageBreak/>
        <w:t xml:space="preserve">фольклора. Познакомить детей с творческими профессиями (артист, художник, композитор, писатель). Учить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Развивать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учить видеть, что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детского сада (дома, в которых живут ребенок и его друзья, школа, кинотеатр). Привлекать внимание детей к сходству и различиям разных зданий, поощрять самостоятельное выделение частей здания, его особенностей. Учить замечать различия в сходных по форме и строению зданиях (форма и величина входных дверей, окон и других частей).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Поощрять стремление детей изображать в рисунках, аппликации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w:t>
      </w:r>
    </w:p>
    <w:p w:rsidR="00094CA1" w:rsidRPr="003B17ED" w:rsidRDefault="00094CA1" w:rsidP="003B17ED">
      <w:pPr>
        <w:pStyle w:val="af0"/>
        <w:jc w:val="both"/>
        <w:rPr>
          <w:rFonts w:ascii="Liberation Serif" w:hAnsi="Liberation Serif"/>
        </w:rPr>
      </w:pPr>
      <w:r w:rsidRPr="003B17ED">
        <w:rPr>
          <w:rFonts w:ascii="Liberation Serif" w:hAnsi="Liberation Serif"/>
        </w:rPr>
        <w:t>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заклички, изделия народного декоративноприкладного искусства). Воспитывать бережное отношение к произведениям искусства.</w:t>
      </w:r>
    </w:p>
    <w:p w:rsidR="00094CA1" w:rsidRPr="003B17ED" w:rsidRDefault="00094CA1" w:rsidP="003B17ED">
      <w:pPr>
        <w:pStyle w:val="af0"/>
        <w:jc w:val="both"/>
        <w:rPr>
          <w:rFonts w:ascii="Liberation Serif" w:hAnsi="Liberation Serif"/>
          <w:b/>
        </w:rPr>
      </w:pPr>
      <w:r w:rsidRPr="003B17ED">
        <w:rPr>
          <w:rFonts w:ascii="Liberation Serif" w:hAnsi="Liberation Serif"/>
          <w:b/>
          <w:iCs/>
        </w:rPr>
        <w:t>изобразительная  деятельность</w:t>
      </w:r>
      <w:r w:rsidRPr="003B17ED">
        <w:rPr>
          <w:rFonts w:ascii="Liberation Serif" w:hAnsi="Liberation Serif"/>
        </w:rPr>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развивать самостоятельность, активность и творчество.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Подводить детей к оценке созданных товарищами работ. Учить проявлять дружелюбие при оценке работ других детей.</w:t>
      </w:r>
    </w:p>
    <w:p w:rsidR="00094CA1" w:rsidRPr="003B17ED" w:rsidRDefault="00094CA1" w:rsidP="003B17ED">
      <w:pPr>
        <w:pStyle w:val="af0"/>
        <w:jc w:val="both"/>
        <w:rPr>
          <w:rFonts w:ascii="Liberation Serif" w:hAnsi="Liberation Serif"/>
        </w:rPr>
      </w:pPr>
      <w:r w:rsidRPr="003B17ED">
        <w:rPr>
          <w:rFonts w:ascii="Liberation Serif" w:hAnsi="Liberation Serif"/>
          <w:b/>
          <w:iCs/>
        </w:rPr>
        <w:t>Рисование.</w:t>
      </w:r>
      <w:r w:rsidRPr="003B17ED">
        <w:rPr>
          <w:rFonts w:ascii="Liberation Serif" w:hAnsi="Liberation Serif"/>
        </w:rPr>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w:t>
      </w:r>
      <w:r w:rsidRPr="003B17ED">
        <w:rPr>
          <w:rFonts w:ascii="Liberation Serif" w:hAnsi="Liberation Serif"/>
        </w:rPr>
        <w:lastRenderedPageBreak/>
        <w:t>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w:t>
      </w:r>
      <w:r w:rsidRPr="003B17ED">
        <w:rPr>
          <w:rFonts w:ascii="Liberation Serif" w:hAnsi="Liberation Serif"/>
          <w:iCs/>
        </w:rPr>
        <w:t>К концу года формировать у детей</w:t>
      </w:r>
      <w:r w:rsidRPr="003B17ED">
        <w:rPr>
          <w:rFonts w:ascii="Liberation Serif" w:hAnsi="Liberation Serif"/>
        </w:rPr>
        <w:t xml:space="preserve">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Лепка</w:t>
      </w:r>
      <w:r w:rsidRPr="003B17ED">
        <w:rPr>
          <w:rFonts w:ascii="Liberation Serif" w:hAnsi="Liberation Serif"/>
          <w:iCs/>
        </w:rPr>
        <w:t>.</w:t>
      </w:r>
      <w:r w:rsidRPr="003B17ED">
        <w:rPr>
          <w:rFonts w:ascii="Liberation Serif" w:hAnsi="Liberation Serif"/>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Аппликация</w:t>
      </w:r>
      <w:r w:rsidRPr="003B17ED">
        <w:rPr>
          <w:rFonts w:ascii="Liberation Serif" w:hAnsi="Liberation Serif"/>
          <w:b/>
        </w:rPr>
        <w:t xml:space="preserve">. </w:t>
      </w:r>
      <w:r w:rsidRPr="003B17ED">
        <w:rPr>
          <w:rFonts w:ascii="Liberation Serif" w:hAnsi="Liberation Serif"/>
        </w:rPr>
        <w:t>Воспитывать интерес к аппликации, усложняя ее содержание и расширяя возможности создания разнообразных изображений; поощрять проявление активности и творчества. 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w:t>
      </w:r>
    </w:p>
    <w:p w:rsidR="00094CA1" w:rsidRPr="003B17ED" w:rsidRDefault="00094CA1" w:rsidP="003B17ED">
      <w:pPr>
        <w:pStyle w:val="af0"/>
        <w:jc w:val="both"/>
        <w:rPr>
          <w:rFonts w:ascii="Liberation Serif" w:hAnsi="Liberation Serif"/>
          <w:b/>
        </w:rPr>
      </w:pPr>
      <w:r w:rsidRPr="003B17ED">
        <w:rPr>
          <w:rFonts w:ascii="Liberation Serif" w:hAnsi="Liberation Serif"/>
          <w:b/>
          <w:iCs/>
        </w:rPr>
        <w:t>Прикладное творчество</w:t>
      </w:r>
      <w:r w:rsidRPr="003B17ED">
        <w:rPr>
          <w:rFonts w:ascii="Liberation Serif" w:hAnsi="Liberation Serif"/>
          <w:b/>
        </w:rPr>
        <w:t xml:space="preserve">. </w:t>
      </w:r>
      <w:r w:rsidRPr="003B17ED">
        <w:rPr>
          <w:rFonts w:ascii="Liberation Serif" w:hAnsi="Liberation Serif"/>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094CA1" w:rsidRPr="003B17ED" w:rsidRDefault="00094CA1" w:rsidP="003B17ED">
      <w:pPr>
        <w:pStyle w:val="af0"/>
        <w:jc w:val="both"/>
        <w:rPr>
          <w:rFonts w:ascii="Liberation Serif" w:hAnsi="Liberation Serif"/>
        </w:rPr>
      </w:pPr>
      <w:r w:rsidRPr="003B17ED">
        <w:rPr>
          <w:rFonts w:ascii="Liberation Serif" w:hAnsi="Liberation Serif"/>
          <w:b/>
          <w:iCs/>
        </w:rPr>
        <w:t>Народное декоративно-прикладное искусство</w:t>
      </w:r>
      <w:r w:rsidRPr="003B17ED">
        <w:rPr>
          <w:rFonts w:ascii="Liberation Serif" w:hAnsi="Liberation Serif"/>
          <w:b/>
        </w:rPr>
        <w:t xml:space="preserve">. </w:t>
      </w:r>
      <w:r w:rsidRPr="003B17ED">
        <w:rPr>
          <w:rFonts w:ascii="Liberation Serif" w:hAnsi="Liberation Serif"/>
        </w:rPr>
        <w:t>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094CA1" w:rsidRPr="003B17ED" w:rsidRDefault="00094CA1" w:rsidP="003B17ED">
      <w:pPr>
        <w:pStyle w:val="af0"/>
        <w:jc w:val="both"/>
        <w:rPr>
          <w:rFonts w:ascii="Liberation Serif" w:hAnsi="Liberation Serif"/>
        </w:rPr>
      </w:pPr>
      <w:r w:rsidRPr="003B17ED">
        <w:rPr>
          <w:rFonts w:ascii="Liberation Serif" w:hAnsi="Liberation Serif"/>
          <w:b/>
          <w:iCs/>
        </w:rPr>
        <w:lastRenderedPageBreak/>
        <w:t>конструктивно-модельная деятельность</w:t>
      </w:r>
      <w:r w:rsidRPr="003B17ED">
        <w:rPr>
          <w:rFonts w:ascii="Liberation Serif" w:hAnsi="Liberation Serif"/>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Побуждать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Развивать умение использовать в сюжетно-ролевой игре постройки из строительного материала.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094CA1" w:rsidRPr="003B17ED" w:rsidRDefault="00094CA1" w:rsidP="003B17ED">
      <w:pPr>
        <w:pStyle w:val="af0"/>
        <w:jc w:val="both"/>
        <w:rPr>
          <w:rFonts w:ascii="Liberation Serif" w:hAnsi="Liberation Serif"/>
        </w:rPr>
      </w:pPr>
      <w:r w:rsidRPr="003B17ED">
        <w:rPr>
          <w:rFonts w:ascii="Liberation Serif" w:hAnsi="Liberation Serif"/>
        </w:rPr>
        <w:t>Учить сооружать постройки из крупного и мелкого строительного материала, использовать детали разного цвета для создания и украшения построек. 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094CA1" w:rsidRPr="003B17ED" w:rsidRDefault="00094CA1" w:rsidP="003B17ED">
      <w:pPr>
        <w:pStyle w:val="af0"/>
        <w:jc w:val="both"/>
        <w:rPr>
          <w:rFonts w:ascii="Liberation Serif" w:hAnsi="Liberation Serif"/>
        </w:rPr>
      </w:pPr>
      <w:r w:rsidRPr="003B17ED">
        <w:rPr>
          <w:rFonts w:ascii="Liberation Serif" w:hAnsi="Liberation Serif"/>
          <w:b/>
          <w:iCs/>
        </w:rPr>
        <w:t>Музыкальная  деятельность</w:t>
      </w:r>
      <w:r w:rsidRPr="003B17ED">
        <w:rPr>
          <w:rFonts w:ascii="Liberation Serif" w:hAnsi="Liberation Serif"/>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Слушание</w:t>
      </w:r>
      <w:r w:rsidRPr="003B17ED">
        <w:rPr>
          <w:rFonts w:ascii="Liberation Serif" w:hAnsi="Liberation Serif"/>
          <w:b/>
        </w:rPr>
        <w:t xml:space="preserve">. </w:t>
      </w:r>
      <w:r w:rsidRPr="003B17ED">
        <w:rPr>
          <w:rFonts w:ascii="Liberation Serif" w:hAnsi="Liberation Serif"/>
        </w:rPr>
        <w:t xml:space="preserve">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Пение</w:t>
      </w:r>
      <w:r w:rsidRPr="003B17ED">
        <w:rPr>
          <w:rFonts w:ascii="Liberation Serif" w:hAnsi="Liberation Serif"/>
          <w:b/>
        </w:rPr>
        <w:t xml:space="preserve">. </w:t>
      </w:r>
      <w:r w:rsidRPr="003B17ED">
        <w:rPr>
          <w:rFonts w:ascii="Liberation Serif" w:hAnsi="Liberation Serif"/>
        </w:rPr>
        <w:t xml:space="preserve">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Песенное творчество.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Музыкально-ритмические движения.</w:t>
      </w:r>
      <w:r w:rsidRPr="003B17ED">
        <w:rPr>
          <w:rFonts w:ascii="Liberation Serif" w:hAnsi="Liberation Serif"/>
        </w:rPr>
        <w:t>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Продолжать совершенствовать у детей навыки основных движений (ходьба: «торжественная», спокойная, «таинственная»; бег: легкий, стремительный).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Развитие танцевально-игрового творчества.</w:t>
      </w:r>
      <w:r w:rsidRPr="003B17ED">
        <w:rPr>
          <w:rFonts w:ascii="Liberation Serif" w:hAnsi="Liberation Serif"/>
        </w:rPr>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песен и постановке небольших музыкальных спектаклей. </w:t>
      </w:r>
      <w:r w:rsidRPr="003B17ED">
        <w:rPr>
          <w:rFonts w:ascii="Liberation Serif" w:hAnsi="Liberation Serif"/>
          <w:b/>
        </w:rPr>
        <w:t>Игра на детских музыкальных инструментах</w:t>
      </w:r>
      <w:r w:rsidRPr="003B17ED">
        <w:rPr>
          <w:rFonts w:ascii="Liberation Serif" w:hAnsi="Liberation Serif"/>
        </w:rPr>
        <w:t>. Формировать умение подыгрывать простейшие мелодии на деревянных ложках, погремушках, барабане, металлофоне.</w:t>
      </w:r>
    </w:p>
    <w:p w:rsidR="00E24306" w:rsidRPr="003B17ED" w:rsidRDefault="00E24306" w:rsidP="003B17ED">
      <w:pPr>
        <w:pStyle w:val="30"/>
        <w:jc w:val="both"/>
        <w:rPr>
          <w:rFonts w:ascii="Liberation Serif" w:hAnsi="Liberation Serif"/>
          <w:sz w:val="24"/>
          <w:szCs w:val="24"/>
        </w:rPr>
      </w:pPr>
      <w:r w:rsidRPr="003B17ED">
        <w:rPr>
          <w:rFonts w:ascii="Liberation Serif" w:hAnsi="Liberation Serif"/>
          <w:sz w:val="24"/>
          <w:szCs w:val="24"/>
        </w:rPr>
        <w:lastRenderedPageBreak/>
        <w:t>Музыкальный репертуар</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сентябрь / октябрь / ноябрь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Слушание Произведения. «Марш» муз. И.Дунаевского»;  «Полянка» русская народная плясовая; «Колыбельная» муз. С.Левидова;  «Полька» муз.М.И.Глинки; «Грустное настроение» муз. А.Штейнвиля;  «Вальс» муз.Ф.Шуберта;  «Кот и мышь»  муз. Ф.Рыбицкого;  </w:t>
      </w:r>
    </w:p>
    <w:p w:rsidR="00E24306" w:rsidRPr="003B17ED" w:rsidRDefault="00E24306"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Пение упражнения на развитие слуха и голоса. «Осенние распевки» муз.М.Сидоровой;  «Две тетери», муз. М. Щеглова, сл. народные; «Андрей-воробей» р.н.п.;  «Чики-чики-чикалочка»   русская народная прибаутка;  «Жук», муз. Н. Потоловского, сл. народные;  «Котик» муз.И.Кишко;   Распевка «Мяу-мяу»;  Упражнение на дыхание;</w:t>
      </w:r>
    </w:p>
    <w:p w:rsidR="00E24306" w:rsidRPr="003B17ED" w:rsidRDefault="00E24306"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Песни. «Петушок», «Ладушки», «Где наши ручки?» муз.Е.Тиличеевой ;  «Барабанщик» муз. М.Красева;  «Кто проснулся рано?» муз. Г.Гриневича;  «Котик» муз.И.Кишко;  «Колыбельная зайчонка» муз. В.Карасева;  «Лошадка Зорька» муз. Т.Ломовой;  «Осень» муз. А.Филиппенко;   «Варись, варись, кашка» муз.Е.Туманян;  «Первый снег» муз. А.Филиппенко;    </w:t>
      </w:r>
    </w:p>
    <w:p w:rsidR="00E24306" w:rsidRPr="003B17ED" w:rsidRDefault="00E24306" w:rsidP="003B17ED">
      <w:pPr>
        <w:spacing w:after="0" w:line="240" w:lineRule="auto"/>
        <w:jc w:val="both"/>
        <w:rPr>
          <w:rFonts w:ascii="Liberation Serif" w:hAnsi="Liberation Serif" w:cs="Liberation Serif"/>
          <w:b/>
          <w:sz w:val="24"/>
          <w:szCs w:val="24"/>
        </w:rPr>
      </w:pPr>
      <w:r w:rsidRPr="003B17ED">
        <w:rPr>
          <w:rFonts w:ascii="Liberation Serif" w:hAnsi="Liberation Serif" w:cs="Liberation Serif"/>
          <w:sz w:val="24"/>
          <w:szCs w:val="24"/>
        </w:rPr>
        <w:t>Музыкально-ритмические движения игровые упражнения. «Марш» муз.Е.Тиличеевой;  «Барабанщик» муз.Д.Кабалевского;  «Качание рук с лентами» Вальс. муз.А Жилина;  «Качание рук с лентами и легкий бег», Вальс, муз. А.Жилина;  «Пружинки» р.н.мелодия «Ах вы, сени»;  «Прыжки» Полечка, муз.Д.Кабалевского;  «Большие и маленькие ноги» муз.В.Агафонникова;  «Лошадки» муз.Л.Банниковой;  «Марш» муз.Ф.Шуберта;  «Мячики» муз.М.Сатулиной;  «Хлопки в ладоши» под англ.нар.мелодию «Полли»;  «Притопы с топотушками» под р.н.мелодию «Из0под дуба»;  «Ходьба и бег» под латвийскую нар.мелодию;  «Кружение парами» под латвийскую народную польку</w:t>
      </w:r>
      <w:r w:rsidRPr="003B17ED">
        <w:rPr>
          <w:rFonts w:ascii="Liberation Serif" w:hAnsi="Liberation Serif" w:cs="Liberation Serif"/>
          <w:b/>
          <w:sz w:val="24"/>
          <w:szCs w:val="24"/>
        </w:rPr>
        <w:t xml:space="preserve">;     </w:t>
      </w:r>
    </w:p>
    <w:p w:rsidR="00E24306" w:rsidRPr="003B17ED" w:rsidRDefault="00E24306" w:rsidP="003B17ED">
      <w:pPr>
        <w:spacing w:after="0" w:line="240" w:lineRule="auto"/>
        <w:jc w:val="both"/>
        <w:rPr>
          <w:rFonts w:ascii="Liberation Serif" w:hAnsi="Liberation Serif" w:cs="Liberation Serif"/>
          <w:sz w:val="24"/>
          <w:szCs w:val="24"/>
          <w:highlight w:val="yellow"/>
        </w:rPr>
      </w:pPr>
      <w:r w:rsidRPr="003B17ED">
        <w:rPr>
          <w:rFonts w:ascii="Liberation Serif" w:hAnsi="Liberation Serif" w:cs="Liberation Serif"/>
          <w:sz w:val="24"/>
          <w:szCs w:val="24"/>
        </w:rPr>
        <w:t xml:space="preserve">Хороводы и пляски. «Нам весело»  украинская народная мелодия;  «Огородная-хороводная» муз.Б.Можжевелова;  «Танец осенних листочков»  муз.А.Филиппенко;  «Пляска парами»  литовская народная мелодия;  </w:t>
      </w:r>
    </w:p>
    <w:p w:rsidR="00E24306" w:rsidRPr="003B17ED" w:rsidRDefault="00E24306"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Музыкальные игры Произведения. Игра «Петушок» (программа мл.гр);  Игра «Кот Васька» (программа мл.гр);  «Заинька»  русская народная песня;  Игра  «Ловишки с петушком»  муз.Й.Гайдна (прогр. мл.гр);  Игра  «Хитрый кот»  (мл.гр);    Игра  «Колпачок»  русская народная песня;  Игра  «Ищи игрушку»  под русскую народную мелодию;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декабрь / январь / февраль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Слушание Произведения. «Бегемотик танцует» муз. Е.Жарковского;  «Вальс-шутка» муз. Д.Шостаковича;  «Вальс» муз. Ф.Шуберта;  «Кот и мышь» муз. Ф.Рыбицкого;  «Немецкий танец» муз. Л.Бетховена;  «Два петуха» муз. С.Разоренова;    «Смелый наездник» муз.Р.Шумана;  «Маша спит» муз. Г.Фрида;  </w:t>
      </w:r>
    </w:p>
    <w:p w:rsidR="00E24306" w:rsidRPr="003B17ED" w:rsidRDefault="00E24306" w:rsidP="003B17ED">
      <w:pPr>
        <w:pStyle w:val="af0"/>
        <w:jc w:val="both"/>
        <w:rPr>
          <w:rFonts w:ascii="Liberation Serif" w:hAnsi="Liberation Serif"/>
          <w:highlight w:val="yellow"/>
        </w:rPr>
      </w:pPr>
      <w:r w:rsidRPr="003B17ED">
        <w:rPr>
          <w:rFonts w:ascii="Liberation Serif" w:hAnsi="Liberation Serif"/>
        </w:rPr>
        <w:t>Пение упражнения на развитие слуха и голоса. «Кто проснулся рано?»  муз.Г.Гриневич;  «Зайчик ты, зайчик»  русская народная песня;  «Котик»  муз.И.Кишко и другие знакомые попевки.</w:t>
      </w:r>
    </w:p>
    <w:p w:rsidR="00E24306" w:rsidRPr="003B17ED" w:rsidRDefault="00E24306" w:rsidP="003B17ED">
      <w:pPr>
        <w:pStyle w:val="af0"/>
        <w:jc w:val="both"/>
        <w:rPr>
          <w:rFonts w:ascii="Liberation Serif" w:hAnsi="Liberation Serif"/>
          <w:highlight w:val="yellow"/>
        </w:rPr>
      </w:pPr>
      <w:r w:rsidRPr="003B17ED">
        <w:rPr>
          <w:rFonts w:ascii="Liberation Serif" w:hAnsi="Liberation Serif"/>
        </w:rPr>
        <w:t xml:space="preserve">Песни.  «Первый снег» муз. А.Филиппенко;  «Веселый Новый год» муз. Е.Жарковского;  «Дед Мороз» муз.В.Герчик;  «Елка-елочка» муз.Т.Попатенко;  «Песенка про хомячка» муз. Л.Абелян;  «Саночки» муз.А.Филиппенко;  «Паровоз» муз.Г.Эрнесакса;  «Машина» муз. Т.Попатенко;  «Мы запели песенку» муз. Р.Рустамова;  «Весенняя полька»  муз.Е.Тиличеевой;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Музыкально-ритмические движения. Игровые упражнения. «Шагаем, как медведи» муз.Е.Каменоградского;  «Всадники»  муз.В.Витлина;  «Хороводный шаг»  русская народная мелодия «Как пошли наши подружки»;  «Большие и маленькие ноги» муз. В.Агафонникова; »Выставление ноги на носочек» любая мелодия в двухчастной форме;  «Выставление ноги на пятку» любая мелодия в двухчастной форме;  «Саночки» муз. А.Филиппенко (дети парами двигаются по залу);  «Хлоп-хлоп» под «Польку» муз.И.Штрауса;  «Ходьба и бег» под латвийскую народную мелодию;  «Зайчики» под музыку Д.Кабалевского «Полечка»;  </w:t>
      </w:r>
    </w:p>
    <w:p w:rsidR="00E24306" w:rsidRPr="003B17ED" w:rsidRDefault="00E24306" w:rsidP="003B17ED">
      <w:pPr>
        <w:pStyle w:val="af0"/>
        <w:jc w:val="both"/>
        <w:rPr>
          <w:rFonts w:ascii="Liberation Serif" w:hAnsi="Liberation Serif"/>
        </w:rPr>
      </w:pPr>
      <w:r w:rsidRPr="003B17ED">
        <w:rPr>
          <w:rFonts w:ascii="Liberation Serif" w:hAnsi="Liberation Serif"/>
        </w:rPr>
        <w:lastRenderedPageBreak/>
        <w:t xml:space="preserve">Хороводы и пляски «Вальс»  муз.Ф.Шуберта (Вальс снежинок);  «Полька»  муз.И.Штрауса;  «Пляска с султанчиками»  хорватская народная мелодия;  «Пляска парами» литовская народная мелодия;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Музыкальные игры Произведения. «Дети и медведь»  муз.В.Верховенца;  Игра  «Зайцы и лиса» муз.Ю.Рожавской;  Игра с погремушками»,  «Экосез» муз. А.Жилина;  Игра «Паровоз»  муз.Г.Эрнесакса;  Игра «Покажи ладошки» </w:t>
      </w:r>
      <w:r w:rsidR="00936C4F" w:rsidRPr="003B17ED">
        <w:rPr>
          <w:rFonts w:ascii="Liberation Serif" w:hAnsi="Liberation Serif"/>
        </w:rPr>
        <w:t xml:space="preserve"> латвийская народная мелодия;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март / апрель / май </w:t>
      </w:r>
      <w:r w:rsidRPr="003B17ED">
        <w:rPr>
          <w:rFonts w:ascii="Liberation Serif" w:hAnsi="Liberation Serif"/>
        </w:rPr>
        <w:tab/>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Слушание Произведения. «»Вальс» А.Грибоедова;  «Ёжик»  муз.Д.Кабалевского;  «Полечка» муз.Д.Кабалевского;  «Марш солдатиков» муз. Е.Юцевич;  «Колыбельная» муз.В.-А.Моцарта;  «Шуточка» муз.В.Селиванова;  «Полька» муз.И.Штрауса; </w:t>
      </w:r>
    </w:p>
    <w:p w:rsidR="00E24306" w:rsidRPr="003B17ED" w:rsidRDefault="00E24306" w:rsidP="003B17ED">
      <w:pPr>
        <w:pStyle w:val="affff2"/>
        <w:jc w:val="both"/>
        <w:rPr>
          <w:rFonts w:ascii="Liberation Serif" w:hAnsi="Liberation Serif"/>
          <w:sz w:val="24"/>
          <w:szCs w:val="24"/>
        </w:rPr>
      </w:pPr>
      <w:r w:rsidRPr="003B17ED">
        <w:rPr>
          <w:rFonts w:ascii="Liberation Serif" w:hAnsi="Liberation Serif"/>
          <w:sz w:val="24"/>
          <w:szCs w:val="24"/>
        </w:rPr>
        <w:t xml:space="preserve">Пение упражнения на развитие слуха и голоса. Попевка «Ежик»,  «Солнышко» весенняя распевка;  «Зайчик ты, зайчик»  русская народная песня;  «Кто проснулся рано?»  и другие знакомые попевки.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Пение. «Воробей», муз. В. Герчик; «Новый дом» муз. Р.Бойко;  «Весенняя полька» муз. Е.Тиличеевой;  «Три синички» русская народная песня;  «Зайчик» муз. М.Старокадомского;  «Хохлатка» муз. А.Филиппенко;  </w:t>
      </w:r>
    </w:p>
    <w:p w:rsidR="00E24306" w:rsidRPr="003B17ED" w:rsidRDefault="00E24306" w:rsidP="003B17ED">
      <w:pPr>
        <w:pStyle w:val="af0"/>
        <w:jc w:val="both"/>
        <w:rPr>
          <w:rFonts w:ascii="Liberation Serif" w:hAnsi="Liberation Serif"/>
          <w:b/>
        </w:rPr>
      </w:pPr>
      <w:r w:rsidRPr="003B17ED">
        <w:rPr>
          <w:rFonts w:ascii="Liberation Serif" w:hAnsi="Liberation Serif"/>
        </w:rPr>
        <w:t>Музыкально-ритмические движения игровые упражнения. «Скачут по дорожке» муз.А.Филиппенко;  «Марш» Ф.Шуберта;  «Спокойный шаг» под р.н.мелодию «Как пошли наши подружки;  «Дудочка» муз. Т.Ломовой;  «Упражнение с флажками» муз.В.Козырева;  Марш и бег под барабан;  «Подскоки»  под французскую народную мелодию</w:t>
      </w:r>
      <w:r w:rsidRPr="003B17ED">
        <w:rPr>
          <w:rFonts w:ascii="Liberation Serif" w:hAnsi="Liberation Serif"/>
          <w:b/>
        </w:rPr>
        <w:t xml:space="preserve">;  </w:t>
      </w:r>
    </w:p>
    <w:p w:rsidR="00E24306" w:rsidRPr="003B17ED" w:rsidRDefault="00E24306" w:rsidP="003B17ED">
      <w:pPr>
        <w:pStyle w:val="af0"/>
        <w:jc w:val="both"/>
        <w:rPr>
          <w:rFonts w:ascii="Liberation Serif" w:hAnsi="Liberation Serif"/>
        </w:rPr>
      </w:pPr>
      <w:r w:rsidRPr="003B17ED">
        <w:rPr>
          <w:rFonts w:ascii="Liberation Serif" w:hAnsi="Liberation Serif"/>
        </w:rPr>
        <w:t>Хороводы и пляски.  «Пляска с платочком»  хорватская народная мелодия;  «Танец в кругу»  финская народная мелодия;  «Веселый танец»  литовская народная мелодия;  Свободная пляска под любую веселую музыку;  «Как на нашем на лугу»  муз.Л.Бирнова; и другие знакомые пляски по желанию детей.</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Игры с пением. «Игра с платочком»  народная мелодия;  «Игра с ёжиком»  муз.М.Сидорова;  «Кто у нас хороший?»  русская народная песня;  Игра «Музыкальные загадки»;  «Заинька»  русская народная песня;  Игра  «Ищи игрушку» под русскую народную мелодию;  «Вот так вот» белорусская народная мелодия;    </w:t>
      </w:r>
    </w:p>
    <w:p w:rsidR="00E24306" w:rsidRPr="003B17ED" w:rsidRDefault="00E24306" w:rsidP="003B17ED">
      <w:pPr>
        <w:pStyle w:val="af0"/>
        <w:jc w:val="both"/>
        <w:rPr>
          <w:rFonts w:ascii="Liberation Serif" w:hAnsi="Liberation Serif"/>
        </w:rPr>
      </w:pPr>
      <w:r w:rsidRPr="003B17ED">
        <w:rPr>
          <w:rFonts w:ascii="Liberation Serif" w:hAnsi="Liberation Serif"/>
        </w:rPr>
        <w:t>июнь / июль / август</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Слушание Произведения. «Папа и мама разговаривают»  муз. И.Арсеева;  «Марширующие поросята»  муз. П.Берлин; а также любимые произведения детей, которые они слушали в течение учебного года. </w:t>
      </w:r>
    </w:p>
    <w:p w:rsidR="00E24306" w:rsidRPr="003B17ED" w:rsidRDefault="00E24306" w:rsidP="003B17ED">
      <w:pPr>
        <w:pStyle w:val="af0"/>
        <w:jc w:val="both"/>
        <w:rPr>
          <w:rFonts w:ascii="Liberation Serif" w:hAnsi="Liberation Serif"/>
        </w:rPr>
      </w:pPr>
      <w:r w:rsidRPr="003B17ED">
        <w:rPr>
          <w:rFonts w:ascii="Liberation Serif" w:hAnsi="Liberation Serif"/>
        </w:rPr>
        <w:t>Пение упражнения на развитие слуха и голоса. «Где был, Иванушка?», рус. нар. песня; «Гуси», рус. нар. песня, «Пастушок», муз. Н. Преображенской, сл. народные.</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Песни. Произведения.  «Веселый жук» муз.М.Котляревского;  «Котик» муз. И.Кишко; «Три синички» русская народная песня;  «Зайчик» муз.М.Старокадомского;  «Хохлатка»  муз.А.Филиппенко; «Новый дом»  муз.Р.Бойко;  «Котик» муз.И.Кишко;   а также любимые песни, выученные ранее.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Музыкально-ритмические движения. Игровые упражнения. «Упражнение с погремушкой»;  «Марш» муз.Е.Тиличеевой;  «Скачут по дорожке» муз. А.Филиппенко;  «Птички летают» муз.А.Жилина;  «Хлоп-хлоп» И.Штраус, «Полька»;  «Зайчики прыгают» Д.Кабалевский, «Полечка»;  </w:t>
      </w:r>
    </w:p>
    <w:p w:rsidR="00E24306" w:rsidRPr="003B17ED" w:rsidRDefault="00E24306" w:rsidP="003B17ED">
      <w:pPr>
        <w:pStyle w:val="af0"/>
        <w:jc w:val="both"/>
        <w:rPr>
          <w:rFonts w:ascii="Liberation Serif" w:hAnsi="Liberation Serif"/>
        </w:rPr>
      </w:pPr>
      <w:r w:rsidRPr="003B17ED">
        <w:rPr>
          <w:rFonts w:ascii="Liberation Serif" w:hAnsi="Liberation Serif"/>
        </w:rPr>
        <w:t>Хороводы и пляски. «Пляска парами» литовская народная мелодия;  «Мы на луг ходили»  муз.А.Филиппенко;   и другие знакомые пляски, полюбившиеся детям.</w:t>
      </w:r>
    </w:p>
    <w:p w:rsidR="00E24306" w:rsidRPr="003B17ED" w:rsidRDefault="00E24306" w:rsidP="003B17ED">
      <w:pPr>
        <w:pStyle w:val="af0"/>
        <w:jc w:val="both"/>
        <w:rPr>
          <w:rFonts w:ascii="Liberation Serif" w:hAnsi="Liberation Serif"/>
        </w:rPr>
      </w:pPr>
      <w:r w:rsidRPr="003B17ED">
        <w:rPr>
          <w:rFonts w:ascii="Liberation Serif" w:hAnsi="Liberation Serif"/>
        </w:rPr>
        <w:lastRenderedPageBreak/>
        <w:t xml:space="preserve">Музыкальные игры. Игры с пением. Игра  «Белые гуси»;  «Веселая девочка Таня»  муз.А.Филиппенко;  Игра «Ищи игрушку» русская народная мелодия;  </w:t>
      </w:r>
    </w:p>
    <w:p w:rsidR="00094CA1" w:rsidRPr="003B17ED" w:rsidRDefault="00094CA1" w:rsidP="003B17ED">
      <w:pPr>
        <w:pStyle w:val="af0"/>
        <w:jc w:val="both"/>
        <w:rPr>
          <w:rFonts w:ascii="Liberation Serif" w:hAnsi="Liberation Serif"/>
          <w:b/>
        </w:rPr>
      </w:pPr>
      <w:r w:rsidRPr="003B17ED">
        <w:rPr>
          <w:rFonts w:ascii="Liberation Serif" w:hAnsi="Liberation Serif"/>
          <w:b/>
          <w:iCs/>
        </w:rPr>
        <w:t>театрализованные  игры</w:t>
      </w:r>
      <w:r w:rsidR="00E24306" w:rsidRPr="003B17ED">
        <w:rPr>
          <w:rFonts w:ascii="Liberation Serif" w:hAnsi="Liberation Serif"/>
          <w:iCs/>
        </w:rPr>
        <w:t>.</w:t>
      </w:r>
      <w:r w:rsidRPr="003B17ED">
        <w:rPr>
          <w:rFonts w:ascii="Liberation Serif" w:hAnsi="Liberation Serif"/>
        </w:rPr>
        <w:t xml:space="preserve">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Учить чувствовать и понимать эмоциональное состояние героя, вступать в ролевое взаимодействие с другими персонажами. 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 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r w:rsidRPr="003B17ED">
        <w:rPr>
          <w:rFonts w:ascii="Liberation Serif" w:hAnsi="Liberation Serif"/>
          <w:b/>
        </w:rPr>
        <w:t>.</w:t>
      </w:r>
    </w:p>
    <w:p w:rsidR="00094CA1" w:rsidRPr="003B17ED" w:rsidRDefault="00094CA1" w:rsidP="003B17ED">
      <w:pPr>
        <w:pStyle w:val="af0"/>
        <w:jc w:val="both"/>
        <w:rPr>
          <w:rFonts w:ascii="Liberation Serif" w:hAnsi="Liberation Serif"/>
          <w:b/>
        </w:rPr>
      </w:pPr>
      <w:r w:rsidRPr="003B17ED">
        <w:rPr>
          <w:rFonts w:ascii="Liberation Serif" w:hAnsi="Liberation Serif"/>
          <w:b/>
        </w:rPr>
        <w:t>с 5лет  – 6 лет</w:t>
      </w:r>
    </w:p>
    <w:p w:rsidR="00094CA1" w:rsidRPr="003B17ED" w:rsidRDefault="00094CA1" w:rsidP="003B17ED">
      <w:pPr>
        <w:pStyle w:val="af0"/>
        <w:jc w:val="both"/>
        <w:rPr>
          <w:rFonts w:ascii="Liberation Serif" w:hAnsi="Liberation Serif"/>
        </w:rPr>
      </w:pPr>
      <w:r w:rsidRPr="003B17ED">
        <w:rPr>
          <w:rFonts w:ascii="Liberation Serif" w:hAnsi="Liberation Serif"/>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094CA1" w:rsidRPr="003B17ED" w:rsidRDefault="00094CA1" w:rsidP="003B17ED">
      <w:pPr>
        <w:pStyle w:val="af0"/>
        <w:jc w:val="both"/>
        <w:rPr>
          <w:rFonts w:ascii="Liberation Serif" w:hAnsi="Liberation Serif"/>
        </w:rPr>
      </w:pPr>
      <w:r w:rsidRPr="003B17ED">
        <w:rPr>
          <w:rFonts w:ascii="Liberation Serif" w:hAnsi="Liberation Serif"/>
          <w:b/>
          <w:iCs/>
        </w:rPr>
        <w:t>Приобщение  к искусству</w:t>
      </w:r>
      <w:r w:rsidRPr="003B17ED">
        <w:rPr>
          <w:rFonts w:ascii="Liberation Serif" w:hAnsi="Liberation Serif"/>
        </w:rPr>
        <w:t xml:space="preserve">Продолжать формировать интерес к музыке, живописи, литературе, народному искусству, воспитывать бережное отношение к произведениям искусства.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 Знакомить (без запоминания) с видами изобразительного искусства: графика, декоративно-прикладное искусство, живопись, скульптура, фотоискусство. Продолжать знакомить с основными жанрами изобразительного искусства: натюрморт, пейзаж, портрет.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w:t>
      </w:r>
      <w:r w:rsidRPr="003B17ED">
        <w:rPr>
          <w:rFonts w:ascii="Liberation Serif" w:hAnsi="Liberation Serif"/>
          <w:iCs/>
        </w:rPr>
        <w:t>Продолжать знакомить с архитектурой</w:t>
      </w:r>
      <w:r w:rsidRPr="003B17ED">
        <w:rPr>
          <w:rFonts w:ascii="Liberation Serif" w:hAnsi="Liberation Serif"/>
        </w:rPr>
        <w:t xml:space="preserve">.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w:t>
      </w:r>
      <w:r w:rsidRPr="003B17ED">
        <w:rPr>
          <w:rFonts w:ascii="Liberation Serif" w:hAnsi="Liberation Serif"/>
        </w:rPr>
        <w:lastRenderedPageBreak/>
        <w:t>театр, храм и т. 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понятием «народное искусство». Расширять представления детей о народном искусстве, фольклоре, музыке и художественных промыслах.</w:t>
      </w:r>
    </w:p>
    <w:p w:rsidR="00094CA1" w:rsidRPr="003B17ED" w:rsidRDefault="00094CA1" w:rsidP="003B17ED">
      <w:pPr>
        <w:pStyle w:val="af0"/>
        <w:jc w:val="both"/>
        <w:rPr>
          <w:rFonts w:ascii="Liberation Serif" w:hAnsi="Liberation Serif"/>
        </w:rPr>
      </w:pPr>
      <w:r w:rsidRPr="003B17ED">
        <w:rPr>
          <w:rFonts w:ascii="Liberation Serif" w:hAnsi="Liberation Serif"/>
          <w:b/>
          <w:iCs/>
        </w:rPr>
        <w:t>изобразительная  деятельность</w:t>
      </w:r>
      <w:r w:rsidRPr="003B17ED">
        <w:rPr>
          <w:rFonts w:ascii="Liberation Serif" w:hAnsi="Liberation Serif"/>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Развивать чувство формы, цвета, пропорций,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Рисование.</w:t>
      </w:r>
      <w:r w:rsidRPr="003B17ED">
        <w:rPr>
          <w:rFonts w:ascii="Liberation Serif" w:hAnsi="Liberation Serif"/>
        </w:rPr>
        <w:t xml:space="preserve">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w:t>
      </w:r>
      <w:r w:rsidRPr="003B17ED">
        <w:rPr>
          <w:rFonts w:ascii="Liberation Serif" w:hAnsi="Liberation Serif"/>
        </w:rPr>
        <w:lastRenderedPageBreak/>
        <w:t xml:space="preserve">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1557C0" w:rsidRPr="003B17ED" w:rsidRDefault="00094CA1" w:rsidP="003B17ED">
      <w:pPr>
        <w:pStyle w:val="af0"/>
        <w:jc w:val="both"/>
        <w:rPr>
          <w:rFonts w:ascii="Liberation Serif" w:hAnsi="Liberation Serif"/>
          <w:b/>
        </w:rPr>
      </w:pPr>
      <w:r w:rsidRPr="003B17ED">
        <w:rPr>
          <w:rFonts w:ascii="Liberation Serif" w:hAnsi="Liberation Serif"/>
          <w:b/>
          <w:iCs/>
        </w:rPr>
        <w:t>Лепка</w:t>
      </w:r>
      <w:r w:rsidRPr="003B17ED">
        <w:rPr>
          <w:rFonts w:ascii="Liberation Serif" w:hAnsi="Liberation Serif"/>
          <w:b/>
        </w:rPr>
        <w:t xml:space="preserve">. </w:t>
      </w:r>
      <w:r w:rsidRPr="003B17ED">
        <w:rPr>
          <w:rFonts w:ascii="Liberation Serif" w:hAnsi="Liberation Serif"/>
        </w:rPr>
        <w:t>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умение тщательно мыть руки по окончании лепки.</w:t>
      </w:r>
    </w:p>
    <w:p w:rsidR="00094CA1" w:rsidRPr="003B17ED" w:rsidRDefault="00094CA1" w:rsidP="003B17ED">
      <w:pPr>
        <w:pStyle w:val="af0"/>
        <w:jc w:val="both"/>
        <w:rPr>
          <w:rFonts w:ascii="Liberation Serif" w:hAnsi="Liberation Serif"/>
        </w:rPr>
      </w:pPr>
      <w:r w:rsidRPr="003B17ED">
        <w:rPr>
          <w:rFonts w:ascii="Liberation Serif" w:hAnsi="Liberation Serif"/>
          <w:b/>
          <w:iCs/>
        </w:rPr>
        <w:t>Аппликация.</w:t>
      </w:r>
      <w:r w:rsidRPr="003B17ED">
        <w:rPr>
          <w:rFonts w:ascii="Liberation Serif" w:hAnsi="Liberation Serif"/>
        </w:rPr>
        <w:t>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r w:rsidRPr="003B17ED">
        <w:rPr>
          <w:rFonts w:ascii="Liberation Serif" w:hAnsi="Liberation Serif"/>
          <w:b/>
        </w:rPr>
        <w:t xml:space="preserve">. Прикладное творчество. </w:t>
      </w:r>
      <w:r w:rsidRPr="003B17ED">
        <w:rPr>
          <w:rFonts w:ascii="Liberation Serif" w:hAnsi="Liberation Serif"/>
        </w:rPr>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Народное декоративно-прикладное искусство.</w:t>
      </w:r>
      <w:r w:rsidRPr="003B17ED">
        <w:rPr>
          <w:rFonts w:ascii="Liberation Serif" w:hAnsi="Liberation Serif"/>
        </w:rPr>
        <w:t xml:space="preserve">Продолжать знакомить с народным декоративно-прикладным искусством (дымковской, филимоновской, городецкой, полхов-майданской, гжельской, каргопольской росписью), расширять представления о народных игрушках (матрешки — городецкая, богородская; бирюльки).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w:t>
      </w:r>
      <w:r w:rsidRPr="003B17ED">
        <w:rPr>
          <w:rFonts w:ascii="Liberation Serif" w:hAnsi="Liberation Serif"/>
        </w:rPr>
        <w:lastRenderedPageBreak/>
        <w:t>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Знакомить детей с  декоративно-прикладным искусством на  основе региональных особенностей (фарфоровые и керамические изделия, скульптура малых форм). Развивать декоративное творчество детей (в том числе коллективное).</w:t>
      </w:r>
    </w:p>
    <w:p w:rsidR="00094CA1" w:rsidRPr="003B17ED" w:rsidRDefault="00094CA1" w:rsidP="003B17ED">
      <w:pPr>
        <w:pStyle w:val="af0"/>
        <w:jc w:val="both"/>
        <w:rPr>
          <w:rFonts w:ascii="Liberation Serif" w:hAnsi="Liberation Serif"/>
        </w:rPr>
      </w:pPr>
      <w:r w:rsidRPr="003B17ED">
        <w:rPr>
          <w:rFonts w:ascii="Liberation Serif" w:hAnsi="Liberation Serif"/>
        </w:rPr>
        <w:t>Учить ритмично располагать узор. Предлагать расписывать бумажные силуэты и объемные фигуры.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Учить обмакивать пальцы в воду, чтобы сгладить неровности вылепленного изображения, когда это необходимо для передачи образа.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094CA1" w:rsidRPr="003B17ED" w:rsidRDefault="00094CA1" w:rsidP="003B17ED">
      <w:pPr>
        <w:pStyle w:val="af0"/>
        <w:jc w:val="both"/>
        <w:rPr>
          <w:rFonts w:ascii="Liberation Serif" w:hAnsi="Liberation Serif"/>
        </w:rPr>
      </w:pPr>
      <w:r w:rsidRPr="003B17ED">
        <w:rPr>
          <w:rFonts w:ascii="Liberation Serif" w:hAnsi="Liberation Serif"/>
          <w:b/>
          <w:iCs/>
        </w:rPr>
        <w:t>конструктивно-модельная деятельность</w:t>
      </w:r>
      <w:r w:rsidRPr="003B17ED">
        <w:rPr>
          <w:rFonts w:ascii="Liberation Serif" w:hAnsi="Liberation Serif"/>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rsidR="00094CA1" w:rsidRPr="003B17ED" w:rsidRDefault="00094CA1" w:rsidP="003B17ED">
      <w:pPr>
        <w:pStyle w:val="af0"/>
        <w:jc w:val="both"/>
        <w:rPr>
          <w:rFonts w:ascii="Liberation Serif" w:hAnsi="Liberation Serif"/>
        </w:rPr>
      </w:pPr>
      <w:r w:rsidRPr="003B17ED">
        <w:rPr>
          <w:rFonts w:ascii="Liberation Serif" w:hAnsi="Liberation Serif"/>
          <w:b/>
          <w:iCs/>
        </w:rPr>
        <w:t>Музыкальная деятельность</w:t>
      </w:r>
      <w:r w:rsidRPr="003B17ED">
        <w:rPr>
          <w:rFonts w:ascii="Liberation Serif" w:hAnsi="Liberation Serif"/>
        </w:rPr>
        <w:t xml:space="preserve">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звуковысотный, 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Слушание.</w:t>
      </w:r>
      <w:r w:rsidRPr="003B17ED">
        <w:rPr>
          <w:rFonts w:ascii="Liberation Serif" w:hAnsi="Liberation Serif"/>
        </w:rPr>
        <w:t xml:space="preserve">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Пение.</w:t>
      </w:r>
      <w:r w:rsidRPr="003B17ED">
        <w:rPr>
          <w:rFonts w:ascii="Liberation Serif" w:hAnsi="Liberation Serif"/>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w:t>
      </w:r>
      <w:r w:rsidRPr="003B17ED">
        <w:rPr>
          <w:rFonts w:ascii="Liberation Serif" w:hAnsi="Liberation Serif"/>
        </w:rPr>
        <w:lastRenderedPageBreak/>
        <w:t xml:space="preserve">проявлению самостоятельности и творческому исполнению песен разного характера. Развивать песенный музыкальный вкус. Песенное творчество.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Музыкально-ритмические движения</w:t>
      </w:r>
      <w:r w:rsidRPr="003B17ED">
        <w:rPr>
          <w:rFonts w:ascii="Liberation Serif" w:hAnsi="Liberation Serif"/>
          <w:b/>
        </w:rPr>
        <w:t xml:space="preserve">. </w:t>
      </w:r>
      <w:r w:rsidRPr="003B17ED">
        <w:rPr>
          <w:rFonts w:ascii="Liberation Serif" w:hAnsi="Liberation Serif"/>
        </w:rPr>
        <w:t xml:space="preserve">Развивать чувство ритма, умение передавать через движения характер музыки, ее эмоциональнообразное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 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w:t>
      </w:r>
      <w:r w:rsidRPr="003B17ED">
        <w:rPr>
          <w:rFonts w:ascii="Liberation Serif" w:hAnsi="Liberation Serif"/>
          <w:iCs/>
        </w:rPr>
        <w:t>Продолжать развивать навыки инсценирования песен;</w:t>
      </w:r>
      <w:r w:rsidRPr="003B17ED">
        <w:rPr>
          <w:rFonts w:ascii="Liberation Serif" w:hAnsi="Liberation Serif"/>
        </w:rPr>
        <w:t xml:space="preserve"> учить изображать сказочных животных и птиц (лошадка, коза, лиса, медведь, заяц, журавль, ворон и т. д.) в разных игровых ситуациях.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Музыкально-игровое и танцевальное творчество</w:t>
      </w:r>
      <w:r w:rsidRPr="003B17ED">
        <w:rPr>
          <w:rFonts w:ascii="Liberation Serif" w:hAnsi="Liberation Serif"/>
          <w:b/>
        </w:rPr>
        <w:t xml:space="preserve">. </w:t>
      </w:r>
      <w:r w:rsidRPr="003B17ED">
        <w:rPr>
          <w:rFonts w:ascii="Liberation Serif" w:hAnsi="Liberation Serif"/>
        </w:rPr>
        <w:t xml:space="preserve">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инсценированию содержания песен, хороводов.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Игра на детских музыкальных инструментах.</w:t>
      </w:r>
      <w:r w:rsidRPr="003B17ED">
        <w:rPr>
          <w:rFonts w:ascii="Liberation Serif" w:hAnsi="Liberation Serif"/>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094CA1" w:rsidRPr="003B17ED" w:rsidRDefault="00094CA1" w:rsidP="003B17ED">
      <w:pPr>
        <w:pStyle w:val="af0"/>
        <w:jc w:val="both"/>
        <w:rPr>
          <w:rFonts w:ascii="Liberation Serif" w:hAnsi="Liberation Serif"/>
        </w:rPr>
      </w:pPr>
      <w:r w:rsidRPr="003B17ED">
        <w:rPr>
          <w:rFonts w:ascii="Liberation Serif" w:hAnsi="Liberation Serif"/>
          <w:b/>
          <w:iCs/>
        </w:rPr>
        <w:t>театрализованные  игры</w:t>
      </w:r>
      <w:r w:rsidRPr="003B17ED">
        <w:rPr>
          <w:rFonts w:ascii="Liberation Serif" w:hAnsi="Liberation Serif"/>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Создавать атмосферу творчества и доверия, предоставляя каждому ребенку возможность высказаться по поводу подготовки к выступлению, процесса игры. Учить детей создавать творческие группы для подготовки и проведения спектаклей, концертов, используя все имеющиеся возможности. Учить выстраивать линию поведения в роли, используя атрибуты, детали костюмов, сделанные своими руками. Поощрять импровизацию, умение свободно чувствовать себя в роли. 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E24306" w:rsidRPr="003B17ED" w:rsidRDefault="00E24306" w:rsidP="003B17ED">
      <w:pPr>
        <w:pStyle w:val="af0"/>
        <w:jc w:val="both"/>
        <w:rPr>
          <w:rFonts w:ascii="Liberation Serif" w:hAnsi="Liberation Serif"/>
          <w:b/>
        </w:rPr>
      </w:pPr>
      <w:r w:rsidRPr="003B17ED">
        <w:rPr>
          <w:rFonts w:ascii="Liberation Serif" w:hAnsi="Liberation Serif"/>
          <w:b/>
        </w:rPr>
        <w:t>музыкальный репертуар</w:t>
      </w:r>
    </w:p>
    <w:p w:rsidR="00E24306" w:rsidRPr="003B17ED" w:rsidRDefault="00E24306" w:rsidP="003B17ED">
      <w:pPr>
        <w:pStyle w:val="af0"/>
        <w:jc w:val="both"/>
        <w:rPr>
          <w:rFonts w:ascii="Liberation Serif" w:hAnsi="Liberation Serif"/>
        </w:rPr>
      </w:pPr>
      <w:r w:rsidRPr="003B17ED">
        <w:rPr>
          <w:rFonts w:ascii="Liberation Serif" w:hAnsi="Liberation Serif"/>
        </w:rPr>
        <w:t>сентябрь / октябрь / ноябрь</w:t>
      </w:r>
      <w:r w:rsidRPr="003B17ED">
        <w:rPr>
          <w:rFonts w:ascii="Liberation Serif" w:hAnsi="Liberation Serif"/>
        </w:rPr>
        <w:tab/>
      </w:r>
    </w:p>
    <w:p w:rsidR="00E24306" w:rsidRPr="003B17ED" w:rsidRDefault="00E24306" w:rsidP="003B17ED">
      <w:pPr>
        <w:pStyle w:val="af0"/>
        <w:jc w:val="both"/>
        <w:rPr>
          <w:rFonts w:ascii="Liberation Serif" w:hAnsi="Liberation Serif"/>
        </w:rPr>
      </w:pPr>
      <w:r w:rsidRPr="003B17ED">
        <w:rPr>
          <w:rFonts w:ascii="Liberation Serif" w:hAnsi="Liberation Serif"/>
        </w:rPr>
        <w:t>Слушание Произведения:  «Марш деревянных солдатиков»; «Голодная кошка и сытый кот» муз. В.Салманова; «Полька» муз.П.И.Чайковского; «На слонах в Индии» муз. А.Гедике; «Сладкая грёза» муз.П.И.Чайковского;  «Мышки» муз. А.Жилинского.</w:t>
      </w:r>
    </w:p>
    <w:p w:rsidR="00E24306" w:rsidRPr="003B17ED" w:rsidRDefault="00E24306"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Пение упражнения на развитие слуха и голоса. «Жил-был у бабушки серенький козлик» р.н.п.;   «Бай-качи, качи» русская народная прибаутка;  </w:t>
      </w:r>
    </w:p>
    <w:p w:rsidR="00E24306" w:rsidRPr="003B17ED" w:rsidRDefault="00E24306"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Песни. «Урожай собирай» муз.А.Филиппенко; «Падают листья»  муз. М.Красева; «К нам гости пришли» муз.Ан.Александрова;   «От носика до хвостика»  муз. М.Парцхлаладзе;  «Снежная песенка» муз.Д.Львова-Компанейца;  «Голубые санки» муз.М.Иорданского;</w:t>
      </w:r>
    </w:p>
    <w:p w:rsidR="00E24306" w:rsidRPr="003B17ED" w:rsidRDefault="00E24306"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lastRenderedPageBreak/>
        <w:t>Пляски, хороводы  Пляска «Приглашение» Украинская народная мелодия;  «Пляска с притопами» Украинская народная мелодия «Гопак»;  «Веселый танец» Еврейская народная мелодия;   «Кошачий танец» Рок-н-ролл;  «Отвернись-повернись» Карельская народная мелодия;</w:t>
      </w:r>
    </w:p>
    <w:p w:rsidR="00E24306" w:rsidRPr="003B17ED" w:rsidRDefault="00E24306"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Игры Игра  «Воротики» р.н.мелодия «Полянка»;   Игра  «Плетень» муз.В.Калинникова;  Игра  «Чей кружок скорее соберется?» русская народная мелодия «Как под яблонькой»;  Игра  «Ловишки» муз.Й.Гайдна;   Игра  «Ворон» Русская народная прибаутка; Игра  «Займи место» русская народная мелодия;  «Догони меня!» любая веселая мелодия;</w:t>
      </w:r>
    </w:p>
    <w:p w:rsidR="00E24306" w:rsidRPr="003B17ED" w:rsidRDefault="00E24306"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Музыкально-ритмические движения упражнения. «Марш»  муз. Ф.Наденеко; »Великаны и гномы» муз.Д.Львова-Компанейца;  Упражнение для рук» Польская народная мелодия;  Упражнение «Попрыгунчики» муз.Ф.Шуберта;  Танцевальное движение «Хороводный шаг» под р.н.мелодию «Белолица-круглолица»;  «Марш» муз. В.Золотарева;   «Прыжки»  Английская народная мелодия «Полли»;  Упражнение «Поскоки» муз.Т.Ломовой «Поскачем»; Упражнение «Гусеница». «Большие и маленькие ноги» муз.В.Агафонникова;  Танцевальное движение «Ковырялочка» Ливенская полька; «Марш»  муз. М.Робера;  «Всадники» муз. В.Витлина; Упражнение «Топотушки» русская народная мелодия;</w:t>
      </w:r>
    </w:p>
    <w:p w:rsidR="00E24306" w:rsidRPr="003B17ED" w:rsidRDefault="00E24306" w:rsidP="003B17ED">
      <w:pPr>
        <w:pStyle w:val="af0"/>
        <w:jc w:val="both"/>
        <w:rPr>
          <w:rFonts w:ascii="Liberation Serif" w:hAnsi="Liberation Serif"/>
        </w:rPr>
      </w:pPr>
      <w:r w:rsidRPr="003B17ED">
        <w:rPr>
          <w:rFonts w:ascii="Liberation Serif" w:hAnsi="Liberation Serif"/>
        </w:rPr>
        <w:t>декабрь / январь / февраль</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Слушание Произведения. «Болезнь куклы» муз.П.И.Чайковского: «Клоуны» муз. Д.Кабалевского; »Новая кукла» муз.П.И.Чайковского; «Страшилище» муз. В.Витлина; »Утренняя молитва»  муз.П.И.Чайковского;  «Детская полька» муз. А.Жилинского;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Пение упражнения на развитие слуха и голоса. «Андрей-воробей», рус. нар. песня, обр. Ю. Слонова; «Бубенчики», «Гармошка», муз. Е. Тиличеевой; «Считалочка», муз. И. Арсеева; «Снега-жемчуга», муз. М. Парцхаладзе, сл. М. Пляцковского; «Где зимуют зяблики?», муз. Е. Зарицкой, сл. Л. Куклина. Песни. «Голубые санки», муз. М. Иорданского, сл. М. Клоковой; «Гуси-гусенята», муз. Ан. Александрова, сл. Г. Бойко; «Рыбка», муз. М. Красева, сл. М. Клоковой.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Песни  Произведения. «Наша елка»  муз. А.Островского; «Дед Мороз»  муз. В.Витлина;  «Зимняя песенка» муз.В.Витлина;  «Снежная песенка»  муз.Д.Львова-Компанейца;  «Елочка» муз.Е.Тиличеевой; «Песенка друзей» муз.В.Герчик»;  «Про козлика» муз.Г.Струве;  «Кончается зима» муз.Т.Попатенко;  «Мамин праздник» муз. Ю.Гурьева;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Музыкально-ритмические движения упражнения. Упражнение «Приставной шаг» немецкая народная мелодия;  «Попрыгаем и побегаем» муз. С.Соснина;  «Ветер и ветерок» муз.Л.Бетховена, «Лендлер»;  Упражнения «Притопы» финская народная мелодия; Танцевальное движение «Ковырялочка» (повторение); Упражнение «Приставной шаг в сторону» немецкая народная мелодия;  «Всадники»  муз.В.Витлина;  «Марш»  муз.И.Кишко;  Упражнение «Мячики» муз.П.И.Чайковского из балета «Лебединое озеро»;  «Шаг и поскок» муз. Т.Ломовой; «Веселые ножки»  латвийская народная мелодия;  «Марш» муз. Н.Богословского;  «Кто лучше скачет?» муз.Т.Ломовой;  «Спокойный шаг»  муз.Т.Ломовой;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Танцы и пляски. «Потанцуй со мной, дружок» английская народная песня; Творческая пляска;  «Парная пляска»  Чешская народная мелодия;  «Озорная полька» муз. Н.Вересокиной;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Музыкальные игры. «Ищи игрушку», «Будь ловкий», рус. нар. мелодия, обраб. В. Агафонникова; «Займи место»; «Найди себе пару», латв. нар. мелодия, обраб. Т. Попатенко;  Игра  «Не выпустим!» «Кот и мыши» муз.Т.Ломовой;  «Ловишки»  муз.Й.Гайдна;  «Игра со снежкками» любая веселая музыка; «Будь внимательным!»  Датская народная мелодия; </w:t>
      </w:r>
    </w:p>
    <w:p w:rsidR="00E24306" w:rsidRPr="003B17ED" w:rsidRDefault="00E24306" w:rsidP="003B17ED">
      <w:pPr>
        <w:pStyle w:val="aff2"/>
        <w:jc w:val="both"/>
        <w:rPr>
          <w:rFonts w:ascii="Liberation Serif" w:hAnsi="Liberation Serif"/>
          <w:sz w:val="24"/>
          <w:szCs w:val="24"/>
        </w:rPr>
      </w:pPr>
      <w:r w:rsidRPr="003B17ED">
        <w:rPr>
          <w:rFonts w:ascii="Liberation Serif" w:hAnsi="Liberation Serif"/>
          <w:sz w:val="24"/>
          <w:szCs w:val="24"/>
        </w:rPr>
        <w:t xml:space="preserve">Игры с пением. «Что нам нравится зимой?» муз.Е.Тиличеевой; </w:t>
      </w:r>
    </w:p>
    <w:p w:rsidR="00E24306" w:rsidRPr="003B17ED" w:rsidRDefault="00E24306" w:rsidP="003B17ED">
      <w:pPr>
        <w:pStyle w:val="aff2"/>
        <w:jc w:val="both"/>
        <w:rPr>
          <w:rFonts w:ascii="Liberation Serif" w:hAnsi="Liberation Serif"/>
          <w:sz w:val="24"/>
          <w:szCs w:val="24"/>
        </w:rPr>
      </w:pPr>
      <w:r w:rsidRPr="003B17ED">
        <w:rPr>
          <w:rFonts w:ascii="Liberation Serif" w:hAnsi="Liberation Serif"/>
          <w:sz w:val="24"/>
          <w:szCs w:val="24"/>
        </w:rPr>
        <w:t xml:space="preserve">март / апрель / май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Слушание Произведения. «Баба Яга» муз. П.И.Чайковского; «Вальс» муз. С.Майкапара; «Утренняя молитва» П.И.Чайковского, «Детская полька» А.Жилинского; «Игра в лошадки» муз. </w:t>
      </w:r>
      <w:r w:rsidRPr="003B17ED">
        <w:rPr>
          <w:rFonts w:ascii="Liberation Serif" w:hAnsi="Liberation Serif"/>
        </w:rPr>
        <w:lastRenderedPageBreak/>
        <w:t>П.И.Чайковского;  «Две гусеницы разговаривают» муз. Д.Жученко;  «Утки идут на речку» муз.Д.Львова-Компанейца;</w:t>
      </w:r>
    </w:p>
    <w:p w:rsidR="00E24306" w:rsidRPr="003B17ED" w:rsidRDefault="00E24306" w:rsidP="003B17ED">
      <w:pPr>
        <w:pStyle w:val="af0"/>
        <w:jc w:val="both"/>
        <w:rPr>
          <w:rFonts w:ascii="Liberation Serif" w:hAnsi="Liberation Serif"/>
        </w:rPr>
      </w:pPr>
      <w:r w:rsidRPr="003B17ED">
        <w:rPr>
          <w:rFonts w:ascii="Liberation Serif" w:hAnsi="Liberation Serif"/>
        </w:rPr>
        <w:t>Пение упражнения на развитие слуха и голоса. «Динь-динь» немецкая народная песня; «Солнышко, не прячься»</w:t>
      </w:r>
    </w:p>
    <w:p w:rsidR="00E24306" w:rsidRPr="003B17ED" w:rsidRDefault="00E24306"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Песни  «Про козлика» муз.Г.Струве; «Мамин праздник» муз. Ю.Гурьева; «Кончается зима№ муз.Т.Попатенко; «У матушки четверо было детей» немецкая народная песня;  «Скворушка»  муз. Ю.Слонова;  «Песенка друзей» муз.В.Герчик;  «Вовин барабан»  муз.В.Герчик;   «Я умею рисовать»  муз.Л.Абелян;  «Вышли дети в сад зеленый» польская народная песня; «Песенка-чудесенка»  муз. А.Берлина;</w:t>
      </w:r>
    </w:p>
    <w:p w:rsidR="00E24306" w:rsidRPr="003B17ED" w:rsidRDefault="00E24306"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Музыкально-ритмические движения упражнения. «Пружинящий шаг и бег» муз.Е.Тиичеевой;   «Передача платочка»  муз. Т.Ломовой; «Отойди – подойди» чешская народная мелодия;   Упражнение для рук» шведская народная мелодия;  «Разрешите пригласить» под русскую народную мелодию «Ах ты, береза»;  «Побегаем» муз.К.вебера;   «Спокойный шаг» муз. Т.Ломовой;  «После дождя» Венгерская народная мелодия;   «Зеркало»  Русская народная мелодия «Ой, хмель мой, хмель»; «Три притопа» муз. Ан, Александрова;  «Смелый наездник»  муз.Р.Шумана;  «Спортивный марш» муз. В.Золотарева;   «Упражнение с обручем»   Латышская народная мелодия;  «Ходьба и поскоки».  «Мальчики и девочки»  Английская народная мелодия;  «Петушок»  Русская народная мелодия; </w:t>
      </w:r>
    </w:p>
    <w:p w:rsidR="00E24306" w:rsidRPr="003B17ED" w:rsidRDefault="00E24306"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Пляски   «Дружные тройки»  «Полька» И.Штрауса;   Хоровод  «Светит месяц»  русская народная песня;  «Ну и до свидания»  муз.И.Штрауса; Хоровод  «Земелюшка-чернозем» русская народная песня;</w:t>
      </w:r>
    </w:p>
    <w:p w:rsidR="00E24306" w:rsidRPr="003B17ED" w:rsidRDefault="00E24306"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Игры   «Сапожник» польская народная песня; «Ловишки»;   «Кот и мыши»;  «Горошина»  муз.В.Карасевой;  Игра с бубном; «Перепелка»  чешская народная песня;</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июнь / июль / август </w:t>
      </w:r>
    </w:p>
    <w:p w:rsidR="00E24306" w:rsidRPr="003B17ED" w:rsidRDefault="00E24306" w:rsidP="003B17ED">
      <w:pPr>
        <w:pStyle w:val="af0"/>
        <w:jc w:val="both"/>
        <w:rPr>
          <w:rFonts w:ascii="Liberation Serif" w:hAnsi="Liberation Serif"/>
        </w:rPr>
      </w:pPr>
      <w:r w:rsidRPr="003B17ED">
        <w:rPr>
          <w:rFonts w:ascii="Liberation Serif" w:hAnsi="Liberation Serif"/>
        </w:rPr>
        <w:t>Слушание Произведения. «Неаполитанская песенка» муз.П.И.Чайковского;  «Лисичка поранила лапу» муз. В.Гаврилина;  «Вальс» муз.П.И.Чайковского;  «Утки идут на речку» муз. Д.Львова-Компанейца.</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Пение упражнения на развитие слуха и голоса. «Колыбельная», муз. Е. Тиличеевой, сл. Н. Найденовой; рус. нар. песенки и попевки. </w:t>
      </w:r>
    </w:p>
    <w:p w:rsidR="00E24306" w:rsidRPr="003B17ED" w:rsidRDefault="00E24306" w:rsidP="003B17ED">
      <w:pPr>
        <w:pStyle w:val="af0"/>
        <w:jc w:val="both"/>
        <w:rPr>
          <w:rFonts w:ascii="Liberation Serif" w:hAnsi="Liberation Serif"/>
        </w:rPr>
      </w:pPr>
      <w:r w:rsidRPr="003B17ED">
        <w:rPr>
          <w:rFonts w:ascii="Liberation Serif" w:hAnsi="Liberation Serif"/>
        </w:rPr>
        <w:t>Песни. «Веселая дудочка»  муз. М.Красева;  «Веселые путешественники» муз.М.Старокадомского;  «У матушки четверо было детей»; «Вышли дети в сад зеленый»;  Пение знакомых песен по желанию;</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Песенное творчество Потешки, дразнилки, считалки и другие рус. нар. попевки. </w:t>
      </w:r>
    </w:p>
    <w:p w:rsidR="00E24306" w:rsidRPr="003B17ED" w:rsidRDefault="00E24306"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Музыкально-ритмические движения упражнения. «Великаны и гномы»  муз.Д.Львова-Компанейца;  Упражнение «Попрыгунчики» муз. Ф.Шуберта;  «Поскачем» муз.Т.Ломовой; «Большие и маленькие ноги» муз. В.Агафонникова;   «Топотушки» р.н.плясовая;  «Приставной шаг» немецкая народная мелодия; «Ковырялочка»; </w:t>
      </w:r>
    </w:p>
    <w:p w:rsidR="00E24306" w:rsidRPr="003B17ED" w:rsidRDefault="00E24306"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Пляски   «Веселые дети» литовская народная мелодия;  «Приглашение»  украинская народная мелодия; Кошачий танец Рок-н-ролл;  «Веселый танец»  Еврейская народная мелодия;  «Ну и до свидания!».  «Полька» муз.И.Штрауса; и другие знакомые пляски.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Игры с пением. «Горошина» муз.В.Карасевой;  «Кот и мыши»  муз.Т.Ломовой;  Игра «Сапожник» польская народная песня;  Игра «займи место» русская народная мелодия; Игра «Перепёлка» чешская народная песня;  и другие знакомые игры.  </w:t>
      </w:r>
    </w:p>
    <w:p w:rsidR="00E24306" w:rsidRPr="003B17ED" w:rsidRDefault="00E24306" w:rsidP="003B17ED">
      <w:pPr>
        <w:pStyle w:val="aff2"/>
        <w:jc w:val="both"/>
        <w:rPr>
          <w:rFonts w:ascii="Liberation Serif" w:hAnsi="Liberation Serif"/>
          <w:sz w:val="24"/>
          <w:szCs w:val="24"/>
        </w:rPr>
      </w:pPr>
      <w:r w:rsidRPr="003B17ED">
        <w:rPr>
          <w:rFonts w:ascii="Liberation Serif" w:hAnsi="Liberation Serif"/>
          <w:sz w:val="24"/>
          <w:szCs w:val="24"/>
        </w:rPr>
        <w:t xml:space="preserve">В течении года </w:t>
      </w:r>
    </w:p>
    <w:p w:rsidR="00E24306" w:rsidRPr="003B17ED" w:rsidRDefault="00E24306" w:rsidP="003B17ED">
      <w:pPr>
        <w:pStyle w:val="aff2"/>
        <w:jc w:val="both"/>
        <w:rPr>
          <w:rFonts w:ascii="Liberation Serif" w:hAnsi="Liberation Serif"/>
          <w:sz w:val="24"/>
          <w:szCs w:val="24"/>
        </w:rPr>
      </w:pPr>
      <w:r w:rsidRPr="003B17ED">
        <w:rPr>
          <w:rFonts w:ascii="Liberation Serif" w:hAnsi="Liberation Serif"/>
          <w:sz w:val="24"/>
          <w:szCs w:val="24"/>
        </w:rPr>
        <w:t xml:space="preserve">Музыкально-дидактические игры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Развитие звуковысотного слуха. «Музыкальное лото», «Ступеньки», «Где мои детки?», «Мама и детки». </w:t>
      </w:r>
    </w:p>
    <w:p w:rsidR="00E24306" w:rsidRPr="003B17ED" w:rsidRDefault="00E24306" w:rsidP="003B17ED">
      <w:pPr>
        <w:pStyle w:val="af0"/>
        <w:jc w:val="both"/>
        <w:rPr>
          <w:rFonts w:ascii="Liberation Serif" w:hAnsi="Liberation Serif"/>
        </w:rPr>
      </w:pPr>
      <w:r w:rsidRPr="003B17ED">
        <w:rPr>
          <w:rFonts w:ascii="Liberation Serif" w:hAnsi="Liberation Serif"/>
        </w:rPr>
        <w:lastRenderedPageBreak/>
        <w:t xml:space="preserve">Развитие чувства ритма. Работа с ритмическими карточками  (см.Сборник «Этот удивительный ритм»); «Тук-тук, молотком»;  «Кап-кап, мокрые дорожки»;   «Колокольчик»;  «Сел комарик под кусточек»;  «По деревьям скок-скок»;  «Жучок»;  «Лиса»;  «Маленькая Юлька»;  «Федосья»;    </w:t>
      </w:r>
    </w:p>
    <w:p w:rsidR="00E24306" w:rsidRPr="003B17ED" w:rsidRDefault="00E24306" w:rsidP="003B17ED">
      <w:pPr>
        <w:pStyle w:val="af0"/>
        <w:jc w:val="both"/>
        <w:rPr>
          <w:rFonts w:ascii="Liberation Serif" w:hAnsi="Liberation Serif"/>
        </w:rPr>
      </w:pPr>
      <w:r w:rsidRPr="003B17ED">
        <w:rPr>
          <w:rFonts w:ascii="Liberation Serif" w:hAnsi="Liberation Serif"/>
        </w:rPr>
        <w:t xml:space="preserve">Развитие тембрового слуха. «На чем играю?», «Музыкальные загадки», «Музыкальный домик». </w:t>
      </w:r>
    </w:p>
    <w:p w:rsidR="00094CA1" w:rsidRPr="003B17ED" w:rsidRDefault="00347374" w:rsidP="003B17ED">
      <w:pPr>
        <w:pStyle w:val="af0"/>
        <w:jc w:val="both"/>
        <w:rPr>
          <w:rFonts w:ascii="Liberation Serif" w:hAnsi="Liberation Serif"/>
          <w:b/>
        </w:rPr>
      </w:pPr>
      <w:r w:rsidRPr="003B17ED">
        <w:rPr>
          <w:rFonts w:ascii="Liberation Serif" w:hAnsi="Liberation Serif"/>
          <w:b/>
        </w:rPr>
        <w:t>с 6лет  – 8</w:t>
      </w:r>
      <w:r w:rsidR="00094CA1" w:rsidRPr="003B17ED">
        <w:rPr>
          <w:rFonts w:ascii="Liberation Serif" w:hAnsi="Liberation Serif"/>
          <w:b/>
        </w:rPr>
        <w:t xml:space="preserve"> лет</w:t>
      </w:r>
    </w:p>
    <w:p w:rsidR="00094CA1" w:rsidRPr="003B17ED" w:rsidRDefault="00094CA1" w:rsidP="003B17ED">
      <w:pPr>
        <w:pStyle w:val="af0"/>
        <w:jc w:val="both"/>
        <w:rPr>
          <w:rFonts w:ascii="Liberation Serif" w:hAnsi="Liberation Serif"/>
        </w:rPr>
      </w:pPr>
      <w:r w:rsidRPr="003B17ED">
        <w:rPr>
          <w:rFonts w:ascii="Liberation Serif" w:hAnsi="Liberation Serif"/>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094CA1" w:rsidRPr="003B17ED" w:rsidRDefault="00094CA1" w:rsidP="003B17ED">
      <w:pPr>
        <w:pStyle w:val="af0"/>
        <w:jc w:val="both"/>
        <w:rPr>
          <w:rFonts w:ascii="Liberation Serif" w:hAnsi="Liberation Serif"/>
        </w:rPr>
      </w:pPr>
      <w:r w:rsidRPr="003B17ED">
        <w:rPr>
          <w:rFonts w:ascii="Liberation Serif" w:hAnsi="Liberation Serif"/>
          <w:b/>
          <w:iCs/>
        </w:rPr>
        <w:t>Приобщение к искусству</w:t>
      </w:r>
      <w:r w:rsidRPr="003B17ED">
        <w:rPr>
          <w:rFonts w:ascii="Liberation Serif" w:hAnsi="Liberation Serif"/>
        </w:rPr>
        <w:t>Развивать эстетическое восприятие, художественный вкус, эстетическое отшение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Поощрять активное участие детей в художественной деятельности по собственному желанию и под руководством взрослого. Знакомить с историей и видами искусства (декоративно-прикладное, изобразительное искусство, литература, музыка, архитектура, театр, танец, кино, цирк); формировать умение различать народное и профессиональное искусство. Воспитывать любовь и бережное отношение к произведениям искусства. Формировать основы художественной культуры, закреплять знания об искусстве как виде творческой деятельности людей, организовать посещение выставки, театра, организованные в сельском клубе (совместно с родителями). Расширять представления детей о творческих профессиях (художник, композитор, артист, танцор, певец, пианист, скрипач, режиссер, директор театра, архитектор и т. п.). 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5550F8" w:rsidRPr="003B17ED" w:rsidRDefault="00094CA1" w:rsidP="003B17ED">
      <w:pPr>
        <w:pStyle w:val="af0"/>
        <w:jc w:val="both"/>
        <w:rPr>
          <w:rFonts w:ascii="Liberation Serif" w:hAnsi="Liberation Serif"/>
        </w:rPr>
      </w:pPr>
      <w:r w:rsidRPr="003B17ED">
        <w:rPr>
          <w:rFonts w:ascii="Liberation Serif" w:hAnsi="Liberation Serif"/>
        </w:rPr>
        <w:t xml:space="preserve">Расширять знания детей об основных видах изобразительного искусства (живопись, графика, скульптура), развивать художественное восприятие, расширять первичные представления об основных живописных жанрах (портрет, пейзаж, натюрморт, батальная и жанровая живопись). Продолжать знакомить детей с произведениями живописи: </w:t>
      </w:r>
      <w:r w:rsidR="005550F8" w:rsidRPr="003B17ED">
        <w:rPr>
          <w:rFonts w:ascii="Liberation Serif" w:hAnsi="Liberation Serif"/>
        </w:rPr>
        <w:t>И. Шишкин («Рожь»</w:t>
      </w:r>
      <w:r w:rsidRPr="003B17ED">
        <w:rPr>
          <w:rFonts w:ascii="Liberation Serif" w:hAnsi="Liberation Serif"/>
        </w:rPr>
        <w:t xml:space="preserve">), </w:t>
      </w:r>
      <w:r w:rsidR="005550F8" w:rsidRPr="003B17ED">
        <w:rPr>
          <w:rFonts w:ascii="Liberation Serif" w:hAnsi="Liberation Serif"/>
        </w:rPr>
        <w:t>И. Левитан (</w:t>
      </w:r>
      <w:r w:rsidRPr="003B17ED">
        <w:rPr>
          <w:rFonts w:ascii="Liberation Serif" w:hAnsi="Liberation Serif"/>
        </w:rPr>
        <w:t xml:space="preserve"> «Март», «Весна. Большая вода»), А. Саврасов («Грачи прилетели»)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Расширять представления о художниках — иллюстраторах детской книги </w:t>
      </w:r>
      <w:r w:rsidR="005550F8" w:rsidRPr="003B17ED">
        <w:rPr>
          <w:rFonts w:ascii="Liberation Serif" w:hAnsi="Liberation Serif"/>
        </w:rPr>
        <w:t>(Ю. Васнецов,</w:t>
      </w:r>
      <w:r w:rsidRPr="003B17ED">
        <w:rPr>
          <w:rFonts w:ascii="Liberation Serif" w:hAnsi="Liberation Serif"/>
        </w:rPr>
        <w:t>В. Лебедев, Т. Маврина, Е. Чарушин и др.).</w:t>
      </w:r>
    </w:p>
    <w:p w:rsidR="00094CA1" w:rsidRPr="003B17ED" w:rsidRDefault="00094CA1" w:rsidP="003B17ED">
      <w:pPr>
        <w:pStyle w:val="af0"/>
        <w:jc w:val="both"/>
        <w:rPr>
          <w:rFonts w:ascii="Liberation Serif" w:hAnsi="Liberation Serif"/>
        </w:rPr>
      </w:pPr>
      <w:r w:rsidRPr="003B17ED">
        <w:rPr>
          <w:rFonts w:ascii="Liberation Serif" w:hAnsi="Liberation Serif"/>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 Продолжать знакомить с народным декоративно-прикладным искусством (гжельская, х</w:t>
      </w:r>
      <w:r w:rsidR="005550F8" w:rsidRPr="003B17ED">
        <w:rPr>
          <w:rFonts w:ascii="Liberation Serif" w:hAnsi="Liberation Serif"/>
        </w:rPr>
        <w:t>охломская, жостовская</w:t>
      </w:r>
      <w:r w:rsidRPr="003B17ED">
        <w:rPr>
          <w:rFonts w:ascii="Liberation Serif" w:hAnsi="Liberation Serif"/>
        </w:rPr>
        <w:t xml:space="preserve"> роспись)</w:t>
      </w:r>
      <w:r w:rsidR="005550F8" w:rsidRPr="003B17ED">
        <w:rPr>
          <w:rFonts w:ascii="Liberation Serif" w:hAnsi="Liberation Serif"/>
        </w:rPr>
        <w:t>,</w:t>
      </w:r>
      <w:r w:rsidRPr="003B17ED">
        <w:rPr>
          <w:rFonts w:ascii="Liberation Serif" w:hAnsi="Liberation Serif"/>
        </w:rPr>
        <w:t xml:space="preserve"> с керамическими изделиями, народными игрушками.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w:t>
      </w:r>
    </w:p>
    <w:p w:rsidR="00094CA1" w:rsidRPr="003B17ED" w:rsidRDefault="00094CA1" w:rsidP="003B17ED">
      <w:pPr>
        <w:pStyle w:val="af0"/>
        <w:jc w:val="both"/>
        <w:rPr>
          <w:rFonts w:ascii="Liberation Serif" w:hAnsi="Liberation Serif"/>
        </w:rPr>
      </w:pPr>
      <w:r w:rsidRPr="003B17ED">
        <w:rPr>
          <w:rFonts w:ascii="Liberation Serif" w:hAnsi="Liberation Serif"/>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094CA1" w:rsidRPr="003B17ED" w:rsidRDefault="00094CA1" w:rsidP="003B17ED">
      <w:pPr>
        <w:pStyle w:val="af0"/>
        <w:jc w:val="both"/>
        <w:rPr>
          <w:rFonts w:ascii="Liberation Serif" w:hAnsi="Liberation Serif"/>
        </w:rPr>
      </w:pPr>
      <w:r w:rsidRPr="003B17ED">
        <w:rPr>
          <w:rFonts w:ascii="Liberation Serif" w:hAnsi="Liberation Serif"/>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w:t>
      </w:r>
      <w:r w:rsidRPr="003B17ED">
        <w:rPr>
          <w:rFonts w:ascii="Liberation Serif" w:hAnsi="Liberation Serif"/>
        </w:rPr>
        <w:lastRenderedPageBreak/>
        <w:t>что, образовательная деятельность с детьми 6–7 лет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094CA1" w:rsidRPr="003B17ED" w:rsidRDefault="00094CA1" w:rsidP="003B17ED">
      <w:pPr>
        <w:pStyle w:val="af0"/>
        <w:jc w:val="both"/>
        <w:rPr>
          <w:rFonts w:ascii="Liberation Serif" w:hAnsi="Liberation Serif"/>
        </w:rPr>
      </w:pPr>
      <w:r w:rsidRPr="003B17ED">
        <w:rPr>
          <w:rFonts w:ascii="Liberation Serif" w:hAnsi="Liberation Serif"/>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094CA1" w:rsidRPr="003B17ED" w:rsidRDefault="00094CA1" w:rsidP="003B17ED">
      <w:pPr>
        <w:pStyle w:val="af0"/>
        <w:jc w:val="both"/>
        <w:rPr>
          <w:rFonts w:ascii="Liberation Serif" w:hAnsi="Liberation Serif"/>
          <w:iCs/>
        </w:rPr>
      </w:pPr>
      <w:r w:rsidRPr="003B17ED">
        <w:rPr>
          <w:rFonts w:ascii="Liberation Serif" w:hAnsi="Liberation Serif"/>
          <w:b/>
          <w:iCs/>
        </w:rPr>
        <w:t xml:space="preserve">Изобразительная деятельность </w:t>
      </w:r>
      <w:r w:rsidRPr="003B17ED">
        <w:rPr>
          <w:rFonts w:ascii="Liberation Serif" w:hAnsi="Liberation Serif"/>
        </w:rPr>
        <w:t>Поддерживать интерес детей к изобразительной деятельности. Развиватьобразное эстетическое восприятие, образные представления, эстетическое отношение к предметам и явлениям окружающего мира, произведениям искусства, к художественно-творческой деятельности.Воспитывать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094CA1" w:rsidRPr="003B17ED" w:rsidRDefault="00094CA1" w:rsidP="003B17ED">
      <w:pPr>
        <w:pStyle w:val="af0"/>
        <w:jc w:val="both"/>
        <w:rPr>
          <w:rFonts w:ascii="Liberation Serif" w:hAnsi="Liberation Serif"/>
        </w:rPr>
      </w:pPr>
      <w:r w:rsidRPr="003B17ED">
        <w:rPr>
          <w:rFonts w:ascii="Liberation Serif" w:hAnsi="Liberation Serif"/>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094CA1" w:rsidRPr="003B17ED" w:rsidRDefault="00094CA1" w:rsidP="003B17ED">
      <w:pPr>
        <w:pStyle w:val="af0"/>
        <w:jc w:val="both"/>
        <w:rPr>
          <w:rFonts w:ascii="Liberation Serif" w:hAnsi="Liberation Serif"/>
        </w:rPr>
      </w:pPr>
      <w:r w:rsidRPr="003B17ED">
        <w:rPr>
          <w:rFonts w:ascii="Liberation Serif" w:hAnsi="Liberation Serif"/>
        </w:rPr>
        <w:t>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развивать умение замечать недостатки своих работ и исправлять их; вносить дополнения для достижения большей выразительности создаваемого образа.</w:t>
      </w:r>
    </w:p>
    <w:p w:rsidR="00094CA1" w:rsidRPr="003B17ED" w:rsidRDefault="00094CA1" w:rsidP="003B17ED">
      <w:pPr>
        <w:pStyle w:val="af0"/>
        <w:jc w:val="both"/>
        <w:rPr>
          <w:rFonts w:ascii="Liberation Serif" w:hAnsi="Liberation Serif"/>
        </w:rPr>
      </w:pPr>
      <w:r w:rsidRPr="003B17ED">
        <w:rPr>
          <w:rFonts w:ascii="Liberation Serif" w:hAnsi="Liberation Serif"/>
          <w:b/>
          <w:iCs/>
        </w:rPr>
        <w:t>Рисование</w:t>
      </w:r>
      <w:r w:rsidRPr="003B17ED">
        <w:rPr>
          <w:rFonts w:ascii="Liberation Serif" w:hAnsi="Liberation Serif"/>
          <w:iCs/>
        </w:rPr>
        <w:t>.</w:t>
      </w:r>
      <w:r w:rsidRPr="003B17ED">
        <w:rPr>
          <w:rFonts w:ascii="Liberation Serif" w:hAnsi="Liberation Serif"/>
        </w:rPr>
        <w:t xml:space="preserve"> Совершенствовать умение изображать предметы по памяти и с натуры; развивать наблюдательность, аналитические способности, умение сравнивать предметы между собой, способность замечать характерные особенности предметов и изображать их, передавая форму, величину, строение, пропорции, цвет, композицию.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при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094CA1" w:rsidRPr="003B17ED" w:rsidRDefault="00094CA1" w:rsidP="003B17ED">
      <w:pPr>
        <w:pStyle w:val="af0"/>
        <w:jc w:val="both"/>
        <w:rPr>
          <w:rFonts w:ascii="Liberation Serif" w:hAnsi="Liberation Serif"/>
        </w:rPr>
      </w:pPr>
      <w:r w:rsidRPr="003B17ED">
        <w:rPr>
          <w:rFonts w:ascii="Liberation Serif" w:hAnsi="Liberation Serif"/>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 сюжетном рисовании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w:t>
      </w:r>
      <w:r w:rsidRPr="003B17ED">
        <w:rPr>
          <w:rFonts w:ascii="Liberation Serif" w:hAnsi="Liberation Serif"/>
        </w:rPr>
        <w:lastRenderedPageBreak/>
        <w:t>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094CA1" w:rsidRPr="003B17ED" w:rsidRDefault="00094CA1" w:rsidP="003B17ED">
      <w:pPr>
        <w:pStyle w:val="af0"/>
        <w:jc w:val="both"/>
        <w:rPr>
          <w:rFonts w:ascii="Liberation Serif" w:hAnsi="Liberation Serif"/>
        </w:rPr>
      </w:pPr>
      <w:r w:rsidRPr="003B17ED">
        <w:rPr>
          <w:rFonts w:ascii="Liberation Serif" w:hAnsi="Liberation Serif"/>
          <w:b/>
          <w:iCs/>
        </w:rPr>
        <w:t>Лепка.</w:t>
      </w:r>
      <w:r w:rsidRPr="003B17ED">
        <w:rPr>
          <w:rFonts w:ascii="Liberation Serif" w:hAnsi="Liberation Serif"/>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094CA1" w:rsidRPr="003B17ED" w:rsidRDefault="00094CA1" w:rsidP="003B17ED">
      <w:pPr>
        <w:pStyle w:val="af0"/>
        <w:jc w:val="both"/>
        <w:rPr>
          <w:rFonts w:ascii="Liberation Serif" w:hAnsi="Liberation Serif"/>
        </w:rPr>
      </w:pPr>
      <w:r w:rsidRPr="003B17ED">
        <w:rPr>
          <w:rFonts w:ascii="Liberation Serif" w:hAnsi="Liberation Serif"/>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094CA1" w:rsidRPr="003B17ED" w:rsidRDefault="00094CA1" w:rsidP="003B17ED">
      <w:pPr>
        <w:pStyle w:val="af0"/>
        <w:jc w:val="both"/>
        <w:rPr>
          <w:rFonts w:ascii="Liberation Serif" w:hAnsi="Liberation Serif"/>
        </w:rPr>
      </w:pPr>
      <w:r w:rsidRPr="003B17ED">
        <w:rPr>
          <w:rFonts w:ascii="Liberation Serif" w:hAnsi="Liberation Serif"/>
          <w:b/>
          <w:iCs/>
        </w:rPr>
        <w:t>Аппликация</w:t>
      </w:r>
      <w:r w:rsidRPr="003B17ED">
        <w:rPr>
          <w:rFonts w:ascii="Liberation Serif" w:hAnsi="Liberation Serif"/>
          <w:b/>
        </w:rPr>
        <w:t xml:space="preserve">. </w:t>
      </w:r>
      <w:r w:rsidRPr="003B17ED">
        <w:rPr>
          <w:rFonts w:ascii="Liberation Serif" w:hAnsi="Liberation Serif"/>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094CA1" w:rsidRPr="003B17ED" w:rsidRDefault="00094CA1" w:rsidP="003B17ED">
      <w:pPr>
        <w:pStyle w:val="af0"/>
        <w:jc w:val="both"/>
        <w:rPr>
          <w:rFonts w:ascii="Liberation Serif" w:hAnsi="Liberation Serif"/>
        </w:rPr>
      </w:pPr>
      <w:r w:rsidRPr="003B17ED">
        <w:rPr>
          <w:rFonts w:ascii="Liberation Serif" w:hAnsi="Liberation Serif"/>
        </w:rPr>
        <w:t>Закреплять приемы вырезания симметричных предметов из бумаги, сложенной вдвое; нескольких предметов или их частей из бумаги, сложенной гармошкой.</w:t>
      </w:r>
    </w:p>
    <w:p w:rsidR="00094CA1" w:rsidRPr="003B17ED" w:rsidRDefault="00094CA1" w:rsidP="003B17ED">
      <w:pPr>
        <w:pStyle w:val="af0"/>
        <w:jc w:val="both"/>
        <w:rPr>
          <w:rFonts w:ascii="Liberation Serif" w:hAnsi="Liberation Serif"/>
        </w:rPr>
      </w:pPr>
      <w:r w:rsidRPr="003B17ED">
        <w:rPr>
          <w:rFonts w:ascii="Liberation Serif" w:hAnsi="Liberation Serif"/>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094CA1" w:rsidRPr="003B17ED" w:rsidRDefault="00094CA1" w:rsidP="003B17ED">
      <w:pPr>
        <w:pStyle w:val="af0"/>
        <w:jc w:val="both"/>
        <w:rPr>
          <w:rFonts w:ascii="Liberation Serif" w:hAnsi="Liberation Serif"/>
        </w:rPr>
      </w:pPr>
      <w:r w:rsidRPr="003B17ED">
        <w:rPr>
          <w:rFonts w:ascii="Liberation Serif" w:hAnsi="Liberation Serif"/>
          <w:b/>
          <w:iCs/>
        </w:rPr>
        <w:t>Прикладное творчество</w:t>
      </w:r>
      <w:r w:rsidRPr="003B17ED">
        <w:rPr>
          <w:rFonts w:ascii="Liberation Serif" w:hAnsi="Liberation Serif"/>
          <w:b/>
        </w:rPr>
        <w:t xml:space="preserve">. </w:t>
      </w:r>
      <w:r w:rsidRPr="003B17ED">
        <w:rPr>
          <w:rFonts w:ascii="Liberation Serif" w:hAnsi="Liberation Serif"/>
        </w:rPr>
        <w:t>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094CA1" w:rsidRPr="003B17ED" w:rsidRDefault="00094CA1" w:rsidP="003B17ED">
      <w:pPr>
        <w:pStyle w:val="af0"/>
        <w:jc w:val="both"/>
        <w:rPr>
          <w:rFonts w:ascii="Liberation Serif" w:hAnsi="Liberation Serif"/>
        </w:rPr>
      </w:pPr>
      <w:r w:rsidRPr="003B17ED">
        <w:rPr>
          <w:rFonts w:ascii="Liberation Serif" w:hAnsi="Liberation Serif"/>
        </w:rPr>
        <w:t>При работе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094CA1" w:rsidRPr="003B17ED" w:rsidRDefault="00094CA1" w:rsidP="003B17ED">
      <w:pPr>
        <w:pStyle w:val="af0"/>
        <w:jc w:val="both"/>
        <w:rPr>
          <w:rFonts w:ascii="Liberation Serif" w:hAnsi="Liberation Serif"/>
        </w:rPr>
      </w:pPr>
      <w:r w:rsidRPr="003B17ED">
        <w:rPr>
          <w:rFonts w:ascii="Liberation Serif" w:hAnsi="Liberation Serif"/>
        </w:rPr>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094CA1" w:rsidRPr="003B17ED" w:rsidRDefault="00094CA1" w:rsidP="003B17ED">
      <w:pPr>
        <w:pStyle w:val="af0"/>
        <w:jc w:val="both"/>
        <w:rPr>
          <w:rFonts w:ascii="Liberation Serif" w:hAnsi="Liberation Serif"/>
        </w:rPr>
      </w:pPr>
      <w:r w:rsidRPr="003B17ED">
        <w:rPr>
          <w:rFonts w:ascii="Liberation Serif" w:hAnsi="Liberation Serif"/>
          <w:b/>
          <w:iCs/>
        </w:rPr>
        <w:lastRenderedPageBreak/>
        <w:t>Народное декоративно-прикладное искусство.</w:t>
      </w:r>
      <w:r w:rsidRPr="003B17ED">
        <w:rPr>
          <w:rFonts w:ascii="Liberation Serif" w:hAnsi="Liberation Serif"/>
        </w:rPr>
        <w:t>Продолжать развивать декоративное творчество детей; умение создавать узоры по мотивам народных росписей, уже знакомых детям и новых (городецкая, гже</w:t>
      </w:r>
      <w:r w:rsidR="005550F8" w:rsidRPr="003B17ED">
        <w:rPr>
          <w:rFonts w:ascii="Liberation Serif" w:hAnsi="Liberation Serif"/>
        </w:rPr>
        <w:t>льская, хохломская, жостовская</w:t>
      </w:r>
      <w:r w:rsidRPr="003B17ED">
        <w:rPr>
          <w:rFonts w:ascii="Liberation Serif" w:hAnsi="Liberation Serif"/>
        </w:rPr>
        <w:t>).</w:t>
      </w:r>
    </w:p>
    <w:p w:rsidR="00094CA1" w:rsidRPr="003B17ED" w:rsidRDefault="00094CA1" w:rsidP="003B17ED">
      <w:pPr>
        <w:pStyle w:val="af0"/>
        <w:jc w:val="both"/>
        <w:rPr>
          <w:rFonts w:ascii="Liberation Serif" w:hAnsi="Liberation Serif"/>
        </w:rPr>
      </w:pPr>
      <w:r w:rsidRPr="003B17ED">
        <w:rPr>
          <w:rFonts w:ascii="Liberation Serif" w:hAnsi="Liberation Serif"/>
        </w:rPr>
        <w:t>Продолжать формировать умение свободно владеть карандашом, кистью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094CA1" w:rsidRPr="003B17ED" w:rsidRDefault="00094CA1" w:rsidP="003B17ED">
      <w:pPr>
        <w:pStyle w:val="af0"/>
        <w:jc w:val="both"/>
        <w:rPr>
          <w:rFonts w:ascii="Liberation Serif" w:hAnsi="Liberation Serif"/>
        </w:rPr>
      </w:pPr>
      <w:r w:rsidRPr="003B17ED">
        <w:rPr>
          <w:rFonts w:ascii="Liberation Serif" w:hAnsi="Liberation Serif"/>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p w:rsidR="00094CA1" w:rsidRPr="003B17ED" w:rsidRDefault="00094CA1" w:rsidP="003B17ED">
      <w:pPr>
        <w:pStyle w:val="af0"/>
        <w:jc w:val="both"/>
        <w:rPr>
          <w:rFonts w:ascii="Liberation Serif" w:hAnsi="Liberation Serif"/>
        </w:rPr>
      </w:pPr>
      <w:r w:rsidRPr="003B17ED">
        <w:rPr>
          <w:rFonts w:ascii="Liberation Serif" w:hAnsi="Liberation Serif"/>
        </w:rPr>
        <w:t>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094CA1" w:rsidRPr="003B17ED" w:rsidRDefault="00094CA1" w:rsidP="003B17ED">
      <w:pPr>
        <w:pStyle w:val="af0"/>
        <w:jc w:val="both"/>
        <w:rPr>
          <w:rFonts w:ascii="Liberation Serif" w:hAnsi="Liberation Serif"/>
        </w:rPr>
      </w:pPr>
      <w:r w:rsidRPr="003B17ED">
        <w:rPr>
          <w:rFonts w:ascii="Liberation Serif" w:hAnsi="Liberation Serif"/>
        </w:rPr>
        <w:t>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094CA1" w:rsidRPr="003B17ED" w:rsidRDefault="00094CA1" w:rsidP="003B17ED">
      <w:pPr>
        <w:pStyle w:val="af0"/>
        <w:jc w:val="both"/>
        <w:rPr>
          <w:rFonts w:ascii="Liberation Serif" w:hAnsi="Liberation Serif"/>
        </w:rPr>
      </w:pPr>
      <w:r w:rsidRPr="003B17ED">
        <w:rPr>
          <w:rFonts w:ascii="Liberation Serif" w:hAnsi="Liberation Serif"/>
        </w:rPr>
        <w:t>Продолжать развивать навыки декоративной лепки; учить использовать разные способы лепки (налеп, углубленный рельеф), применять стеку.</w:t>
      </w:r>
    </w:p>
    <w:p w:rsidR="00094CA1" w:rsidRPr="003B17ED" w:rsidRDefault="00094CA1" w:rsidP="003B17ED">
      <w:pPr>
        <w:pStyle w:val="af0"/>
        <w:jc w:val="both"/>
        <w:rPr>
          <w:rFonts w:ascii="Liberation Serif" w:hAnsi="Liberation Serif"/>
          <w:iCs/>
        </w:rPr>
      </w:pPr>
      <w:r w:rsidRPr="003B17ED">
        <w:rPr>
          <w:rFonts w:ascii="Liberation Serif" w:hAnsi="Liberation Serif"/>
          <w:b/>
          <w:iCs/>
        </w:rPr>
        <w:t xml:space="preserve">Конструктивно-модельная деятельность </w:t>
      </w:r>
      <w:r w:rsidRPr="003B17ED">
        <w:rPr>
          <w:rFonts w:ascii="Liberation Serif" w:hAnsi="Liberation Serif"/>
        </w:rPr>
        <w:t>Формировать интерес к разнообразным зданиям и сооружениям (жилыедома, театры и др.). Поощрять желание передавать их особенности в конструктивной деятельности.Учить видеть конструкцию объекта и анализировать ее основные части, их функциональное назначение.Предлагать детям самостоятельно находить отдельные конструктивные решения на основе анализа существующих сооружений.</w:t>
      </w:r>
    </w:p>
    <w:p w:rsidR="00094CA1" w:rsidRPr="003B17ED" w:rsidRDefault="00094CA1" w:rsidP="003B17ED">
      <w:pPr>
        <w:pStyle w:val="af0"/>
        <w:jc w:val="both"/>
        <w:rPr>
          <w:rFonts w:ascii="Liberation Serif" w:hAnsi="Liberation Serif"/>
          <w:b/>
        </w:rPr>
      </w:pPr>
      <w:r w:rsidRPr="003B17ED">
        <w:rPr>
          <w:rFonts w:ascii="Liberation Serif" w:hAnsi="Liberation Serif"/>
        </w:rPr>
        <w:t>Закреплять навыки коллективной работы: умение распределять обязанности, работать в соответствии с общим замыслом, не мешая друг другу</w:t>
      </w:r>
      <w:r w:rsidRPr="003B17ED">
        <w:rPr>
          <w:rFonts w:ascii="Liberation Serif" w:hAnsi="Liberation Serif"/>
          <w:b/>
        </w:rPr>
        <w:t>.</w:t>
      </w:r>
    </w:p>
    <w:p w:rsidR="00094CA1" w:rsidRPr="003B17ED" w:rsidRDefault="00094CA1" w:rsidP="003B17ED">
      <w:pPr>
        <w:pStyle w:val="af0"/>
        <w:jc w:val="both"/>
        <w:rPr>
          <w:rFonts w:ascii="Liberation Serif" w:hAnsi="Liberation Serif"/>
        </w:rPr>
      </w:pPr>
      <w:r w:rsidRPr="003B17ED">
        <w:rPr>
          <w:rFonts w:ascii="Liberation Serif" w:hAnsi="Liberation Serif"/>
        </w:rPr>
        <w:t>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w:t>
      </w:r>
    </w:p>
    <w:p w:rsidR="00094CA1" w:rsidRPr="003B17ED" w:rsidRDefault="00094CA1" w:rsidP="003B17ED">
      <w:pPr>
        <w:pStyle w:val="af0"/>
        <w:jc w:val="both"/>
        <w:rPr>
          <w:rFonts w:ascii="Liberation Serif" w:hAnsi="Liberation Serif"/>
        </w:rPr>
      </w:pPr>
      <w:r w:rsidRPr="003B17ED">
        <w:rPr>
          <w:rFonts w:ascii="Liberation Serif" w:hAnsi="Liberation Serif"/>
        </w:rPr>
        <w:t>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темой(улица, машины, дома).</w:t>
      </w:r>
    </w:p>
    <w:p w:rsidR="00094CA1" w:rsidRPr="003B17ED" w:rsidRDefault="00094CA1" w:rsidP="003B17ED">
      <w:pPr>
        <w:pStyle w:val="af0"/>
        <w:jc w:val="both"/>
        <w:rPr>
          <w:rFonts w:ascii="Liberation Serif" w:hAnsi="Liberation Serif"/>
        </w:rPr>
      </w:pPr>
      <w:r w:rsidRPr="003B17ED">
        <w:rPr>
          <w:rFonts w:ascii="Liberation Serif" w:hAnsi="Liberation Serif"/>
        </w:rPr>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094CA1" w:rsidRPr="003B17ED" w:rsidRDefault="00094CA1" w:rsidP="003B17ED">
      <w:pPr>
        <w:pStyle w:val="af0"/>
        <w:jc w:val="both"/>
        <w:rPr>
          <w:rFonts w:ascii="Liberation Serif" w:hAnsi="Liberation Serif"/>
        </w:rPr>
      </w:pPr>
      <w:r w:rsidRPr="003B17ED">
        <w:rPr>
          <w:rFonts w:ascii="Liberation Serif" w:hAnsi="Liberation Serif"/>
        </w:rPr>
        <w:t>Познакомить детей с деревянным конструктором, детали которого крепятся штифтами.</w:t>
      </w:r>
    </w:p>
    <w:p w:rsidR="00094CA1" w:rsidRPr="003B17ED" w:rsidRDefault="00094CA1" w:rsidP="003B17ED">
      <w:pPr>
        <w:pStyle w:val="af0"/>
        <w:jc w:val="both"/>
        <w:rPr>
          <w:rFonts w:ascii="Liberation Serif" w:hAnsi="Liberation Serif"/>
        </w:rPr>
      </w:pPr>
      <w:r w:rsidRPr="003B17ED">
        <w:rPr>
          <w:rFonts w:ascii="Liberation Serif" w:hAnsi="Liberation Serif"/>
        </w:rPr>
        <w:t>Учить создавать различные конструкции (мебель, машины) по рисункуи по словесной инструкции воспитателя.</w:t>
      </w:r>
    </w:p>
    <w:p w:rsidR="00094CA1" w:rsidRPr="003B17ED" w:rsidRDefault="00094CA1" w:rsidP="003B17ED">
      <w:pPr>
        <w:pStyle w:val="af0"/>
        <w:jc w:val="both"/>
        <w:rPr>
          <w:rFonts w:ascii="Liberation Serif" w:hAnsi="Liberation Serif"/>
        </w:rPr>
      </w:pPr>
      <w:r w:rsidRPr="003B17ED">
        <w:rPr>
          <w:rFonts w:ascii="Liberation Serif" w:hAnsi="Liberation Serif"/>
        </w:rPr>
        <w:t>Учить создавать конструкции, объединенные общей темой (детская площадка, стоянка машин и др.).</w:t>
      </w:r>
    </w:p>
    <w:p w:rsidR="00094CA1" w:rsidRPr="003B17ED" w:rsidRDefault="00094CA1" w:rsidP="003B17ED">
      <w:pPr>
        <w:pStyle w:val="af0"/>
        <w:jc w:val="both"/>
        <w:rPr>
          <w:rFonts w:ascii="Liberation Serif" w:hAnsi="Liberation Serif"/>
        </w:rPr>
      </w:pPr>
      <w:r w:rsidRPr="003B17ED">
        <w:rPr>
          <w:rFonts w:ascii="Liberation Serif" w:hAnsi="Liberation Serif"/>
        </w:rPr>
        <w:t>Учить разбирать конструкции при помощи скобы и киянки (в пластмассовых конструкторах).</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Музыкальное развитие</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Продолжать приобщать детей к музыкальной культуре, воспитывать художественный вкус, обогащать музыкальные впечатления детей, вызывать яркий эмоциональный отклик при восприятии музыки разного характера. Совершенствовать звуковысотный, ритмический, </w:t>
      </w:r>
      <w:r w:rsidRPr="003B17ED">
        <w:rPr>
          <w:rFonts w:ascii="Liberation Serif" w:hAnsi="Liberation Serif"/>
        </w:rPr>
        <w:lastRenderedPageBreak/>
        <w:t>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Слушание.</w:t>
      </w:r>
      <w:r w:rsidRPr="003B17ED">
        <w:rPr>
          <w:rFonts w:ascii="Liberation Serif" w:hAnsi="Liberation Serif"/>
        </w:rPr>
        <w:t>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094CA1" w:rsidRPr="003B17ED" w:rsidRDefault="00094CA1" w:rsidP="003B17ED">
      <w:pPr>
        <w:pStyle w:val="af0"/>
        <w:jc w:val="both"/>
        <w:rPr>
          <w:rFonts w:ascii="Liberation Serif" w:hAnsi="Liberation Serif"/>
        </w:rPr>
      </w:pPr>
      <w:r w:rsidRPr="003B17ED">
        <w:rPr>
          <w:rFonts w:ascii="Liberation Serif" w:hAnsi="Liberation Serif"/>
        </w:rPr>
        <w:t>Познакомить детей с мелодией Государственного гимна Российской Федерации.</w:t>
      </w:r>
    </w:p>
    <w:p w:rsidR="00094CA1" w:rsidRPr="003B17ED" w:rsidRDefault="00094CA1" w:rsidP="003B17ED">
      <w:pPr>
        <w:pStyle w:val="af0"/>
        <w:jc w:val="both"/>
        <w:rPr>
          <w:rFonts w:ascii="Liberation Serif" w:hAnsi="Liberation Serif"/>
        </w:rPr>
      </w:pPr>
      <w:r w:rsidRPr="003B17ED">
        <w:rPr>
          <w:rFonts w:ascii="Liberation Serif" w:hAnsi="Liberation Serif"/>
          <w:b/>
          <w:iCs/>
        </w:rPr>
        <w:t>Пение.</w:t>
      </w:r>
      <w:r w:rsidRPr="003B17ED">
        <w:rPr>
          <w:rFonts w:ascii="Liberation Serif" w:hAnsi="Liberation Serif"/>
        </w:rPr>
        <w:t>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w:t>
      </w:r>
    </w:p>
    <w:p w:rsidR="00094CA1" w:rsidRPr="003B17ED" w:rsidRDefault="00094CA1" w:rsidP="003B17ED">
      <w:pPr>
        <w:pStyle w:val="af0"/>
        <w:jc w:val="both"/>
        <w:rPr>
          <w:rFonts w:ascii="Liberation Serif" w:hAnsi="Liberation Serif"/>
        </w:rPr>
      </w:pPr>
      <w:r w:rsidRPr="003B17ED">
        <w:rPr>
          <w:rFonts w:ascii="Liberation Serif" w:hAnsi="Liberation Serif"/>
          <w:b/>
        </w:rPr>
        <w:t xml:space="preserve">Песенное творчество. </w:t>
      </w:r>
      <w:r w:rsidRPr="003B17ED">
        <w:rPr>
          <w:rFonts w:ascii="Liberation Serif" w:hAnsi="Liberation Serif"/>
        </w:rPr>
        <w:t>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094CA1" w:rsidRPr="003B17ED" w:rsidRDefault="00094CA1" w:rsidP="003B17ED">
      <w:pPr>
        <w:pStyle w:val="af0"/>
        <w:jc w:val="both"/>
        <w:rPr>
          <w:rFonts w:ascii="Liberation Serif" w:hAnsi="Liberation Serif"/>
        </w:rPr>
      </w:pPr>
      <w:r w:rsidRPr="003B17ED">
        <w:rPr>
          <w:rFonts w:ascii="Liberation Serif" w:hAnsi="Liberation Serif"/>
          <w:b/>
          <w:iCs/>
        </w:rPr>
        <w:t>Музыкально-ритмические движения</w:t>
      </w:r>
      <w:r w:rsidRPr="003B17ED">
        <w:rPr>
          <w:rFonts w:ascii="Liberation Serif" w:hAnsi="Liberation Serif"/>
          <w:b/>
        </w:rPr>
        <w:t xml:space="preserve">. </w:t>
      </w:r>
      <w:r w:rsidRPr="003B17ED">
        <w:rPr>
          <w:rFonts w:ascii="Liberation Serif" w:hAnsi="Liberation Serif"/>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w:t>
      </w:r>
    </w:p>
    <w:p w:rsidR="00094CA1" w:rsidRPr="003B17ED" w:rsidRDefault="00094CA1" w:rsidP="003B17ED">
      <w:pPr>
        <w:pStyle w:val="af0"/>
        <w:jc w:val="both"/>
        <w:rPr>
          <w:rFonts w:ascii="Liberation Serif" w:hAnsi="Liberation Serif"/>
        </w:rPr>
      </w:pPr>
      <w:r w:rsidRPr="003B17ED">
        <w:rPr>
          <w:rFonts w:ascii="Liberation Serif" w:hAnsi="Liberation Serif"/>
          <w:b/>
        </w:rPr>
        <w:t>Развивать танцевально-игровое творчество</w:t>
      </w:r>
      <w:r w:rsidRPr="003B17ED">
        <w:rPr>
          <w:rFonts w:ascii="Liberation Serif" w:hAnsi="Liberation Serif"/>
        </w:rPr>
        <w:t>; формировать навыки художественного исполнения различных образов при инсценировании песен, театральных постановок.</w:t>
      </w:r>
    </w:p>
    <w:p w:rsidR="00094CA1" w:rsidRPr="003B17ED" w:rsidRDefault="00094CA1" w:rsidP="003B17ED">
      <w:pPr>
        <w:pStyle w:val="af0"/>
        <w:jc w:val="both"/>
        <w:rPr>
          <w:rFonts w:ascii="Liberation Serif" w:hAnsi="Liberation Serif"/>
        </w:rPr>
      </w:pPr>
      <w:r w:rsidRPr="003B17ED">
        <w:rPr>
          <w:rFonts w:ascii="Liberation Serif" w:hAnsi="Liberation Serif"/>
          <w:iCs/>
        </w:rPr>
        <w:t>Музыкально-игровое и танцевальное творчество</w:t>
      </w:r>
      <w:r w:rsidRPr="003B17ED">
        <w:rPr>
          <w:rFonts w:ascii="Liberation Serif" w:hAnsi="Liberation Serif"/>
        </w:rPr>
        <w:t>.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w:t>
      </w:r>
    </w:p>
    <w:p w:rsidR="00094CA1" w:rsidRPr="003B17ED" w:rsidRDefault="00094CA1" w:rsidP="003B17ED">
      <w:pPr>
        <w:pStyle w:val="af0"/>
        <w:jc w:val="both"/>
        <w:rPr>
          <w:rFonts w:ascii="Liberation Serif" w:hAnsi="Liberation Serif"/>
        </w:rPr>
      </w:pPr>
      <w:r w:rsidRPr="003B17ED">
        <w:rPr>
          <w:rFonts w:ascii="Liberation Serif" w:hAnsi="Liberation Serif"/>
          <w:b/>
        </w:rPr>
        <w:t xml:space="preserve">Формировать музыкальные способности; </w:t>
      </w:r>
      <w:r w:rsidRPr="003B17ED">
        <w:rPr>
          <w:rFonts w:ascii="Liberation Serif" w:hAnsi="Liberation Serif"/>
        </w:rPr>
        <w:t>содействовать проявлению активности и самостоятельности.</w:t>
      </w:r>
    </w:p>
    <w:p w:rsidR="00094CA1" w:rsidRPr="003B17ED" w:rsidRDefault="00094CA1" w:rsidP="003B17ED">
      <w:pPr>
        <w:pStyle w:val="af0"/>
        <w:jc w:val="both"/>
        <w:rPr>
          <w:rFonts w:ascii="Liberation Serif" w:hAnsi="Liberation Serif"/>
        </w:rPr>
      </w:pPr>
      <w:r w:rsidRPr="003B17ED">
        <w:rPr>
          <w:rFonts w:ascii="Liberation Serif" w:hAnsi="Liberation Serif"/>
          <w:b/>
          <w:iCs/>
        </w:rPr>
        <w:t>Игра на детских музыкальных инструментах</w:t>
      </w:r>
      <w:r w:rsidRPr="003B17ED">
        <w:rPr>
          <w:rFonts w:ascii="Liberation Serif" w:hAnsi="Liberation Serif"/>
          <w:b/>
        </w:rPr>
        <w:t xml:space="preserve">. </w:t>
      </w:r>
      <w:r w:rsidRPr="003B17ED">
        <w:rPr>
          <w:rFonts w:ascii="Liberation Serif" w:hAnsi="Liberation Serif"/>
        </w:rPr>
        <w:t>Знакомить с музыкальными произведениями в исполнении различных инструментов и в оркестровой обработке.</w:t>
      </w:r>
    </w:p>
    <w:p w:rsidR="00094CA1" w:rsidRPr="003B17ED" w:rsidRDefault="00094CA1" w:rsidP="003B17ED">
      <w:pPr>
        <w:pStyle w:val="af0"/>
        <w:jc w:val="both"/>
        <w:rPr>
          <w:rFonts w:ascii="Liberation Serif" w:hAnsi="Liberation Serif"/>
        </w:rPr>
      </w:pPr>
      <w:r w:rsidRPr="003B17ED">
        <w:rPr>
          <w:rFonts w:ascii="Liberation Serif" w:hAnsi="Liberation Serif"/>
        </w:rPr>
        <w:t>Учить играть на металлофоне, ударных и электронных музыкальных инструментах, русских народных музыкальных  инструментах: трещотках, погремушках</w:t>
      </w:r>
      <w:r w:rsidR="008D3813" w:rsidRPr="003B17ED">
        <w:rPr>
          <w:rFonts w:ascii="Liberation Serif" w:hAnsi="Liberation Serif"/>
        </w:rPr>
        <w:t xml:space="preserve">, треугольниках ложки колокольчики </w:t>
      </w:r>
      <w:r w:rsidRPr="003B17ED">
        <w:rPr>
          <w:rFonts w:ascii="Liberation Serif" w:hAnsi="Liberation Serif"/>
        </w:rPr>
        <w:t>исполнять музыкальные произведения в оркестре и в ансамбле.</w:t>
      </w:r>
    </w:p>
    <w:p w:rsidR="00094CA1" w:rsidRPr="003B17ED" w:rsidRDefault="00094CA1" w:rsidP="003B17ED">
      <w:pPr>
        <w:pStyle w:val="af0"/>
        <w:jc w:val="both"/>
        <w:rPr>
          <w:rFonts w:ascii="Liberation Serif" w:hAnsi="Liberation Serif"/>
        </w:rPr>
      </w:pPr>
      <w:r w:rsidRPr="003B17ED">
        <w:rPr>
          <w:rFonts w:ascii="Liberation Serif" w:hAnsi="Liberation Serif"/>
          <w:b/>
        </w:rPr>
        <w:t xml:space="preserve">Театрализованная игра </w:t>
      </w:r>
      <w:r w:rsidRPr="003B17ED">
        <w:rPr>
          <w:rFonts w:ascii="Liberation Serif" w:hAnsi="Liberation Serif"/>
        </w:rPr>
        <w:t>Развивать самостоятельность детей в организации театрализованных игр: умение самостоятельно выбирать сказку, стихотворение, песню для постановки; готовить необходимые атрибуты и декорации к будущему спектаклю; распределять между собой обязанности и роли, 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др.).Воспитывать навыки театральной культуры, приобщать к театральному искусству через </w:t>
      </w:r>
      <w:r w:rsidRPr="003B17ED">
        <w:rPr>
          <w:rFonts w:ascii="Liberation Serif" w:hAnsi="Liberation Serif"/>
        </w:rPr>
        <w:lastRenderedPageBreak/>
        <w:t>просмотр театральных постановок, видеоматериалов; рассказывать о театре, театральных профессиях.</w:t>
      </w:r>
    </w:p>
    <w:p w:rsidR="00094CA1" w:rsidRPr="003B17ED" w:rsidRDefault="00094CA1" w:rsidP="003B17ED">
      <w:pPr>
        <w:pStyle w:val="af0"/>
        <w:jc w:val="both"/>
        <w:rPr>
          <w:rFonts w:ascii="Liberation Serif" w:hAnsi="Liberation Serif"/>
        </w:rPr>
      </w:pPr>
      <w:r w:rsidRPr="003B17ED">
        <w:rPr>
          <w:rFonts w:ascii="Liberation Serif" w:hAnsi="Liberation Serif"/>
        </w:rPr>
        <w:t>Учить постигать художественные образы, созданные средствами театральной выразительности (свет, грим, музыка, слово, хореография, декорации и др.) и распознавать их особенности.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Использовать разные формы взаимодействия детей и взрослых в театрализованной игре.</w:t>
      </w:r>
    </w:p>
    <w:p w:rsidR="00094CA1" w:rsidRPr="003B17ED" w:rsidRDefault="00094CA1" w:rsidP="003B17ED">
      <w:pPr>
        <w:pStyle w:val="af0"/>
        <w:jc w:val="both"/>
        <w:rPr>
          <w:rFonts w:ascii="Liberation Serif" w:hAnsi="Liberation Serif"/>
        </w:rPr>
      </w:pPr>
      <w:r w:rsidRPr="003B17ED">
        <w:rPr>
          <w:rFonts w:ascii="Liberation Serif" w:hAnsi="Liberation Serif"/>
        </w:rPr>
        <w:t>Способствовать формированию оценочных суждений в процессе анализа сыгранных ролей, просмотренных спектаклей. Развивать воображение и фантазию детей в создании и исполнении ролей.</w:t>
      </w:r>
    </w:p>
    <w:p w:rsidR="006513FC" w:rsidRPr="003B17ED" w:rsidRDefault="006513FC" w:rsidP="003B17ED">
      <w:pPr>
        <w:pStyle w:val="30"/>
        <w:jc w:val="both"/>
        <w:rPr>
          <w:rFonts w:ascii="Liberation Serif" w:hAnsi="Liberation Serif"/>
          <w:sz w:val="24"/>
          <w:szCs w:val="24"/>
        </w:rPr>
      </w:pPr>
      <w:r w:rsidRPr="003B17ED">
        <w:rPr>
          <w:rFonts w:ascii="Liberation Serif" w:hAnsi="Liberation Serif"/>
          <w:sz w:val="24"/>
          <w:szCs w:val="24"/>
        </w:rPr>
        <w:t>Музыкальный репертуар</w:t>
      </w:r>
    </w:p>
    <w:p w:rsidR="006513FC" w:rsidRPr="003B17ED" w:rsidRDefault="006513FC" w:rsidP="003B17ED">
      <w:pPr>
        <w:pStyle w:val="aff2"/>
        <w:jc w:val="both"/>
        <w:rPr>
          <w:rFonts w:ascii="Liberation Serif" w:hAnsi="Liberation Serif"/>
          <w:sz w:val="24"/>
          <w:szCs w:val="24"/>
        </w:rPr>
      </w:pPr>
      <w:r w:rsidRPr="003B17ED">
        <w:rPr>
          <w:rFonts w:ascii="Liberation Serif" w:hAnsi="Liberation Serif"/>
          <w:sz w:val="24"/>
          <w:szCs w:val="24"/>
        </w:rPr>
        <w:t>Сентябрь / октябрь / ноябрь</w:t>
      </w:r>
    </w:p>
    <w:p w:rsidR="006513FC" w:rsidRPr="003B17ED" w:rsidRDefault="006513FC" w:rsidP="003B17ED">
      <w:pPr>
        <w:pStyle w:val="aff2"/>
        <w:jc w:val="both"/>
        <w:rPr>
          <w:rFonts w:ascii="Liberation Serif" w:hAnsi="Liberation Serif"/>
          <w:sz w:val="24"/>
          <w:szCs w:val="24"/>
        </w:rPr>
      </w:pPr>
      <w:r w:rsidRPr="003B17ED">
        <w:rPr>
          <w:rFonts w:ascii="Liberation Serif" w:hAnsi="Liberation Serif"/>
          <w:sz w:val="24"/>
          <w:szCs w:val="24"/>
        </w:rPr>
        <w:t>Слушание</w:t>
      </w:r>
    </w:p>
    <w:p w:rsidR="006513FC" w:rsidRPr="003B17ED" w:rsidRDefault="006513FC" w:rsidP="003B17ED">
      <w:pPr>
        <w:pStyle w:val="af0"/>
        <w:jc w:val="both"/>
        <w:rPr>
          <w:rFonts w:ascii="Liberation Serif" w:hAnsi="Liberation Serif"/>
        </w:rPr>
      </w:pPr>
      <w:r w:rsidRPr="003B17ED">
        <w:rPr>
          <w:rFonts w:ascii="Liberation Serif" w:hAnsi="Liberation Serif"/>
        </w:rPr>
        <w:t xml:space="preserve">Произведения. «Танец дикарей» муз.Ёсинао Нака;  «Вальс игрушек» муз. Ю.Ефимова;  «Марш гусей»  муз. Бина Канэда;  «Осенняя песнь» муз.П.И.Чайковского;  «Две плаксы» муз.Е.Гнесиной;  «Русский наигрыш» народная мелодия;  </w:t>
      </w:r>
    </w:p>
    <w:p w:rsidR="006513FC" w:rsidRPr="003B17ED" w:rsidRDefault="006513FC" w:rsidP="003B17ED">
      <w:pPr>
        <w:pStyle w:val="af0"/>
        <w:jc w:val="both"/>
        <w:rPr>
          <w:rFonts w:ascii="Liberation Serif" w:hAnsi="Liberation Serif"/>
        </w:rPr>
      </w:pPr>
      <w:r w:rsidRPr="003B17ED">
        <w:rPr>
          <w:rFonts w:ascii="Liberation Serif" w:hAnsi="Liberation Serif"/>
        </w:rPr>
        <w:t xml:space="preserve">Пение Упражнения на развитие слуха и голоса. «Лиса по лесу ходила», рус. нар. песня;  «Ёжик и бычок»  сл.П.Воронько;  «Динь-динь-динь» немецкая народная песня;  «Ехали медведи»;  «Ручеек»;  «Аты-баты»;  Артикуляционная гимнастика;  </w:t>
      </w:r>
    </w:p>
    <w:p w:rsidR="006513FC" w:rsidRPr="003B17ED" w:rsidRDefault="006513FC" w:rsidP="003B17ED">
      <w:pPr>
        <w:pStyle w:val="af0"/>
        <w:jc w:val="both"/>
        <w:rPr>
          <w:rFonts w:ascii="Liberation Serif" w:hAnsi="Liberation Serif"/>
        </w:rPr>
      </w:pPr>
      <w:r w:rsidRPr="003B17ED">
        <w:rPr>
          <w:rFonts w:ascii="Liberation Serif" w:hAnsi="Liberation Serif"/>
        </w:rPr>
        <w:t xml:space="preserve">Песни. «Листопад», муз. Т. Попатенко, «Осень» муз. А.Арутюнова;  «Падают листья» муз.М.Красева;  «Хорошо у нас в саду» муз.В.Герчик;  «Скворушка прощается» муз. Т.Попатенко;  Повторение песен из репертуара старшей группы;  «Как пошли наши подружки» русская народная песня;  «Моя Россия» муз.Г.Струве;  «Дождик обиделся» муз.Д.Львова-Компанейца;  «Пестрый колпачок» муз.Г.Струве;  «Будет горка во дворе» муз. Т.Попатенко;  </w:t>
      </w:r>
    </w:p>
    <w:p w:rsidR="006513FC" w:rsidRPr="003B17ED" w:rsidRDefault="006513FC" w:rsidP="003B17ED">
      <w:pPr>
        <w:pStyle w:val="af0"/>
        <w:jc w:val="both"/>
        <w:rPr>
          <w:rFonts w:ascii="Liberation Serif" w:hAnsi="Liberation Serif"/>
        </w:rPr>
      </w:pPr>
      <w:r w:rsidRPr="003B17ED">
        <w:rPr>
          <w:rFonts w:ascii="Liberation Serif" w:hAnsi="Liberation Serif"/>
        </w:rPr>
        <w:t xml:space="preserve">Музыкально-ритмические движения Упражнения. «Физкульт-ура!» муз. Ю.Чичкова;  «Прыжки» муз. Л.Шитте;  «Хороводный и топающий шаг» под русскую народную мелодию «Я на горку шла»;  «Марш» муз. Н.Леви;  Упражнение для рук «Большие крылья» армянская народная мелодия;  «Приставной шаг», «Детская полька» муз.А.Жилинского;  «Высокий и тихий шаг». «Марш», муз. Ж.Б.Люлли;  «Боковой галоп». «Контрданс» муз.Ф.Шуберта;  «Бег с лентами». «Экосез», муз. А.Жилина;  «Поскоки и сильный шаг» муз. М.И.Глинки;  «Прыжки через воображаемые препятствия» Венгерская народная мелодия;  «Спокойная ходьба с изменением направления» Английская народная мелодия.  </w:t>
      </w:r>
    </w:p>
    <w:p w:rsidR="006513FC" w:rsidRPr="003B17ED" w:rsidRDefault="006513FC" w:rsidP="003B17ED">
      <w:pPr>
        <w:pStyle w:val="af0"/>
        <w:jc w:val="both"/>
        <w:rPr>
          <w:rFonts w:ascii="Liberation Serif" w:hAnsi="Liberation Serif"/>
          <w:highlight w:val="yellow"/>
        </w:rPr>
      </w:pPr>
      <w:r w:rsidRPr="003B17ED">
        <w:rPr>
          <w:rFonts w:ascii="Liberation Serif" w:hAnsi="Liberation Serif"/>
        </w:rPr>
        <w:t xml:space="preserve">Танцы и пляски. Хоровод «На горе-то калина»;  Танцевальная импровизация»  «Отвернись-повернись» карельская народная мелодия;  Хоровод «Светит месяц» русская народная мелодия;  «На горе-то калина» русская народная песня;  «Полька» муз.Ю.Чичкова;  «Парный танец» хорватская народная мелодия;  »Танец утят» французская народная мелодия;  «Хороводный и топающий шаг» под русскую народную мелодию «Я на горку шла»;  </w:t>
      </w:r>
    </w:p>
    <w:p w:rsidR="006513FC" w:rsidRPr="003B17ED" w:rsidRDefault="006513FC" w:rsidP="003B17ED">
      <w:pPr>
        <w:pStyle w:val="af0"/>
        <w:jc w:val="both"/>
        <w:rPr>
          <w:rFonts w:ascii="Liberation Serif" w:hAnsi="Liberation Serif"/>
        </w:rPr>
      </w:pPr>
      <w:r w:rsidRPr="003B17ED">
        <w:rPr>
          <w:rFonts w:ascii="Liberation Serif" w:hAnsi="Liberation Serif"/>
        </w:rPr>
        <w:t>Музыкальные игры</w:t>
      </w:r>
    </w:p>
    <w:p w:rsidR="006513FC" w:rsidRPr="003B17ED" w:rsidRDefault="006513FC" w:rsidP="003B17ED">
      <w:pPr>
        <w:pStyle w:val="af0"/>
        <w:jc w:val="both"/>
        <w:rPr>
          <w:rFonts w:ascii="Liberation Serif" w:hAnsi="Liberation Serif"/>
        </w:rPr>
      </w:pPr>
      <w:r w:rsidRPr="003B17ED">
        <w:rPr>
          <w:rFonts w:ascii="Liberation Serif" w:hAnsi="Liberation Serif"/>
        </w:rPr>
        <w:t xml:space="preserve">Игры. «Веселые скачки» муз.Б.Можжевелова;  Игра «Зеркало» муз.Б.Бартока «Пьеса»;  Игра «Ищи!»  муз.Т.Ломовой;    </w:t>
      </w:r>
    </w:p>
    <w:p w:rsidR="006513FC" w:rsidRPr="003B17ED" w:rsidRDefault="006513FC" w:rsidP="003B17ED">
      <w:pPr>
        <w:pStyle w:val="af0"/>
        <w:jc w:val="both"/>
        <w:rPr>
          <w:rFonts w:ascii="Liberation Serif" w:hAnsi="Liberation Serif"/>
        </w:rPr>
      </w:pPr>
      <w:r w:rsidRPr="003B17ED">
        <w:rPr>
          <w:rFonts w:ascii="Liberation Serif" w:hAnsi="Liberation Serif"/>
        </w:rPr>
        <w:t xml:space="preserve">Игры с пением. «Алый платочек» чешская народная песня;  Игра «Почтальон» (Динь-динь-динь – письмо тебе) немецкая народная песня;  Игра «Кто скорее?» муз.Л.Шварца;  </w:t>
      </w:r>
    </w:p>
    <w:p w:rsidR="006513FC" w:rsidRPr="003B17ED" w:rsidRDefault="006513FC" w:rsidP="003B17ED">
      <w:pPr>
        <w:pStyle w:val="30"/>
        <w:jc w:val="both"/>
        <w:rPr>
          <w:rFonts w:ascii="Liberation Serif" w:hAnsi="Liberation Serif"/>
          <w:sz w:val="24"/>
          <w:szCs w:val="24"/>
        </w:rPr>
      </w:pPr>
      <w:r w:rsidRPr="003B17ED">
        <w:rPr>
          <w:rFonts w:ascii="Liberation Serif" w:hAnsi="Liberation Serif"/>
          <w:sz w:val="24"/>
          <w:szCs w:val="24"/>
        </w:rPr>
        <w:lastRenderedPageBreak/>
        <w:t>Декабрь / январь / февраль</w:t>
      </w:r>
    </w:p>
    <w:p w:rsidR="006513FC" w:rsidRPr="003B17ED" w:rsidRDefault="006513FC" w:rsidP="003B17ED">
      <w:pPr>
        <w:pStyle w:val="4"/>
        <w:jc w:val="both"/>
        <w:rPr>
          <w:rFonts w:ascii="Liberation Serif" w:hAnsi="Liberation Serif"/>
          <w:sz w:val="24"/>
          <w:szCs w:val="24"/>
        </w:rPr>
      </w:pPr>
      <w:r w:rsidRPr="003B17ED">
        <w:rPr>
          <w:rFonts w:ascii="Liberation Serif" w:hAnsi="Liberation Serif"/>
          <w:sz w:val="24"/>
          <w:szCs w:val="24"/>
        </w:rPr>
        <w:t>Слушание</w:t>
      </w:r>
    </w:p>
    <w:p w:rsidR="006513FC" w:rsidRPr="003B17ED" w:rsidRDefault="006513FC" w:rsidP="003B17ED">
      <w:pPr>
        <w:pStyle w:val="af0"/>
        <w:jc w:val="both"/>
        <w:rPr>
          <w:rFonts w:ascii="Liberation Serif" w:hAnsi="Liberation Serif"/>
        </w:rPr>
      </w:pPr>
      <w:r w:rsidRPr="003B17ED">
        <w:rPr>
          <w:rFonts w:ascii="Liberation Serif" w:hAnsi="Liberation Serif"/>
        </w:rPr>
        <w:t xml:space="preserve">Произведения. «В пещере горного короля» муз.Э.Грига;  «Снежинки» муз. А.Стоянова;  «Две плаксы» муз.Е.Гнесиной;  «У камелька» муз.П.И.Чайковского:  «Пудель и птичка»  муз.Ф.Лемарка;  «Флейта и контрабас» муз.Г.Фрида;  «Болтунья» муз.В Волкова;  </w:t>
      </w:r>
    </w:p>
    <w:p w:rsidR="006513FC" w:rsidRPr="003B17ED" w:rsidRDefault="006513FC" w:rsidP="003B17ED">
      <w:pPr>
        <w:pStyle w:val="af0"/>
        <w:jc w:val="both"/>
        <w:rPr>
          <w:rFonts w:ascii="Liberation Serif" w:hAnsi="Liberation Serif"/>
        </w:rPr>
      </w:pPr>
      <w:r w:rsidRPr="003B17ED">
        <w:rPr>
          <w:rFonts w:ascii="Liberation Serif" w:hAnsi="Liberation Serif"/>
        </w:rPr>
        <w:t xml:space="preserve">Пение </w:t>
      </w:r>
    </w:p>
    <w:p w:rsidR="006513FC" w:rsidRPr="003B17ED" w:rsidRDefault="006513FC" w:rsidP="003B17ED">
      <w:pPr>
        <w:pStyle w:val="af0"/>
        <w:jc w:val="both"/>
        <w:rPr>
          <w:rFonts w:ascii="Liberation Serif" w:hAnsi="Liberation Serif"/>
        </w:rPr>
      </w:pPr>
      <w:r w:rsidRPr="003B17ED">
        <w:rPr>
          <w:rFonts w:ascii="Liberation Serif" w:hAnsi="Liberation Serif"/>
        </w:rPr>
        <w:t xml:space="preserve">Упражнения на развитие слуха и голоса. «Верблюд» муз.М.Андреевой;  «Лиса по лесу ходила» русская народная песня;  Мажорные трезвучия на гласные звуки; «Два кота» польская народная песня;  «Маленькая Юлька»  (ст.гр);  «Мышка»;  «Ехали медведи»;  </w:t>
      </w:r>
    </w:p>
    <w:p w:rsidR="006513FC" w:rsidRPr="003B17ED" w:rsidRDefault="006513FC" w:rsidP="003B17ED">
      <w:pPr>
        <w:pStyle w:val="af0"/>
        <w:jc w:val="both"/>
        <w:rPr>
          <w:rFonts w:ascii="Liberation Serif" w:hAnsi="Liberation Serif"/>
        </w:rPr>
      </w:pPr>
      <w:r w:rsidRPr="003B17ED">
        <w:rPr>
          <w:rFonts w:ascii="Liberation Serif" w:hAnsi="Liberation Serif"/>
        </w:rPr>
        <w:t>Песни. «Новогодняя» муз.А.Филиппенко»; «В просторном светлом зале» муз.А.Штерна;  «Горячая пора»  муз.А.Журбина;  «Моя Россия» муз.Г.Струве;  «Зимняя песенка», муз. М. Kpaсева, сл. С. Вышеславцевой; «Елка», муз. Е. Тиличеевой, сл. Е. Шмановой; «К нам приходит Hовый год», муз. В. Герчик, сл. З. Петровой; «Мамина песенка» муз.М.Парцхаладзе;  «Будем моряками» муз.Ю.Слонова;  «Хорошо рядом с мамой» .муз.А.Филиппенко; «Идет весна» муз. В.Герчик;  «Солнечная капель» муз. С.Соснина;  «Долговязый журавель» русская народная песня;</w:t>
      </w:r>
    </w:p>
    <w:p w:rsidR="006513FC" w:rsidRPr="003B17ED" w:rsidRDefault="006513FC" w:rsidP="003B17ED">
      <w:pPr>
        <w:pStyle w:val="af0"/>
        <w:jc w:val="both"/>
        <w:rPr>
          <w:rFonts w:ascii="Liberation Serif" w:hAnsi="Liberation Serif"/>
          <w:b/>
        </w:rPr>
      </w:pPr>
      <w:r w:rsidRPr="003B17ED">
        <w:rPr>
          <w:rFonts w:ascii="Liberation Serif" w:hAnsi="Liberation Serif"/>
        </w:rPr>
        <w:t xml:space="preserve">Музыкально-ритмические движения Упражнения. «»Шаг с акцентом и легкий бег» Венгерская народная мелодия;  Упражнение для рук «Мельница» муз.Т.Ломовой;  «Марш» муз.Ц.Пуни;  «Упражнение с лентой на палочке» муз. И.Кишко;  «Поскоки и энергичная ходьба», «Галоп» мух.Ф.Шуберта;  «Ходьба змейкой», «Куранты» муз. В.Щербачева;  «Поскоки с остановками», «Юмореска» муз. А.Дворжака;  «Прыжки и ходьба» муз.Е.Тиличеевой;  Упражнение «Нежные руки», «Адажио» муз. Д. Штейбельта;  «Марш0парад» муз. В.Сорокина; «Бег и подпрыгивание», «Экосез» муз. И.Гуммеля;   </w:t>
      </w:r>
    </w:p>
    <w:p w:rsidR="006513FC" w:rsidRPr="003B17ED" w:rsidRDefault="006513FC" w:rsidP="003B17ED">
      <w:pPr>
        <w:pStyle w:val="af0"/>
        <w:jc w:val="both"/>
        <w:rPr>
          <w:rFonts w:ascii="Liberation Serif" w:hAnsi="Liberation Serif"/>
        </w:rPr>
      </w:pPr>
      <w:r w:rsidRPr="003B17ED">
        <w:rPr>
          <w:rFonts w:ascii="Liberation Serif" w:hAnsi="Liberation Serif"/>
        </w:rPr>
        <w:t>Танцы и пляски. «Танец вокруг елки»  чешская народная мелодия;  «Веселый танец» еврейская народная мелодия;  «Танец в парах» латышская народная мелодия;  «Сапожники и клиенты» польская народная мелодия (пляска-игра);  «Танец утят»  французская народная мелодия;  «Полька с поворотами»  муз.Ю.Чичкова;  «Детская полька»  муз.А.Жилинского;</w:t>
      </w:r>
    </w:p>
    <w:p w:rsidR="006513FC" w:rsidRPr="003B17ED" w:rsidRDefault="006513FC" w:rsidP="003B17ED">
      <w:pPr>
        <w:pStyle w:val="af0"/>
        <w:jc w:val="both"/>
        <w:rPr>
          <w:rFonts w:ascii="Liberation Serif" w:hAnsi="Liberation Serif"/>
        </w:rPr>
      </w:pPr>
      <w:r w:rsidRPr="003B17ED">
        <w:rPr>
          <w:rFonts w:ascii="Liberation Serif" w:hAnsi="Liberation Serif"/>
        </w:rPr>
        <w:t>Хороводы. «Зимний праздник», муз. М. Старокадомского; «Под Новый год», муз. Е. Зарицкой; «К нам приходит Новый год», муз. В. Герчик, сл. З. Петровой.  «Вдоль по улице метелица метет»</w:t>
      </w:r>
    </w:p>
    <w:p w:rsidR="006513FC" w:rsidRPr="003B17ED" w:rsidRDefault="006513FC" w:rsidP="003B17ED">
      <w:pPr>
        <w:pStyle w:val="af0"/>
        <w:jc w:val="both"/>
        <w:rPr>
          <w:rFonts w:ascii="Liberation Serif" w:hAnsi="Liberation Serif"/>
        </w:rPr>
      </w:pPr>
      <w:r w:rsidRPr="003B17ED">
        <w:rPr>
          <w:rFonts w:ascii="Liberation Serif" w:hAnsi="Liberation Serif"/>
        </w:rPr>
        <w:t xml:space="preserve">Игры.  Игра «Жмурка»;   Игра  «Ищи!»;  Игра «Скрипучая дверь» муз.Ф.Черчиля «Хей-хо»;  </w:t>
      </w:r>
    </w:p>
    <w:p w:rsidR="006513FC" w:rsidRPr="003B17ED" w:rsidRDefault="006513FC" w:rsidP="003B17ED">
      <w:pPr>
        <w:pStyle w:val="af0"/>
        <w:jc w:val="both"/>
        <w:rPr>
          <w:rFonts w:ascii="Liberation Serif" w:hAnsi="Liberation Serif"/>
        </w:rPr>
      </w:pPr>
      <w:r w:rsidRPr="003B17ED">
        <w:rPr>
          <w:rFonts w:ascii="Liberation Serif" w:hAnsi="Liberation Serif"/>
        </w:rPr>
        <w:t>Игры с пением. «Дед Мороз и дети»  муз.И.Кишко; «Что нам нравится зимой?» муз.Е.Тиличеевой;  «Как на тонен</w:t>
      </w:r>
      <w:r w:rsidR="009A60C6" w:rsidRPr="003B17ED">
        <w:rPr>
          <w:rFonts w:ascii="Liberation Serif" w:hAnsi="Liberation Serif"/>
        </w:rPr>
        <w:t xml:space="preserve">ький ледок», рус. нар. песня»  </w:t>
      </w:r>
    </w:p>
    <w:p w:rsidR="006513FC" w:rsidRPr="003B17ED" w:rsidRDefault="006513FC" w:rsidP="003B17ED">
      <w:pPr>
        <w:pStyle w:val="30"/>
        <w:jc w:val="both"/>
        <w:rPr>
          <w:rFonts w:ascii="Liberation Serif" w:hAnsi="Liberation Serif"/>
          <w:sz w:val="24"/>
          <w:szCs w:val="24"/>
        </w:rPr>
      </w:pPr>
      <w:r w:rsidRPr="003B17ED">
        <w:rPr>
          <w:rFonts w:ascii="Liberation Serif" w:hAnsi="Liberation Serif"/>
          <w:sz w:val="24"/>
          <w:szCs w:val="24"/>
        </w:rPr>
        <w:t>Март / апрель / май</w:t>
      </w:r>
    </w:p>
    <w:p w:rsidR="006513FC" w:rsidRPr="003B17ED" w:rsidRDefault="006513FC" w:rsidP="003B17ED">
      <w:pPr>
        <w:pStyle w:val="4"/>
        <w:jc w:val="both"/>
        <w:rPr>
          <w:rFonts w:ascii="Liberation Serif" w:hAnsi="Liberation Serif"/>
          <w:sz w:val="24"/>
          <w:szCs w:val="24"/>
        </w:rPr>
      </w:pPr>
      <w:r w:rsidRPr="003B17ED">
        <w:rPr>
          <w:rFonts w:ascii="Liberation Serif" w:hAnsi="Liberation Serif"/>
          <w:sz w:val="24"/>
          <w:szCs w:val="24"/>
        </w:rPr>
        <w:t>Слушание</w:t>
      </w:r>
    </w:p>
    <w:p w:rsidR="006513FC" w:rsidRPr="003B17ED" w:rsidRDefault="006513FC" w:rsidP="003B17ED">
      <w:pPr>
        <w:pStyle w:val="af0"/>
        <w:jc w:val="both"/>
        <w:rPr>
          <w:rFonts w:ascii="Liberation Serif" w:hAnsi="Liberation Serif"/>
        </w:rPr>
      </w:pPr>
      <w:r w:rsidRPr="003B17ED">
        <w:rPr>
          <w:rFonts w:ascii="Liberation Serif" w:hAnsi="Liberation Serif"/>
        </w:rPr>
        <w:t xml:space="preserve">Произведения. «Песня жаворонка», муз. П. Чайковского; «Марш Черномора» муз. М.И.Глинки;  «Жаворонок» муз.М.И.Глинки;  «Флейта и контрабас» муз. Г.Фрида;  «Три подружки» («Плакса», «Злюка», «Резвушка») муз. Д.Кабалевского;  «Гром и дождь» муз.Т.Чудовой;  «Королевский марш львов» муз. К.Сен-Санса;  «Лягушки» муз. Слонова;  </w:t>
      </w:r>
    </w:p>
    <w:p w:rsidR="006513FC" w:rsidRPr="003B17ED" w:rsidRDefault="006513FC" w:rsidP="003B17ED">
      <w:pPr>
        <w:pStyle w:val="af0"/>
        <w:jc w:val="both"/>
        <w:rPr>
          <w:rFonts w:ascii="Liberation Serif" w:hAnsi="Liberation Serif"/>
        </w:rPr>
      </w:pPr>
      <w:r w:rsidRPr="003B17ED">
        <w:rPr>
          <w:rFonts w:ascii="Liberation Serif" w:hAnsi="Liberation Serif"/>
        </w:rPr>
        <w:t xml:space="preserve">Упражнения на развитие слуха и голоса. «В школу», муз. Е. Тиличеевой, сл. М. Долинова; «Котя-коток», «Колыбельная», «Горошина», муз. В. Карасевой;  «Чемодан»;  «Волк»;  «Зайчик»;  </w:t>
      </w:r>
    </w:p>
    <w:p w:rsidR="006513FC" w:rsidRPr="003B17ED" w:rsidRDefault="006513FC" w:rsidP="003B17ED">
      <w:pPr>
        <w:pStyle w:val="af0"/>
        <w:jc w:val="both"/>
        <w:rPr>
          <w:rFonts w:ascii="Liberation Serif" w:hAnsi="Liberation Serif"/>
        </w:rPr>
      </w:pPr>
      <w:r w:rsidRPr="003B17ED">
        <w:rPr>
          <w:rFonts w:ascii="Liberation Serif" w:hAnsi="Liberation Serif"/>
        </w:rPr>
        <w:t xml:space="preserve">Песни. «Идет весна» муз. В.Герчик;  «Солнечная капель» муз. С.Соснина;  «Долговязый журавель» русская народная песня;  «Будем моряками муз.Ю.Чичкова;  «Хорошо рядом с мамой» муз.А.Филиппенко:  «Песенка о светофоре» муз.Н.Петровой;  «Хорошо у нас в саду»  </w:t>
      </w:r>
      <w:r w:rsidRPr="003B17ED">
        <w:rPr>
          <w:rFonts w:ascii="Liberation Serif" w:hAnsi="Liberation Serif"/>
        </w:rPr>
        <w:lastRenderedPageBreak/>
        <w:t xml:space="preserve">муз. В.Герчик; «Зеленые ботинки» муз.С.Гаврилова;  «До свиданья, детский сад!» муз. Г.Левдокимова;   </w:t>
      </w:r>
    </w:p>
    <w:p w:rsidR="006513FC" w:rsidRPr="003B17ED" w:rsidRDefault="006513FC" w:rsidP="003B17ED">
      <w:pPr>
        <w:pStyle w:val="af0"/>
        <w:jc w:val="both"/>
        <w:rPr>
          <w:rFonts w:ascii="Liberation Serif" w:hAnsi="Liberation Serif"/>
        </w:rPr>
      </w:pPr>
      <w:r w:rsidRPr="003B17ED">
        <w:rPr>
          <w:rFonts w:ascii="Liberation Serif" w:hAnsi="Liberation Serif"/>
        </w:rPr>
        <w:t>Музыкально-ритмические движения</w:t>
      </w:r>
    </w:p>
    <w:p w:rsidR="006513FC" w:rsidRPr="003B17ED" w:rsidRDefault="006513FC" w:rsidP="003B17ED">
      <w:pPr>
        <w:pStyle w:val="af0"/>
        <w:jc w:val="both"/>
        <w:rPr>
          <w:rFonts w:ascii="Liberation Serif" w:hAnsi="Liberation Serif"/>
        </w:rPr>
      </w:pPr>
      <w:r w:rsidRPr="003B17ED">
        <w:rPr>
          <w:rFonts w:ascii="Liberation Serif" w:hAnsi="Liberation Serif"/>
        </w:rPr>
        <w:t xml:space="preserve">Упражнения. «Шаг с притопом, бег, осторожная ходьба». «Веселая прогулка» муз. М.Чулаки; Упражнение «Бабочки» под «Ноктюрн» П.И.Чайковского;  «Ходьба с остановкой на шаге» венгерская народная мелодия;    «Бег и прыжки» под муз. Л.Делиба «Пиццикато»;  «Осторожный шаг и прыжки» муз.Е.Тиличеевой;  Упражнение для рук «Дождик» муз. Н.Любарского;  «Поскоки и прыжки» муз. И.Саца;  «Цирковые лошадки» муз.М.Красева;  «Шаг с поскоком и бег»  муз.С.Шнайдер;  «Шагают аисты», «Марш» муз. Т.Шутенко. </w:t>
      </w:r>
    </w:p>
    <w:p w:rsidR="006513FC" w:rsidRPr="003B17ED" w:rsidRDefault="006513FC" w:rsidP="003B17ED">
      <w:pPr>
        <w:pStyle w:val="af0"/>
        <w:jc w:val="both"/>
        <w:rPr>
          <w:rFonts w:ascii="Liberation Serif" w:hAnsi="Liberation Serif"/>
        </w:rPr>
      </w:pPr>
      <w:r w:rsidRPr="003B17ED">
        <w:rPr>
          <w:rFonts w:ascii="Liberation Serif" w:hAnsi="Liberation Serif"/>
        </w:rPr>
        <w:t xml:space="preserve">Танцы и пляски. «Вологодские кружева»  муз.В.Лаптева;  «Танец»  муз.Ю.Чичкова;  «Полька с поворотами»  муз.Ю.Чичкова»;  Пляска «Сапожники и клиенты»  польская народная мелодия;  «Полька с хлопками»  муз.И.Дунаевского;  Полька «Чебурашка» муз.В.Шаинского;  </w:t>
      </w:r>
    </w:p>
    <w:p w:rsidR="006513FC" w:rsidRPr="003B17ED" w:rsidRDefault="006513FC" w:rsidP="003B17ED">
      <w:pPr>
        <w:pStyle w:val="af0"/>
        <w:jc w:val="both"/>
        <w:rPr>
          <w:rFonts w:ascii="Liberation Serif" w:hAnsi="Liberation Serif"/>
        </w:rPr>
      </w:pPr>
      <w:r w:rsidRPr="003B17ED">
        <w:rPr>
          <w:rFonts w:ascii="Liberation Serif" w:hAnsi="Liberation Serif"/>
        </w:rPr>
        <w:t xml:space="preserve">Музыкальные игры Игры. «Заря-заряница»;  Игра «Будь ловким!» муз.Н.Ладухина;  Игра «Бездомный заяц»  (любая веселая мелодия);  Игра «Кто быстрее пробежит в галошах?» (любая веселая музыка);  Игра «Звероловы и звери» муз.Е.Тиличеевой;  «Замри!» английская народная игра;  Игра «Зоркие глаза»  муз.М.Глинки;  Игра «Лягушки и аисты» муз. В.Витлина;  </w:t>
      </w:r>
    </w:p>
    <w:p w:rsidR="006513FC" w:rsidRPr="003B17ED" w:rsidRDefault="006513FC" w:rsidP="003B17ED">
      <w:pPr>
        <w:pStyle w:val="30"/>
        <w:jc w:val="both"/>
        <w:rPr>
          <w:rFonts w:ascii="Liberation Serif" w:hAnsi="Liberation Serif"/>
          <w:sz w:val="24"/>
          <w:szCs w:val="24"/>
          <w:highlight w:val="yellow"/>
        </w:rPr>
      </w:pPr>
      <w:r w:rsidRPr="003B17ED">
        <w:rPr>
          <w:rFonts w:ascii="Liberation Serif" w:hAnsi="Liberation Serif"/>
          <w:sz w:val="24"/>
          <w:szCs w:val="24"/>
        </w:rPr>
        <w:t>Июнь / июль / август</w:t>
      </w:r>
    </w:p>
    <w:p w:rsidR="006513FC" w:rsidRPr="003B17ED" w:rsidRDefault="006513FC" w:rsidP="003B17ED">
      <w:pPr>
        <w:pStyle w:val="4"/>
        <w:jc w:val="both"/>
        <w:rPr>
          <w:rFonts w:ascii="Liberation Serif" w:hAnsi="Liberation Serif"/>
          <w:sz w:val="24"/>
          <w:szCs w:val="24"/>
        </w:rPr>
      </w:pPr>
      <w:r w:rsidRPr="003B17ED">
        <w:rPr>
          <w:rFonts w:ascii="Liberation Serif" w:hAnsi="Liberation Serif"/>
          <w:sz w:val="24"/>
          <w:szCs w:val="24"/>
        </w:rPr>
        <w:t xml:space="preserve">Слушание  </w:t>
      </w:r>
    </w:p>
    <w:p w:rsidR="006513FC" w:rsidRPr="003B17ED" w:rsidRDefault="006513FC" w:rsidP="003B17ED">
      <w:pPr>
        <w:pStyle w:val="af0"/>
        <w:jc w:val="both"/>
        <w:rPr>
          <w:rFonts w:ascii="Liberation Serif" w:hAnsi="Liberation Serif"/>
        </w:rPr>
      </w:pPr>
      <w:r w:rsidRPr="003B17ED">
        <w:rPr>
          <w:rFonts w:ascii="Liberation Serif" w:hAnsi="Liberation Serif"/>
        </w:rPr>
        <w:t>Произведения. «»Полет шмеля» муз.Н.А.Римского-Корсакова;  «Сонный котёнок» муз. Б.Берлина;  «Королевский марш львов» муз.К.Сен-Санса;  «Лягушки» муз.Ю.Слонова и другие знакомые произведения.</w:t>
      </w:r>
    </w:p>
    <w:p w:rsidR="006513FC" w:rsidRPr="003B17ED" w:rsidRDefault="006513FC" w:rsidP="003B17ED">
      <w:pPr>
        <w:pStyle w:val="af0"/>
        <w:jc w:val="both"/>
        <w:rPr>
          <w:rFonts w:ascii="Liberation Serif" w:hAnsi="Liberation Serif"/>
        </w:rPr>
      </w:pPr>
      <w:r w:rsidRPr="003B17ED">
        <w:rPr>
          <w:rFonts w:ascii="Liberation Serif" w:hAnsi="Liberation Serif"/>
        </w:rPr>
        <w:t>Пение</w:t>
      </w:r>
    </w:p>
    <w:p w:rsidR="006513FC" w:rsidRPr="003B17ED" w:rsidRDefault="006513FC" w:rsidP="003B17ED">
      <w:pPr>
        <w:pStyle w:val="af0"/>
        <w:jc w:val="both"/>
        <w:rPr>
          <w:rFonts w:ascii="Liberation Serif" w:hAnsi="Liberation Serif"/>
        </w:rPr>
      </w:pPr>
      <w:r w:rsidRPr="003B17ED">
        <w:rPr>
          <w:rFonts w:ascii="Liberation Serif" w:hAnsi="Liberation Serif"/>
        </w:rPr>
        <w:t xml:space="preserve">Упражнения на развитие слуха и голоса. «В лесу»;  «Лень»;  «А я по лугу», рус. нар. мелодия; «Скок-скок, поскок», рус. нар. песня; </w:t>
      </w:r>
    </w:p>
    <w:p w:rsidR="006513FC" w:rsidRPr="003B17ED" w:rsidRDefault="006513FC" w:rsidP="003B17ED">
      <w:pPr>
        <w:pStyle w:val="af0"/>
        <w:jc w:val="both"/>
        <w:rPr>
          <w:rFonts w:ascii="Liberation Serif" w:hAnsi="Liberation Serif"/>
        </w:rPr>
      </w:pPr>
      <w:r w:rsidRPr="003B17ED">
        <w:rPr>
          <w:rFonts w:ascii="Liberation Serif" w:hAnsi="Liberation Serif"/>
        </w:rPr>
        <w:t>Песни. «О ленивом червячке»  муз.В.Ефимова;  «Зеленые ботинки»  муз. С.Гаврилова;  «Как пошли наши подружки», рус. нар. песня; «На мосточке», муз. А. Филиппенко; «Солнечный зайчик»  муз. В.Голикова;   и другие знакомые песни.</w:t>
      </w:r>
    </w:p>
    <w:p w:rsidR="006513FC" w:rsidRPr="003B17ED" w:rsidRDefault="006513FC" w:rsidP="003B17ED">
      <w:pPr>
        <w:pStyle w:val="af0"/>
        <w:jc w:val="both"/>
        <w:rPr>
          <w:rFonts w:ascii="Liberation Serif" w:hAnsi="Liberation Serif"/>
        </w:rPr>
      </w:pPr>
      <w:r w:rsidRPr="003B17ED">
        <w:rPr>
          <w:rFonts w:ascii="Liberation Serif" w:hAnsi="Liberation Serif"/>
        </w:rPr>
        <w:t>Музыкально-ритмические движения</w:t>
      </w:r>
    </w:p>
    <w:p w:rsidR="006513FC" w:rsidRPr="003B17ED" w:rsidRDefault="006513FC" w:rsidP="003B17ED">
      <w:pPr>
        <w:pStyle w:val="af0"/>
        <w:jc w:val="both"/>
        <w:rPr>
          <w:rFonts w:ascii="Liberation Serif" w:hAnsi="Liberation Serif"/>
        </w:rPr>
      </w:pPr>
      <w:r w:rsidRPr="003B17ED">
        <w:rPr>
          <w:rFonts w:ascii="Liberation Serif" w:hAnsi="Liberation Serif"/>
        </w:rPr>
        <w:t>Упражнения.  «Осторожный шаг и прыжки», «Этюд» муз. Ф.Бугрмюллера;  «Волшебные руки», «Лунный свет» муз. К.Дебюсси;  «Передача мяча» муз.С.Соснина;  «Энергичные поскоки и пружинящий шаг», «Танец» муз. С. Затеплинского и другие знакомые упражнения.</w:t>
      </w:r>
    </w:p>
    <w:p w:rsidR="006513FC" w:rsidRPr="003B17ED" w:rsidRDefault="006513FC" w:rsidP="003B17ED">
      <w:pPr>
        <w:pStyle w:val="af0"/>
        <w:jc w:val="both"/>
        <w:rPr>
          <w:rFonts w:ascii="Liberation Serif" w:hAnsi="Liberation Serif"/>
        </w:rPr>
      </w:pPr>
      <w:r w:rsidRPr="003B17ED">
        <w:rPr>
          <w:rFonts w:ascii="Liberation Serif" w:hAnsi="Liberation Serif"/>
        </w:rPr>
        <w:t>Танцы и пляски. «Весело танцуем вместе» немецкая народная песня;  «Танцуй, как я!»  муз. неизвестного композитора; и другие знакомые пляски.</w:t>
      </w:r>
    </w:p>
    <w:p w:rsidR="006513FC" w:rsidRPr="003B17ED" w:rsidRDefault="006513FC" w:rsidP="003B17ED">
      <w:pPr>
        <w:pStyle w:val="af0"/>
        <w:jc w:val="both"/>
        <w:rPr>
          <w:rFonts w:ascii="Liberation Serif" w:hAnsi="Liberation Serif"/>
        </w:rPr>
      </w:pPr>
      <w:r w:rsidRPr="003B17ED">
        <w:rPr>
          <w:rFonts w:ascii="Liberation Serif" w:hAnsi="Liberation Serif"/>
        </w:rPr>
        <w:t>Хороводы. «Ай да березка» русская народная песня; «Земелюшка-чернозем» р.н.п.;  «На горе-то калина»</w:t>
      </w:r>
    </w:p>
    <w:p w:rsidR="006513FC" w:rsidRPr="003B17ED" w:rsidRDefault="006513FC" w:rsidP="003B17ED">
      <w:pPr>
        <w:pStyle w:val="af0"/>
        <w:jc w:val="both"/>
        <w:rPr>
          <w:rFonts w:ascii="Liberation Serif" w:hAnsi="Liberation Serif"/>
        </w:rPr>
      </w:pPr>
      <w:r w:rsidRPr="003B17ED">
        <w:rPr>
          <w:rFonts w:ascii="Liberation Serif" w:hAnsi="Liberation Serif"/>
        </w:rPr>
        <w:t>Музыкальные игры</w:t>
      </w:r>
    </w:p>
    <w:p w:rsidR="006513FC" w:rsidRPr="003B17ED" w:rsidRDefault="006513FC" w:rsidP="003B17ED">
      <w:pPr>
        <w:pStyle w:val="af0"/>
        <w:jc w:val="both"/>
        <w:rPr>
          <w:rFonts w:ascii="Liberation Serif" w:hAnsi="Liberation Serif"/>
        </w:rPr>
      </w:pPr>
      <w:r w:rsidRPr="003B17ED">
        <w:rPr>
          <w:rFonts w:ascii="Liberation Serif" w:hAnsi="Liberation Serif"/>
        </w:rPr>
        <w:t xml:space="preserve">Игры. «Звероловы и звери», муз. Е. Тиличеевой; «Зеркало»;  Игра «Если б я был…» финская народная песня;  «Где был, Иванушка?» </w:t>
      </w:r>
    </w:p>
    <w:p w:rsidR="006513FC" w:rsidRPr="003B17ED" w:rsidRDefault="006513FC" w:rsidP="003B17ED">
      <w:pPr>
        <w:pStyle w:val="af0"/>
        <w:jc w:val="both"/>
        <w:rPr>
          <w:rFonts w:ascii="Liberation Serif" w:hAnsi="Liberation Serif"/>
        </w:rPr>
      </w:pPr>
      <w:r w:rsidRPr="003B17ED">
        <w:rPr>
          <w:rFonts w:ascii="Liberation Serif" w:hAnsi="Liberation Serif"/>
        </w:rPr>
        <w:t>Игры с пением. «Уж как по мосту-мосточку», «Как у наших у ворот», «Камаринская», обраб. А. Быканова; «Зайчик», «Медведюшка», рус. нар. песни, обраб. М. Красева; «Журавель», укр. нар. песня; «Игра с флажками», муз. Ю. Чичкова.</w:t>
      </w:r>
    </w:p>
    <w:p w:rsidR="00854037" w:rsidRPr="003B17ED" w:rsidRDefault="00854037" w:rsidP="003B17ED">
      <w:pPr>
        <w:spacing w:after="0" w:line="240" w:lineRule="auto"/>
        <w:jc w:val="both"/>
        <w:rPr>
          <w:rFonts w:ascii="Liberation Serif" w:hAnsi="Liberation Serif" w:cs="Liberation Serif"/>
          <w:b/>
          <w:bCs/>
          <w:sz w:val="24"/>
          <w:szCs w:val="24"/>
          <w:lang w:eastAsia="ru-RU"/>
        </w:rPr>
      </w:pP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6980"/>
      </w:tblGrid>
      <w:tr w:rsidR="00094CA1" w:rsidRPr="003B17ED">
        <w:tc>
          <w:tcPr>
            <w:tcW w:w="2943" w:type="dxa"/>
          </w:tcPr>
          <w:p w:rsidR="00094CA1" w:rsidRPr="003B17ED" w:rsidRDefault="00094CA1" w:rsidP="003B17ED">
            <w:pPr>
              <w:spacing w:after="0" w:line="240" w:lineRule="auto"/>
              <w:jc w:val="both"/>
              <w:rPr>
                <w:rFonts w:ascii="Liberation Serif" w:hAnsi="Liberation Serif" w:cs="Liberation Serif"/>
                <w:b/>
                <w:bCs/>
                <w:spacing w:val="-12"/>
                <w:sz w:val="24"/>
                <w:szCs w:val="24"/>
                <w:lang w:eastAsia="ru-RU"/>
              </w:rPr>
            </w:pPr>
            <w:r w:rsidRPr="003B17ED">
              <w:rPr>
                <w:rFonts w:ascii="Liberation Serif" w:hAnsi="Liberation Serif" w:cs="Liberation Serif"/>
                <w:b/>
                <w:bCs/>
                <w:spacing w:val="-12"/>
                <w:sz w:val="24"/>
                <w:szCs w:val="24"/>
                <w:lang w:eastAsia="ru-RU"/>
              </w:rPr>
              <w:t xml:space="preserve">Виды детской </w:t>
            </w:r>
            <w:r w:rsidRPr="003B17ED">
              <w:rPr>
                <w:rFonts w:ascii="Liberation Serif" w:hAnsi="Liberation Serif" w:cs="Liberation Serif"/>
                <w:b/>
                <w:bCs/>
                <w:spacing w:val="-12"/>
                <w:sz w:val="24"/>
                <w:szCs w:val="24"/>
                <w:lang w:eastAsia="ru-RU"/>
              </w:rPr>
              <w:lastRenderedPageBreak/>
              <w:t>деятельности</w:t>
            </w:r>
          </w:p>
        </w:tc>
        <w:tc>
          <w:tcPr>
            <w:tcW w:w="6980" w:type="dxa"/>
          </w:tcPr>
          <w:p w:rsidR="00094CA1" w:rsidRPr="003B17ED" w:rsidRDefault="00094CA1" w:rsidP="003B17ED">
            <w:pPr>
              <w:spacing w:after="0" w:line="240" w:lineRule="auto"/>
              <w:jc w:val="both"/>
              <w:rPr>
                <w:rFonts w:ascii="Liberation Serif" w:hAnsi="Liberation Serif" w:cs="Liberation Serif"/>
                <w:b/>
                <w:bCs/>
                <w:sz w:val="24"/>
                <w:szCs w:val="24"/>
                <w:lang w:eastAsia="ru-RU"/>
              </w:rPr>
            </w:pPr>
            <w:r w:rsidRPr="003B17ED">
              <w:rPr>
                <w:rFonts w:ascii="Liberation Serif" w:hAnsi="Liberation Serif" w:cs="Liberation Serif"/>
                <w:b/>
                <w:bCs/>
                <w:sz w:val="24"/>
                <w:szCs w:val="24"/>
                <w:lang w:eastAsia="ru-RU"/>
              </w:rPr>
              <w:lastRenderedPageBreak/>
              <w:t>Формы работы</w:t>
            </w:r>
          </w:p>
        </w:tc>
      </w:tr>
      <w:tr w:rsidR="00094CA1" w:rsidRPr="003B17ED">
        <w:tc>
          <w:tcPr>
            <w:tcW w:w="2943"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lastRenderedPageBreak/>
              <w:t>Познавательно-исследовательская</w:t>
            </w:r>
          </w:p>
        </w:tc>
        <w:tc>
          <w:tcPr>
            <w:tcW w:w="6980"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Музыкальные викторины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Проекты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Дидактические игры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Коллекционирование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Настольно - печатные игры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Сбор фотографий и оформление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Игры – путешествия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Разгадывание кроссвордов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Телестудия   представляет научно – познавательный проект</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Мини – конкурс</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Проектная деятельность</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Викторина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Театральный этюд</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Мультфильмы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Просмотр видео фильмов и диафильмов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Знакомство с народными инструментами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Музыкальные викторины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Оформление проекта</w:t>
            </w:r>
          </w:p>
        </w:tc>
      </w:tr>
      <w:tr w:rsidR="00094CA1" w:rsidRPr="003B17ED">
        <w:tc>
          <w:tcPr>
            <w:tcW w:w="2943"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pacing w:val="-12"/>
                <w:sz w:val="24"/>
                <w:szCs w:val="24"/>
                <w:lang w:eastAsia="ru-RU"/>
              </w:rPr>
              <w:t>Изобразительная</w:t>
            </w:r>
          </w:p>
          <w:p w:rsidR="00094CA1" w:rsidRPr="003B17ED" w:rsidRDefault="00094CA1" w:rsidP="003B17ED">
            <w:pPr>
              <w:spacing w:after="0" w:line="240" w:lineRule="auto"/>
              <w:jc w:val="both"/>
              <w:rPr>
                <w:rFonts w:ascii="Liberation Serif" w:hAnsi="Liberation Serif" w:cs="Liberation Serif"/>
                <w:bCs/>
                <w:sz w:val="24"/>
                <w:szCs w:val="24"/>
                <w:lang w:eastAsia="ru-RU"/>
              </w:rPr>
            </w:pPr>
          </w:p>
        </w:tc>
        <w:tc>
          <w:tcPr>
            <w:tcW w:w="6980"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Рисование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Лепка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Аппликация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Сменная выставка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Художественный труд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Выставки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Нетрадиционные техники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Рассматривание репродукций художников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Дизайн-студия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Декоративно-прикладная деятельность</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Рисование» музыки</w:t>
            </w:r>
          </w:p>
        </w:tc>
      </w:tr>
      <w:tr w:rsidR="00094CA1" w:rsidRPr="003B17ED">
        <w:tc>
          <w:tcPr>
            <w:tcW w:w="2943"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Игровая</w:t>
            </w:r>
          </w:p>
        </w:tc>
        <w:tc>
          <w:tcPr>
            <w:tcW w:w="6980"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Настольно-печатные игры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Дидактическая игра</w:t>
            </w:r>
          </w:p>
        </w:tc>
      </w:tr>
      <w:tr w:rsidR="00094CA1" w:rsidRPr="003B17ED">
        <w:tc>
          <w:tcPr>
            <w:tcW w:w="2943"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Коммуникация</w:t>
            </w:r>
          </w:p>
        </w:tc>
        <w:tc>
          <w:tcPr>
            <w:tcW w:w="6980"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Драматизация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Игры-инсценировки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Настольный театр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Игра драматизация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Игра-инсценировка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Кукольный театр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Театр Петрушки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Театр на столе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Перчаточный театр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Пальчиковый театр</w:t>
            </w:r>
          </w:p>
        </w:tc>
      </w:tr>
      <w:tr w:rsidR="00094CA1" w:rsidRPr="003B17ED">
        <w:tc>
          <w:tcPr>
            <w:tcW w:w="2943" w:type="dxa"/>
          </w:tcPr>
          <w:p w:rsidR="00094CA1" w:rsidRPr="003B17ED" w:rsidRDefault="00094CA1" w:rsidP="003B17ED">
            <w:pPr>
              <w:spacing w:after="0" w:line="240" w:lineRule="auto"/>
              <w:jc w:val="both"/>
              <w:rPr>
                <w:rFonts w:ascii="Liberation Serif" w:hAnsi="Liberation Serif" w:cs="Liberation Serif"/>
                <w:bCs/>
                <w:spacing w:val="-12"/>
                <w:sz w:val="24"/>
                <w:szCs w:val="24"/>
                <w:lang w:val="en-US" w:eastAsia="ru-RU"/>
              </w:rPr>
            </w:pPr>
            <w:r w:rsidRPr="003B17ED">
              <w:rPr>
                <w:rFonts w:ascii="Liberation Serif" w:hAnsi="Liberation Serif" w:cs="Liberation Serif"/>
                <w:bCs/>
                <w:spacing w:val="-12"/>
                <w:sz w:val="24"/>
                <w:szCs w:val="24"/>
                <w:lang w:eastAsia="ru-RU"/>
              </w:rPr>
              <w:t>Музыкальная</w:t>
            </w:r>
          </w:p>
        </w:tc>
        <w:tc>
          <w:tcPr>
            <w:tcW w:w="6980"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Музицирование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Слушание музыки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Игра на музыкальных инструментах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Календарные праздники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Развлечения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Тематические праздники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Пение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Исполнение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Песни – игры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Игра на музыкальных инструментах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Импровизация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Тематические праздники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Ярмарка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Народные обряды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Календарные праздники</w:t>
            </w:r>
          </w:p>
        </w:tc>
      </w:tr>
      <w:tr w:rsidR="00094CA1" w:rsidRPr="003B17ED">
        <w:tc>
          <w:tcPr>
            <w:tcW w:w="2943"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lastRenderedPageBreak/>
              <w:t>Восприятие художественной литературы и фольклера</w:t>
            </w:r>
          </w:p>
        </w:tc>
        <w:tc>
          <w:tcPr>
            <w:tcW w:w="6980"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Чтение художественной литературы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Отгадывание загадок</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Сочинение стихов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Пословицы и поговорки</w:t>
            </w:r>
          </w:p>
        </w:tc>
      </w:tr>
      <w:tr w:rsidR="00094CA1" w:rsidRPr="003B17ED">
        <w:tc>
          <w:tcPr>
            <w:tcW w:w="2943"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Самообслуживание и бытовой труд</w:t>
            </w:r>
          </w:p>
        </w:tc>
        <w:tc>
          <w:tcPr>
            <w:tcW w:w="6980"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Ручной труд</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Поручение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Коллективное творческое дело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Задания</w:t>
            </w:r>
          </w:p>
        </w:tc>
      </w:tr>
      <w:tr w:rsidR="00094CA1" w:rsidRPr="003B17ED">
        <w:tc>
          <w:tcPr>
            <w:tcW w:w="2943"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Двигательная</w:t>
            </w:r>
          </w:p>
        </w:tc>
        <w:tc>
          <w:tcPr>
            <w:tcW w:w="6980"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Танцы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Ритмические движения</w:t>
            </w:r>
          </w:p>
        </w:tc>
      </w:tr>
      <w:tr w:rsidR="00094CA1" w:rsidRPr="003B17ED">
        <w:tc>
          <w:tcPr>
            <w:tcW w:w="2943"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 xml:space="preserve">Конструирование </w:t>
            </w:r>
          </w:p>
        </w:tc>
        <w:tc>
          <w:tcPr>
            <w:tcW w:w="6980"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 строительного материала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Практическое и компьютерное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 деталей конструкторов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 бумаги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 природного материала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 крупногабаритных модулей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модели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условиям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образцу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замыслу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теме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Каркасное конструирование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Конструирование по чертежам и схемам</w:t>
            </w:r>
          </w:p>
        </w:tc>
      </w:tr>
    </w:tbl>
    <w:p w:rsidR="00094CA1" w:rsidRPr="003B17ED" w:rsidRDefault="00094CA1" w:rsidP="003B17ED">
      <w:pPr>
        <w:spacing w:after="0" w:line="240" w:lineRule="auto"/>
        <w:jc w:val="both"/>
        <w:rPr>
          <w:rFonts w:ascii="Liberation Serif" w:hAnsi="Liberation Serif" w:cs="Liberation Serif"/>
          <w:b/>
          <w:bCs/>
          <w:sz w:val="24"/>
          <w:szCs w:val="24"/>
          <w:highlight w:val="yellow"/>
          <w:lang w:eastAsia="ru-RU"/>
        </w:rPr>
      </w:pPr>
    </w:p>
    <w:p w:rsidR="00094CA1" w:rsidRPr="003B17ED" w:rsidRDefault="00094CA1" w:rsidP="003B17ED">
      <w:pPr>
        <w:pStyle w:val="4"/>
        <w:spacing w:before="0" w:after="0"/>
        <w:jc w:val="both"/>
        <w:rPr>
          <w:rFonts w:ascii="Liberation Serif" w:hAnsi="Liberation Serif" w:cs="Liberation Serif"/>
          <w:bCs w:val="0"/>
          <w:sz w:val="24"/>
          <w:szCs w:val="24"/>
        </w:rPr>
      </w:pPr>
      <w:r w:rsidRPr="003B17ED">
        <w:rPr>
          <w:rFonts w:ascii="Liberation Serif" w:hAnsi="Liberation Serif" w:cs="Liberation Serif"/>
          <w:bCs w:val="0"/>
          <w:sz w:val="24"/>
          <w:szCs w:val="24"/>
        </w:rPr>
        <w:t>2.1.3.5. МОДУЛЬ ОБРАЗОВАТЕЛЬНОЙ ОБЛАСТИ</w:t>
      </w:r>
      <w:r w:rsidRPr="003B17ED">
        <w:rPr>
          <w:rFonts w:ascii="Liberation Serif" w:hAnsi="Liberation Serif" w:cs="Liberation Serif"/>
          <w:sz w:val="24"/>
          <w:szCs w:val="24"/>
        </w:rPr>
        <w:t xml:space="preserve"> «</w:t>
      </w:r>
      <w:r w:rsidRPr="003B17ED">
        <w:rPr>
          <w:rFonts w:ascii="Liberation Serif" w:hAnsi="Liberation Serif" w:cs="Liberation Serif"/>
          <w:bCs w:val="0"/>
          <w:sz w:val="24"/>
          <w:szCs w:val="24"/>
        </w:rPr>
        <w:t>ФИЗИЧЕСКОЕ РАЗВИТИЕ»</w:t>
      </w:r>
    </w:p>
    <w:p w:rsidR="00094CA1" w:rsidRPr="003B17ED" w:rsidRDefault="00094CA1" w:rsidP="003B17ED">
      <w:pPr>
        <w:spacing w:after="0" w:line="240" w:lineRule="auto"/>
        <w:jc w:val="both"/>
        <w:rPr>
          <w:rFonts w:ascii="Liberation Serif" w:hAnsi="Liberation Serif" w:cs="Liberation Serif"/>
          <w:b/>
          <w:sz w:val="24"/>
          <w:szCs w:val="24"/>
        </w:rPr>
      </w:pPr>
    </w:p>
    <w:p w:rsidR="00094CA1" w:rsidRPr="003B17ED" w:rsidRDefault="00094CA1" w:rsidP="003B17ED">
      <w:pPr>
        <w:pStyle w:val="af0"/>
        <w:jc w:val="both"/>
        <w:rPr>
          <w:rFonts w:ascii="Liberation Serif" w:hAnsi="Liberation Serif"/>
        </w:rPr>
      </w:pPr>
      <w:r w:rsidRPr="003B17ED">
        <w:rPr>
          <w:rFonts w:ascii="Liberation Serif" w:hAnsi="Liberation Serif"/>
        </w:rPr>
        <w:t>В области физического развития ребенка основными задачами образовательной деятельности являются создание условий для:</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становления у детей ценностей здорового образа жизни;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развития представлений о своем теле и своих физических возможностях;</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приобретения двигательного опыта и совершенствования двигательной активности;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–формирования начальных представлений о некоторых видах спорта, овладения подвижными играми с правилами.</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В сфере становления у детей ценностей здорового образа жизни</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094CA1" w:rsidRPr="003B17ED" w:rsidRDefault="00094CA1" w:rsidP="003B17ED">
      <w:pPr>
        <w:pStyle w:val="af0"/>
        <w:jc w:val="both"/>
        <w:rPr>
          <w:rFonts w:ascii="Liberation Serif" w:hAnsi="Liberation Serif"/>
        </w:rPr>
      </w:pPr>
      <w:r w:rsidRPr="003B17ED">
        <w:rPr>
          <w:rFonts w:ascii="Liberation Serif" w:hAnsi="Liberation Serif"/>
          <w:b/>
          <w:iCs/>
        </w:rPr>
        <w:lastRenderedPageBreak/>
        <w:t>В сфере совершенствования двигательной активности детей</w:t>
      </w:r>
      <w:r w:rsidRPr="003B17ED">
        <w:rPr>
          <w:rFonts w:ascii="Liberation Serif" w:hAnsi="Liberation Serif"/>
        </w:rPr>
        <w:t>,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w:t>
      </w:r>
    </w:p>
    <w:p w:rsidR="00094CA1" w:rsidRPr="003B17ED" w:rsidRDefault="00094CA1" w:rsidP="003B17ED">
      <w:pPr>
        <w:pStyle w:val="af0"/>
        <w:jc w:val="both"/>
        <w:rPr>
          <w:rFonts w:ascii="Liberation Serif" w:hAnsi="Liberation Serif"/>
        </w:rPr>
      </w:pPr>
      <w:r w:rsidRPr="003B17ED">
        <w:rPr>
          <w:rFonts w:ascii="Liberation Serif" w:hAnsi="Liberation Serif"/>
        </w:rPr>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w:t>
      </w:r>
    </w:p>
    <w:p w:rsidR="00094CA1" w:rsidRPr="003B17ED" w:rsidRDefault="00094CA1" w:rsidP="003B17ED">
      <w:pPr>
        <w:pStyle w:val="af0"/>
        <w:jc w:val="both"/>
        <w:rPr>
          <w:rFonts w:ascii="Liberation Serif" w:hAnsi="Liberation Serif"/>
        </w:rPr>
      </w:pPr>
      <w:r w:rsidRPr="003B17ED">
        <w:rPr>
          <w:rFonts w:ascii="Liberation Serif" w:hAnsi="Liberation Serif"/>
        </w:rPr>
        <w:t>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094CA1" w:rsidRPr="003B17ED" w:rsidRDefault="00094CA1" w:rsidP="003B17ED">
      <w:pPr>
        <w:pStyle w:val="af0"/>
        <w:jc w:val="both"/>
        <w:rPr>
          <w:rFonts w:ascii="Liberation Serif" w:hAnsi="Liberation Serif"/>
        </w:rPr>
      </w:pPr>
      <w:r w:rsidRPr="003B17ED">
        <w:rPr>
          <w:rFonts w:ascii="Liberation Serif" w:hAnsi="Liberation Serif"/>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094CA1" w:rsidRPr="003B17ED" w:rsidRDefault="00094CA1" w:rsidP="003B17ED">
      <w:pPr>
        <w:pStyle w:val="af0"/>
        <w:jc w:val="both"/>
        <w:rPr>
          <w:rFonts w:ascii="Liberation Serif" w:hAnsi="Liberation Serif"/>
          <w:b/>
        </w:rPr>
      </w:pPr>
      <w:r w:rsidRPr="003B17ED">
        <w:rPr>
          <w:rFonts w:ascii="Liberation Serif" w:hAnsi="Liberation Serif"/>
          <w:b/>
        </w:rPr>
        <w:t>с 3 лет до 4 лет</w:t>
      </w:r>
    </w:p>
    <w:p w:rsidR="00094CA1" w:rsidRPr="003B17ED" w:rsidRDefault="00094CA1" w:rsidP="003B17ED">
      <w:pPr>
        <w:pStyle w:val="af0"/>
        <w:jc w:val="both"/>
        <w:rPr>
          <w:rFonts w:ascii="Liberation Serif" w:hAnsi="Liberation Serif"/>
        </w:rPr>
      </w:pPr>
      <w:r w:rsidRPr="003B17ED">
        <w:rPr>
          <w:rFonts w:ascii="Liberation Serif" w:hAnsi="Liberation Serif"/>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rsidR="00094CA1" w:rsidRPr="003B17ED" w:rsidRDefault="00094CA1" w:rsidP="003B17ED">
      <w:pPr>
        <w:pStyle w:val="af0"/>
        <w:jc w:val="both"/>
        <w:rPr>
          <w:rFonts w:ascii="Liberation Serif" w:hAnsi="Liberation Serif"/>
        </w:rPr>
      </w:pPr>
      <w:r w:rsidRPr="003B17ED">
        <w:rPr>
          <w:rFonts w:ascii="Liberation Serif" w:hAnsi="Liberation Serif"/>
          <w:b/>
          <w:iCs/>
        </w:rPr>
        <w:t>Формирование начальных представлений о здоровом образе жизни</w:t>
      </w:r>
      <w:r w:rsidRPr="003B17ED">
        <w:rPr>
          <w:rFonts w:ascii="Liberation Serif" w:hAnsi="Liberation Serif"/>
        </w:rPr>
        <w:t>Становление ценностей здорового образа жизни. Учить различать и называть органы чувств (глаза, рот, нос, уши), дать представление об их роли в организме и о том, как их беречь и ухаживать за ними. Развивать представление о ценности здоровья; формировать желание не болеть, быть здоровым, дать первичные представления о том, что такое «здоровый образ жизни» и зачем к нему надо стремиться. Формировать первоначальные представления о  полезной (овощи, фрукты, молочные продукты и пр.) и вредной для здоровья человека пище (сладости, пирожные, сладкие газированные напитки и пр.). Формировать представление о пользе закаливания, утренней зарядки, спортивных и подвижных игр, физических упражнений (не будешь болеть, будешь сильным и ловким и пр.); полноценного сна (во сне человек растет, восстанавливает силы, если не выспаться, то будет плохое настроение, усталость и пр.). Познакомить детей с  упражнениями, укрепляющими различные органы и системы организма. Формировать умение сообщать о своем самочувствии взрослым, осознавать необходимость при заболевании обращаться к врачу, лечиться. Воспитание культурно-гигиенических навыков. Формировать потребность в соблюдении навыков гигиены и опрятности в повседневной жизни. Формировать осознанную привычку мыть руки перед едой и чистить зубы утром и вечером. Совершенствовать культурно-гигиенические навыки, формировать простейшие навыки поведения во время еды, умывания.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094CA1" w:rsidRPr="003B17ED" w:rsidRDefault="00094CA1" w:rsidP="003B17ED">
      <w:pPr>
        <w:pStyle w:val="af0"/>
        <w:jc w:val="both"/>
        <w:rPr>
          <w:rFonts w:ascii="Liberation Serif" w:hAnsi="Liberation Serif"/>
        </w:rPr>
      </w:pPr>
      <w:r w:rsidRPr="003B17ED">
        <w:rPr>
          <w:rFonts w:ascii="Liberation Serif" w:hAnsi="Liberation Serif"/>
          <w:b/>
          <w:iCs/>
        </w:rPr>
        <w:lastRenderedPageBreak/>
        <w:t>физическая  культура Физкультурные занятия и упражнения.</w:t>
      </w:r>
      <w:r w:rsidRPr="003B17ED">
        <w:rPr>
          <w:rFonts w:ascii="Liberation Serif" w:hAnsi="Liberation Serif"/>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Учить действовать совместно: строиться в колонну по одному, шеренгу, круг, находить свое место при построениях. 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 Учить сохранять правильную осанку в положениях сидя, стоя, в движении, при выполнении упражнений в равновесии. Развивать самостоятельность и творчество при выполнении физических упражнений. Спортивные и подвижные игры. Формировать интерес и любовь к спорту, знакомить с некоторыми видами спорта, формировать потребность в двигательной активности. Приобщать к доступным спортивным занятиям: учить кататься на са</w:t>
      </w:r>
      <w:r w:rsidR="00293162" w:rsidRPr="003B17ED">
        <w:rPr>
          <w:rFonts w:ascii="Liberation Serif" w:hAnsi="Liberation Serif"/>
        </w:rPr>
        <w:t xml:space="preserve">нках, </w:t>
      </w:r>
      <w:r w:rsidRPr="003B17ED">
        <w:rPr>
          <w:rFonts w:ascii="Liberation Serif" w:hAnsi="Liberation Serif"/>
        </w:rPr>
        <w:t xml:space="preserve"> кататься на лыжах (надевать и снимать лыжи, ходить на них, ставить лыжи на место). Приобщать к доступным подвижным играм, воспитывать у детей умение соблюдать элементарные правила, согласовывать движения, ориентироваться в пространстве, учить реагировать на сигналы «беги», «лови», «стой» и др., вводить в игры более сложные правила со сменой видов движений. Развивать самостоятельность, активность и творчество детей в процессе двигательной деятельности.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w:t>
      </w:r>
    </w:p>
    <w:p w:rsidR="00094CA1" w:rsidRPr="003B17ED" w:rsidRDefault="00094CA1" w:rsidP="003B17ED">
      <w:pPr>
        <w:pStyle w:val="af0"/>
        <w:jc w:val="both"/>
        <w:rPr>
          <w:rFonts w:ascii="Liberation Serif" w:hAnsi="Liberation Serif"/>
          <w:b/>
        </w:rPr>
      </w:pPr>
      <w:r w:rsidRPr="003B17ED">
        <w:rPr>
          <w:rFonts w:ascii="Liberation Serif" w:hAnsi="Liberation Serif"/>
          <w:b/>
        </w:rPr>
        <w:t>примерный перечень основных движений, подвижных игр и упражнений</w:t>
      </w:r>
    </w:p>
    <w:p w:rsidR="009A60C6" w:rsidRPr="003B17ED" w:rsidRDefault="00094CA1" w:rsidP="003B17ED">
      <w:pPr>
        <w:pStyle w:val="af0"/>
        <w:jc w:val="both"/>
        <w:rPr>
          <w:rFonts w:ascii="Liberation Serif" w:hAnsi="Liberation Serif"/>
          <w:b/>
        </w:rPr>
      </w:pPr>
      <w:r w:rsidRPr="003B17ED">
        <w:rPr>
          <w:rFonts w:ascii="Liberation Serif" w:hAnsi="Liberation Serif"/>
          <w:b/>
          <w:iCs/>
        </w:rPr>
        <w:t>основные движения</w:t>
      </w:r>
      <w:r w:rsidRPr="003B17ED">
        <w:rPr>
          <w:rFonts w:ascii="Liberation Serif" w:hAnsi="Liberation Serif"/>
          <w:b/>
        </w:rPr>
        <w:t xml:space="preserve"> Ходьба. 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 упражнения в равновесии. 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 </w:t>
      </w:r>
    </w:p>
    <w:p w:rsidR="009A60C6" w:rsidRPr="003B17ED" w:rsidRDefault="00094CA1" w:rsidP="003B17ED">
      <w:pPr>
        <w:pStyle w:val="af0"/>
        <w:jc w:val="both"/>
        <w:rPr>
          <w:rFonts w:ascii="Liberation Serif" w:hAnsi="Liberation Serif"/>
          <w:b/>
        </w:rPr>
      </w:pPr>
      <w:r w:rsidRPr="003B17ED">
        <w:rPr>
          <w:rFonts w:ascii="Liberation Serif" w:hAnsi="Liberation Serif"/>
          <w:b/>
        </w:rPr>
        <w:t xml:space="preserve">бег. </w:t>
      </w:r>
      <w:r w:rsidRPr="003B17ED">
        <w:rPr>
          <w:rFonts w:ascii="Liberation Serif" w:hAnsi="Liberation Serif"/>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9A60C6" w:rsidRPr="003B17ED" w:rsidRDefault="00094CA1" w:rsidP="003B17ED">
      <w:pPr>
        <w:pStyle w:val="af0"/>
        <w:jc w:val="both"/>
        <w:rPr>
          <w:rFonts w:ascii="Liberation Serif" w:hAnsi="Liberation Serif"/>
          <w:b/>
        </w:rPr>
      </w:pPr>
      <w:r w:rsidRPr="003B17ED">
        <w:rPr>
          <w:rFonts w:ascii="Liberation Serif" w:hAnsi="Liberation Serif"/>
          <w:b/>
        </w:rPr>
        <w:t xml:space="preserve">катание, бросание, ловля, метание. </w:t>
      </w:r>
      <w:r w:rsidRPr="003B17ED">
        <w:rPr>
          <w:rFonts w:ascii="Liberation Serif" w:hAnsi="Liberation Serif"/>
        </w:rPr>
        <w:t>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 Ползание, лазанье.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бревно.Лазанье по лесенке-стремянке, гимнастической стенке (высота 1,5 м).</w:t>
      </w:r>
      <w:r w:rsidRPr="003B17ED">
        <w:rPr>
          <w:rFonts w:ascii="Liberation Serif" w:hAnsi="Liberation Serif"/>
          <w:b/>
        </w:rPr>
        <w:t xml:space="preserve"> Прыжки. </w:t>
      </w:r>
      <w:r w:rsidRPr="003B17ED">
        <w:rPr>
          <w:rFonts w:ascii="Liberation Serif" w:hAnsi="Liberation Serif"/>
        </w:rPr>
        <w:t xml:space="preserve">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w:t>
      </w:r>
      <w:r w:rsidRPr="003B17ED">
        <w:rPr>
          <w:rFonts w:ascii="Liberation Serif" w:hAnsi="Liberation Serif"/>
        </w:rPr>
        <w:lastRenderedPageBreak/>
        <w:t>(расстояние между ними 25–30 см); в длину с места на расстояние не менее 40 см. групповые упражнения с переходами</w:t>
      </w:r>
      <w:r w:rsidRPr="003B17ED">
        <w:rPr>
          <w:rFonts w:ascii="Liberation Serif" w:hAnsi="Liberation Serif"/>
          <w:b/>
        </w:rPr>
        <w:t xml:space="preserve">. </w:t>
      </w:r>
    </w:p>
    <w:p w:rsidR="00094CA1" w:rsidRPr="003B17ED" w:rsidRDefault="00094CA1" w:rsidP="003B17ED">
      <w:pPr>
        <w:pStyle w:val="af0"/>
        <w:jc w:val="both"/>
        <w:rPr>
          <w:rFonts w:ascii="Liberation Serif" w:hAnsi="Liberation Serif"/>
        </w:rPr>
      </w:pPr>
      <w:r w:rsidRPr="003B17ED">
        <w:rPr>
          <w:rFonts w:ascii="Liberation Serif" w:hAnsi="Liberation Serif"/>
          <w:b/>
        </w:rPr>
        <w:t xml:space="preserve">Построение </w:t>
      </w:r>
      <w:r w:rsidRPr="003B17ED">
        <w:rPr>
          <w:rFonts w:ascii="Liberation Serif" w:hAnsi="Liberation Serif"/>
        </w:rPr>
        <w:t xml:space="preserve">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 ритмическая гимнастика. выполнение разученных ранее общеразвивающих упражнений и циклических движений под музыку. </w:t>
      </w:r>
    </w:p>
    <w:p w:rsidR="00094CA1" w:rsidRPr="003B17ED" w:rsidRDefault="00094CA1" w:rsidP="003B17ED">
      <w:pPr>
        <w:pStyle w:val="af0"/>
        <w:jc w:val="both"/>
        <w:rPr>
          <w:rFonts w:ascii="Liberation Serif" w:hAnsi="Liberation Serif"/>
        </w:rPr>
      </w:pPr>
      <w:r w:rsidRPr="003B17ED">
        <w:rPr>
          <w:rFonts w:ascii="Liberation Serif" w:hAnsi="Liberation Serif"/>
          <w:b/>
          <w:iCs/>
        </w:rPr>
        <w:t xml:space="preserve">общеразвивающие упражнения упражнения </w:t>
      </w:r>
      <w:r w:rsidRPr="003B17ED">
        <w:rPr>
          <w:rFonts w:ascii="Liberation Serif" w:hAnsi="Liberation Serif"/>
          <w:iCs/>
        </w:rPr>
        <w:t>для кистей рук, развития и укрепления мышц плечевого пояса</w:t>
      </w:r>
      <w:r w:rsidRPr="003B17ED">
        <w:rPr>
          <w:rFonts w:ascii="Liberation Serif" w:hAnsi="Liberation Serif"/>
        </w:rPr>
        <w:t xml:space="preserve">. 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 упражнения для развития и укрепления мышц спины и гибкости позвоночника. Передавать мяч друг другу над головой вперед-назад, с поворотом в стороны (вправо влево). </w:t>
      </w:r>
    </w:p>
    <w:p w:rsidR="009A60C6" w:rsidRPr="003B17ED" w:rsidRDefault="00094CA1" w:rsidP="003B17ED">
      <w:pPr>
        <w:pStyle w:val="af0"/>
        <w:jc w:val="both"/>
        <w:rPr>
          <w:rFonts w:ascii="Liberation Serif" w:hAnsi="Liberation Serif"/>
          <w:b/>
        </w:rPr>
      </w:pPr>
      <w:r w:rsidRPr="003B17ED">
        <w:rPr>
          <w:rFonts w:ascii="Liberation Serif" w:hAnsi="Liberation Serif"/>
          <w:b/>
          <w:iCs/>
        </w:rPr>
        <w:t>из исходного положения сидя</w:t>
      </w:r>
      <w:r w:rsidRPr="003B17ED">
        <w:rPr>
          <w:rFonts w:ascii="Liberation Serif" w:hAnsi="Liberation Serif"/>
        </w:rPr>
        <w:t>: поворачиваться (положить предмет позади себя, повернуться и взять его), наклониться, подтянуть ноги к себе, обхватив колени руками</w:t>
      </w:r>
      <w:r w:rsidRPr="003B17ED">
        <w:rPr>
          <w:rFonts w:ascii="Liberation Serif" w:hAnsi="Liberation Serif"/>
          <w:b/>
        </w:rPr>
        <w:t xml:space="preserve">. </w:t>
      </w:r>
    </w:p>
    <w:p w:rsidR="009A60C6" w:rsidRPr="003B17ED" w:rsidRDefault="00094CA1" w:rsidP="003B17ED">
      <w:pPr>
        <w:pStyle w:val="af0"/>
        <w:jc w:val="both"/>
        <w:rPr>
          <w:rFonts w:ascii="Liberation Serif" w:hAnsi="Liberation Serif"/>
        </w:rPr>
      </w:pPr>
      <w:r w:rsidRPr="003B17ED">
        <w:rPr>
          <w:rFonts w:ascii="Liberation Serif" w:hAnsi="Liberation Serif"/>
          <w:b/>
        </w:rPr>
        <w:t xml:space="preserve">из исходного </w:t>
      </w:r>
      <w:r w:rsidRPr="003B17ED">
        <w:rPr>
          <w:rFonts w:ascii="Liberation Serif" w:hAnsi="Liberation Serif"/>
          <w:b/>
          <w:iCs/>
        </w:rPr>
        <w:t>положения лежа на спине</w:t>
      </w:r>
      <w:r w:rsidRPr="003B17ED">
        <w:rPr>
          <w:rFonts w:ascii="Liberation Serif" w:hAnsi="Liberation Serif"/>
          <w:b/>
        </w:rPr>
        <w:t xml:space="preserve">: </w:t>
      </w:r>
      <w:r w:rsidRPr="003B17ED">
        <w:rPr>
          <w:rFonts w:ascii="Liberation Serif" w:hAnsi="Liberation Serif"/>
        </w:rPr>
        <w:t>одновременно поднимать и опускать ноги, двигать ногами, как при езде на велосипеде.</w:t>
      </w:r>
    </w:p>
    <w:p w:rsidR="009A60C6" w:rsidRPr="003B17ED" w:rsidRDefault="00094CA1" w:rsidP="003B17ED">
      <w:pPr>
        <w:pStyle w:val="af0"/>
        <w:jc w:val="both"/>
        <w:rPr>
          <w:rFonts w:ascii="Liberation Serif" w:hAnsi="Liberation Serif"/>
          <w:b/>
        </w:rPr>
      </w:pPr>
      <w:r w:rsidRPr="003B17ED">
        <w:rPr>
          <w:rFonts w:ascii="Liberation Serif" w:hAnsi="Liberation Serif"/>
          <w:b/>
        </w:rPr>
        <w:t xml:space="preserve">из исходного положения лежа на животе: </w:t>
      </w:r>
      <w:r w:rsidRPr="003B17ED">
        <w:rPr>
          <w:rFonts w:ascii="Liberation Serif" w:hAnsi="Liberation Serif"/>
        </w:rPr>
        <w:t xml:space="preserve">сгибать и разгибать ноги (поочередно и вместе), поворачиваться со спины на живот и обратно; прогибаться, приподнимая плечи, разводя руки в стороны. </w:t>
      </w:r>
    </w:p>
    <w:p w:rsidR="005E4257" w:rsidRPr="003B17ED" w:rsidRDefault="00094CA1" w:rsidP="003B17ED">
      <w:pPr>
        <w:pStyle w:val="af0"/>
        <w:jc w:val="both"/>
        <w:rPr>
          <w:rFonts w:ascii="Liberation Serif" w:hAnsi="Liberation Serif"/>
          <w:b/>
        </w:rPr>
      </w:pPr>
      <w:r w:rsidRPr="003B17ED">
        <w:rPr>
          <w:rFonts w:ascii="Liberation Serif" w:hAnsi="Liberation Serif"/>
          <w:b/>
        </w:rPr>
        <w:t xml:space="preserve">упражнения для развития и укрепления мышц брюшного пресса и ног. </w:t>
      </w:r>
      <w:r w:rsidRPr="003B17ED">
        <w:rPr>
          <w:rFonts w:ascii="Liberation Serif" w:hAnsi="Liberation Serif"/>
        </w:rPr>
        <w:t>Подниматься на носки; поочередно ставить ногу на носок вперед, назад, в сторону</w:t>
      </w:r>
      <w:r w:rsidRPr="003B17ED">
        <w:rPr>
          <w:rFonts w:ascii="Liberation Serif" w:hAnsi="Liberation Serif"/>
          <w:b/>
        </w:rPr>
        <w:t xml:space="preserve">. </w:t>
      </w:r>
      <w:r w:rsidRPr="003B17ED">
        <w:rPr>
          <w:rFonts w:ascii="Liberation Serif" w:hAnsi="Liberation Serif"/>
        </w:rPr>
        <w:t>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Спортивные игры и упражнения катание на санках</w:t>
      </w:r>
      <w:r w:rsidRPr="003B17ED">
        <w:rPr>
          <w:rFonts w:ascii="Liberation Serif" w:hAnsi="Liberation Serif"/>
          <w:iCs/>
        </w:rPr>
        <w:t>.</w:t>
      </w:r>
      <w:r w:rsidRPr="003B17ED">
        <w:rPr>
          <w:rFonts w:ascii="Liberation Serif" w:hAnsi="Liberation Serif"/>
        </w:rPr>
        <w:t xml:space="preserve"> Катать на санках друг друга; кататься с невысокой горки.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скольжение.</w:t>
      </w:r>
      <w:r w:rsidRPr="003B17ED">
        <w:rPr>
          <w:rFonts w:ascii="Liberation Serif" w:hAnsi="Liberation Serif"/>
        </w:rPr>
        <w:t>Скользить по ледяным дорожкам с поддержкой взрослых</w:t>
      </w:r>
      <w:r w:rsidRPr="000B0CCD">
        <w:rPr>
          <w:rFonts w:ascii="Liberation Serif" w:hAnsi="Liberation Serif"/>
          <w:highlight w:val="red"/>
        </w:rPr>
        <w:t>. Ходьба на лыжах. Ходить по ровной лыжне ступающим и скользящим шагом; делать повороты на лыжах переступанием.</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Кататься на трехколесном велосипеде по прямой, по кругу, с поворотами направо, налево.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Подвижные игры с бегом.</w:t>
      </w:r>
      <w:r w:rsidRPr="003B17ED">
        <w:rPr>
          <w:rFonts w:ascii="Liberation Serif" w:hAnsi="Liberation Serif"/>
        </w:rPr>
        <w:t xml:space="preserve">«Бегите ко мне!», «Птички и птенчики», «Мыши и кот», «Бегите к флажку!», «найди свой цвет», «Трамвай», «Поезд», «Лохматый пес», «Птички в гнездышках».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 прыжками</w:t>
      </w:r>
      <w:r w:rsidRPr="003B17ED">
        <w:rPr>
          <w:rFonts w:ascii="Liberation Serif" w:hAnsi="Liberation Serif"/>
          <w:b/>
        </w:rPr>
        <w:t xml:space="preserve">. </w:t>
      </w:r>
      <w:r w:rsidRPr="003B17ED">
        <w:rPr>
          <w:rFonts w:ascii="Liberation Serif" w:hAnsi="Liberation Serif"/>
        </w:rPr>
        <w:t xml:space="preserve">«По ровненькой дорожке», «Поймай комара», «воробышки и кот», «С кочки на кочку». </w:t>
      </w:r>
    </w:p>
    <w:p w:rsidR="005E4257" w:rsidRPr="003B17ED" w:rsidRDefault="00094CA1" w:rsidP="003B17ED">
      <w:pPr>
        <w:pStyle w:val="af0"/>
        <w:jc w:val="both"/>
        <w:rPr>
          <w:rFonts w:ascii="Liberation Serif" w:hAnsi="Liberation Serif"/>
          <w:b/>
        </w:rPr>
      </w:pPr>
      <w:r w:rsidRPr="003B17ED">
        <w:rPr>
          <w:rFonts w:ascii="Liberation Serif" w:hAnsi="Liberation Serif"/>
          <w:b/>
          <w:iCs/>
        </w:rPr>
        <w:t>с подлезанием и лазаньем</w:t>
      </w:r>
      <w:r w:rsidRPr="003B17ED">
        <w:rPr>
          <w:rFonts w:ascii="Liberation Serif" w:hAnsi="Liberation Serif"/>
          <w:b/>
        </w:rPr>
        <w:t xml:space="preserve">. </w:t>
      </w:r>
      <w:r w:rsidRPr="003B17ED">
        <w:rPr>
          <w:rFonts w:ascii="Liberation Serif" w:hAnsi="Liberation Serif"/>
        </w:rPr>
        <w:t>«наседка и цыплята», «Мыши в кладовой», «Кролики».</w:t>
      </w:r>
    </w:p>
    <w:p w:rsidR="00094CA1" w:rsidRPr="003B17ED" w:rsidRDefault="00094CA1" w:rsidP="003B17ED">
      <w:pPr>
        <w:pStyle w:val="af0"/>
        <w:jc w:val="both"/>
        <w:rPr>
          <w:rFonts w:ascii="Liberation Serif" w:hAnsi="Liberation Serif"/>
        </w:rPr>
      </w:pPr>
      <w:r w:rsidRPr="003B17ED">
        <w:rPr>
          <w:rFonts w:ascii="Liberation Serif" w:hAnsi="Liberation Serif"/>
          <w:b/>
        </w:rPr>
        <w:t xml:space="preserve">с бросанием и ловлей. </w:t>
      </w:r>
      <w:r w:rsidRPr="003B17ED">
        <w:rPr>
          <w:rFonts w:ascii="Liberation Serif" w:hAnsi="Liberation Serif"/>
        </w:rPr>
        <w:t xml:space="preserve">«Кто бросит дальше мешочек», «Попади в круг», «Сбей кеглю», «Береги предмет». </w:t>
      </w:r>
      <w:r w:rsidRPr="003B17ED">
        <w:rPr>
          <w:rFonts w:ascii="Liberation Serif" w:hAnsi="Liberation Serif"/>
          <w:iCs/>
        </w:rPr>
        <w:t>на ориентировку в пространстве</w:t>
      </w:r>
      <w:r w:rsidRPr="003B17ED">
        <w:rPr>
          <w:rFonts w:ascii="Liberation Serif" w:hAnsi="Liberation Serif"/>
        </w:rPr>
        <w:t>. «найди свое место», «Угадай, кто и где кричит», «найди, что спрятано».</w:t>
      </w:r>
    </w:p>
    <w:p w:rsidR="00094CA1" w:rsidRPr="003B17ED" w:rsidRDefault="00094CA1" w:rsidP="003B17ED">
      <w:pPr>
        <w:pStyle w:val="af0"/>
        <w:jc w:val="both"/>
        <w:rPr>
          <w:rFonts w:ascii="Liberation Serif" w:hAnsi="Liberation Serif"/>
          <w:b/>
        </w:rPr>
      </w:pPr>
      <w:r w:rsidRPr="003B17ED">
        <w:rPr>
          <w:rFonts w:ascii="Liberation Serif" w:hAnsi="Liberation Serif"/>
          <w:b/>
        </w:rPr>
        <w:t>с 4 лет до 5 лет</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w:t>
      </w:r>
      <w:r w:rsidRPr="003B17ED">
        <w:rPr>
          <w:rFonts w:ascii="Liberation Serif" w:hAnsi="Liberation Serif"/>
        </w:rPr>
        <w:lastRenderedPageBreak/>
        <w:t>его элементарными нормами и правилами, воспитание культурно-гигиенических навыков, полезных привычек.</w:t>
      </w:r>
    </w:p>
    <w:p w:rsidR="00094CA1" w:rsidRPr="003B17ED" w:rsidRDefault="00094CA1" w:rsidP="003B17ED">
      <w:pPr>
        <w:pStyle w:val="af0"/>
        <w:jc w:val="both"/>
        <w:rPr>
          <w:rFonts w:ascii="Liberation Serif" w:hAnsi="Liberation Serif"/>
          <w:iCs/>
        </w:rPr>
      </w:pPr>
      <w:r w:rsidRPr="003B17ED">
        <w:rPr>
          <w:rFonts w:ascii="Liberation Serif" w:hAnsi="Liberation Serif"/>
          <w:b/>
          <w:iCs/>
        </w:rPr>
        <w:t xml:space="preserve">формирование начальных представлений о здоровом образе жизни </w:t>
      </w:r>
      <w:r w:rsidRPr="003B17ED">
        <w:rPr>
          <w:rFonts w:ascii="Liberation Serif" w:hAnsi="Liberation Serif"/>
        </w:rPr>
        <w:t>Становление ценностей здорового образа жизни. Продолжать знакомить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представления о здоровом образе жизни. Формировать умение оказывать себе элементарную помощь при ушибах, обращаться за помощью к взрослым при заболевании, травме. Воспитание культурно-гигиенических навыков.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5E4257" w:rsidRPr="003B17ED" w:rsidRDefault="00094CA1" w:rsidP="003B17ED">
      <w:pPr>
        <w:pStyle w:val="af0"/>
        <w:jc w:val="both"/>
        <w:rPr>
          <w:rFonts w:ascii="Liberation Serif" w:hAnsi="Liberation Serif"/>
          <w:b/>
        </w:rPr>
      </w:pPr>
      <w:r w:rsidRPr="003B17ED">
        <w:rPr>
          <w:rFonts w:ascii="Liberation Serif" w:hAnsi="Liberation Serif"/>
          <w:b/>
          <w:iCs/>
        </w:rPr>
        <w:t>физическая  культура Физкультурные занятия и упражнения</w:t>
      </w:r>
      <w:r w:rsidRPr="003B17ED">
        <w:rPr>
          <w:rFonts w:ascii="Liberation Serif" w:hAnsi="Liberation Serif"/>
          <w:b/>
        </w:rPr>
        <w:t xml:space="preserve">. </w:t>
      </w:r>
      <w:r w:rsidRPr="003B17ED">
        <w:rPr>
          <w:rFonts w:ascii="Liberation Serif" w:hAnsi="Liberation Serif"/>
        </w:rPr>
        <w:t xml:space="preserve">Обеспечивать гармоничное физическое развитие. 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Продолжать знакомить с физическими упражнениями на укрепление различных органов и систем организма. </w:t>
      </w:r>
    </w:p>
    <w:p w:rsidR="00094CA1" w:rsidRPr="003B17ED" w:rsidRDefault="00094CA1" w:rsidP="003B17ED">
      <w:pPr>
        <w:pStyle w:val="af0"/>
        <w:jc w:val="both"/>
        <w:rPr>
          <w:rFonts w:ascii="Liberation Serif" w:hAnsi="Liberation Serif"/>
        </w:rPr>
      </w:pPr>
      <w:r w:rsidRPr="003B17ED">
        <w:rPr>
          <w:rFonts w:ascii="Liberation Serif" w:hAnsi="Liberation Serif"/>
          <w:b/>
        </w:rPr>
        <w:t xml:space="preserve">Спортивные и подвижные игры. </w:t>
      </w:r>
      <w:r w:rsidRPr="003B17ED">
        <w:rPr>
          <w:rFonts w:ascii="Liberation Serif" w:hAnsi="Liberation Serif"/>
        </w:rPr>
        <w:t>Продолжать формировать интерес и любовь к спорту. Развивать представления о некоторых видах спорта. Учить кататься на двухколесном велосипеде по прямой, по кругу. Учить ходить на  лыжах скользящим шагом, выполнять повороты, подниматься на гору. Учить построениям, соблюдению дистанции во время передвижения. Развивать интерес к подвижным играм. Воспитывать самостоятельность и  инициативность в  организации знакомых игр. Развивать в  играх психофизические качества (быстроту, силу, выносливость, гибкость, ловкость и др.).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 и т. д.</w:t>
      </w:r>
    </w:p>
    <w:p w:rsidR="005E4257" w:rsidRPr="003B17ED" w:rsidRDefault="00094CA1" w:rsidP="003B17ED">
      <w:pPr>
        <w:pStyle w:val="af0"/>
        <w:jc w:val="both"/>
        <w:rPr>
          <w:rFonts w:ascii="Liberation Serif" w:hAnsi="Liberation Serif"/>
          <w:b/>
        </w:rPr>
      </w:pPr>
      <w:r w:rsidRPr="003B17ED">
        <w:rPr>
          <w:rFonts w:ascii="Liberation Serif" w:hAnsi="Liberation Serif"/>
          <w:b/>
        </w:rPr>
        <w:t xml:space="preserve">примерный перечень основных движений, подвижных игр и упражнений основные движения </w:t>
      </w:r>
    </w:p>
    <w:p w:rsidR="00094CA1" w:rsidRPr="003B17ED" w:rsidRDefault="00094CA1" w:rsidP="003B17ED">
      <w:pPr>
        <w:pStyle w:val="af0"/>
        <w:jc w:val="both"/>
        <w:rPr>
          <w:rFonts w:ascii="Liberation Serif" w:hAnsi="Liberation Serif"/>
        </w:rPr>
      </w:pPr>
      <w:r w:rsidRPr="003B17ED">
        <w:rPr>
          <w:rFonts w:ascii="Liberation Serif" w:hAnsi="Liberation Serif"/>
          <w:b/>
          <w:iCs/>
        </w:rPr>
        <w:lastRenderedPageBreak/>
        <w:t>Ходьба</w:t>
      </w:r>
      <w:r w:rsidRPr="003B17ED">
        <w:rPr>
          <w:rFonts w:ascii="Liberation Serif" w:hAnsi="Liberation Serif"/>
          <w:b/>
        </w:rPr>
        <w:t xml:space="preserve">. </w:t>
      </w:r>
      <w:r w:rsidRPr="003B17ED">
        <w:rPr>
          <w:rFonts w:ascii="Liberation Serif" w:hAnsi="Liberation Serif"/>
        </w:rPr>
        <w:t xml:space="preserve">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 упражнения в равновесии. 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бег</w:t>
      </w:r>
      <w:r w:rsidRPr="003B17ED">
        <w:rPr>
          <w:rFonts w:ascii="Liberation Serif" w:hAnsi="Liberation Serif"/>
        </w:rPr>
        <w:t xml:space="preserve">. 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Ползание, лазанье</w:t>
      </w:r>
      <w:r w:rsidRPr="003B17ED">
        <w:rPr>
          <w:rFonts w:ascii="Liberation Serif" w:hAnsi="Liberation Serif"/>
          <w:b/>
        </w:rPr>
        <w:t xml:space="preserve">. </w:t>
      </w:r>
      <w:r w:rsidRPr="003B17ED">
        <w:rPr>
          <w:rFonts w:ascii="Liberation Serif" w:hAnsi="Liberation Serif"/>
        </w:rPr>
        <w:t xml:space="preserve">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Прыжки.</w:t>
      </w:r>
      <w:r w:rsidRPr="003B17ED">
        <w:rPr>
          <w:rFonts w:ascii="Liberation Serif" w:hAnsi="Liberation Serif"/>
        </w:rPr>
        <w:t xml:space="preserve">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катание, бросание, ловля, метание.</w:t>
      </w:r>
      <w:r w:rsidRPr="003B17ED">
        <w:rPr>
          <w:rFonts w:ascii="Liberation Serif" w:hAnsi="Liberation Serif"/>
        </w:rPr>
        <w:t xml:space="preserve">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 групповые упражнения с переходами. </w:t>
      </w:r>
    </w:p>
    <w:p w:rsidR="00094CA1" w:rsidRPr="003B17ED" w:rsidRDefault="00094CA1" w:rsidP="003B17ED">
      <w:pPr>
        <w:pStyle w:val="af0"/>
        <w:jc w:val="both"/>
        <w:rPr>
          <w:rFonts w:ascii="Liberation Serif" w:hAnsi="Liberation Serif"/>
        </w:rPr>
      </w:pPr>
      <w:r w:rsidRPr="003B17ED">
        <w:rPr>
          <w:rFonts w:ascii="Liberation Serif" w:hAnsi="Liberation Serif"/>
          <w:b/>
        </w:rPr>
        <w:t>Построение в колонну по одному, в шеренгу, в круг</w:t>
      </w:r>
      <w:r w:rsidRPr="003B17ED">
        <w:rPr>
          <w:rFonts w:ascii="Liberation Serif" w:hAnsi="Liberation Serif"/>
        </w:rPr>
        <w:t xml:space="preserve">; перестроение в колонну по два, по три; равнение по ориентирам; повороты направо, налево, кругом; размыкание и смыкание. ритмическая гимнастика. выполнение знакомых, разученных ранее упражнений и цикличных движений под музыку. </w:t>
      </w:r>
    </w:p>
    <w:p w:rsidR="00094CA1" w:rsidRPr="003B17ED" w:rsidRDefault="00094CA1" w:rsidP="003B17ED">
      <w:pPr>
        <w:pStyle w:val="af0"/>
        <w:jc w:val="both"/>
        <w:rPr>
          <w:rFonts w:ascii="Liberation Serif" w:hAnsi="Liberation Serif"/>
          <w:b/>
          <w:iCs/>
        </w:rPr>
      </w:pPr>
      <w:r w:rsidRPr="003B17ED">
        <w:rPr>
          <w:rFonts w:ascii="Liberation Serif" w:hAnsi="Liberation Serif"/>
          <w:b/>
        </w:rPr>
        <w:t xml:space="preserve">общеразвивающие упражнения </w:t>
      </w:r>
    </w:p>
    <w:p w:rsidR="00094CA1" w:rsidRPr="003B17ED" w:rsidRDefault="00094CA1" w:rsidP="003B17ED">
      <w:pPr>
        <w:pStyle w:val="af0"/>
        <w:jc w:val="both"/>
        <w:rPr>
          <w:rFonts w:ascii="Liberation Serif" w:hAnsi="Liberation Serif"/>
        </w:rPr>
      </w:pPr>
      <w:r w:rsidRPr="003B17ED">
        <w:rPr>
          <w:rFonts w:ascii="Liberation Serif" w:hAnsi="Liberation Serif"/>
          <w:b/>
          <w:i/>
          <w:iCs/>
        </w:rPr>
        <w:t>для кистей рук</w:t>
      </w:r>
      <w:r w:rsidRPr="003B17ED">
        <w:rPr>
          <w:rFonts w:ascii="Liberation Serif" w:hAnsi="Liberation Serif"/>
          <w:b/>
          <w:iCs/>
        </w:rPr>
        <w:t>,</w:t>
      </w:r>
      <w:r w:rsidRPr="003B17ED">
        <w:rPr>
          <w:rFonts w:ascii="Liberation Serif" w:hAnsi="Liberation Serif"/>
        </w:rPr>
        <w:t xml:space="preserve">развития и укрепления мышц плечевого пояса.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 </w:t>
      </w:r>
      <w:r w:rsidRPr="003B17ED">
        <w:rPr>
          <w:rFonts w:ascii="Liberation Serif" w:hAnsi="Liberation Serif"/>
          <w:iCs/>
        </w:rPr>
        <w:t xml:space="preserve">упражнения для развития </w:t>
      </w:r>
      <w:r w:rsidRPr="003B17ED">
        <w:rPr>
          <w:rFonts w:ascii="Liberation Serif" w:hAnsi="Liberation Serif"/>
          <w:iCs/>
        </w:rPr>
        <w:lastRenderedPageBreak/>
        <w:t>и укрепления мышц спиныи гибкости позвоночника</w:t>
      </w:r>
      <w:r w:rsidRPr="003B17ED">
        <w:rPr>
          <w:rFonts w:ascii="Liberation Serif" w:hAnsi="Liberation Serif"/>
        </w:rPr>
        <w:t xml:space="preserve">. Поворачиваться в стороны, держа руки на поясе, разводя их в стороны; наклоняться вперед, касаясь пальцами рук носков ног.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наклоняться, выполняя задание</w:t>
      </w:r>
      <w:r w:rsidRPr="003B17ED">
        <w:rPr>
          <w:rFonts w:ascii="Liberation Serif" w:hAnsi="Liberation Serif"/>
          <w:b/>
        </w:rPr>
        <w:t xml:space="preserve">: </w:t>
      </w:r>
      <w:r w:rsidRPr="003B17ED">
        <w:rPr>
          <w:rFonts w:ascii="Liberation Serif" w:hAnsi="Liberation Serif"/>
        </w:rPr>
        <w:t xml:space="preserve">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упражнения для развития и укрепления мышц брюшного пресса и ног</w:t>
      </w:r>
      <w:r w:rsidRPr="003B17ED">
        <w:rPr>
          <w:rFonts w:ascii="Liberation Serif" w:hAnsi="Liberation Serif"/>
          <w:b/>
        </w:rPr>
        <w:t xml:space="preserve">. </w:t>
      </w:r>
      <w:r w:rsidRPr="003B17ED">
        <w:rPr>
          <w:rFonts w:ascii="Liberation Serif" w:hAnsi="Liberation Serif"/>
        </w:rPr>
        <w:t xml:space="preserve">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 </w:t>
      </w:r>
    </w:p>
    <w:p w:rsidR="002E1290" w:rsidRPr="003B17ED" w:rsidRDefault="00094CA1" w:rsidP="003B17ED">
      <w:pPr>
        <w:pStyle w:val="af0"/>
        <w:jc w:val="both"/>
        <w:rPr>
          <w:rFonts w:ascii="Liberation Serif" w:hAnsi="Liberation Serif"/>
        </w:rPr>
      </w:pPr>
      <w:r w:rsidRPr="003B17ED">
        <w:rPr>
          <w:rFonts w:ascii="Liberation Serif" w:hAnsi="Liberation Serif"/>
          <w:b/>
          <w:iCs/>
        </w:rPr>
        <w:t>статические упражнения</w:t>
      </w:r>
      <w:r w:rsidRPr="003B17ED">
        <w:rPr>
          <w:rFonts w:ascii="Liberation Serif" w:hAnsi="Liberation Serif"/>
        </w:rPr>
        <w:t>. Сохранять равновесие в разных позах: стоя на носках, руки вверх; стоя на одной ноге, руки на поясе (5–7 секунд). Ходьба на лыжах. Передвигаться на лыжах по лыжне скользящим шагом. выполнять повороты на месте (направо и налево) переступанием. Подниматься на склон прямо ступающим шагом</w:t>
      </w:r>
      <w:r w:rsidR="002E1290" w:rsidRPr="003B17ED">
        <w:rPr>
          <w:rFonts w:ascii="Liberation Serif" w:hAnsi="Liberation Serif"/>
        </w:rPr>
        <w:t>.</w:t>
      </w:r>
    </w:p>
    <w:p w:rsidR="00094CA1" w:rsidRPr="003B17ED" w:rsidRDefault="00094CA1" w:rsidP="003B17ED">
      <w:pPr>
        <w:pStyle w:val="af0"/>
        <w:jc w:val="both"/>
        <w:rPr>
          <w:rFonts w:ascii="Liberation Serif" w:hAnsi="Liberation Serif"/>
        </w:rPr>
      </w:pPr>
      <w:r w:rsidRPr="003B17ED">
        <w:rPr>
          <w:rFonts w:ascii="Liberation Serif" w:hAnsi="Liberation Serif"/>
          <w:b/>
          <w:iCs/>
        </w:rPr>
        <w:t>Подвижные игры с бегом.</w:t>
      </w:r>
      <w:r w:rsidRPr="003B17ED">
        <w:rPr>
          <w:rFonts w:ascii="Liberation Serif" w:hAnsi="Liberation Serif"/>
        </w:rPr>
        <w:t xml:space="preserve">«Самолеты», «цветные автомобили», «У медведя во бору», «Птичка и кошка», «найди себе пару», «Лошадки», «Позвони в погремушку», «Бездомный заяц», «Ловишки».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 прыжками.</w:t>
      </w:r>
      <w:r w:rsidRPr="003B17ED">
        <w:rPr>
          <w:rFonts w:ascii="Liberation Serif" w:hAnsi="Liberation Serif"/>
        </w:rPr>
        <w:t xml:space="preserve">«Зайцы и волк», «Лиса в курятнике», «Зайка серый умывается». с ползанием и лазаньем. «Пастух и стадо», «Перелет птиц», «Котята и щенята».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 бросанием и ловлей.</w:t>
      </w:r>
      <w:r w:rsidRPr="003B17ED">
        <w:rPr>
          <w:rFonts w:ascii="Liberation Serif" w:hAnsi="Liberation Serif"/>
        </w:rPr>
        <w:t xml:space="preserve">«Подбрось — поймай», «Сбей булаву», «Мяч через сетку». на ориентировку в пространстве, на внимание. «найди, где спрятано», «найди и промолчи, «Кто ушел?», «Прятки». </w:t>
      </w:r>
    </w:p>
    <w:p w:rsidR="00094CA1" w:rsidRPr="003B17ED" w:rsidRDefault="00094CA1" w:rsidP="003B17ED">
      <w:pPr>
        <w:pStyle w:val="aff2"/>
        <w:jc w:val="both"/>
        <w:rPr>
          <w:rFonts w:ascii="Liberation Serif" w:hAnsi="Liberation Serif"/>
          <w:b/>
          <w:sz w:val="24"/>
          <w:szCs w:val="24"/>
        </w:rPr>
      </w:pPr>
      <w:r w:rsidRPr="003B17ED">
        <w:rPr>
          <w:rFonts w:ascii="Liberation Serif" w:hAnsi="Liberation Serif"/>
          <w:b/>
          <w:iCs/>
          <w:sz w:val="24"/>
          <w:szCs w:val="24"/>
        </w:rPr>
        <w:t>народные игры</w:t>
      </w:r>
      <w:r w:rsidRPr="003B17ED">
        <w:rPr>
          <w:rFonts w:ascii="Liberation Serif" w:hAnsi="Liberation Serif"/>
          <w:b/>
          <w:sz w:val="24"/>
          <w:szCs w:val="24"/>
        </w:rPr>
        <w:t xml:space="preserve">. </w:t>
      </w:r>
      <w:r w:rsidRPr="003B17ED">
        <w:rPr>
          <w:rFonts w:ascii="Liberation Serif" w:hAnsi="Liberation Serif"/>
          <w:sz w:val="24"/>
          <w:szCs w:val="24"/>
        </w:rPr>
        <w:t>«У медведя во бору» и др.</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с 5 лет до 6 лет</w:t>
      </w:r>
    </w:p>
    <w:p w:rsidR="00094CA1" w:rsidRPr="003B17ED" w:rsidRDefault="00094CA1" w:rsidP="003B17ED">
      <w:pPr>
        <w:pStyle w:val="af0"/>
        <w:jc w:val="both"/>
        <w:rPr>
          <w:rFonts w:ascii="Liberation Serif" w:hAnsi="Liberation Serif"/>
        </w:rPr>
      </w:pPr>
      <w:r w:rsidRPr="003B17ED">
        <w:rPr>
          <w:rFonts w:ascii="Liberation Serif" w:hAnsi="Liberation Serif"/>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rsidR="00094CA1" w:rsidRPr="003B17ED" w:rsidRDefault="00094CA1" w:rsidP="003B17ED">
      <w:pPr>
        <w:pStyle w:val="af0"/>
        <w:jc w:val="both"/>
        <w:rPr>
          <w:rFonts w:ascii="Liberation Serif" w:hAnsi="Liberation Serif"/>
        </w:rPr>
      </w:pPr>
      <w:r w:rsidRPr="003B17ED">
        <w:rPr>
          <w:rFonts w:ascii="Liberation Serif" w:hAnsi="Liberation Serif"/>
          <w:b/>
          <w:iCs/>
        </w:rPr>
        <w:t>формирование начальных представлений о здоровом образе жизни</w:t>
      </w:r>
      <w:r w:rsidRPr="003B17ED">
        <w:rPr>
          <w:rFonts w:ascii="Liberation Serif" w:hAnsi="Liberation Serif"/>
        </w:rPr>
        <w:t xml:space="preserve">Становление ценностей здорового образа жизни. 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Знакомить детей с возможностями </w:t>
      </w:r>
      <w:r w:rsidRPr="003B17ED">
        <w:rPr>
          <w:rFonts w:ascii="Liberation Serif" w:hAnsi="Liberation Serif"/>
        </w:rPr>
        <w:lastRenderedPageBreak/>
        <w:t>здорового человека, формировать у детей потребность в здоровом образе жизни. Воспитание культурно-гигиенических навыков.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094CA1" w:rsidRPr="003B17ED" w:rsidRDefault="00094CA1" w:rsidP="003B17ED">
      <w:pPr>
        <w:pStyle w:val="af0"/>
        <w:jc w:val="both"/>
        <w:rPr>
          <w:rFonts w:ascii="Liberation Serif" w:hAnsi="Liberation Serif"/>
        </w:rPr>
      </w:pPr>
      <w:r w:rsidRPr="003B17ED">
        <w:rPr>
          <w:rFonts w:ascii="Liberation Serif" w:hAnsi="Liberation Serif"/>
          <w:b/>
          <w:iCs/>
        </w:rPr>
        <w:t>физическая культура физкультурные занятия и упражнения</w:t>
      </w:r>
      <w:r w:rsidRPr="003B17ED">
        <w:rPr>
          <w:rFonts w:ascii="Liberation Serif" w:hAnsi="Liberation Serif"/>
          <w:b/>
        </w:rPr>
        <w:t xml:space="preserve">. </w:t>
      </w:r>
      <w:r w:rsidRPr="003B17ED">
        <w:rPr>
          <w:rFonts w:ascii="Liberation Serif" w:hAnsi="Liberation Serif"/>
        </w:rPr>
        <w:t>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Приучать помогать взрослым готовить физкультурный инвентарь к занятиям физическими упражнениями, убирать его на место. Спортивные и подвижные игры. Прививать интерес к  физической культуре и спорту и желание заниматься физкультурой и спортом. Продолжать знакомить с различными видами спорта.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 Учить ориентироваться в пространстве. Учить элементам спортивных игр, играм с элементами соревнования, играм-эстафетам. Поддерживать интерес детей к различным видам спорта, сообщать им некоторые сведения о событиях спортивной жизни страны.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примерный перечень основных движений, подвижных игр и упражнений </w:t>
      </w:r>
    </w:p>
    <w:p w:rsidR="00094CA1" w:rsidRPr="003B17ED" w:rsidRDefault="00094CA1" w:rsidP="003B17ED">
      <w:pPr>
        <w:pStyle w:val="af0"/>
        <w:jc w:val="both"/>
        <w:rPr>
          <w:rFonts w:ascii="Liberation Serif" w:hAnsi="Liberation Serif"/>
          <w:b/>
        </w:rPr>
      </w:pPr>
      <w:r w:rsidRPr="003B17ED">
        <w:rPr>
          <w:rFonts w:ascii="Liberation Serif" w:hAnsi="Liberation Serif"/>
          <w:b/>
          <w:iCs/>
        </w:rPr>
        <w:t>основные движения ходьба.</w:t>
      </w:r>
      <w:r w:rsidRPr="003B17ED">
        <w:rPr>
          <w:rFonts w:ascii="Liberation Serif" w:hAnsi="Liberation Serif"/>
        </w:rPr>
        <w:t>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упражнения</w:t>
      </w:r>
      <w:r w:rsidRPr="003B17ED">
        <w:rPr>
          <w:rFonts w:ascii="Liberation Serif" w:hAnsi="Liberation Serif"/>
          <w:b/>
        </w:rPr>
        <w:t xml:space="preserve"> в равновесии. </w:t>
      </w:r>
      <w:r w:rsidRPr="003B17ED">
        <w:rPr>
          <w:rFonts w:ascii="Liberation Serif" w:hAnsi="Liberation Serif"/>
        </w:rPr>
        <w:t>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094CA1" w:rsidRPr="003B17ED" w:rsidRDefault="00094CA1" w:rsidP="003B17ED">
      <w:pPr>
        <w:pStyle w:val="af0"/>
        <w:jc w:val="both"/>
        <w:rPr>
          <w:rFonts w:ascii="Liberation Serif" w:hAnsi="Liberation Serif"/>
        </w:rPr>
      </w:pPr>
      <w:r w:rsidRPr="003B17ED">
        <w:rPr>
          <w:rFonts w:ascii="Liberation Serif" w:hAnsi="Liberation Serif"/>
          <w:b/>
          <w:iCs/>
        </w:rPr>
        <w:t>бег</w:t>
      </w:r>
      <w:r w:rsidRPr="003B17ED">
        <w:rPr>
          <w:rFonts w:ascii="Liberation Serif" w:hAnsi="Liberation Serif"/>
          <w:b/>
        </w:rPr>
        <w:t xml:space="preserve">. </w:t>
      </w:r>
      <w:r w:rsidRPr="003B17ED">
        <w:rPr>
          <w:rFonts w:ascii="Liberation Serif" w:hAnsi="Liberation Serif"/>
        </w:rPr>
        <w:t xml:space="preserve">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 </w:t>
      </w:r>
    </w:p>
    <w:p w:rsidR="005E4257" w:rsidRPr="003B17ED" w:rsidRDefault="00094CA1" w:rsidP="003B17ED">
      <w:pPr>
        <w:pStyle w:val="af0"/>
        <w:jc w:val="both"/>
        <w:rPr>
          <w:rFonts w:ascii="Liberation Serif" w:hAnsi="Liberation Serif"/>
          <w:b/>
          <w:iCs/>
        </w:rPr>
      </w:pPr>
      <w:r w:rsidRPr="003B17ED">
        <w:rPr>
          <w:rFonts w:ascii="Liberation Serif" w:hAnsi="Liberation Serif"/>
          <w:b/>
          <w:iCs/>
        </w:rPr>
        <w:t>Ползание и лазанье.</w:t>
      </w:r>
      <w:r w:rsidRPr="003B17ED">
        <w:rPr>
          <w:rFonts w:ascii="Liberation Serif" w:hAnsi="Liberation Serif"/>
        </w:rPr>
        <w:t xml:space="preserve">Ползание на четвереньках змейкой между предметами в 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w:t>
      </w:r>
      <w:r w:rsidRPr="003B17ED">
        <w:rPr>
          <w:rFonts w:ascii="Liberation Serif" w:hAnsi="Liberation Serif"/>
        </w:rPr>
        <w:lastRenderedPageBreak/>
        <w:t>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p>
    <w:p w:rsidR="00094CA1" w:rsidRPr="003B17ED" w:rsidRDefault="00094CA1" w:rsidP="003B17ED">
      <w:pPr>
        <w:pStyle w:val="af0"/>
        <w:jc w:val="both"/>
        <w:rPr>
          <w:rFonts w:ascii="Liberation Serif" w:hAnsi="Liberation Serif"/>
        </w:rPr>
      </w:pPr>
      <w:r w:rsidRPr="003B17ED">
        <w:rPr>
          <w:rFonts w:ascii="Liberation Serif" w:hAnsi="Liberation Serif"/>
          <w:b/>
          <w:iCs/>
        </w:rPr>
        <w:t xml:space="preserve">Прыжки. </w:t>
      </w:r>
      <w:r w:rsidRPr="003B17ED">
        <w:rPr>
          <w:rFonts w:ascii="Liberation Serif" w:hAnsi="Liberation Serif"/>
        </w:rPr>
        <w:t xml:space="preserve">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бросание, ловля, метание</w:t>
      </w:r>
      <w:r w:rsidRPr="003B17ED">
        <w:rPr>
          <w:rFonts w:ascii="Liberation Serif" w:hAnsi="Liberation Serif"/>
          <w:b/>
        </w:rPr>
        <w:t xml:space="preserve">. </w:t>
      </w:r>
      <w:r w:rsidRPr="003B17ED">
        <w:rPr>
          <w:rFonts w:ascii="Liberation Serif" w:hAnsi="Liberation Serif"/>
        </w:rPr>
        <w:t>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r w:rsidRPr="003B17ED">
        <w:rPr>
          <w:rFonts w:ascii="Liberation Serif" w:hAnsi="Liberation Serif"/>
          <w:b/>
          <w:iCs/>
        </w:rPr>
        <w:t>групповые упражнения с переходами</w:t>
      </w:r>
      <w:r w:rsidRPr="003B17ED">
        <w:rPr>
          <w:rFonts w:ascii="Liberation Serif" w:hAnsi="Liberation Serif"/>
          <w:b/>
        </w:rPr>
        <w:t xml:space="preserve">. </w:t>
      </w:r>
      <w:r w:rsidRPr="003B17ED">
        <w:rPr>
          <w:rFonts w:ascii="Liberation Serif" w:hAnsi="Liberation Serif"/>
        </w:rPr>
        <w:t>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094CA1" w:rsidRPr="003B17ED" w:rsidRDefault="00094CA1" w:rsidP="003B17ED">
      <w:pPr>
        <w:pStyle w:val="af0"/>
        <w:jc w:val="both"/>
        <w:rPr>
          <w:rFonts w:ascii="Liberation Serif" w:hAnsi="Liberation Serif"/>
          <w:b/>
        </w:rPr>
      </w:pPr>
      <w:r w:rsidRPr="003B17ED">
        <w:rPr>
          <w:rFonts w:ascii="Liberation Serif" w:hAnsi="Liberation Serif"/>
          <w:b/>
          <w:iCs/>
        </w:rPr>
        <w:t>ритмическая гимнастика</w:t>
      </w:r>
      <w:r w:rsidRPr="003B17ED">
        <w:rPr>
          <w:rFonts w:ascii="Liberation Serif" w:hAnsi="Liberation Serif"/>
          <w:b/>
        </w:rPr>
        <w:t xml:space="preserve">. </w:t>
      </w:r>
      <w:r w:rsidRPr="003B17ED">
        <w:rPr>
          <w:rFonts w:ascii="Liberation Serif" w:hAnsi="Liberation Serif"/>
        </w:rPr>
        <w:t>Красивое, грациозное выполнение знакомых физических упражнений под музыку. Согласование ритма движений с музыкальным сопровождением.</w:t>
      </w:r>
      <w:r w:rsidRPr="003B17ED">
        <w:rPr>
          <w:rFonts w:ascii="Liberation Serif" w:hAnsi="Liberation Serif"/>
          <w:b/>
          <w:bCs/>
          <w:iCs/>
        </w:rPr>
        <w:t xml:space="preserve">общеразвивающие упражнения </w:t>
      </w:r>
    </w:p>
    <w:p w:rsidR="00094CA1" w:rsidRPr="003B17ED" w:rsidRDefault="00094CA1" w:rsidP="003B17ED">
      <w:pPr>
        <w:pStyle w:val="af0"/>
        <w:jc w:val="both"/>
        <w:rPr>
          <w:rFonts w:ascii="Liberation Serif" w:hAnsi="Liberation Serif"/>
        </w:rPr>
      </w:pPr>
      <w:r w:rsidRPr="003B17ED">
        <w:rPr>
          <w:rFonts w:ascii="Liberation Serif" w:hAnsi="Liberation Serif"/>
          <w:b/>
          <w:iCs/>
        </w:rPr>
        <w:t xml:space="preserve">для кистей рук, </w:t>
      </w:r>
      <w:r w:rsidRPr="003B17ED">
        <w:rPr>
          <w:rFonts w:ascii="Liberation Serif" w:hAnsi="Liberation Serif"/>
          <w:iCs/>
        </w:rPr>
        <w:t>развития и укрепления мышц плечевого пояса</w:t>
      </w:r>
      <w:r w:rsidRPr="003B17ED">
        <w:rPr>
          <w:rFonts w:ascii="Liberation Serif" w:hAnsi="Liberation Serif"/>
        </w:rPr>
        <w:t xml:space="preserve">.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и разжимать пальцы. </w:t>
      </w:r>
      <w:r w:rsidRPr="003B17ED">
        <w:rPr>
          <w:rFonts w:ascii="Liberation Serif" w:hAnsi="Liberation Serif"/>
          <w:iCs/>
        </w:rPr>
        <w:t>упражнения для развития и укрепления мышц спины и гибкости позвоночника</w:t>
      </w:r>
      <w:r w:rsidRPr="003B17ED">
        <w:rPr>
          <w:rFonts w:ascii="Liberation Serif" w:hAnsi="Liberation Serif"/>
        </w:rPr>
        <w:t xml:space="preserve">. 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 упражнения для развития и укрепления мышц брюшного пресса и ног. 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Статические упражнения</w:t>
      </w:r>
      <w:r w:rsidRPr="003B17ED">
        <w:rPr>
          <w:rFonts w:ascii="Liberation Serif" w:hAnsi="Liberation Serif"/>
          <w:b/>
        </w:rPr>
        <w:t xml:space="preserve">. </w:t>
      </w:r>
      <w:r w:rsidRPr="003B17ED">
        <w:rPr>
          <w:rFonts w:ascii="Liberation Serif" w:hAnsi="Liberation Serif"/>
        </w:rPr>
        <w:t xml:space="preserve">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 </w:t>
      </w:r>
    </w:p>
    <w:p w:rsidR="002E1290" w:rsidRPr="003B17ED" w:rsidRDefault="00094CA1" w:rsidP="003B17ED">
      <w:pPr>
        <w:pStyle w:val="30"/>
        <w:jc w:val="both"/>
        <w:rPr>
          <w:rFonts w:ascii="Liberation Serif" w:hAnsi="Liberation Serif"/>
          <w:sz w:val="24"/>
          <w:szCs w:val="24"/>
        </w:rPr>
      </w:pPr>
      <w:r w:rsidRPr="003B17ED">
        <w:rPr>
          <w:rFonts w:ascii="Liberation Serif" w:hAnsi="Liberation Serif"/>
          <w:iCs/>
          <w:sz w:val="24"/>
          <w:szCs w:val="24"/>
        </w:rPr>
        <w:t xml:space="preserve">Спортивные упражнения </w:t>
      </w:r>
      <w:r w:rsidRPr="003B17ED">
        <w:rPr>
          <w:rFonts w:ascii="Liberation Serif" w:hAnsi="Liberation Serif"/>
          <w:sz w:val="24"/>
          <w:szCs w:val="24"/>
        </w:rPr>
        <w:t>Скольжение. Скользить по ледяным д</w:t>
      </w:r>
      <w:r w:rsidR="002E1290" w:rsidRPr="003B17ED">
        <w:rPr>
          <w:rFonts w:ascii="Liberation Serif" w:hAnsi="Liberation Serif"/>
          <w:sz w:val="24"/>
          <w:szCs w:val="24"/>
        </w:rPr>
        <w:t>орожкам с разбега</w:t>
      </w:r>
      <w:r w:rsidRPr="003B17ED">
        <w:rPr>
          <w:rFonts w:ascii="Liberation Serif" w:hAnsi="Liberation Serif"/>
          <w:sz w:val="24"/>
          <w:szCs w:val="24"/>
        </w:rPr>
        <w:t xml:space="preserve">. </w:t>
      </w:r>
    </w:p>
    <w:p w:rsidR="002E1290" w:rsidRPr="003B17ED" w:rsidRDefault="002E1290" w:rsidP="003B17ED">
      <w:pPr>
        <w:pStyle w:val="af0"/>
        <w:jc w:val="both"/>
        <w:rPr>
          <w:rFonts w:ascii="Liberation Serif" w:hAnsi="Liberation Serif"/>
        </w:rPr>
      </w:pPr>
      <w:r w:rsidRPr="003B17ED">
        <w:rPr>
          <w:rFonts w:ascii="Liberation Serif" w:hAnsi="Liberation Serif"/>
          <w:b/>
        </w:rPr>
        <w:t>Х</w:t>
      </w:r>
      <w:r w:rsidR="00094CA1" w:rsidRPr="003B17ED">
        <w:rPr>
          <w:rFonts w:ascii="Liberation Serif" w:hAnsi="Liberation Serif"/>
          <w:b/>
        </w:rPr>
        <w:t xml:space="preserve">одьба на лыжах. </w:t>
      </w:r>
      <w:r w:rsidR="00094CA1" w:rsidRPr="003B17ED">
        <w:rPr>
          <w:rFonts w:ascii="Liberation Serif" w:hAnsi="Liberation Serif"/>
        </w:rPr>
        <w:t xml:space="preserve">Ходить на лыжах скользящим шагом. выполнять повороты на месте и в движении. Подниматься на горку лесенкой, спускаться с нее в низкой стойке. </w:t>
      </w:r>
    </w:p>
    <w:p w:rsidR="00094CA1" w:rsidRPr="003B17ED" w:rsidRDefault="00094CA1" w:rsidP="003B17ED">
      <w:pPr>
        <w:pStyle w:val="af0"/>
        <w:jc w:val="both"/>
        <w:rPr>
          <w:rFonts w:ascii="Liberation Serif" w:hAnsi="Liberation Serif"/>
        </w:rPr>
      </w:pPr>
      <w:r w:rsidRPr="003B17ED">
        <w:rPr>
          <w:rFonts w:ascii="Liberation Serif" w:hAnsi="Liberation Serif"/>
          <w:b/>
          <w:iCs/>
        </w:rPr>
        <w:lastRenderedPageBreak/>
        <w:t>Спортивные игры городки</w:t>
      </w:r>
      <w:r w:rsidRPr="003B17ED">
        <w:rPr>
          <w:rFonts w:ascii="Liberation Serif" w:hAnsi="Liberation Serif"/>
          <w:b/>
        </w:rPr>
        <w:t xml:space="preserve">. </w:t>
      </w:r>
      <w:r w:rsidRPr="003B17ED">
        <w:rPr>
          <w:rFonts w:ascii="Liberation Serif" w:hAnsi="Liberation Serif"/>
        </w:rPr>
        <w:t xml:space="preserve">Бросать биты сбоку, занимая правильное исходное положение. Знать 3–4 фигуры. выбивать городки с полукона (2–3 м) и кона (5–6 м). Элементы баскетбола. Перебрасывать мяч друг другу двумя руками от груди, вести мяч правой, левой рукой. Бросать мяч в корзину двумя руками от груди. бадминтон. отбивать волан ракеткой, направляя его в определенную сторону. играть в паре с воспитателем. Элементы футбола.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 Элементы хоккея. Прокатывать шайбу клюшкой в заданном направлении, закатывать ее в ворота. Прокатывать шайбу друг другу в парах. </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 xml:space="preserve">Подвижные игры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 бегом.</w:t>
      </w:r>
      <w:r w:rsidRPr="003B17ED">
        <w:rPr>
          <w:rFonts w:ascii="Liberation Serif" w:hAnsi="Liberation Serif"/>
        </w:rPr>
        <w:t xml:space="preserve">«Ловишки»,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 С прыжками. «не оставайся на полу», «Кто лучше прыгнет?», «Удочка», «С кочки на кочку», «Кто сделает меньше прыжков?», «Классы».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 лазаньем и ползанием</w:t>
      </w:r>
      <w:r w:rsidRPr="003B17ED">
        <w:rPr>
          <w:rFonts w:ascii="Liberation Serif" w:hAnsi="Liberation Serif"/>
          <w:b/>
        </w:rPr>
        <w:t xml:space="preserve">. </w:t>
      </w:r>
      <w:r w:rsidRPr="003B17ED">
        <w:rPr>
          <w:rFonts w:ascii="Liberation Serif" w:hAnsi="Liberation Serif"/>
        </w:rPr>
        <w:t xml:space="preserve">«Кто скорее доберется до флажка?», «Медведь и пчелы», «Пожарные на ученье».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 метанием</w:t>
      </w:r>
      <w:r w:rsidRPr="003B17ED">
        <w:rPr>
          <w:rFonts w:ascii="Liberation Serif" w:hAnsi="Liberation Serif"/>
          <w:b/>
        </w:rPr>
        <w:t xml:space="preserve">. </w:t>
      </w:r>
      <w:r w:rsidRPr="003B17ED">
        <w:rPr>
          <w:rFonts w:ascii="Liberation Serif" w:hAnsi="Liberation Serif"/>
        </w:rPr>
        <w:t xml:space="preserve">«охотники и зайцы», «Брось флажок», «Попади в обруч», «Сбей мяч», «Сбей кеглю», «Мяч водящему», «Школа мяча», «Серсо». Эстафеты. «Эстафета парами», «Пронеси мяч, не задев кеглю», «Забрось мяч в кольцо», «Дорожка препятствий».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 элементами соревнования</w:t>
      </w:r>
      <w:r w:rsidRPr="003B17ED">
        <w:rPr>
          <w:rFonts w:ascii="Liberation Serif" w:hAnsi="Liberation Serif"/>
          <w:b/>
        </w:rPr>
        <w:t xml:space="preserve">. </w:t>
      </w:r>
      <w:r w:rsidRPr="003B17ED">
        <w:rPr>
          <w:rFonts w:ascii="Liberation Serif" w:hAnsi="Liberation Serif"/>
        </w:rPr>
        <w:t xml:space="preserve">«Кто скорее пролезет через обруч к флажку?», «Кто быстрее ?», «Кто выше?». </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Игры народов Среднего Урала:</w:t>
      </w:r>
    </w:p>
    <w:p w:rsidR="00094CA1" w:rsidRPr="003B17ED" w:rsidRDefault="00094CA1" w:rsidP="003B17ED">
      <w:pPr>
        <w:pStyle w:val="af0"/>
        <w:jc w:val="both"/>
        <w:rPr>
          <w:rFonts w:ascii="Liberation Serif" w:hAnsi="Liberation Serif"/>
        </w:rPr>
      </w:pPr>
      <w:r w:rsidRPr="003B17ED">
        <w:rPr>
          <w:rFonts w:ascii="Liberation Serif" w:hAnsi="Liberation Serif"/>
        </w:rPr>
        <w:t>Русские – «Гори, гори ясно!», « «Гуси лебеди», «Жмурки», «Классы», «Краски», «Ляпки», «Молчанка», «Палочка-выручалочка», «Пятнашки», «Фанты».</w:t>
      </w:r>
    </w:p>
    <w:p w:rsidR="00094CA1" w:rsidRPr="003B17ED" w:rsidRDefault="00094CA1" w:rsidP="003B17ED">
      <w:pPr>
        <w:pStyle w:val="af0"/>
        <w:jc w:val="both"/>
        <w:rPr>
          <w:rFonts w:ascii="Liberation Serif" w:hAnsi="Liberation Serif"/>
        </w:rPr>
      </w:pPr>
      <w:r w:rsidRPr="003B17ED">
        <w:rPr>
          <w:rFonts w:ascii="Liberation Serif" w:hAnsi="Liberation Serif"/>
        </w:rPr>
        <w:t>Башкирские – «Липкие пеньки», «Медный пень», «Палка-кидалка».</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Татарские – «Займи место», «Кто первый», «Кто дальше бросит?», «Мяч по кругу», «Серый волк», «Скок-перескок», «Спутанные кони», «Хлопушки». </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xml:space="preserve">Удмуртские – «Водяной», «Догонялки», «Серый зайка». </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xml:space="preserve">Марийские - «Биляша», «Катание мяча». </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Коми – «Ловля оленей», «Охота на оленей»</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Чувашские – «Кто вперед возьмет флажок», «Тума-дуй».</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Спортивные игры: «Катание на лыжах», «Катание на санках» и др.</w:t>
      </w:r>
    </w:p>
    <w:p w:rsidR="00094CA1" w:rsidRPr="003B17ED" w:rsidRDefault="005330E3" w:rsidP="003B17ED">
      <w:pPr>
        <w:pStyle w:val="aff2"/>
        <w:jc w:val="both"/>
        <w:rPr>
          <w:rFonts w:ascii="Liberation Serif" w:hAnsi="Liberation Serif"/>
          <w:sz w:val="24"/>
          <w:szCs w:val="24"/>
        </w:rPr>
      </w:pPr>
      <w:r w:rsidRPr="003B17ED">
        <w:rPr>
          <w:rFonts w:ascii="Liberation Serif" w:hAnsi="Liberation Serif"/>
          <w:sz w:val="24"/>
          <w:szCs w:val="24"/>
        </w:rPr>
        <w:t>с 6 лет до 8</w:t>
      </w:r>
      <w:r w:rsidR="00094CA1" w:rsidRPr="003B17ED">
        <w:rPr>
          <w:rFonts w:ascii="Liberation Serif" w:hAnsi="Liberation Serif"/>
          <w:sz w:val="24"/>
          <w:szCs w:val="24"/>
        </w:rPr>
        <w:t xml:space="preserve"> лет</w:t>
      </w:r>
    </w:p>
    <w:p w:rsidR="00094CA1" w:rsidRPr="003B17ED" w:rsidRDefault="00094CA1" w:rsidP="003B17ED">
      <w:pPr>
        <w:pStyle w:val="af0"/>
        <w:jc w:val="both"/>
        <w:rPr>
          <w:rFonts w:ascii="Liberation Serif" w:hAnsi="Liberation Serif"/>
        </w:rPr>
      </w:pPr>
      <w:r w:rsidRPr="003B17ED">
        <w:rPr>
          <w:rFonts w:ascii="Liberation Serif" w:hAnsi="Liberation Serif"/>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rsidR="00094CA1" w:rsidRPr="003B17ED" w:rsidRDefault="00094CA1" w:rsidP="003B17ED">
      <w:pPr>
        <w:pStyle w:val="af0"/>
        <w:jc w:val="both"/>
        <w:rPr>
          <w:rFonts w:ascii="Liberation Serif" w:hAnsi="Liberation Serif"/>
        </w:rPr>
      </w:pPr>
      <w:r w:rsidRPr="003B17ED">
        <w:rPr>
          <w:rFonts w:ascii="Liberation Serif" w:hAnsi="Liberation Serif"/>
          <w:b/>
          <w:iCs/>
        </w:rPr>
        <w:t>формирование начальных представлений о здоровом образе жизни</w:t>
      </w:r>
      <w:r w:rsidRPr="003B17ED">
        <w:rPr>
          <w:rFonts w:ascii="Liberation Serif" w:hAnsi="Liberation Serif"/>
        </w:rPr>
        <w:t xml:space="preserve">Становление ценностей здорового образа жизни. Расширять представления детей о рациональном питании (объем пищи, последовательность ее приема, разнообразие в питании, питьевой режим). Формировать </w:t>
      </w:r>
      <w:r w:rsidRPr="003B17ED">
        <w:rPr>
          <w:rFonts w:ascii="Liberation Serif" w:hAnsi="Liberation Serif"/>
        </w:rPr>
        <w:lastRenderedPageBreak/>
        <w:t>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 Воспитание культурно-гигиенических навыков. Воспитывать привычку правильно и быстро (не отвлекаясь)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Способствовать формированию осознанной привычки мыть руки перед едой и ежедневно (утром и вечером) чистить зубы. Закреплять умение аккуратно пользоваться столовыми приборами; правильно вести себя за столом. Продолжать воспитывать привычку следить за чистотой одежды и обуви, замечать и устранять непорядок в своем внешнем виде, учить тактично сообщать товарищу о  необходимости что-то  поправить в костюме, прическе.</w:t>
      </w:r>
    </w:p>
    <w:p w:rsidR="00094CA1" w:rsidRPr="003B17ED" w:rsidRDefault="00094CA1" w:rsidP="003B17ED">
      <w:pPr>
        <w:pStyle w:val="af0"/>
        <w:jc w:val="both"/>
        <w:rPr>
          <w:rFonts w:ascii="Liberation Serif" w:hAnsi="Liberation Serif"/>
        </w:rPr>
      </w:pPr>
      <w:r w:rsidRPr="003B17ED">
        <w:rPr>
          <w:rFonts w:ascii="Liberation Serif" w:hAnsi="Liberation Serif"/>
          <w:b/>
          <w:iCs/>
        </w:rPr>
        <w:t>физическая культура Физкультурные занятия и упражнения.</w:t>
      </w:r>
      <w:r w:rsidRPr="003B17ED">
        <w:rPr>
          <w:rFonts w:ascii="Liberation Serif" w:hAnsi="Liberation Serif"/>
        </w:rPr>
        <w:t>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ocновных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 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 Спортивные и подвижные игры. Начальные представления о некоторых видах спорта. Поддерживать интерес к физической культуре и спорту, отдельным достижениям в области спорта. Продолжать знакомить с различными видами спорта. 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Продолжать учить детей самостоятельно организовывать подвижные игры, придумывать собственные игры, варианты игр, комбинировать движения; справедливо оценивать свои результаты и результаты товарищей. Развивать интерес к спортивным играм и упражнениям (городки, бадминтон, баскетбол, настольный теннис, хоккей, футбол).</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xml:space="preserve">примерный перечень основных движений, подвижных игр и упражнений </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xml:space="preserve">основные движения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Ходьба</w:t>
      </w:r>
      <w:r w:rsidRPr="003B17ED">
        <w:rPr>
          <w:rFonts w:ascii="Liberation Serif" w:hAnsi="Liberation Serif"/>
        </w:rPr>
        <w:t xml:space="preserve">. 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 упражнения в равновесии.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w:t>
      </w:r>
      <w:r w:rsidRPr="003B17ED">
        <w:rPr>
          <w:rFonts w:ascii="Liberation Serif" w:hAnsi="Liberation Serif"/>
        </w:rPr>
        <w:lastRenderedPageBreak/>
        <w:t xml:space="preserve">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бег.</w:t>
      </w:r>
      <w:r w:rsidRPr="003B17ED">
        <w:rPr>
          <w:rFonts w:ascii="Liberation Serif" w:hAnsi="Liberation Serif"/>
        </w:rPr>
        <w:t xml:space="preserve">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Ползание, лазанье</w:t>
      </w:r>
      <w:r w:rsidRPr="003B17ED">
        <w:rPr>
          <w:rFonts w:ascii="Liberation Serif" w:hAnsi="Liberation Serif"/>
          <w:b/>
        </w:rPr>
        <w:t xml:space="preserve">. </w:t>
      </w:r>
      <w:r w:rsidRPr="003B17ED">
        <w:rPr>
          <w:rFonts w:ascii="Liberation Serif" w:hAnsi="Liberation Serif"/>
        </w:rPr>
        <w:t>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rsidR="00094CA1" w:rsidRPr="003B17ED" w:rsidRDefault="00094CA1" w:rsidP="003B17ED">
      <w:pPr>
        <w:pStyle w:val="af0"/>
        <w:jc w:val="both"/>
        <w:rPr>
          <w:rFonts w:ascii="Liberation Serif" w:hAnsi="Liberation Serif"/>
        </w:rPr>
      </w:pPr>
      <w:r w:rsidRPr="003B17ED">
        <w:rPr>
          <w:rFonts w:ascii="Liberation Serif" w:hAnsi="Liberation Serif"/>
          <w:b/>
          <w:iCs/>
        </w:rPr>
        <w:t>Прыжки.</w:t>
      </w:r>
      <w:r w:rsidRPr="003B17ED">
        <w:rPr>
          <w:rFonts w:ascii="Liberation Serif" w:hAnsi="Liberation Serif"/>
        </w:rPr>
        <w:t>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094CA1" w:rsidRPr="003B17ED" w:rsidRDefault="00094CA1" w:rsidP="003B17ED">
      <w:pPr>
        <w:pStyle w:val="af0"/>
        <w:jc w:val="both"/>
        <w:rPr>
          <w:rFonts w:ascii="Liberation Serif" w:hAnsi="Liberation Serif"/>
        </w:rPr>
      </w:pPr>
      <w:r w:rsidRPr="003B17ED">
        <w:rPr>
          <w:rFonts w:ascii="Liberation Serif" w:hAnsi="Liberation Serif"/>
          <w:b/>
          <w:iCs/>
        </w:rPr>
        <w:t>бросание, ловля, метание</w:t>
      </w:r>
      <w:r w:rsidRPr="003B17ED">
        <w:rPr>
          <w:rFonts w:ascii="Liberation Serif" w:hAnsi="Liberation Serif"/>
          <w:b/>
        </w:rPr>
        <w:t xml:space="preserve">. </w:t>
      </w:r>
      <w:r w:rsidRPr="003B17ED">
        <w:rPr>
          <w:rFonts w:ascii="Liberation Serif" w:hAnsi="Liberation Serif"/>
        </w:rPr>
        <w:t xml:space="preserve">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групповые упражнения с переходами.</w:t>
      </w:r>
      <w:r w:rsidRPr="003B17ED">
        <w:rPr>
          <w:rFonts w:ascii="Liberation Serif" w:hAnsi="Liberation Serif"/>
        </w:rPr>
        <w:t xml:space="preserve">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ритмическая гимнастика</w:t>
      </w:r>
      <w:r w:rsidRPr="003B17ED">
        <w:rPr>
          <w:rFonts w:ascii="Liberation Serif" w:hAnsi="Liberation Serif"/>
          <w:b/>
        </w:rPr>
        <w:t xml:space="preserve">. </w:t>
      </w:r>
      <w:r w:rsidRPr="003B17ED">
        <w:rPr>
          <w:rFonts w:ascii="Liberation Serif" w:hAnsi="Liberation Serif"/>
        </w:rPr>
        <w:t xml:space="preserve">Красивое, грациозное выполнение физических упражнений под музыку. Согласование ритма движений с музыкальным сопровождением. </w:t>
      </w:r>
    </w:p>
    <w:p w:rsidR="00094CA1" w:rsidRPr="003B17ED" w:rsidRDefault="00094CA1" w:rsidP="003B17ED">
      <w:pPr>
        <w:pStyle w:val="af0"/>
        <w:jc w:val="both"/>
        <w:rPr>
          <w:rFonts w:ascii="Liberation Serif" w:hAnsi="Liberation Serif"/>
          <w:b/>
        </w:rPr>
      </w:pPr>
      <w:r w:rsidRPr="003B17ED">
        <w:rPr>
          <w:rFonts w:ascii="Liberation Serif" w:hAnsi="Liberation Serif"/>
          <w:b/>
        </w:rPr>
        <w:t xml:space="preserve">общеразвивающие упражнения упражнения </w:t>
      </w:r>
    </w:p>
    <w:p w:rsidR="00094CA1" w:rsidRPr="003B17ED" w:rsidRDefault="00094CA1" w:rsidP="003B17ED">
      <w:pPr>
        <w:pStyle w:val="af0"/>
        <w:jc w:val="both"/>
        <w:rPr>
          <w:rFonts w:ascii="Liberation Serif" w:hAnsi="Liberation Serif"/>
        </w:rPr>
      </w:pPr>
      <w:r w:rsidRPr="003B17ED">
        <w:rPr>
          <w:rFonts w:ascii="Liberation Serif" w:hAnsi="Liberation Serif"/>
          <w:b/>
          <w:iCs/>
        </w:rPr>
        <w:t xml:space="preserve">для кистей рук, </w:t>
      </w:r>
      <w:r w:rsidRPr="003B17ED">
        <w:rPr>
          <w:rFonts w:ascii="Liberation Serif" w:hAnsi="Liberation Serif"/>
          <w:iCs/>
        </w:rPr>
        <w:t>развития и укрепления мышц плечевого пояса</w:t>
      </w:r>
      <w:r w:rsidRPr="003B17ED">
        <w:rPr>
          <w:rFonts w:ascii="Liberation Serif" w:hAnsi="Liberation Serif"/>
        </w:rPr>
        <w:t xml:space="preserve">. 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w:t>
      </w:r>
      <w:r w:rsidRPr="003B17ED">
        <w:rPr>
          <w:rFonts w:ascii="Liberation Serif" w:hAnsi="Liberation Serif"/>
        </w:rPr>
        <w:lastRenderedPageBreak/>
        <w:t xml:space="preserve">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упражнения для развития и укрепления мышц спины и гибкости позвоночника.</w:t>
      </w:r>
      <w:r w:rsidRPr="003B17ED">
        <w:rPr>
          <w:rFonts w:ascii="Liberation Serif" w:hAnsi="Liberation Serif"/>
        </w:rPr>
        <w:t xml:space="preserve">опускать и поворачивать голову в стороны. Поворачивать туловище в стороны, поднимая руки вверх — в стороны из положения руки к плечам (руки из-за головы).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в упоре сидя</w:t>
      </w:r>
      <w:r w:rsidRPr="003B17ED">
        <w:rPr>
          <w:rFonts w:ascii="Liberation Serif" w:hAnsi="Liberation Serif"/>
          <w:b/>
        </w:rPr>
        <w:t xml:space="preserve"> поднимать обе </w:t>
      </w:r>
      <w:r w:rsidRPr="003B17ED">
        <w:rPr>
          <w:rFonts w:ascii="Liberation Serif" w:hAnsi="Liberation Serif"/>
        </w:rPr>
        <w:t xml:space="preserve">ноги (оттянув носки), удерживая ноги в этом положении; переносить прямые ноги через скамейку, сидя на ней в упоре сзади.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из положения лежа на спине</w:t>
      </w:r>
      <w:r w:rsidRPr="003B17ED">
        <w:rPr>
          <w:rFonts w:ascii="Liberation Serif" w:hAnsi="Liberation Serif"/>
        </w:rPr>
        <w:t>(закрепив ноги) переходить в положение сидя и снова в положение лежа.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w:t>
      </w:r>
    </w:p>
    <w:p w:rsidR="00094CA1" w:rsidRPr="003B17ED" w:rsidRDefault="00094CA1" w:rsidP="003B17ED">
      <w:pPr>
        <w:pStyle w:val="af0"/>
        <w:jc w:val="both"/>
        <w:rPr>
          <w:rFonts w:ascii="Liberation Serif" w:hAnsi="Liberation Serif"/>
        </w:rPr>
      </w:pPr>
      <w:r w:rsidRPr="003B17ED">
        <w:rPr>
          <w:rFonts w:ascii="Liberation Serif" w:hAnsi="Liberation Serif"/>
          <w:b/>
          <w:iCs/>
        </w:rPr>
        <w:t>упражнения для развития и укрепления мышц брюшного пресса и ног.</w:t>
      </w:r>
      <w:r w:rsidRPr="003B17ED">
        <w:rPr>
          <w:rFonts w:ascii="Liberation Serif" w:hAnsi="Liberation Serif"/>
        </w:rPr>
        <w:t xml:space="preserve">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статические упражнени</w:t>
      </w:r>
      <w:r w:rsidRPr="003B17ED">
        <w:rPr>
          <w:rFonts w:ascii="Liberation Serif" w:hAnsi="Liberation Serif"/>
          <w:b/>
        </w:rPr>
        <w:t xml:space="preserve">я. </w:t>
      </w:r>
      <w:r w:rsidRPr="003B17ED">
        <w:rPr>
          <w:rFonts w:ascii="Liberation Serif" w:hAnsi="Liberation Serif"/>
        </w:rPr>
        <w:t xml:space="preserve">Сохранять равновесие, стоя на скамейке, кубе на носках, на одной ноге, закрыв глаза, балансируя на большом набивном мяче (вес 3 кг).  выполнять общеразвивающие упражнения, стоя на левой или правой ноге, и т. п. </w:t>
      </w:r>
    </w:p>
    <w:p w:rsidR="00F53A7D" w:rsidRPr="003B17ED" w:rsidRDefault="00094CA1" w:rsidP="003B17ED">
      <w:pPr>
        <w:pStyle w:val="af0"/>
        <w:jc w:val="both"/>
        <w:rPr>
          <w:rFonts w:ascii="Liberation Serif" w:hAnsi="Liberation Serif"/>
          <w:b/>
          <w:iCs/>
        </w:rPr>
      </w:pPr>
      <w:r w:rsidRPr="003B17ED">
        <w:rPr>
          <w:rFonts w:ascii="Liberation Serif" w:hAnsi="Liberation Serif"/>
          <w:b/>
          <w:iCs/>
        </w:rPr>
        <w:t xml:space="preserve">Спортивные упражнения </w:t>
      </w:r>
      <w:r w:rsidRPr="003B17ED">
        <w:rPr>
          <w:rFonts w:ascii="Liberation Serif" w:hAnsi="Liberation Serif"/>
          <w:b/>
        </w:rPr>
        <w:t xml:space="preserve">катание на санках. </w:t>
      </w:r>
      <w:r w:rsidRPr="003B17ED">
        <w:rPr>
          <w:rFonts w:ascii="Liberation Serif" w:hAnsi="Liberation Serif"/>
        </w:rPr>
        <w:t>Скользить с разбега по ледяны</w:t>
      </w:r>
      <w:r w:rsidR="00AC5206" w:rsidRPr="003B17ED">
        <w:rPr>
          <w:rFonts w:ascii="Liberation Serif" w:hAnsi="Liberation Serif"/>
        </w:rPr>
        <w:t xml:space="preserve">м дорожкам. </w:t>
      </w:r>
      <w:r w:rsidRPr="003B17ED">
        <w:rPr>
          <w:rFonts w:ascii="Liberation Serif" w:hAnsi="Liberation Serif"/>
        </w:rPr>
        <w:t xml:space="preserve"> Ходьба на лыжах. идти скользящим шагом по лыжне, заложив руки за спину. Ходить поперемен</w:t>
      </w:r>
      <w:r w:rsidR="00AC5206" w:rsidRPr="003B17ED">
        <w:rPr>
          <w:rFonts w:ascii="Liberation Serif" w:hAnsi="Liberation Serif"/>
        </w:rPr>
        <w:t>ным двухшажным ходом</w:t>
      </w:r>
      <w:r w:rsidRPr="003B17ED">
        <w:rPr>
          <w:rFonts w:ascii="Liberation Serif" w:hAnsi="Liberation Serif"/>
        </w:rPr>
        <w:t>. Проходить</w:t>
      </w:r>
      <w:r w:rsidR="00AC5206" w:rsidRPr="003B17ED">
        <w:rPr>
          <w:rFonts w:ascii="Liberation Serif" w:hAnsi="Liberation Serif"/>
        </w:rPr>
        <w:t xml:space="preserve"> на лыжах 600 м в среднем темпе.</w:t>
      </w:r>
      <w:r w:rsidRPr="003B17ED">
        <w:rPr>
          <w:rFonts w:ascii="Liberation Serif" w:hAnsi="Liberation Serif"/>
        </w:rPr>
        <w:t xml:space="preserve"> Поднима</w:t>
      </w:r>
      <w:r w:rsidR="00AC5206" w:rsidRPr="003B17ED">
        <w:rPr>
          <w:rFonts w:ascii="Liberation Serif" w:hAnsi="Liberation Serif"/>
        </w:rPr>
        <w:t>ться на горку лесенкой.</w:t>
      </w:r>
      <w:r w:rsidRPr="003B17ED">
        <w:rPr>
          <w:rFonts w:ascii="Liberation Serif" w:hAnsi="Liberation Serif"/>
        </w:rPr>
        <w:t xml:space="preserve"> Спускаться с горки в низкой и высокой стойке, тормозить. игры на лыжах. «Шире шаг», «Кто самый быстрый?», «встречная эстафета», «не </w:t>
      </w:r>
      <w:r w:rsidR="00AC5206" w:rsidRPr="003B17ED">
        <w:rPr>
          <w:rFonts w:ascii="Liberation Serif" w:hAnsi="Liberation Serif"/>
        </w:rPr>
        <w:t>задень» и др</w:t>
      </w:r>
      <w:r w:rsidRPr="003B17ED">
        <w:rPr>
          <w:rFonts w:ascii="Liberation Serif" w:hAnsi="Liberation Serif"/>
        </w:rPr>
        <w:t xml:space="preserve">. </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 xml:space="preserve">Спортивные игры </w:t>
      </w:r>
    </w:p>
    <w:p w:rsidR="00094CA1" w:rsidRPr="003B17ED" w:rsidRDefault="00094CA1" w:rsidP="003B17ED">
      <w:pPr>
        <w:pStyle w:val="af0"/>
        <w:jc w:val="both"/>
        <w:rPr>
          <w:rFonts w:ascii="Liberation Serif" w:hAnsi="Liberation Serif"/>
        </w:rPr>
      </w:pPr>
      <w:r w:rsidRPr="003B17ED">
        <w:rPr>
          <w:rFonts w:ascii="Liberation Serif" w:hAnsi="Liberation Serif"/>
          <w:iCs/>
        </w:rPr>
        <w:t>городки.</w:t>
      </w:r>
      <w:r w:rsidRPr="003B17ED">
        <w:rPr>
          <w:rFonts w:ascii="Liberation Serif" w:hAnsi="Liberation Serif"/>
        </w:rPr>
        <w:t xml:space="preserve"> 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 </w:t>
      </w:r>
      <w:r w:rsidRPr="003B17ED">
        <w:rPr>
          <w:rFonts w:ascii="Liberation Serif" w:hAnsi="Liberation Serif"/>
          <w:iCs/>
        </w:rPr>
        <w:t>элементы баскетбола</w:t>
      </w:r>
      <w:r w:rsidRPr="003B17ED">
        <w:rPr>
          <w:rFonts w:ascii="Liberation Serif" w:hAnsi="Liberation Serif"/>
        </w:rPr>
        <w:t xml:space="preserve">. 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 </w:t>
      </w:r>
    </w:p>
    <w:p w:rsidR="00094CA1" w:rsidRPr="003B17ED" w:rsidRDefault="00094CA1" w:rsidP="003B17ED">
      <w:pPr>
        <w:pStyle w:val="af0"/>
        <w:jc w:val="both"/>
        <w:rPr>
          <w:rFonts w:ascii="Liberation Serif" w:hAnsi="Liberation Serif"/>
        </w:rPr>
      </w:pPr>
      <w:r w:rsidRPr="003B17ED">
        <w:rPr>
          <w:rFonts w:ascii="Liberation Serif" w:hAnsi="Liberation Serif"/>
          <w:iCs/>
        </w:rPr>
        <w:t>элементы футбола</w:t>
      </w:r>
      <w:r w:rsidRPr="003B17ED">
        <w:rPr>
          <w:rFonts w:ascii="Liberation Serif" w:hAnsi="Liberation Serif"/>
        </w:rPr>
        <w:t>.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094CA1" w:rsidRPr="003B17ED" w:rsidRDefault="00094CA1" w:rsidP="003B17ED">
      <w:pPr>
        <w:pStyle w:val="af0"/>
        <w:jc w:val="both"/>
        <w:rPr>
          <w:rFonts w:ascii="Liberation Serif" w:hAnsi="Liberation Serif"/>
        </w:rPr>
      </w:pPr>
      <w:r w:rsidRPr="003B17ED">
        <w:rPr>
          <w:rFonts w:ascii="Liberation Serif" w:hAnsi="Liberation Serif"/>
          <w:iCs/>
        </w:rPr>
        <w:t>элементы хоккея(без коньков — на снегу, на траве).</w:t>
      </w:r>
      <w:r w:rsidRPr="003B17ED">
        <w:rPr>
          <w:rFonts w:ascii="Liberation Serif" w:hAnsi="Liberation Serif"/>
        </w:rPr>
        <w:t xml:space="preserve">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 </w:t>
      </w:r>
    </w:p>
    <w:p w:rsidR="00094CA1" w:rsidRPr="003B17ED" w:rsidRDefault="00094CA1" w:rsidP="003B17ED">
      <w:pPr>
        <w:pStyle w:val="af0"/>
        <w:jc w:val="both"/>
        <w:rPr>
          <w:rFonts w:ascii="Liberation Serif" w:hAnsi="Liberation Serif"/>
        </w:rPr>
      </w:pPr>
      <w:r w:rsidRPr="003B17ED">
        <w:rPr>
          <w:rFonts w:ascii="Liberation Serif" w:hAnsi="Liberation Serif"/>
          <w:iCs/>
        </w:rPr>
        <w:t>бадминтон.</w:t>
      </w:r>
      <w:r w:rsidRPr="003B17ED">
        <w:rPr>
          <w:rFonts w:ascii="Liberation Serif" w:hAnsi="Liberation Serif"/>
        </w:rPr>
        <w:t xml:space="preserve"> Перебрасывать волан на сторону партнера без сетки, через сетку (правильно держа ракетку). Свободно передвигаться по площадке во время игры. </w:t>
      </w:r>
    </w:p>
    <w:p w:rsidR="00094CA1" w:rsidRPr="003B17ED" w:rsidRDefault="00094CA1" w:rsidP="003B17ED">
      <w:pPr>
        <w:pStyle w:val="af0"/>
        <w:jc w:val="both"/>
        <w:rPr>
          <w:rFonts w:ascii="Liberation Serif" w:hAnsi="Liberation Serif"/>
        </w:rPr>
      </w:pPr>
      <w:r w:rsidRPr="003B17ED">
        <w:rPr>
          <w:rFonts w:ascii="Liberation Serif" w:hAnsi="Liberation Serif"/>
          <w:iCs/>
        </w:rPr>
        <w:lastRenderedPageBreak/>
        <w:t>элементы настольного тенниса</w:t>
      </w:r>
      <w:r w:rsidRPr="003B17ED">
        <w:rPr>
          <w:rFonts w:ascii="Liberation Serif" w:hAnsi="Liberation Serif"/>
        </w:rPr>
        <w:t xml:space="preserve">. выполнять подготовительные упражнения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 </w:t>
      </w:r>
    </w:p>
    <w:p w:rsidR="00094CA1" w:rsidRPr="003B17ED" w:rsidRDefault="00094CA1" w:rsidP="003B17ED">
      <w:pPr>
        <w:pStyle w:val="af0"/>
        <w:jc w:val="both"/>
        <w:rPr>
          <w:rFonts w:ascii="Liberation Serif" w:hAnsi="Liberation Serif"/>
        </w:rPr>
      </w:pPr>
      <w:r w:rsidRPr="003B17ED">
        <w:rPr>
          <w:rFonts w:ascii="Liberation Serif" w:hAnsi="Liberation Serif"/>
          <w:b/>
          <w:iCs/>
        </w:rPr>
        <w:t>Подвижные игры с бегом</w:t>
      </w:r>
      <w:r w:rsidRPr="003B17ED">
        <w:rPr>
          <w:rFonts w:ascii="Liberation Serif" w:hAnsi="Liberation Serif"/>
          <w:b/>
        </w:rPr>
        <w:t xml:space="preserve">. </w:t>
      </w:r>
      <w:r w:rsidRPr="003B17ED">
        <w:rPr>
          <w:rFonts w:ascii="Liberation Serif" w:hAnsi="Liberation Serif"/>
        </w:rPr>
        <w:t xml:space="preserve">«Быстро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 прыжками</w:t>
      </w:r>
      <w:r w:rsidRPr="003B17ED">
        <w:rPr>
          <w:rFonts w:ascii="Liberation Serif" w:hAnsi="Liberation Serif"/>
          <w:b/>
        </w:rPr>
        <w:t>. «</w:t>
      </w:r>
      <w:r w:rsidRPr="003B17ED">
        <w:rPr>
          <w:rFonts w:ascii="Liberation Serif" w:hAnsi="Liberation Serif"/>
        </w:rPr>
        <w:t xml:space="preserve">Лягушки и цапля», «не попадись», «волк во рву». с метанием и ловлей. «Кого назвали, тот ловит мяч», «Стоп», «Кто самый меткий?», «охотники и звери», «Ловишки с мячом». </w:t>
      </w:r>
    </w:p>
    <w:p w:rsidR="00094CA1" w:rsidRPr="003B17ED" w:rsidRDefault="00094CA1" w:rsidP="003B17ED">
      <w:pPr>
        <w:pStyle w:val="af0"/>
        <w:jc w:val="both"/>
        <w:rPr>
          <w:rFonts w:ascii="Liberation Serif" w:hAnsi="Liberation Serif"/>
        </w:rPr>
      </w:pPr>
      <w:r w:rsidRPr="003B17ED">
        <w:rPr>
          <w:rFonts w:ascii="Liberation Serif" w:hAnsi="Liberation Serif"/>
          <w:b/>
          <w:iCs/>
        </w:rPr>
        <w:t>с ползанием и лазаньем.</w:t>
      </w:r>
      <w:r w:rsidRPr="003B17ED">
        <w:rPr>
          <w:rFonts w:ascii="Liberation Serif" w:hAnsi="Liberation Serif"/>
        </w:rPr>
        <w:t xml:space="preserve">«Перелет птиц», «Ловля обезьян». эстафеты. «веселые соревнования», «Дорожка препятствий». с элементами соревнования. «Кто скорее добежит через препятствия к флажку?», ««Чья команда забросит в корзину больше мячей?». </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Игры народов Среднего Урала:</w:t>
      </w:r>
      <w:r w:rsidR="00F53A7D" w:rsidRPr="003B17ED">
        <w:rPr>
          <w:rFonts w:ascii="Liberation Serif" w:hAnsi="Liberation Serif"/>
          <w:sz w:val="24"/>
          <w:szCs w:val="24"/>
        </w:rPr>
        <w:tab/>
      </w:r>
    </w:p>
    <w:p w:rsidR="00094CA1" w:rsidRPr="003B17ED" w:rsidRDefault="00094CA1" w:rsidP="003B17ED">
      <w:pPr>
        <w:pStyle w:val="af0"/>
        <w:jc w:val="both"/>
        <w:rPr>
          <w:rFonts w:ascii="Liberation Serif" w:hAnsi="Liberation Serif"/>
        </w:rPr>
      </w:pPr>
      <w:r w:rsidRPr="003B17ED">
        <w:rPr>
          <w:rFonts w:ascii="Liberation Serif" w:hAnsi="Liberation Serif"/>
        </w:rPr>
        <w:t>Русские – «Гори, гори ясно!», «Городки», «Гуси лебеди», «Жмурки», «Классы», «Краски», «Лапта», «Ляпки», «Молчанка», «Палочка-выручалочка», «Пятнашки», «У медведя во бору», «Фанты».</w:t>
      </w:r>
    </w:p>
    <w:p w:rsidR="00094CA1" w:rsidRPr="003B17ED" w:rsidRDefault="00094CA1" w:rsidP="003B17ED">
      <w:pPr>
        <w:pStyle w:val="af0"/>
        <w:jc w:val="both"/>
        <w:rPr>
          <w:rFonts w:ascii="Liberation Serif" w:hAnsi="Liberation Serif"/>
        </w:rPr>
      </w:pPr>
      <w:r w:rsidRPr="003B17ED">
        <w:rPr>
          <w:rFonts w:ascii="Liberation Serif" w:hAnsi="Liberation Serif"/>
          <w:b/>
        </w:rPr>
        <w:t xml:space="preserve">Башкирские </w:t>
      </w:r>
      <w:r w:rsidRPr="003B17ED">
        <w:rPr>
          <w:rFonts w:ascii="Liberation Serif" w:hAnsi="Liberation Serif"/>
        </w:rPr>
        <w:t xml:space="preserve">– «Липкие пеньки», «Медный пень», «Палка-кидалка», «Стрелок», «Юрта».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Татарские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b/>
          <w:iCs/>
          <w:sz w:val="24"/>
          <w:szCs w:val="24"/>
        </w:rPr>
        <w:t>Удмуртски</w:t>
      </w:r>
      <w:r w:rsidRPr="003B17ED">
        <w:rPr>
          <w:rFonts w:ascii="Liberation Serif" w:hAnsi="Liberation Serif"/>
          <w:b/>
          <w:sz w:val="24"/>
          <w:szCs w:val="24"/>
        </w:rPr>
        <w:t xml:space="preserve">е – </w:t>
      </w:r>
      <w:r w:rsidRPr="003B17ED">
        <w:rPr>
          <w:rFonts w:ascii="Liberation Serif" w:hAnsi="Liberation Serif"/>
          <w:sz w:val="24"/>
          <w:szCs w:val="24"/>
        </w:rPr>
        <w:t xml:space="preserve">«Водяной», «Догонялки», «Игра с платочком», «Охота на лося», «Серый зайка». </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b/>
          <w:sz w:val="24"/>
          <w:szCs w:val="24"/>
        </w:rPr>
        <w:t xml:space="preserve">Марийские </w:t>
      </w:r>
      <w:r w:rsidRPr="003B17ED">
        <w:rPr>
          <w:rFonts w:ascii="Liberation Serif" w:hAnsi="Liberation Serif"/>
          <w:sz w:val="24"/>
          <w:szCs w:val="24"/>
        </w:rPr>
        <w:t xml:space="preserve">- «Биляша», «Катание мяча». </w:t>
      </w:r>
    </w:p>
    <w:p w:rsidR="00094CA1" w:rsidRPr="003B17ED" w:rsidRDefault="00094CA1" w:rsidP="003B17ED">
      <w:pPr>
        <w:pStyle w:val="aff2"/>
        <w:jc w:val="both"/>
        <w:rPr>
          <w:rFonts w:ascii="Liberation Serif" w:hAnsi="Liberation Serif"/>
          <w:b/>
          <w:sz w:val="24"/>
          <w:szCs w:val="24"/>
        </w:rPr>
      </w:pPr>
      <w:r w:rsidRPr="003B17ED">
        <w:rPr>
          <w:rFonts w:ascii="Liberation Serif" w:hAnsi="Liberation Serif"/>
          <w:b/>
          <w:sz w:val="24"/>
          <w:szCs w:val="24"/>
        </w:rPr>
        <w:t xml:space="preserve">Коми </w:t>
      </w:r>
      <w:r w:rsidRPr="003B17ED">
        <w:rPr>
          <w:rFonts w:ascii="Liberation Serif" w:hAnsi="Liberation Serif"/>
          <w:sz w:val="24"/>
          <w:szCs w:val="24"/>
        </w:rPr>
        <w:t>– «Ловля оленей», «Невод», «Охота на оленей», «Стой, олень!».</w:t>
      </w:r>
    </w:p>
    <w:p w:rsidR="00094CA1" w:rsidRPr="003B17ED" w:rsidRDefault="00094CA1" w:rsidP="003B17ED">
      <w:pPr>
        <w:pStyle w:val="aff2"/>
        <w:jc w:val="both"/>
        <w:rPr>
          <w:rFonts w:ascii="Liberation Serif" w:hAnsi="Liberation Serif"/>
          <w:b/>
          <w:sz w:val="24"/>
          <w:szCs w:val="24"/>
        </w:rPr>
      </w:pPr>
      <w:r w:rsidRPr="003B17ED">
        <w:rPr>
          <w:rFonts w:ascii="Liberation Serif" w:hAnsi="Liberation Serif"/>
          <w:b/>
          <w:sz w:val="24"/>
          <w:szCs w:val="24"/>
        </w:rPr>
        <w:t xml:space="preserve">Чувашские </w:t>
      </w:r>
      <w:r w:rsidRPr="003B17ED">
        <w:rPr>
          <w:rFonts w:ascii="Liberation Serif" w:hAnsi="Liberation Serif"/>
          <w:sz w:val="24"/>
          <w:szCs w:val="24"/>
        </w:rPr>
        <w:t>– «Штаидерт», «Кто вперед возьмет флажок», «Тума-дуй».</w:t>
      </w:r>
    </w:p>
    <w:p w:rsidR="00094CA1" w:rsidRPr="003B17ED" w:rsidRDefault="00094CA1" w:rsidP="003B17ED">
      <w:pPr>
        <w:pStyle w:val="aff2"/>
        <w:jc w:val="both"/>
        <w:rPr>
          <w:rFonts w:ascii="Liberation Serif" w:hAnsi="Liberation Serif"/>
          <w:b/>
          <w:sz w:val="24"/>
          <w:szCs w:val="24"/>
        </w:rPr>
      </w:pPr>
      <w:r w:rsidRPr="003B17ED">
        <w:rPr>
          <w:rFonts w:ascii="Liberation Serif" w:hAnsi="Liberation Serif"/>
          <w:b/>
          <w:sz w:val="24"/>
          <w:szCs w:val="24"/>
        </w:rPr>
        <w:t>Спортивные игры:«</w:t>
      </w:r>
      <w:r w:rsidRPr="003B17ED">
        <w:rPr>
          <w:rFonts w:ascii="Liberation Serif" w:hAnsi="Liberation Serif"/>
          <w:sz w:val="24"/>
          <w:szCs w:val="24"/>
        </w:rPr>
        <w:t>Городки», «Катание на лыжах», «Катание на санках» и др.</w:t>
      </w:r>
    </w:p>
    <w:p w:rsidR="00094CA1" w:rsidRPr="003B17ED" w:rsidRDefault="00094CA1" w:rsidP="003B17ED">
      <w:pPr>
        <w:spacing w:after="0" w:line="240" w:lineRule="auto"/>
        <w:jc w:val="both"/>
        <w:rPr>
          <w:rFonts w:ascii="Liberation Serif" w:hAnsi="Liberation Serif" w:cs="Liberation Serif"/>
          <w:b/>
          <w:bCs/>
          <w:iCs/>
          <w:sz w:val="24"/>
          <w:szCs w:val="24"/>
          <w:lang w:eastAsia="ru-RU"/>
        </w:rPr>
      </w:pPr>
    </w:p>
    <w:p w:rsidR="00094CA1" w:rsidRPr="003B17ED" w:rsidRDefault="00094CA1" w:rsidP="003B17ED">
      <w:pPr>
        <w:pStyle w:val="af0"/>
        <w:jc w:val="both"/>
        <w:rPr>
          <w:rFonts w:ascii="Liberation Serif" w:hAnsi="Liberation Serif"/>
          <w:b/>
        </w:rPr>
      </w:pPr>
      <w:r w:rsidRPr="003B17ED">
        <w:rPr>
          <w:rFonts w:ascii="Liberation Serif" w:hAnsi="Liberation Serif"/>
          <w:b/>
        </w:rPr>
        <w:t>организация работы по укреплению здоровья детей в ДОУ</w:t>
      </w:r>
    </w:p>
    <w:p w:rsidR="00094CA1" w:rsidRPr="003B17ED" w:rsidRDefault="00094CA1"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t>В дошкольной организации необходимо проводить постоянную работу по укреплению здоровья детей, закаливанию организма и совершенствованию его функций.</w:t>
      </w:r>
    </w:p>
    <w:p w:rsidR="00094CA1" w:rsidRPr="003B17ED" w:rsidRDefault="00094CA1" w:rsidP="003B17ED">
      <w:pPr>
        <w:pStyle w:val="af0"/>
        <w:jc w:val="both"/>
        <w:rPr>
          <w:rFonts w:ascii="Liberation Serif" w:hAnsi="Liberation Serif"/>
          <w:b/>
        </w:rPr>
      </w:pPr>
      <w:r w:rsidRPr="003B17ED">
        <w:rPr>
          <w:rFonts w:ascii="Liberation Serif" w:hAnsi="Liberation Serif"/>
          <w:b/>
        </w:rPr>
        <w:t xml:space="preserve">закаливание  детей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Для закаливания детей основные природные факторы (солнце, воздух и вода) используют дифференцированно в зависимости от возраста детей, здоровья, с  учетом подготовленности персонала и  материальной базы дошкольной образовательной организации. При организации закаливания должны быть реализованы основные гигиенические принципы — постепенность, систематичность, комплексность и учет индивидуальных особенностей ребенка. Закаливающие мероприятия следует осуществлять с учетом здоровья, возраста детей и времени года.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Закаливание детей включает комплекс мероприятий: </w:t>
      </w:r>
    </w:p>
    <w:p w:rsidR="00094CA1" w:rsidRPr="003B17ED" w:rsidRDefault="00094CA1" w:rsidP="003B17ED">
      <w:pPr>
        <w:pStyle w:val="aff0"/>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широкая аэрация помещений (проветривание);</w:t>
      </w:r>
    </w:p>
    <w:p w:rsidR="00094CA1" w:rsidRPr="003B17ED" w:rsidRDefault="00094CA1" w:rsidP="003B17ED">
      <w:pPr>
        <w:pStyle w:val="aff0"/>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оптимальный температурный режим; </w:t>
      </w:r>
    </w:p>
    <w:p w:rsidR="00094CA1" w:rsidRPr="003B17ED" w:rsidRDefault="00094CA1" w:rsidP="003B17ED">
      <w:pPr>
        <w:pStyle w:val="aff0"/>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правильно организованная прогулка; </w:t>
      </w:r>
    </w:p>
    <w:p w:rsidR="00094CA1" w:rsidRPr="003B17ED" w:rsidRDefault="00094CA1" w:rsidP="003B17ED">
      <w:pPr>
        <w:pStyle w:val="aff0"/>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физические упражнения, проводимые в легкой спортивной одежде в помещении и на открытом воздухе; </w:t>
      </w:r>
    </w:p>
    <w:p w:rsidR="00094CA1" w:rsidRPr="003B17ED" w:rsidRDefault="00094CA1" w:rsidP="003B17ED">
      <w:pPr>
        <w:pStyle w:val="aff0"/>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 xml:space="preserve">умывание прохладной водой и другие водные, воздушные и солнечные процедурыю.  </w:t>
      </w:r>
    </w:p>
    <w:p w:rsidR="00094CA1" w:rsidRPr="003B17ED" w:rsidRDefault="00094CA1"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t>Важно обращать внимание на выработку у детей правильной осанки. В помещении следует обеспечивать оптимальный температурный режим, регулярное проветривание; приучать детей находиться в  помещении в облегченной одежде. Необходимо обеспечивать пребывание детей на воздухе в соответствии с режимом дня.</w:t>
      </w:r>
    </w:p>
    <w:p w:rsidR="00094CA1" w:rsidRPr="003B17ED" w:rsidRDefault="00094CA1" w:rsidP="003B17ED">
      <w:pPr>
        <w:pStyle w:val="af0"/>
        <w:jc w:val="both"/>
        <w:rPr>
          <w:rFonts w:ascii="Liberation Serif" w:hAnsi="Liberation Serif"/>
        </w:rPr>
      </w:pPr>
      <w:r w:rsidRPr="003B17ED">
        <w:rPr>
          <w:rFonts w:ascii="Liberation Serif" w:hAnsi="Liberation Serif"/>
          <w:b/>
          <w:iCs/>
        </w:rPr>
        <w:t>Проветривание</w:t>
      </w:r>
      <w:r w:rsidRPr="003B17ED">
        <w:rPr>
          <w:rFonts w:ascii="Liberation Serif" w:hAnsi="Liberation Serif"/>
        </w:rPr>
        <w:t>все помещения ДОУ должны ежедневно проветриваться. Проветривание проводится не менее 10 минут через каждые 1,5 часа. В помещениях групповых и спальнях во всех климатических районах, кроме районов с суровым климатом (IА, IБ, IГ климатические под районы), обеспечивается естественное сквозное или угловое проветривание. Сквозное проветривание в присутствии детей не проводится. Проветривание через туалетные комнаты не допускается (в ред. Постановления Главного государственного санитарного врача РФ от 27.08.2015 № 41). В присутствии детей допускается широкая односторонняя аэрация всех помещений в теплое время года. Длительность проветривания зависит от температуры наружного воздуха, направления ветра, эффективности отопительной системы. Проветривание проводится в отсутствие детей и заканчивается за 30 минут до их прихода с прогулки или занятий. При проветривании допускается кратковременное снижение температуры воздуха в помещении, но не более чем на 2–4 °C. В помещениях спален сквозное проветривание проводится до дневного сна. При проветривании во время сна фрамуги, форточки открываются с одной стороны и закрывают за 30 минут до подъема. В холодное время года фрамуги, форточки закрываются за 10 минут до отхода ко сну детей. В теплое время года сон (дневной и ночной) организуется при открытых окнах (избегая сквозняка).</w:t>
      </w:r>
    </w:p>
    <w:p w:rsidR="00094CA1" w:rsidRPr="003B17ED" w:rsidRDefault="00094CA1" w:rsidP="003B17ED">
      <w:pPr>
        <w:pStyle w:val="af0"/>
        <w:jc w:val="both"/>
        <w:rPr>
          <w:rFonts w:ascii="Liberation Serif" w:hAnsi="Liberation Serif"/>
        </w:rPr>
      </w:pPr>
      <w:r w:rsidRPr="003B17ED">
        <w:rPr>
          <w:rFonts w:ascii="Liberation Serif" w:hAnsi="Liberation Serif"/>
          <w:b/>
          <w:iCs/>
        </w:rPr>
        <w:t>Прогулка</w:t>
      </w:r>
      <w:r w:rsidRPr="003B17ED">
        <w:rPr>
          <w:rFonts w:ascii="Liberation Serif" w:hAnsi="Liberation Serif"/>
        </w:rPr>
        <w:t>Для укрепления здоровья детей, удовлетворения их потребности в двигательной активности, профилактики утомления необходимы ежедневные прогулки. Нельзя сокращать продолжительность прогулки. Важно обеспечить достаточное пребывание детей на свежем воздухе в течение дня. Детям необходимы ежедневные прогулки. Рекомендуемая для детей 3–7 лет продолжительность ежедневных прогулок составляет 3–4 часа. Важно обеспечить достаточное пребывание детей на свежем воздухе в течение дня, нельзя без веских причин сокращать продолжительность прогулок, например с целью проведения дополнительных занятий. Можно сокращать продолжительность прогулки при плохих погодных условиях, в частности при температуре воздуха ниже минус 15 °C и скорости ветра более 7 м/с. На прогулке необходимо создавать условия для самостоятельной двигательной активности детей, обучать детей пользоваться спортивно-игровым оборудованием и спортивными принадлежностями. В структуре прогулки обязательно  предусматривать подвижные и спортивные игры, спортивные упражнения, следует поощрять участие детей в совместных подвижных играх и физических упражнениях на прогулке.</w:t>
      </w:r>
    </w:p>
    <w:p w:rsidR="00094CA1" w:rsidRPr="003B17ED" w:rsidRDefault="00094CA1" w:rsidP="003B17ED">
      <w:pPr>
        <w:pStyle w:val="af0"/>
        <w:jc w:val="both"/>
        <w:rPr>
          <w:rFonts w:ascii="Liberation Serif" w:hAnsi="Liberation Serif"/>
        </w:rPr>
      </w:pPr>
      <w:r w:rsidRPr="003B17ED">
        <w:rPr>
          <w:rFonts w:ascii="Liberation Serif" w:hAnsi="Liberation Serif"/>
          <w:b/>
          <w:iCs/>
        </w:rPr>
        <w:t xml:space="preserve">Оздоровительные процедуры  </w:t>
      </w:r>
      <w:r w:rsidRPr="003B17ED">
        <w:rPr>
          <w:rFonts w:ascii="Liberation Serif" w:hAnsi="Liberation Serif"/>
          <w:iCs/>
        </w:rPr>
        <w:t>после дневного сна</w:t>
      </w:r>
      <w:r w:rsidRPr="003B17ED">
        <w:rPr>
          <w:rFonts w:ascii="Liberation Serif" w:hAnsi="Liberation Serif"/>
        </w:rPr>
        <w:t xml:space="preserve"> Оздоровительные процедуры после дневного сна (физические упражнения, контрастные воздушные ванны, водное закаливание) являются очень важным режимным моментом. Правильно организованный подъем детей после сна поднимает настроение и мышечный тонус ребенка, дает хороший оздоровительный и закаливающий эффект.</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Организация  физического воспитания</w:t>
      </w:r>
    </w:p>
    <w:p w:rsidR="00094CA1" w:rsidRPr="003B17ED" w:rsidRDefault="00094CA1" w:rsidP="003B17ED">
      <w:pPr>
        <w:pStyle w:val="af0"/>
        <w:jc w:val="both"/>
        <w:rPr>
          <w:rFonts w:ascii="Liberation Serif" w:hAnsi="Liberation Serif"/>
        </w:rPr>
      </w:pPr>
      <w:r w:rsidRPr="003B17ED">
        <w:rPr>
          <w:rFonts w:ascii="Liberation Serif" w:hAnsi="Liberation Serif"/>
        </w:rPr>
        <w:t>двигательный  режим Физическое воспитание детей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rsidR="00094CA1" w:rsidRPr="003B17ED" w:rsidRDefault="00094CA1" w:rsidP="003B17ED">
      <w:pPr>
        <w:pStyle w:val="af0"/>
        <w:jc w:val="both"/>
        <w:rPr>
          <w:rFonts w:ascii="Liberation Serif" w:hAnsi="Liberation Serif"/>
        </w:rPr>
      </w:pPr>
      <w:r w:rsidRPr="003B17ED">
        <w:rPr>
          <w:rFonts w:ascii="Liberation Serif" w:hAnsi="Liberation Serif"/>
        </w:rPr>
        <w:t>Формы двигательной активности: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Физкультура в помещении, физкультура на прогрулке,</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утренняя гимнастика</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lastRenderedPageBreak/>
        <w:t>гимнастика после сна</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подвижные и спортивные игры и упражнения на прогулке</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физкультминутки (в середине статического занятия)</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физкультурный досуг</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физкультурный праздник</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xml:space="preserve">день здоровья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самостоятельное использование физкультурного и  спортивно-игрового оборудования                            самостоятельная физическая активность в помещении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самостоятельные подвижные и спортивные игры на прогулке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 Работа по  физическому развитию проводится с  учетом здоровья и возраста детей, времени года, при постоянном контроле со стороны медицинских работников. 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Следует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 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w:t>
      </w:r>
    </w:p>
    <w:p w:rsidR="00094CA1" w:rsidRPr="003B17ED" w:rsidRDefault="00094CA1" w:rsidP="003B17ED">
      <w:pPr>
        <w:spacing w:after="0" w:line="240" w:lineRule="auto"/>
        <w:jc w:val="both"/>
        <w:rPr>
          <w:rFonts w:ascii="Liberation Serif" w:hAnsi="Liberation Serif" w:cs="Liberation Serif"/>
          <w:bCs/>
          <w:sz w:val="24"/>
          <w:szCs w:val="24"/>
          <w:lang w:eastAsia="ru-RU"/>
        </w:rPr>
      </w:pPr>
    </w:p>
    <w:p w:rsidR="00094CA1" w:rsidRPr="003B17ED" w:rsidRDefault="00094CA1" w:rsidP="003B17ED">
      <w:pPr>
        <w:pStyle w:val="5"/>
        <w:jc w:val="both"/>
        <w:rPr>
          <w:rFonts w:ascii="Liberation Serif" w:hAnsi="Liberation Serif"/>
          <w:sz w:val="24"/>
          <w:szCs w:val="24"/>
        </w:rPr>
      </w:pPr>
      <w:r w:rsidRPr="003B17ED">
        <w:rPr>
          <w:rFonts w:ascii="Liberation Serif" w:hAnsi="Liberation Serif"/>
          <w:sz w:val="24"/>
          <w:szCs w:val="24"/>
        </w:rPr>
        <w:t>МЕТОДЫ ФИЗИЧЕСКОГО РАЗВИТИЯ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094CA1" w:rsidRPr="003B17ED">
        <w:tc>
          <w:tcPr>
            <w:tcW w:w="3190"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Наглядный</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iCs/>
                <w:sz w:val="24"/>
                <w:szCs w:val="24"/>
                <w:lang w:eastAsia="ru-RU"/>
              </w:rPr>
              <w:t xml:space="preserve">Наглядно-зрительные приемы </w:t>
            </w:r>
            <w:r w:rsidRPr="003B17ED">
              <w:rPr>
                <w:rFonts w:ascii="Liberation Serif" w:hAnsi="Liberation Serif" w:cs="Liberation Serif"/>
                <w:sz w:val="24"/>
                <w:szCs w:val="24"/>
                <w:lang w:eastAsia="ru-RU"/>
              </w:rPr>
              <w:t>(показ физических упражнения, использование наглядных пособий, имитация, зрительные ориентиры)</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iCs/>
                <w:sz w:val="24"/>
                <w:szCs w:val="24"/>
                <w:lang w:eastAsia="ru-RU"/>
              </w:rPr>
              <w:t xml:space="preserve">Наглядно-слуховые приемы </w:t>
            </w:r>
            <w:r w:rsidRPr="003B17ED">
              <w:rPr>
                <w:rFonts w:ascii="Liberation Serif" w:hAnsi="Liberation Serif" w:cs="Liberation Serif"/>
                <w:iCs/>
                <w:sz w:val="24"/>
                <w:szCs w:val="24"/>
                <w:lang w:eastAsia="ru-RU"/>
              </w:rPr>
              <w:t>(музыка, песни)</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Тактильно-мышечные приемы </w:t>
            </w:r>
            <w:r w:rsidRPr="003B17ED">
              <w:rPr>
                <w:rFonts w:ascii="Liberation Serif" w:hAnsi="Liberation Serif" w:cs="Liberation Serif"/>
                <w:sz w:val="24"/>
                <w:szCs w:val="24"/>
                <w:lang w:eastAsia="ru-RU"/>
              </w:rPr>
              <w:t>(непосредственная помощь воспитателя)</w:t>
            </w:r>
          </w:p>
        </w:tc>
        <w:tc>
          <w:tcPr>
            <w:tcW w:w="3190"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Словесный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Объяснения, пояснения, указания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Подача команд, распоряжений, сигналов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Вопросы к детям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Образный сюжетный рассказ, беседа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Словесная инструкция</w:t>
            </w:r>
          </w:p>
        </w:tc>
        <w:tc>
          <w:tcPr>
            <w:tcW w:w="3190"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Практический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Повторение упражнений без изменения и с изменениями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Проведение упражнений в игровой форме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Проведение упражнений в соревновательной форме</w:t>
            </w:r>
          </w:p>
        </w:tc>
      </w:tr>
    </w:tbl>
    <w:p w:rsidR="00094CA1" w:rsidRPr="003B17ED" w:rsidRDefault="00094CA1" w:rsidP="003B17ED">
      <w:pPr>
        <w:spacing w:after="0" w:line="240" w:lineRule="auto"/>
        <w:jc w:val="both"/>
        <w:rPr>
          <w:rFonts w:ascii="Liberation Serif" w:hAnsi="Liberation Serif" w:cs="Liberation Serif"/>
          <w:bCs/>
          <w:sz w:val="24"/>
          <w:szCs w:val="24"/>
          <w:lang w:eastAsia="ru-RU"/>
        </w:rPr>
      </w:pPr>
    </w:p>
    <w:p w:rsidR="00094CA1" w:rsidRPr="003B17ED" w:rsidRDefault="00094CA1" w:rsidP="003B17ED">
      <w:pPr>
        <w:spacing w:after="0" w:line="240" w:lineRule="auto"/>
        <w:jc w:val="both"/>
        <w:rPr>
          <w:rFonts w:ascii="Liberation Serif" w:hAnsi="Liberation Serif" w:cs="Liberation Serif"/>
          <w:sz w:val="24"/>
          <w:szCs w:val="24"/>
          <w:lang w:eastAsia="ru-RU"/>
        </w:rPr>
      </w:pP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В сфере становления у детей ценностей здорового образа жизни.</w:t>
      </w:r>
    </w:p>
    <w:p w:rsidR="00094CA1" w:rsidRPr="003B17ED" w:rsidRDefault="00094CA1"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094CA1" w:rsidRPr="003B17ED" w:rsidRDefault="00094CA1"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lastRenderedPageBreak/>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Здоровьесберегающие,  здоровьеразвивающие и здоровьеформирующие технологии</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 xml:space="preserve">Здоровьесберегающие технологии </w:t>
      </w:r>
      <w:r w:rsidRPr="003B17ED">
        <w:rPr>
          <w:rFonts w:ascii="Liberation Serif" w:hAnsi="Liberation Serif"/>
        </w:rPr>
        <w:t>- это технологии, направленные на сохранение здоровья и активное формирование здорового образа жизни и здоровья воспитанников.</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Здоровьеформирование</w:t>
      </w:r>
      <w:r w:rsidRPr="003B17ED">
        <w:rPr>
          <w:rFonts w:ascii="Liberation Serif" w:hAnsi="Liberation Serif"/>
        </w:rPr>
        <w:t xml:space="preserve"> – педагогический процесс, направленный на формирование и развитие у субъектов позитивной, устойчивой ориентации на сохранения здоровья, как необходимого условия жизнеспособности.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Образованность и здоровье – фундаментальные жизненные блага, качеством которых определяется и уровень жизни отдельного человека, состоятельность каждого государства. Происходит это потому, что образование и здравоохранение  рассматриваются, как самостоятельные сферы. Задачи управления здоровья воспитанников по самой своей природе имеют комплексный характер.</w:t>
      </w:r>
    </w:p>
    <w:p w:rsidR="00094CA1" w:rsidRPr="003B17ED" w:rsidRDefault="00094CA1" w:rsidP="003B17ED">
      <w:pPr>
        <w:pStyle w:val="af0"/>
        <w:jc w:val="both"/>
        <w:rPr>
          <w:rFonts w:ascii="Liberation Serif" w:hAnsi="Liberation Serif"/>
        </w:rPr>
      </w:pPr>
      <w:r w:rsidRPr="003B17ED">
        <w:rPr>
          <w:rFonts w:ascii="Liberation Serif" w:hAnsi="Liberation Serif"/>
        </w:rPr>
        <w:t>Задачи:</w:t>
      </w:r>
    </w:p>
    <w:p w:rsidR="00094CA1" w:rsidRPr="003B17ED" w:rsidRDefault="00094CA1" w:rsidP="003B17ED">
      <w:pPr>
        <w:pStyle w:val="af0"/>
        <w:jc w:val="both"/>
        <w:rPr>
          <w:rFonts w:ascii="Liberation Serif" w:hAnsi="Liberation Serif"/>
        </w:rPr>
      </w:pPr>
      <w:r w:rsidRPr="003B17ED">
        <w:rPr>
          <w:rFonts w:ascii="Liberation Serif" w:hAnsi="Liberation Serif"/>
        </w:rPr>
        <w:t>Побуждение в детях желание заботится о своем здоровье, заинтересованное отношение к собственному здоровью.</w:t>
      </w:r>
    </w:p>
    <w:p w:rsidR="00094CA1" w:rsidRPr="003B17ED" w:rsidRDefault="00094CA1" w:rsidP="003B17ED">
      <w:pPr>
        <w:pStyle w:val="af0"/>
        <w:jc w:val="both"/>
        <w:rPr>
          <w:rFonts w:ascii="Liberation Serif" w:hAnsi="Liberation Serif"/>
        </w:rPr>
      </w:pPr>
      <w:r w:rsidRPr="003B17ED">
        <w:rPr>
          <w:rFonts w:ascii="Liberation Serif" w:hAnsi="Liberation Serif"/>
        </w:rPr>
        <w:t>Формирование установки на использование здорового питания.</w:t>
      </w:r>
    </w:p>
    <w:p w:rsidR="00094CA1" w:rsidRPr="003B17ED" w:rsidRDefault="00094CA1" w:rsidP="003B17ED">
      <w:pPr>
        <w:pStyle w:val="af0"/>
        <w:jc w:val="both"/>
        <w:rPr>
          <w:rFonts w:ascii="Liberation Serif" w:hAnsi="Liberation Serif"/>
        </w:rPr>
      </w:pPr>
      <w:r w:rsidRPr="003B17ED">
        <w:rPr>
          <w:rFonts w:ascii="Liberation Serif" w:hAnsi="Liberation Serif"/>
        </w:rPr>
        <w:t>Использование оптимальных двигательных режимов для детей с учетом психологических и иных особенностей, развитие потребности физической культуры и спорта.</w:t>
      </w:r>
    </w:p>
    <w:p w:rsidR="00094CA1" w:rsidRPr="003B17ED" w:rsidRDefault="00094CA1" w:rsidP="003B17ED">
      <w:pPr>
        <w:pStyle w:val="af0"/>
        <w:jc w:val="both"/>
        <w:rPr>
          <w:rFonts w:ascii="Liberation Serif" w:hAnsi="Liberation Serif"/>
        </w:rPr>
      </w:pPr>
      <w:r w:rsidRPr="003B17ED">
        <w:rPr>
          <w:rFonts w:ascii="Liberation Serif" w:hAnsi="Liberation Serif"/>
        </w:rPr>
        <w:t>Выполнение рекомендованного педагогами и врачами режима дня.</w:t>
      </w:r>
    </w:p>
    <w:p w:rsidR="00094CA1" w:rsidRPr="003B17ED" w:rsidRDefault="00094CA1" w:rsidP="003B17ED">
      <w:pPr>
        <w:pStyle w:val="af0"/>
        <w:jc w:val="both"/>
        <w:rPr>
          <w:rFonts w:ascii="Liberation Serif" w:hAnsi="Liberation Serif"/>
        </w:rPr>
      </w:pPr>
      <w:r w:rsidRPr="003B17ED">
        <w:rPr>
          <w:rFonts w:ascii="Liberation Serif" w:hAnsi="Liberation Serif"/>
        </w:rPr>
        <w:t>Формирование знаний о негативных факторах риска здоровью детей (сниженная двигательная активность, низкий уровень закаленности).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094CA1" w:rsidRPr="003B17ED" w:rsidRDefault="00094CA1" w:rsidP="003B17ED">
      <w:pPr>
        <w:pStyle w:val="af0"/>
        <w:jc w:val="both"/>
        <w:rPr>
          <w:rFonts w:ascii="Liberation Serif" w:hAnsi="Liberation Serif"/>
        </w:rPr>
      </w:pPr>
      <w:r w:rsidRPr="003B17ED">
        <w:rPr>
          <w:rFonts w:ascii="Liberation Serif" w:hAnsi="Liberation Serif"/>
        </w:rPr>
        <w:t>Развитие готовности ребенка самостоятельно поддерживать свое здоровье на основе использования навыков личной гигиены.</w:t>
      </w:r>
    </w:p>
    <w:p w:rsidR="00094CA1" w:rsidRPr="003B17ED" w:rsidRDefault="00094CA1" w:rsidP="003B17ED">
      <w:pPr>
        <w:pStyle w:val="af0"/>
        <w:jc w:val="both"/>
        <w:rPr>
          <w:rFonts w:ascii="Liberation Serif" w:hAnsi="Liberation Serif"/>
        </w:rPr>
      </w:pPr>
      <w:r w:rsidRPr="003B17ED">
        <w:rPr>
          <w:rFonts w:ascii="Liberation Serif" w:hAnsi="Liberation Serif"/>
        </w:rPr>
        <w:t>Средства и методы здоровьеформирования:</w:t>
      </w:r>
    </w:p>
    <w:p w:rsidR="00094CA1" w:rsidRPr="003B17ED" w:rsidRDefault="00094CA1" w:rsidP="003B17ED">
      <w:pPr>
        <w:pStyle w:val="af0"/>
        <w:jc w:val="both"/>
        <w:rPr>
          <w:rFonts w:ascii="Liberation Serif" w:hAnsi="Liberation Serif"/>
        </w:rPr>
      </w:pPr>
      <w:r w:rsidRPr="003B17ED">
        <w:rPr>
          <w:rFonts w:ascii="Liberation Serif" w:hAnsi="Liberation Serif"/>
        </w:rPr>
        <w:t>методики и технологии  психолого-медико-социального сопровождения  воспитанников на каждом возрастном этапе,</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игры, направленные на   здоровьеформирование  дошкольников;</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решение проблемных ситуаций;</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xml:space="preserve">промежуточные  и итоговые диагностики состояния здоровья, </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xml:space="preserve">мероприятия по формированию здорового образа жизни, </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 xml:space="preserve">коррекционная  работа по медицинским показателям,  </w:t>
      </w:r>
    </w:p>
    <w:p w:rsidR="00094CA1" w:rsidRPr="003B17ED" w:rsidRDefault="00094CA1" w:rsidP="003B17ED">
      <w:pPr>
        <w:pStyle w:val="af0"/>
        <w:jc w:val="both"/>
        <w:rPr>
          <w:rFonts w:ascii="Liberation Serif" w:hAnsi="Liberation Serif"/>
        </w:rPr>
      </w:pPr>
      <w:r w:rsidRPr="003B17ED">
        <w:rPr>
          <w:rFonts w:ascii="Liberation Serif" w:hAnsi="Liberation Serif"/>
        </w:rPr>
        <w:t>технологии  включения воспитанников  и родителей воспитанников   в здоровьеформирующую деятельность.</w:t>
      </w:r>
    </w:p>
    <w:p w:rsidR="00094CA1" w:rsidRPr="003B17ED" w:rsidRDefault="00094CA1" w:rsidP="003B17ED">
      <w:pPr>
        <w:pStyle w:val="af0"/>
        <w:jc w:val="both"/>
        <w:rPr>
          <w:rFonts w:ascii="Liberation Serif" w:hAnsi="Liberation Serif"/>
        </w:rPr>
      </w:pPr>
      <w:r w:rsidRPr="003B17ED">
        <w:rPr>
          <w:rFonts w:ascii="Liberation Serif" w:hAnsi="Liberation Serif"/>
        </w:rPr>
        <w:t>С детьми дошкольного возраста разработаны и реализуются инновационные проекты образовательной области «Физическое развитие»</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Проект </w:t>
      </w:r>
      <w:r w:rsidRPr="003B17ED">
        <w:rPr>
          <w:rFonts w:ascii="Liberation Serif" w:hAnsi="Liberation Serif"/>
          <w:bCs/>
        </w:rPr>
        <w:t>«Паспорт здоровья дошкольника»</w:t>
      </w:r>
      <w:r w:rsidRPr="003B17ED">
        <w:rPr>
          <w:rFonts w:ascii="Liberation Serif" w:hAnsi="Liberation Serif"/>
        </w:rPr>
        <w:t xml:space="preserve">, предполагает объединение усилия детей, их родителей, врачей и педагогического коллектива в достижении физического, психического, нравственного и интеллектуального здоровья каждого ребенка дошкольного возраста, позволит </w:t>
      </w:r>
      <w:r w:rsidRPr="003B17ED">
        <w:rPr>
          <w:rFonts w:ascii="Liberation Serif" w:hAnsi="Liberation Serif"/>
        </w:rPr>
        <w:lastRenderedPageBreak/>
        <w:t>использовать итоги ежегодной диспансеризации для конкретных рекомендаций врачей родителям и педагогическим коллективам по укреплению комплексного здоровья ребенка.</w:t>
      </w:r>
    </w:p>
    <w:p w:rsidR="00094CA1" w:rsidRPr="003B17ED" w:rsidRDefault="00094CA1" w:rsidP="003B17ED">
      <w:pPr>
        <w:pStyle w:val="af0"/>
        <w:jc w:val="both"/>
        <w:rPr>
          <w:rFonts w:ascii="Liberation Serif" w:hAnsi="Liberation Serif"/>
        </w:rPr>
      </w:pPr>
      <w:r w:rsidRPr="003B17ED">
        <w:rPr>
          <w:rFonts w:ascii="Liberation Serif" w:hAnsi="Liberation Serif"/>
          <w:bCs/>
        </w:rPr>
        <w:t>Задачи</w:t>
      </w:r>
      <w:r w:rsidRPr="003B17ED">
        <w:rPr>
          <w:rFonts w:ascii="Liberation Serif" w:hAnsi="Liberation Serif"/>
        </w:rPr>
        <w:t xml:space="preserve"> участников образовательных отношений:</w:t>
      </w:r>
    </w:p>
    <w:p w:rsidR="00094CA1" w:rsidRPr="003B17ED" w:rsidRDefault="00094CA1" w:rsidP="003B17ED">
      <w:pPr>
        <w:pStyle w:val="af0"/>
        <w:jc w:val="both"/>
        <w:rPr>
          <w:rFonts w:ascii="Liberation Serif" w:hAnsi="Liberation Serif"/>
        </w:rPr>
      </w:pPr>
      <w:r w:rsidRPr="003B17ED">
        <w:rPr>
          <w:rFonts w:ascii="Liberation Serif" w:hAnsi="Liberation Serif"/>
        </w:rPr>
        <w:t>уделять первостепенное внимание укреплению здоровья дошкольного образовательного учреждения и в семье;</w:t>
      </w:r>
    </w:p>
    <w:p w:rsidR="00094CA1" w:rsidRPr="003B17ED" w:rsidRDefault="00094CA1" w:rsidP="003B17ED">
      <w:pPr>
        <w:pStyle w:val="af0"/>
        <w:jc w:val="both"/>
        <w:rPr>
          <w:rFonts w:ascii="Liberation Serif" w:hAnsi="Liberation Serif"/>
        </w:rPr>
      </w:pPr>
      <w:r w:rsidRPr="003B17ED">
        <w:rPr>
          <w:rFonts w:ascii="Liberation Serif" w:hAnsi="Liberation Serif"/>
        </w:rPr>
        <w:t>в начале и в конце учебного года проводить медико-педагогический мониторинг здоровья и развития детей;</w:t>
      </w:r>
    </w:p>
    <w:p w:rsidR="00094CA1" w:rsidRPr="003B17ED" w:rsidRDefault="00094CA1" w:rsidP="003B17ED">
      <w:pPr>
        <w:pStyle w:val="af0"/>
        <w:jc w:val="both"/>
        <w:rPr>
          <w:rFonts w:ascii="Liberation Serif" w:hAnsi="Liberation Serif"/>
        </w:rPr>
      </w:pPr>
      <w:r w:rsidRPr="003B17ED">
        <w:rPr>
          <w:rFonts w:ascii="Liberation Serif" w:hAnsi="Liberation Serif"/>
        </w:rPr>
        <w:t>перестроить цели и задачи профессиональной подготовки педагогов с того чтобы все они понимали законы физического, психического, нравственного и интеллектуального развития и здоровья детей, учитывали их в своей профессиональной деятельности, осознали здоровье детей и свое собственное здоровье – как высшие ценности;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способствовать распространению публичных знаний о здоровьесберегающих режимах и методах обучения среди педагогов и родителей;</w:t>
      </w:r>
    </w:p>
    <w:p w:rsidR="00094CA1" w:rsidRPr="003B17ED" w:rsidRDefault="00094CA1" w:rsidP="003B17ED">
      <w:pPr>
        <w:pStyle w:val="af0"/>
        <w:jc w:val="both"/>
        <w:rPr>
          <w:rFonts w:ascii="Liberation Serif" w:hAnsi="Liberation Serif"/>
        </w:rPr>
      </w:pPr>
      <w:r w:rsidRPr="003B17ED">
        <w:rPr>
          <w:rFonts w:ascii="Liberation Serif" w:hAnsi="Liberation Serif"/>
        </w:rPr>
        <w:t>изучать и пропагандировать опыт работы ДОУ здорового развития, других образовательных учреждений;</w:t>
      </w:r>
    </w:p>
    <w:p w:rsidR="00094CA1" w:rsidRPr="003B17ED" w:rsidRDefault="00094CA1" w:rsidP="003B17ED">
      <w:pPr>
        <w:pStyle w:val="af0"/>
        <w:jc w:val="both"/>
        <w:rPr>
          <w:rFonts w:ascii="Liberation Serif" w:hAnsi="Liberation Serif"/>
        </w:rPr>
      </w:pPr>
      <w:r w:rsidRPr="003B17ED">
        <w:rPr>
          <w:rFonts w:ascii="Liberation Serif" w:hAnsi="Liberation Serif"/>
        </w:rPr>
        <w:t>объединять усилия общественных организаций по обеспеченью прав детей на свободное и гармоничное развитие, создавать общественные ассоциации родителей, которые обеспечат демократичность, государственно-общественный характер управления образованием, помогут объединить усилия семьи, ДОУ и общества по устранению из педагогического процесса здоровье-деструктивных режимов во имя гармоничного развития ребенка;</w:t>
      </w:r>
    </w:p>
    <w:p w:rsidR="00094CA1" w:rsidRPr="003B17ED" w:rsidRDefault="00094CA1" w:rsidP="003B17ED">
      <w:pPr>
        <w:pStyle w:val="af0"/>
        <w:jc w:val="both"/>
        <w:rPr>
          <w:rFonts w:ascii="Liberation Serif" w:hAnsi="Liberation Serif"/>
        </w:rPr>
      </w:pPr>
      <w:r w:rsidRPr="003B17ED">
        <w:rPr>
          <w:rFonts w:ascii="Liberation Serif" w:hAnsi="Liberation Serif"/>
        </w:rPr>
        <w:t>инициировать дополнительные меры материального и морального стимулирования педагогов, применяющих здоровьеразвивающие технологии в образовании и имеющих устойчивые положительные практические результаты.</w:t>
      </w:r>
    </w:p>
    <w:p w:rsidR="00094CA1" w:rsidRPr="003B17ED" w:rsidRDefault="00094CA1"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t xml:space="preserve">Проект </w:t>
      </w:r>
      <w:r w:rsidRPr="003B17ED">
        <w:rPr>
          <w:rFonts w:ascii="Liberation Serif" w:hAnsi="Liberation Serif"/>
          <w:bCs/>
          <w:sz w:val="24"/>
          <w:szCs w:val="24"/>
          <w:lang w:eastAsia="ru-RU"/>
        </w:rPr>
        <w:t>«Здоровьеформирующая образовательная среда ДОУ и семьи»</w:t>
      </w:r>
      <w:r w:rsidRPr="003B17ED">
        <w:rPr>
          <w:rFonts w:ascii="Liberation Serif" w:hAnsi="Liberation Serif"/>
          <w:sz w:val="24"/>
          <w:szCs w:val="24"/>
          <w:lang w:eastAsia="ru-RU"/>
        </w:rPr>
        <w:t xml:space="preserve">, цель которого повышение теоретических знаний и практических навыков детей по формированию собственного здоровья, ознакомление детей и родителей с основными факторами, влияющими на здоровье воспитанников и снижение уровня заболеваемости в саду.  </w:t>
      </w:r>
    </w:p>
    <w:p w:rsidR="00094CA1" w:rsidRPr="003B17ED" w:rsidRDefault="00094CA1" w:rsidP="003B17ED">
      <w:pPr>
        <w:pStyle w:val="af0"/>
        <w:jc w:val="both"/>
        <w:rPr>
          <w:rFonts w:ascii="Liberation Serif" w:hAnsi="Liberation Serif"/>
        </w:rPr>
      </w:pPr>
      <w:r w:rsidRPr="003B17ED">
        <w:rPr>
          <w:rFonts w:ascii="Liberation Serif" w:hAnsi="Liberation Serif"/>
          <w:bCs/>
        </w:rPr>
        <w:t>Задачи</w:t>
      </w:r>
      <w:r w:rsidRPr="003B17ED">
        <w:rPr>
          <w:rFonts w:ascii="Liberation Serif" w:hAnsi="Liberation Serif"/>
        </w:rPr>
        <w:t xml:space="preserve"> участников образовательных отношений:</w:t>
      </w:r>
    </w:p>
    <w:p w:rsidR="00094CA1" w:rsidRPr="003B17ED" w:rsidRDefault="00094CA1" w:rsidP="003B17ED">
      <w:pPr>
        <w:pStyle w:val="af0"/>
        <w:jc w:val="both"/>
        <w:rPr>
          <w:rFonts w:ascii="Liberation Serif" w:hAnsi="Liberation Serif"/>
        </w:rPr>
      </w:pPr>
      <w:r w:rsidRPr="003B17ED">
        <w:rPr>
          <w:rFonts w:ascii="Liberation Serif" w:hAnsi="Liberation Serif"/>
        </w:rPr>
        <w:t>построение единого здоровьеформирующего, интеллектуально развивающего  образовательного пространства ДОУ на основе комплексного использования здоровьесберегающих, здоровьеформирующиx и интеллектуально развивающих технологий;</w:t>
      </w:r>
    </w:p>
    <w:p w:rsidR="00094CA1" w:rsidRPr="003B17ED" w:rsidRDefault="00094CA1" w:rsidP="003B17ED">
      <w:pPr>
        <w:pStyle w:val="af0"/>
        <w:jc w:val="both"/>
        <w:rPr>
          <w:rFonts w:ascii="Liberation Serif" w:hAnsi="Liberation Serif"/>
        </w:rPr>
      </w:pPr>
      <w:r w:rsidRPr="003B17ED">
        <w:rPr>
          <w:rFonts w:ascii="Liberation Serif" w:hAnsi="Liberation Serif"/>
        </w:rPr>
        <w:t>создание организационно-педагогических и методических условий развития здоровьеформирующих и познавательных компетентностей  всех субъектов образовательного процесса;</w:t>
      </w:r>
    </w:p>
    <w:p w:rsidR="00094CA1" w:rsidRPr="003B17ED" w:rsidRDefault="00094CA1" w:rsidP="003B17ED">
      <w:pPr>
        <w:pStyle w:val="af0"/>
        <w:jc w:val="both"/>
        <w:rPr>
          <w:rFonts w:ascii="Liberation Serif" w:hAnsi="Liberation Serif"/>
        </w:rPr>
      </w:pPr>
      <w:r w:rsidRPr="003B17ED">
        <w:rPr>
          <w:rFonts w:ascii="Liberation Serif" w:hAnsi="Liberation Serif"/>
        </w:rPr>
        <w:t>организация активной познавательной деятельности в сфере здоровьеформирования;</w:t>
      </w:r>
    </w:p>
    <w:p w:rsidR="00094CA1" w:rsidRPr="003B17ED" w:rsidRDefault="00094CA1" w:rsidP="003B17ED">
      <w:pPr>
        <w:pStyle w:val="af0"/>
        <w:jc w:val="both"/>
        <w:rPr>
          <w:rFonts w:ascii="Liberation Serif" w:hAnsi="Liberation Serif"/>
        </w:rPr>
      </w:pPr>
      <w:r w:rsidRPr="003B17ED">
        <w:rPr>
          <w:rFonts w:ascii="Liberation Serif" w:hAnsi="Liberation Serif"/>
        </w:rPr>
        <w:t>создание условий для развития воспитанников посредством организации практической деятельности: двигательной,  игровой восприятия художественной литературы, коммуникативной, познавательно-исследовательской, продуктивной и др.) по  формированию ценностно-деятельностного отношения к здоровому образу жизни;</w:t>
      </w:r>
    </w:p>
    <w:p w:rsidR="00094CA1" w:rsidRPr="003B17ED" w:rsidRDefault="00094CA1" w:rsidP="003B17ED">
      <w:pPr>
        <w:pStyle w:val="af0"/>
        <w:jc w:val="both"/>
        <w:rPr>
          <w:rFonts w:ascii="Liberation Serif" w:hAnsi="Liberation Serif"/>
        </w:rPr>
      </w:pPr>
      <w:r w:rsidRPr="003B17ED">
        <w:rPr>
          <w:rFonts w:ascii="Liberation Serif" w:hAnsi="Liberation Serif"/>
        </w:rPr>
        <w:t>формирование индивидуальных маршрутов здоровья воспитанников на основе системы паспортов здоровья, кейсов здоровья и дневников наблюдений;</w:t>
      </w:r>
    </w:p>
    <w:p w:rsidR="00094CA1" w:rsidRPr="003B17ED" w:rsidRDefault="00094CA1" w:rsidP="003B17ED">
      <w:pPr>
        <w:pStyle w:val="af0"/>
        <w:jc w:val="both"/>
        <w:rPr>
          <w:rFonts w:ascii="Liberation Serif" w:hAnsi="Liberation Serif"/>
        </w:rPr>
      </w:pPr>
      <w:r w:rsidRPr="003B17ED">
        <w:rPr>
          <w:rFonts w:ascii="Liberation Serif" w:hAnsi="Liberation Serif"/>
        </w:rPr>
        <w:t>разработка мониторинга индивидуально-психологических особенностей личности во взаимосвязи педагог -   ребёнок - родитель, а также степени сформированности единой здоровьеформирующей, интеллектуально развивающей среды детского сада и семьи.</w:t>
      </w:r>
    </w:p>
    <w:p w:rsidR="00094CA1" w:rsidRPr="003B17ED" w:rsidRDefault="00094CA1" w:rsidP="003B17ED">
      <w:pPr>
        <w:spacing w:after="0" w:line="240" w:lineRule="auto"/>
        <w:jc w:val="both"/>
        <w:rPr>
          <w:rFonts w:ascii="Liberation Serif" w:hAnsi="Liberation Serif" w:cs="Liberation Serif"/>
          <w:sz w:val="24"/>
          <w:szCs w:val="24"/>
          <w:lang w:eastAsia="ru-RU"/>
        </w:rPr>
      </w:pPr>
    </w:p>
    <w:p w:rsidR="00094CA1" w:rsidRPr="003B17ED" w:rsidRDefault="00C624EA" w:rsidP="003B17ED">
      <w:pPr>
        <w:spacing w:after="0" w:line="240" w:lineRule="auto"/>
        <w:jc w:val="both"/>
        <w:rPr>
          <w:rFonts w:ascii="Liberation Serif" w:hAnsi="Liberation Serif" w:cs="Liberation Serif"/>
          <w:b/>
          <w:sz w:val="24"/>
          <w:szCs w:val="24"/>
          <w:lang w:eastAsia="ru-RU"/>
        </w:rPr>
      </w:pPr>
      <w:r>
        <w:rPr>
          <w:rFonts w:ascii="Liberation Serif" w:hAnsi="Liberation Serif" w:cs="Liberation Serif"/>
          <w:b/>
          <w:noProof/>
          <w:sz w:val="24"/>
          <w:szCs w:val="24"/>
          <w:lang w:eastAsia="ru-RU"/>
        </w:rPr>
        <w:pict>
          <v:rect id="Rectangle 492" o:spid="_x0000_s1032" style="position:absolute;left:0;text-align:left;margin-left:126pt;margin-top:3pt;width:252pt;height:25.5pt;z-index:251651072;visibility:visible" fillcolor="#cfc">
            <v:textbox style="mso-next-textbox:#Rectangle 492">
              <w:txbxContent>
                <w:p w:rsidR="00B3728B" w:rsidRPr="00796F31" w:rsidRDefault="00B3728B" w:rsidP="00286CCA">
                  <w:pPr>
                    <w:jc w:val="center"/>
                  </w:pPr>
                  <w:r w:rsidRPr="00796F31">
                    <w:rPr>
                      <w:b/>
                      <w:bCs/>
                    </w:rPr>
                    <w:t>Средства физического воспитания:</w:t>
                  </w:r>
                </w:p>
              </w:txbxContent>
            </v:textbox>
          </v:rect>
        </w:pict>
      </w:r>
    </w:p>
    <w:p w:rsidR="00094CA1" w:rsidRPr="003B17ED" w:rsidRDefault="00094CA1" w:rsidP="003B17ED">
      <w:pPr>
        <w:spacing w:after="0" w:line="240" w:lineRule="auto"/>
        <w:jc w:val="both"/>
        <w:rPr>
          <w:rFonts w:ascii="Liberation Serif" w:hAnsi="Liberation Serif" w:cs="Liberation Serif"/>
          <w:b/>
          <w:bCs/>
          <w:sz w:val="24"/>
          <w:szCs w:val="24"/>
          <w:lang w:eastAsia="ru-RU"/>
        </w:rPr>
      </w:pPr>
    </w:p>
    <w:p w:rsidR="00094CA1" w:rsidRPr="003B17ED" w:rsidRDefault="00094CA1" w:rsidP="003B17ED">
      <w:pPr>
        <w:spacing w:after="0" w:line="240" w:lineRule="auto"/>
        <w:jc w:val="both"/>
        <w:rPr>
          <w:rFonts w:ascii="Liberation Serif" w:hAnsi="Liberation Serif" w:cs="Liberation Serif"/>
          <w:b/>
          <w:bCs/>
          <w:sz w:val="24"/>
          <w:szCs w:val="24"/>
          <w:lang w:eastAsia="ru-RU"/>
        </w:rPr>
      </w:pPr>
    </w:p>
    <w:p w:rsidR="00094CA1" w:rsidRPr="003B17ED" w:rsidRDefault="00C624EA" w:rsidP="003B17ED">
      <w:pPr>
        <w:spacing w:after="0" w:line="240" w:lineRule="auto"/>
        <w:jc w:val="both"/>
        <w:rPr>
          <w:rFonts w:ascii="Liberation Serif" w:hAnsi="Liberation Serif" w:cs="Liberation Serif"/>
          <w:b/>
          <w:bCs/>
          <w:sz w:val="24"/>
          <w:szCs w:val="24"/>
          <w:lang w:eastAsia="ru-RU"/>
        </w:rPr>
      </w:pPr>
      <w:r w:rsidRPr="00C624EA">
        <w:rPr>
          <w:rFonts w:ascii="Liberation Serif" w:hAnsi="Liberation Serif" w:cs="Liberation Serif"/>
          <w:b/>
          <w:noProof/>
          <w:sz w:val="24"/>
          <w:szCs w:val="24"/>
          <w:lang w:eastAsia="ru-RU"/>
        </w:rPr>
        <w:pict>
          <v:rect id="Rectangle 493" o:spid="_x0000_s1033" style="position:absolute;left:0;text-align:left;margin-left:7.75pt;margin-top:16.2pt;width:135.35pt;height:51.2pt;z-index:251652096;visibility:visible" fillcolor="#cfc">
            <v:textbox style="mso-next-textbox:#Rectangle 493">
              <w:txbxContent>
                <w:p w:rsidR="00B3728B" w:rsidRPr="00796F31" w:rsidRDefault="00B3728B" w:rsidP="00286CCA">
                  <w:pPr>
                    <w:jc w:val="center"/>
                    <w:rPr>
                      <w:b/>
                      <w:bCs/>
                    </w:rPr>
                  </w:pPr>
                  <w:r w:rsidRPr="00796F31">
                    <w:rPr>
                      <w:b/>
                      <w:bCs/>
                    </w:rPr>
                    <w:t>Двигательная активность, занятия физкультурой</w:t>
                  </w:r>
                </w:p>
                <w:p w:rsidR="00B3728B" w:rsidRPr="001847E4" w:rsidRDefault="00B3728B" w:rsidP="00286CCA">
                  <w:pPr>
                    <w:jc w:val="center"/>
                  </w:pPr>
                </w:p>
              </w:txbxContent>
            </v:textbox>
          </v:rect>
        </w:pict>
      </w:r>
      <w:r w:rsidRPr="00C624EA">
        <w:rPr>
          <w:rFonts w:ascii="Liberation Serif" w:hAnsi="Liberation Serif" w:cs="Liberation Serif"/>
          <w:b/>
          <w:noProof/>
          <w:sz w:val="24"/>
          <w:szCs w:val="24"/>
          <w:lang w:eastAsia="ru-RU"/>
        </w:rPr>
        <w:pict>
          <v:rect id="Rectangle 494" o:spid="_x0000_s1034" style="position:absolute;left:0;text-align:left;margin-left:170.7pt;margin-top:16.2pt;width:152.25pt;height:51.2pt;z-index:251653120;visibility:visible" fillcolor="#cfc">
            <v:textbox style="mso-next-textbox:#Rectangle 494">
              <w:txbxContent>
                <w:p w:rsidR="00B3728B" w:rsidRPr="00796F31" w:rsidRDefault="00B3728B" w:rsidP="00286CCA">
                  <w:pPr>
                    <w:jc w:val="center"/>
                    <w:rPr>
                      <w:b/>
                      <w:bCs/>
                    </w:rPr>
                  </w:pPr>
                  <w:r w:rsidRPr="00796F31">
                    <w:rPr>
                      <w:b/>
                      <w:bCs/>
                    </w:rPr>
                    <w:t>Эколого-природные факторы (солнце, воздух, вода)</w:t>
                  </w:r>
                </w:p>
                <w:p w:rsidR="00B3728B" w:rsidRPr="001847E4" w:rsidRDefault="00B3728B" w:rsidP="00286CCA">
                  <w:pPr>
                    <w:jc w:val="center"/>
                  </w:pPr>
                </w:p>
              </w:txbxContent>
            </v:textbox>
          </v:rect>
        </w:pict>
      </w:r>
      <w:r w:rsidRPr="00C624EA">
        <w:rPr>
          <w:rFonts w:ascii="Liberation Serif" w:hAnsi="Liberation Serif" w:cs="Liberation Serif"/>
          <w:b/>
          <w:noProof/>
          <w:sz w:val="24"/>
          <w:szCs w:val="24"/>
          <w:lang w:eastAsia="ru-RU"/>
        </w:rPr>
        <w:pict>
          <v:rect id="Rectangle 495" o:spid="_x0000_s1035" style="position:absolute;left:0;text-align:left;margin-left:340.95pt;margin-top:16.2pt;width:156.75pt;height:51.2pt;z-index:251654144;visibility:visible" fillcolor="#cfc">
            <v:textbox style="mso-next-textbox:#Rectangle 495">
              <w:txbxContent>
                <w:p w:rsidR="00B3728B" w:rsidRPr="00796F31" w:rsidRDefault="00B3728B" w:rsidP="00286CCA">
                  <w:pPr>
                    <w:jc w:val="center"/>
                    <w:rPr>
                      <w:b/>
                      <w:bCs/>
                    </w:rPr>
                  </w:pPr>
                  <w:r w:rsidRPr="00796F31">
                    <w:rPr>
                      <w:b/>
                      <w:bCs/>
                    </w:rPr>
                    <w:t>Психогигиенические факторы (гигиена сна, питания, занятий)</w:t>
                  </w:r>
                </w:p>
                <w:p w:rsidR="00B3728B" w:rsidRPr="001847E4" w:rsidRDefault="00B3728B" w:rsidP="00286CCA">
                  <w:pPr>
                    <w:jc w:val="center"/>
                  </w:pPr>
                </w:p>
              </w:txbxContent>
            </v:textbox>
          </v:rect>
        </w:pict>
      </w:r>
      <w:r w:rsidRPr="00C624EA">
        <w:rPr>
          <w:rFonts w:ascii="Liberation Serif" w:hAnsi="Liberation Serif" w:cs="Liberation Serif"/>
          <w:b/>
          <w:noProof/>
          <w:sz w:val="24"/>
          <w:szCs w:val="24"/>
          <w:lang w:eastAsia="ru-RU"/>
        </w:rPr>
        <w:pict>
          <v:shape id="AutoShape 498" o:spid="_x0000_s1036" type="#_x0000_t32" style="position:absolute;left:0;text-align:left;margin-left:238.2pt;margin-top:.45pt;width:0;height:15.75pt;z-index:251657216;visibility:visible;mso-wrap-distance-left:3.17494mm;mso-wrap-distance-right:3.17494mm">
            <v:stroke endarrow="block"/>
          </v:shape>
        </w:pict>
      </w:r>
      <w:r w:rsidRPr="00C624EA">
        <w:rPr>
          <w:rFonts w:ascii="Liberation Serif" w:hAnsi="Liberation Serif" w:cs="Liberation Serif"/>
          <w:b/>
          <w:noProof/>
          <w:sz w:val="24"/>
          <w:szCs w:val="24"/>
          <w:lang w:eastAsia="ru-RU"/>
        </w:rPr>
        <w:pict>
          <v:shape id="AutoShape 497" o:spid="_x0000_s1037" type="#_x0000_t32" style="position:absolute;left:0;text-align:left;margin-left:298.2pt;margin-top:.45pt;width:111.75pt;height:15.75pt;z-index:251656192;visibility:visible">
            <v:stroke endarrow="block"/>
          </v:shape>
        </w:pict>
      </w:r>
      <w:r w:rsidRPr="00C624EA">
        <w:rPr>
          <w:rFonts w:ascii="Liberation Serif" w:hAnsi="Liberation Serif" w:cs="Liberation Serif"/>
          <w:b/>
          <w:noProof/>
          <w:sz w:val="24"/>
          <w:szCs w:val="24"/>
          <w:lang w:eastAsia="ru-RU"/>
        </w:rPr>
        <w:pict>
          <v:shape id="AutoShape 496" o:spid="_x0000_s1038" type="#_x0000_t32" style="position:absolute;left:0;text-align:left;margin-left:64.2pt;margin-top:.45pt;width:141.75pt;height:15.75pt;flip:x;z-index:251655168;visibility:visible">
            <v:stroke endarrow="block"/>
          </v:shape>
        </w:pict>
      </w:r>
    </w:p>
    <w:p w:rsidR="00094CA1" w:rsidRPr="003B17ED" w:rsidRDefault="00094CA1" w:rsidP="003B17ED">
      <w:pPr>
        <w:spacing w:after="0" w:line="240" w:lineRule="auto"/>
        <w:jc w:val="both"/>
        <w:rPr>
          <w:rFonts w:ascii="Liberation Serif" w:hAnsi="Liberation Serif" w:cs="Liberation Serif"/>
          <w:b/>
          <w:bCs/>
          <w:sz w:val="24"/>
          <w:szCs w:val="24"/>
          <w:lang w:eastAsia="ru-RU"/>
        </w:rPr>
      </w:pPr>
    </w:p>
    <w:p w:rsidR="00094CA1" w:rsidRPr="003B17ED" w:rsidRDefault="00094CA1" w:rsidP="003B17ED">
      <w:pPr>
        <w:spacing w:after="0" w:line="240" w:lineRule="auto"/>
        <w:jc w:val="both"/>
        <w:rPr>
          <w:rFonts w:ascii="Liberation Serif" w:hAnsi="Liberation Serif" w:cs="Liberation Serif"/>
          <w:b/>
          <w:bCs/>
          <w:sz w:val="24"/>
          <w:szCs w:val="24"/>
          <w:lang w:eastAsia="ru-RU"/>
        </w:rPr>
      </w:pPr>
    </w:p>
    <w:p w:rsidR="00094CA1" w:rsidRPr="003B17ED" w:rsidRDefault="00094CA1" w:rsidP="003B17ED">
      <w:pPr>
        <w:spacing w:line="240" w:lineRule="auto"/>
        <w:jc w:val="both"/>
        <w:rPr>
          <w:rFonts w:ascii="Liberation Serif" w:hAnsi="Liberation Serif" w:cs="Liberation Serif"/>
          <w:b/>
          <w:bCs/>
          <w:sz w:val="24"/>
          <w:szCs w:val="24"/>
          <w:lang w:eastAsia="ru-RU"/>
        </w:rPr>
      </w:pPr>
    </w:p>
    <w:p w:rsidR="00094CA1" w:rsidRPr="003B17ED" w:rsidRDefault="00094CA1" w:rsidP="003B17ED">
      <w:pPr>
        <w:spacing w:after="0" w:line="240" w:lineRule="auto"/>
        <w:jc w:val="both"/>
        <w:rPr>
          <w:rFonts w:ascii="Liberation Serif" w:hAnsi="Liberation Serif" w:cs="Liberation Serif"/>
          <w:b/>
          <w:bCs/>
          <w:sz w:val="24"/>
          <w:szCs w:val="24"/>
          <w:lang w:eastAsia="ru-RU"/>
        </w:rPr>
      </w:pPr>
    </w:p>
    <w:p w:rsidR="00094CA1" w:rsidRPr="003B17ED" w:rsidRDefault="00094CA1" w:rsidP="003B17ED">
      <w:pPr>
        <w:spacing w:after="0" w:line="240" w:lineRule="auto"/>
        <w:jc w:val="both"/>
        <w:rPr>
          <w:rFonts w:ascii="Liberation Serif" w:hAnsi="Liberation Serif" w:cs="Liberation Serif"/>
          <w:b/>
          <w:bCs/>
          <w:sz w:val="24"/>
          <w:szCs w:val="24"/>
          <w:lang w:eastAsia="ru-RU"/>
        </w:rPr>
      </w:pPr>
    </w:p>
    <w:p w:rsidR="00094CA1" w:rsidRPr="003B17ED" w:rsidRDefault="00094CA1" w:rsidP="003B17ED">
      <w:pPr>
        <w:spacing w:after="0" w:line="240" w:lineRule="auto"/>
        <w:jc w:val="both"/>
        <w:rPr>
          <w:rFonts w:ascii="Liberation Serif" w:hAnsi="Liberation Serif" w:cs="Liberation Serif"/>
          <w:b/>
          <w:bCs/>
          <w:sz w:val="24"/>
          <w:szCs w:val="24"/>
          <w:lang w:eastAsia="ru-RU"/>
        </w:rPr>
      </w:pP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 xml:space="preserve">Формы, способы, методы и средства реализации содержательных линий поддержки </w:t>
      </w:r>
    </w:p>
    <w:p w:rsidR="00094CA1" w:rsidRPr="003B17ED" w:rsidRDefault="00094CA1" w:rsidP="003B17ED">
      <w:pPr>
        <w:pStyle w:val="af0"/>
        <w:jc w:val="both"/>
        <w:rPr>
          <w:rFonts w:ascii="Liberation Serif" w:hAnsi="Liberation Serif"/>
          <w:b/>
          <w:iCs/>
        </w:rPr>
      </w:pPr>
      <w:r w:rsidRPr="003B17ED">
        <w:rPr>
          <w:rFonts w:ascii="Liberation Serif" w:hAnsi="Liberation Serif"/>
          <w:b/>
        </w:rPr>
        <w:t>культурных практик в обязательной части</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554"/>
      </w:tblGrid>
      <w:tr w:rsidR="00094CA1" w:rsidRPr="003B17ED">
        <w:trPr>
          <w:trHeight w:val="517"/>
        </w:trPr>
        <w:tc>
          <w:tcPr>
            <w:tcW w:w="3227" w:type="dxa"/>
            <w:vMerge w:val="restart"/>
          </w:tcPr>
          <w:p w:rsidR="00094CA1" w:rsidRPr="003B17ED" w:rsidRDefault="00094CA1" w:rsidP="003B17ED">
            <w:pPr>
              <w:spacing w:after="0" w:line="240" w:lineRule="auto"/>
              <w:jc w:val="both"/>
              <w:rPr>
                <w:rFonts w:ascii="Liberation Serif" w:hAnsi="Liberation Serif" w:cs="Liberation Serif"/>
                <w:bCs/>
                <w:iCs/>
                <w:spacing w:val="-2"/>
                <w:sz w:val="24"/>
                <w:szCs w:val="24"/>
                <w:lang w:eastAsia="ru-RU"/>
              </w:rPr>
            </w:pPr>
            <w:r w:rsidRPr="003B17ED">
              <w:rPr>
                <w:rFonts w:ascii="Liberation Serif" w:hAnsi="Liberation Serif" w:cs="Liberation Serif"/>
                <w:bCs/>
                <w:iCs/>
                <w:spacing w:val="-2"/>
                <w:sz w:val="24"/>
                <w:szCs w:val="24"/>
                <w:lang w:eastAsia="ru-RU"/>
              </w:rPr>
              <w:t>Виды детской деятельности</w:t>
            </w:r>
          </w:p>
        </w:tc>
        <w:tc>
          <w:tcPr>
            <w:tcW w:w="6554" w:type="dxa"/>
            <w:vMerge w:val="restart"/>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Формы работы</w:t>
            </w:r>
          </w:p>
        </w:tc>
      </w:tr>
      <w:tr w:rsidR="00094CA1" w:rsidRPr="003B17ED" w:rsidTr="00536221">
        <w:trPr>
          <w:trHeight w:val="276"/>
        </w:trPr>
        <w:tc>
          <w:tcPr>
            <w:tcW w:w="3227" w:type="dxa"/>
            <w:vMerge/>
          </w:tcPr>
          <w:p w:rsidR="00094CA1" w:rsidRPr="003B17ED" w:rsidRDefault="00094CA1" w:rsidP="003B17ED">
            <w:pPr>
              <w:spacing w:after="0" w:line="240" w:lineRule="auto"/>
              <w:jc w:val="both"/>
              <w:rPr>
                <w:rFonts w:ascii="Liberation Serif" w:hAnsi="Liberation Serif" w:cs="Liberation Serif"/>
                <w:bCs/>
                <w:iCs/>
                <w:spacing w:val="-12"/>
                <w:sz w:val="24"/>
                <w:szCs w:val="24"/>
                <w:lang w:val="en-US" w:eastAsia="ru-RU"/>
              </w:rPr>
            </w:pPr>
          </w:p>
        </w:tc>
        <w:tc>
          <w:tcPr>
            <w:tcW w:w="6554" w:type="dxa"/>
            <w:vMerge/>
          </w:tcPr>
          <w:p w:rsidR="00094CA1" w:rsidRPr="003B17ED" w:rsidRDefault="00094CA1" w:rsidP="003B17ED">
            <w:pPr>
              <w:spacing w:after="0" w:line="240" w:lineRule="auto"/>
              <w:jc w:val="both"/>
              <w:rPr>
                <w:rFonts w:ascii="Liberation Serif" w:hAnsi="Liberation Serif" w:cs="Liberation Serif"/>
                <w:bCs/>
                <w:iCs/>
                <w:spacing w:val="-12"/>
                <w:sz w:val="24"/>
                <w:szCs w:val="24"/>
                <w:lang w:val="en-US" w:eastAsia="ru-RU"/>
              </w:rPr>
            </w:pPr>
          </w:p>
        </w:tc>
      </w:tr>
      <w:tr w:rsidR="00094CA1" w:rsidRPr="003B17ED">
        <w:tc>
          <w:tcPr>
            <w:tcW w:w="3227"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Познавательно-исследовательская</w:t>
            </w:r>
          </w:p>
        </w:tc>
        <w:tc>
          <w:tcPr>
            <w:tcW w:w="6554" w:type="dxa"/>
          </w:tcPr>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Беседы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Сбор фотографий и оформление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Просмотр видео фильмов и диафильмов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Дидактические игры</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Настольно-печатные игры</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Коллекционирование</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Праздники</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Отгадывание загадок</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 xml:space="preserve">Викторина </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Валеологические минутки</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Моделирование</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Сбор фотографий и оформление</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Игры – путешествия</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Разгадывание кроссвордов</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Телестудия   представляет научно – познавательный проект</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Мини – конкурс</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Просмотр видео фильмов и диафильмов</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Проектная деятельность</w:t>
            </w:r>
          </w:p>
        </w:tc>
      </w:tr>
      <w:tr w:rsidR="00094CA1" w:rsidRPr="003B17ED">
        <w:tc>
          <w:tcPr>
            <w:tcW w:w="3227"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Игровая</w:t>
            </w:r>
          </w:p>
        </w:tc>
        <w:tc>
          <w:tcPr>
            <w:tcW w:w="6554" w:type="dxa"/>
          </w:tcPr>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Игра-развлечение</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Праздник</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Мини-конкурс</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pacing w:val="-12"/>
                <w:sz w:val="24"/>
                <w:szCs w:val="24"/>
                <w:lang w:eastAsia="ru-RU"/>
              </w:rPr>
              <w:t>Викторина</w:t>
            </w:r>
          </w:p>
        </w:tc>
      </w:tr>
      <w:tr w:rsidR="00094CA1" w:rsidRPr="003B17ED">
        <w:tc>
          <w:tcPr>
            <w:tcW w:w="3227"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 xml:space="preserve">Коммуникативная </w:t>
            </w:r>
          </w:p>
        </w:tc>
        <w:tc>
          <w:tcPr>
            <w:tcW w:w="6554" w:type="dxa"/>
          </w:tcPr>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Сказкотерапия</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Фонетическая ритмика</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Коммуникативные игры</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Психигимнастика</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Физкультурная сказка</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Обсуждение ситуации</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Обсуждение поступков</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Разбор понятий</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Беседы – рассуждение</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Моделирование правил</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pacing w:val="-12"/>
                <w:sz w:val="24"/>
                <w:szCs w:val="24"/>
                <w:lang w:eastAsia="ru-RU"/>
              </w:rPr>
              <w:t>Коллективное составление инструкции (памятки)</w:t>
            </w:r>
          </w:p>
        </w:tc>
      </w:tr>
      <w:tr w:rsidR="00094CA1" w:rsidRPr="003B17ED">
        <w:tc>
          <w:tcPr>
            <w:tcW w:w="3227"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lastRenderedPageBreak/>
              <w:t>Изобразительная</w:t>
            </w:r>
          </w:p>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p>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p>
        </w:tc>
        <w:tc>
          <w:tcPr>
            <w:tcW w:w="655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Рисование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Лепка</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z w:val="24"/>
                <w:szCs w:val="24"/>
                <w:lang w:eastAsia="ru-RU"/>
              </w:rPr>
              <w:t>Аппликация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Рассматривание картин, иллюстраций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Выставки детских работ</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Цветотерапия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Мастерилка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Создание коллажа</w:t>
            </w:r>
          </w:p>
        </w:tc>
      </w:tr>
      <w:tr w:rsidR="00094CA1" w:rsidRPr="003B17ED">
        <w:tc>
          <w:tcPr>
            <w:tcW w:w="3227"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Восприятие художественной литературы и фольклера</w:t>
            </w:r>
          </w:p>
        </w:tc>
        <w:tc>
          <w:tcPr>
            <w:tcW w:w="655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Чтение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Слушание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Книжная выставка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Заучивание стихотворений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Создание книжек-малышек</w:t>
            </w:r>
          </w:p>
        </w:tc>
      </w:tr>
      <w:tr w:rsidR="00094CA1" w:rsidRPr="003B17ED">
        <w:tc>
          <w:tcPr>
            <w:tcW w:w="3227"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Самообслуживание и бытовой труд</w:t>
            </w:r>
          </w:p>
        </w:tc>
        <w:tc>
          <w:tcPr>
            <w:tcW w:w="655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Поручение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Коллективное творческое дело</w:t>
            </w:r>
          </w:p>
          <w:p w:rsidR="00094CA1" w:rsidRPr="003B17ED" w:rsidRDefault="00094CA1" w:rsidP="003B17ED">
            <w:pPr>
              <w:spacing w:after="0" w:line="240" w:lineRule="auto"/>
              <w:jc w:val="both"/>
              <w:rPr>
                <w:rFonts w:ascii="Liberation Serif" w:hAnsi="Liberation Serif" w:cs="Liberation Serif"/>
                <w:spacing w:val="-12"/>
                <w:sz w:val="24"/>
                <w:szCs w:val="24"/>
                <w:lang w:eastAsia="ru-RU"/>
              </w:rPr>
            </w:pPr>
            <w:r w:rsidRPr="003B17ED">
              <w:rPr>
                <w:rFonts w:ascii="Liberation Serif" w:hAnsi="Liberation Serif" w:cs="Liberation Serif"/>
                <w:sz w:val="24"/>
                <w:szCs w:val="24"/>
                <w:lang w:eastAsia="ru-RU"/>
              </w:rPr>
              <w:t>Задания</w:t>
            </w:r>
          </w:p>
        </w:tc>
      </w:tr>
      <w:tr w:rsidR="00094CA1" w:rsidRPr="003B17ED">
        <w:tc>
          <w:tcPr>
            <w:tcW w:w="3227"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Музыкальная</w:t>
            </w:r>
          </w:p>
        </w:tc>
        <w:tc>
          <w:tcPr>
            <w:tcW w:w="655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Танцы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Ритмические движения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Аэробика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Ритмопластика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Ритмика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Музыкальные занятия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Этюды: по ритмики, пластике, пантомиме, оздоровительной хореографии.</w:t>
            </w:r>
          </w:p>
        </w:tc>
      </w:tr>
      <w:tr w:rsidR="00094CA1" w:rsidRPr="003B17ED">
        <w:tc>
          <w:tcPr>
            <w:tcW w:w="3227" w:type="dxa"/>
          </w:tcPr>
          <w:p w:rsidR="00094CA1" w:rsidRPr="003B17ED" w:rsidRDefault="00094CA1" w:rsidP="003B17ED">
            <w:pPr>
              <w:spacing w:after="0" w:line="240" w:lineRule="auto"/>
              <w:jc w:val="both"/>
              <w:rPr>
                <w:rFonts w:ascii="Liberation Serif" w:hAnsi="Liberation Serif" w:cs="Liberation Serif"/>
                <w:bCs/>
                <w:spacing w:val="-12"/>
                <w:sz w:val="24"/>
                <w:szCs w:val="24"/>
                <w:lang w:eastAsia="ru-RU"/>
              </w:rPr>
            </w:pPr>
            <w:r w:rsidRPr="003B17ED">
              <w:rPr>
                <w:rFonts w:ascii="Liberation Serif" w:hAnsi="Liberation Serif" w:cs="Liberation Serif"/>
                <w:bCs/>
                <w:spacing w:val="-12"/>
                <w:sz w:val="24"/>
                <w:szCs w:val="24"/>
                <w:lang w:eastAsia="ru-RU"/>
              </w:rPr>
              <w:t>Двигательная</w:t>
            </w:r>
          </w:p>
        </w:tc>
        <w:tc>
          <w:tcPr>
            <w:tcW w:w="655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Утренняя гимнастика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Массаж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Ленивая гимнастика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Закаливание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Основные движения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Игровое  упражнение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Спортивные упражнения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Физкультурные занятия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Спортивные упражнения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Игровое  упражнение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Основные движения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Игры-соревнования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Оздоровительный бег</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Подвижная игра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Игры малой подвижности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Народные игры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Упражнения на фитболах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Тренажеры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Корригирующая гимнастика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Игра с правилами на физическую компетенцию</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Спортивные игры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Развлечения,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Праздники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Игры-соревнования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Малая олимпиада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Малый туризм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Эстафеты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Имитация через движение характерных особенностей изучаемых объектов и явлений окружающего мира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Акции </w:t>
            </w:r>
          </w:p>
        </w:tc>
      </w:tr>
    </w:tbl>
    <w:p w:rsidR="00094CA1" w:rsidRPr="003B17ED" w:rsidRDefault="00094CA1" w:rsidP="003B17ED">
      <w:pPr>
        <w:spacing w:after="0" w:line="240" w:lineRule="auto"/>
        <w:jc w:val="both"/>
        <w:rPr>
          <w:rFonts w:ascii="Liberation Serif" w:hAnsi="Liberation Serif" w:cs="Liberation Serif"/>
          <w:b/>
          <w:bCs/>
          <w:sz w:val="24"/>
          <w:szCs w:val="24"/>
          <w:lang w:eastAsia="ru-RU"/>
        </w:rPr>
      </w:pPr>
    </w:p>
    <w:p w:rsidR="00094CA1" w:rsidRPr="003B17ED" w:rsidRDefault="00094CA1" w:rsidP="003B17ED">
      <w:pPr>
        <w:spacing w:after="0" w:line="240" w:lineRule="auto"/>
        <w:jc w:val="both"/>
        <w:rPr>
          <w:rFonts w:ascii="Liberation Serif" w:hAnsi="Liberation Serif" w:cs="Liberation Serif"/>
          <w:b/>
          <w:sz w:val="24"/>
          <w:szCs w:val="24"/>
          <w:lang w:eastAsia="ru-RU"/>
        </w:rPr>
      </w:pPr>
    </w:p>
    <w:p w:rsidR="00094CA1" w:rsidRPr="003B17ED" w:rsidRDefault="00094CA1" w:rsidP="003B17ED">
      <w:pPr>
        <w:pStyle w:val="20"/>
        <w:spacing w:after="0"/>
        <w:jc w:val="both"/>
        <w:rPr>
          <w:rFonts w:ascii="Liberation Serif" w:eastAsia="MS Mincho" w:hAnsi="Liberation Serif" w:cs="Liberation Serif"/>
          <w:bCs w:val="0"/>
          <w:i w:val="0"/>
          <w:sz w:val="24"/>
          <w:szCs w:val="24"/>
        </w:rPr>
      </w:pPr>
      <w:bookmarkStart w:id="32" w:name="_Toc35872842"/>
      <w:r w:rsidRPr="003B17ED">
        <w:rPr>
          <w:rFonts w:ascii="Liberation Serif" w:eastAsia="MS Mincho" w:hAnsi="Liberation Serif" w:cs="Liberation Serif"/>
          <w:bCs w:val="0"/>
          <w:i w:val="0"/>
          <w:sz w:val="24"/>
          <w:szCs w:val="24"/>
        </w:rPr>
        <w:t>2.2. ВЗАИМОДЕЙСТВИЕ ПЕДАГОГА С ДЕТЬМИ</w:t>
      </w:r>
      <w:bookmarkEnd w:id="32"/>
    </w:p>
    <w:p w:rsidR="00094CA1" w:rsidRPr="003B17ED" w:rsidRDefault="00094CA1" w:rsidP="003B17ED">
      <w:pPr>
        <w:spacing w:after="0" w:line="240" w:lineRule="auto"/>
        <w:jc w:val="both"/>
        <w:rPr>
          <w:rFonts w:ascii="Liberation Serif" w:hAnsi="Liberation Serif" w:cs="Liberation Serif"/>
          <w:b/>
          <w:sz w:val="24"/>
          <w:szCs w:val="24"/>
          <w:lang w:eastAsia="ru-RU"/>
        </w:rPr>
      </w:pP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 ДОУ взаимодействие взрослых с детьми является важнейшим фактором развития ребенка и пронизывает все направления образовательной деятельности. </w:t>
      </w:r>
    </w:p>
    <w:p w:rsidR="00094CA1" w:rsidRPr="003B17ED" w:rsidRDefault="00094CA1" w:rsidP="003B17ED">
      <w:pPr>
        <w:pStyle w:val="af0"/>
        <w:jc w:val="both"/>
        <w:rPr>
          <w:rFonts w:ascii="Liberation Serif" w:hAnsi="Liberation Serif"/>
        </w:rPr>
      </w:pPr>
      <w:r w:rsidRPr="003B17ED">
        <w:rPr>
          <w:rFonts w:ascii="Liberation Serif" w:hAnsi="Liberation Serif"/>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детском саду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094CA1" w:rsidRPr="003B17ED" w:rsidRDefault="00094CA1" w:rsidP="003B17ED">
      <w:pPr>
        <w:pStyle w:val="af0"/>
        <w:jc w:val="both"/>
        <w:rPr>
          <w:rFonts w:ascii="Liberation Serif" w:hAnsi="Liberation Serif"/>
        </w:rPr>
      </w:pPr>
      <w:r w:rsidRPr="003B17ED">
        <w:rPr>
          <w:rFonts w:ascii="Liberation Serif" w:hAnsi="Liberation Serif"/>
        </w:rPr>
        <w:t>Характер взаимодействия с детьми: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w:t>
      </w:r>
      <w:r w:rsidRPr="003B17ED">
        <w:rPr>
          <w:rFonts w:ascii="Liberation Serif" w:hAnsi="Liberation Serif"/>
          <w:iCs/>
        </w:rPr>
        <w:t>личностно-порождающее взаимодействие -</w:t>
      </w:r>
      <w:r w:rsidRPr="003B17ED">
        <w:rPr>
          <w:rFonts w:ascii="Liberation Serif" w:hAnsi="Liberation Serif"/>
        </w:rPr>
        <w:t xml:space="preserve"> характерно принятие ребенка таким, какой он есть, и вера в его способности;</w:t>
      </w:r>
    </w:p>
    <w:p w:rsidR="00094CA1" w:rsidRPr="003B17ED" w:rsidRDefault="00094CA1" w:rsidP="003B17ED">
      <w:pPr>
        <w:pStyle w:val="af0"/>
        <w:jc w:val="both"/>
        <w:rPr>
          <w:rFonts w:ascii="Liberation Serif" w:hAnsi="Liberation Serif"/>
        </w:rPr>
      </w:pPr>
      <w:r w:rsidRPr="003B17ED">
        <w:rPr>
          <w:rFonts w:ascii="Liberation Serif" w:hAnsi="Liberation Serif"/>
          <w:iCs/>
        </w:rPr>
        <w:t xml:space="preserve">- личностно-порождающее взаимодействие способствует </w:t>
      </w:r>
      <w:r w:rsidRPr="003B17ED">
        <w:rPr>
          <w:rFonts w:ascii="Liberation Serif" w:hAnsi="Liberation Serif"/>
        </w:rPr>
        <w:t>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w:t>
      </w:r>
      <w:r w:rsidRPr="003B17ED">
        <w:rPr>
          <w:rFonts w:ascii="Liberation Serif" w:hAnsi="Liberation Serif"/>
          <w:iCs/>
        </w:rPr>
        <w:t>.</w:t>
      </w:r>
      <w:r w:rsidRPr="003B17ED">
        <w:rPr>
          <w:rFonts w:ascii="Liberation Serif" w:hAnsi="Liberation Serif"/>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094CA1" w:rsidRPr="003B17ED" w:rsidRDefault="00094CA1" w:rsidP="003B17ED">
      <w:pPr>
        <w:pStyle w:val="af0"/>
        <w:jc w:val="both"/>
        <w:rPr>
          <w:rFonts w:ascii="Liberation Serif" w:hAnsi="Liberation Serif"/>
        </w:rPr>
      </w:pPr>
      <w:r w:rsidRPr="003B17ED">
        <w:rPr>
          <w:rFonts w:ascii="Liberation Serif" w:hAnsi="Liberation Serif"/>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094CA1" w:rsidRPr="003B17ED" w:rsidRDefault="00094CA1" w:rsidP="003B17ED">
      <w:pPr>
        <w:pStyle w:val="af0"/>
        <w:jc w:val="both"/>
        <w:rPr>
          <w:rFonts w:ascii="Liberation Serif" w:hAnsi="Liberation Serif"/>
        </w:rPr>
      </w:pPr>
      <w:r w:rsidRPr="003B17ED">
        <w:rPr>
          <w:rFonts w:ascii="Liberation Serif" w:hAnsi="Liberation Serif"/>
        </w:rPr>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094CA1" w:rsidRPr="003B17ED" w:rsidRDefault="00094CA1" w:rsidP="003B17ED">
      <w:pPr>
        <w:pStyle w:val="af0"/>
        <w:jc w:val="both"/>
        <w:rPr>
          <w:rFonts w:ascii="Liberation Serif" w:hAnsi="Liberation Serif"/>
        </w:rPr>
      </w:pPr>
      <w:r w:rsidRPr="003B17ED">
        <w:rPr>
          <w:rFonts w:ascii="Liberation Serif" w:hAnsi="Liberation Serif"/>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094CA1" w:rsidRPr="003B17ED" w:rsidRDefault="00094CA1" w:rsidP="003B17ED">
      <w:pPr>
        <w:pStyle w:val="af0"/>
        <w:jc w:val="both"/>
        <w:rPr>
          <w:rFonts w:ascii="Liberation Serif" w:hAnsi="Liberation Serif"/>
        </w:rPr>
      </w:pPr>
      <w:r w:rsidRPr="003B17ED">
        <w:rPr>
          <w:rFonts w:ascii="Liberation Serif" w:hAnsi="Liberation Serif"/>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Ребенок учится понимать других и сочувствовать им, потому что получает этот опыт из общения со взрослыми и переносит его на других людей.</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Важнейшим условием реализации Программы является создание развивающей,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Важнейшие образовательные ориентиры: </w:t>
      </w:r>
      <w:r w:rsidRPr="003B17ED">
        <w:rPr>
          <w:rFonts w:ascii="Liberation Serif" w:hAnsi="Liberation Serif" w:cs="Liberation Serif"/>
        </w:rPr>
        <w:t></w:t>
      </w:r>
    </w:p>
    <w:p w:rsidR="00094CA1" w:rsidRPr="003B17ED" w:rsidRDefault="00094CA1" w:rsidP="003B17ED">
      <w:pPr>
        <w:pStyle w:val="aff0"/>
        <w:numPr>
          <w:ilvl w:val="0"/>
          <w:numId w:val="8"/>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обеспечение эмоционального благополучия детей;  </w:t>
      </w:r>
    </w:p>
    <w:p w:rsidR="00094CA1" w:rsidRPr="003B17ED" w:rsidRDefault="00094CA1" w:rsidP="003B17ED">
      <w:pPr>
        <w:pStyle w:val="aff0"/>
        <w:numPr>
          <w:ilvl w:val="0"/>
          <w:numId w:val="8"/>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создание условий для формирования доброжелательного и внимательного отношения детей к другим людям; </w:t>
      </w:r>
    </w:p>
    <w:p w:rsidR="00094CA1" w:rsidRPr="003B17ED" w:rsidRDefault="00094CA1" w:rsidP="003B17ED">
      <w:pPr>
        <w:pStyle w:val="aff0"/>
        <w:numPr>
          <w:ilvl w:val="0"/>
          <w:numId w:val="8"/>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развитие детской самостоятельности (инициативности, автономии и ответственности);</w:t>
      </w:r>
    </w:p>
    <w:p w:rsidR="00094CA1" w:rsidRPr="003B17ED" w:rsidRDefault="00094CA1" w:rsidP="003B17ED">
      <w:pPr>
        <w:pStyle w:val="aff0"/>
        <w:numPr>
          <w:ilvl w:val="0"/>
          <w:numId w:val="8"/>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развитие детских способностей, формирующихся в разных видах деятельности.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Для реализации этих целей педагогам рекомендуется: </w:t>
      </w:r>
    </w:p>
    <w:p w:rsidR="00094CA1" w:rsidRPr="003B17ED" w:rsidRDefault="00094CA1" w:rsidP="003B17ED">
      <w:pPr>
        <w:pStyle w:val="aff0"/>
        <w:numPr>
          <w:ilvl w:val="0"/>
          <w:numId w:val="9"/>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проявлять уважение к личности ребенка и развивать демократический стиль взаимодействия с ним и с другими педагогами; </w:t>
      </w:r>
    </w:p>
    <w:p w:rsidR="00094CA1" w:rsidRPr="003B17ED" w:rsidRDefault="00094CA1" w:rsidP="003B17ED">
      <w:pPr>
        <w:pStyle w:val="aff0"/>
        <w:numPr>
          <w:ilvl w:val="0"/>
          <w:numId w:val="9"/>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создавать условия для принятия ребенком ответственности и проявления эмпатии к другим людям; </w:t>
      </w:r>
    </w:p>
    <w:p w:rsidR="00094CA1" w:rsidRPr="003B17ED" w:rsidRDefault="00094CA1" w:rsidP="003B17ED">
      <w:pPr>
        <w:pStyle w:val="aff0"/>
        <w:numPr>
          <w:ilvl w:val="0"/>
          <w:numId w:val="9"/>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обсуждать совместно с детьми возникающие конфликты, помогать решать их, вырабатывать общие правила, учить проявлять уважение друг к другу; </w:t>
      </w:r>
    </w:p>
    <w:p w:rsidR="00094CA1" w:rsidRPr="003B17ED" w:rsidRDefault="00094CA1" w:rsidP="003B17ED">
      <w:pPr>
        <w:pStyle w:val="aff0"/>
        <w:numPr>
          <w:ilvl w:val="0"/>
          <w:numId w:val="9"/>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обсуждать с детьми важные жизненные вопросы, стимулировать проявление позиции ребенка; </w:t>
      </w:r>
    </w:p>
    <w:p w:rsidR="00094CA1" w:rsidRPr="003B17ED" w:rsidRDefault="00094CA1" w:rsidP="003B17ED">
      <w:pPr>
        <w:pStyle w:val="aff0"/>
        <w:numPr>
          <w:ilvl w:val="0"/>
          <w:numId w:val="9"/>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обращать внимание детей на тот факт, что люди различаются по своим убеждениям и ценностям, обсуждать, как это влияет на их поведение; </w:t>
      </w:r>
    </w:p>
    <w:p w:rsidR="00094CA1" w:rsidRPr="003B17ED" w:rsidRDefault="00094CA1" w:rsidP="003B17ED">
      <w:pPr>
        <w:pStyle w:val="aff0"/>
        <w:numPr>
          <w:ilvl w:val="0"/>
          <w:numId w:val="9"/>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обсуждать с родителями (законными представителями) целевые ориентиры, на достижение которых направлена деятельность педагогов, и включать членов семьи в совместное взаимодействие по достижению этих целей. </w:t>
      </w:r>
    </w:p>
    <w:p w:rsidR="00094CA1" w:rsidRPr="003B17ED" w:rsidRDefault="00094CA1" w:rsidP="003B17ED">
      <w:pPr>
        <w:pStyle w:val="af0"/>
        <w:jc w:val="both"/>
        <w:rPr>
          <w:rFonts w:ascii="Liberation Serif" w:hAnsi="Liberation Serif"/>
        </w:rPr>
      </w:pPr>
      <w:r w:rsidRPr="003B17ED">
        <w:rPr>
          <w:rFonts w:ascii="Liberation Serif" w:hAnsi="Liberation Serif"/>
        </w:rPr>
        <w:t>Система образования в ДОУ нацелена то, чтобы у ребенка развивались игра и познавательная активность. В ДОУ созданы условия для проявления таких качеств, как: инициативность, жизнерадостность, любопытство и стремление узнавать новое. 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094CA1" w:rsidRPr="003B17ED" w:rsidRDefault="00094CA1" w:rsidP="003B17ED">
      <w:pPr>
        <w:pStyle w:val="af0"/>
        <w:jc w:val="both"/>
        <w:rPr>
          <w:rFonts w:ascii="Liberation Serif" w:hAnsi="Liberation Serif"/>
        </w:rPr>
      </w:pPr>
      <w:r w:rsidRPr="003B17ED">
        <w:rPr>
          <w:rFonts w:ascii="Liberation Serif" w:hAnsi="Liberation Serif"/>
        </w:rPr>
        <w:t>Роль педагога в организации психолого-педагогических условий</w:t>
      </w:r>
    </w:p>
    <w:p w:rsidR="00094CA1" w:rsidRPr="003B17ED" w:rsidRDefault="00094CA1" w:rsidP="003B17ED">
      <w:pPr>
        <w:pStyle w:val="af0"/>
        <w:jc w:val="both"/>
        <w:rPr>
          <w:rFonts w:ascii="Liberation Serif" w:hAnsi="Liberation Serif"/>
        </w:rPr>
      </w:pPr>
      <w:r w:rsidRPr="003B17ED">
        <w:rPr>
          <w:rFonts w:ascii="Liberation Serif" w:hAnsi="Liberation Serif"/>
          <w:iCs/>
        </w:rPr>
        <w:t>Обеспечение эмоционального благополучия ребенка</w:t>
      </w:r>
      <w:r w:rsidRPr="003B17ED">
        <w:rPr>
          <w:rFonts w:ascii="Liberation Serif" w:hAnsi="Liberation Serif"/>
        </w:rPr>
        <w:t xml:space="preserve"> 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ДОУ  педагоги создают атмосферу принятия, в которой каждый ребенок чувствует, что его ценят и принимают таким, какой он есть; могут выслушать его и понять.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Для обеспечения в группе эмоционального благополучия педагог должен: </w:t>
      </w:r>
    </w:p>
    <w:p w:rsidR="00094CA1" w:rsidRPr="003B17ED" w:rsidRDefault="00094CA1" w:rsidP="003B17ED">
      <w:pPr>
        <w:pStyle w:val="aff0"/>
        <w:numPr>
          <w:ilvl w:val="0"/>
          <w:numId w:val="10"/>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 xml:space="preserve">общаться с детьми доброжелательно, без обвинений и угроз; </w:t>
      </w:r>
    </w:p>
    <w:p w:rsidR="00094CA1" w:rsidRPr="003B17ED" w:rsidRDefault="00094CA1" w:rsidP="003B17ED">
      <w:pPr>
        <w:pStyle w:val="aff0"/>
        <w:numPr>
          <w:ilvl w:val="0"/>
          <w:numId w:val="10"/>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внимательно выслушивать детей, показывать, что понимает их чувства, помогать делиться своими переживаниями и мыслями;</w:t>
      </w:r>
    </w:p>
    <w:p w:rsidR="00094CA1" w:rsidRPr="003B17ED" w:rsidRDefault="00094CA1" w:rsidP="003B17ED">
      <w:pPr>
        <w:pStyle w:val="aff0"/>
        <w:numPr>
          <w:ilvl w:val="0"/>
          <w:numId w:val="10"/>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помогать детям обнаружить конструктивные варианты поведения; </w:t>
      </w:r>
    </w:p>
    <w:p w:rsidR="00094CA1" w:rsidRPr="003B17ED" w:rsidRDefault="00094CA1" w:rsidP="003B17ED">
      <w:pPr>
        <w:pStyle w:val="aff0"/>
        <w:numPr>
          <w:ilvl w:val="0"/>
          <w:numId w:val="10"/>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rsidR="00094CA1" w:rsidRPr="003B17ED" w:rsidRDefault="00094CA1" w:rsidP="003B17ED">
      <w:pPr>
        <w:pStyle w:val="aff0"/>
        <w:numPr>
          <w:ilvl w:val="0"/>
          <w:numId w:val="10"/>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обеспечивать в течение дня чередование ситуаций, в которых дети играют вместе и могут при желании побыть в одиночестве или в небольшой группе детей. </w:t>
      </w:r>
    </w:p>
    <w:p w:rsidR="00094CA1" w:rsidRPr="003B17ED" w:rsidRDefault="00094CA1" w:rsidP="003B17ED">
      <w:pPr>
        <w:pStyle w:val="af0"/>
        <w:jc w:val="both"/>
        <w:rPr>
          <w:rFonts w:ascii="Liberation Serif" w:hAnsi="Liberation Serif"/>
        </w:rPr>
      </w:pPr>
      <w:r w:rsidRPr="003B17ED">
        <w:rPr>
          <w:rFonts w:ascii="Liberation Serif" w:hAnsi="Liberation Serif"/>
          <w:iCs/>
        </w:rPr>
        <w:t>Особенности организации предметно-пространственной среды</w:t>
      </w:r>
      <w:r w:rsidRPr="003B17ED">
        <w:rPr>
          <w:rFonts w:ascii="Liberation Serif" w:hAnsi="Liberation Serif"/>
        </w:rPr>
        <w:t>. 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094CA1" w:rsidRPr="003B17ED" w:rsidRDefault="00094CA1" w:rsidP="003B17ED">
      <w:pPr>
        <w:pStyle w:val="af0"/>
        <w:jc w:val="both"/>
        <w:rPr>
          <w:rFonts w:ascii="Liberation Serif" w:hAnsi="Liberation Serif"/>
        </w:rPr>
      </w:pPr>
      <w:r w:rsidRPr="003B17ED">
        <w:rPr>
          <w:rFonts w:ascii="Liberation Serif" w:hAnsi="Liberation Serif"/>
          <w:iCs/>
        </w:rPr>
        <w:t>формирование доброжелательных, внимательных отношений</w:t>
      </w:r>
      <w:r w:rsidRPr="003B17ED">
        <w:rPr>
          <w:rFonts w:ascii="Liberation Serif" w:hAnsi="Liberation Serif"/>
        </w:rPr>
        <w:t xml:space="preserve"> 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Для формирования у детей доброжелательного отношения к людям педагогу следует: </w:t>
      </w:r>
      <w:r w:rsidRPr="003B17ED">
        <w:rPr>
          <w:rFonts w:ascii="Liberation Serif" w:hAnsi="Liberation Serif" w:cs="Liberation Serif"/>
        </w:rPr>
        <w:t></w:t>
      </w:r>
      <w:r w:rsidRPr="003B17ED">
        <w:rPr>
          <w:rFonts w:ascii="Liberation Serif" w:hAnsi="Liberation Serif" w:cs="Calibri"/>
        </w:rPr>
        <w:t>устанавливатьпонятныедлядетейправилавзаимодействия</w:t>
      </w:r>
      <w:r w:rsidRPr="003B17ED">
        <w:rPr>
          <w:rFonts w:ascii="Liberation Serif" w:hAnsi="Liberation Serif"/>
        </w:rPr>
        <w:t xml:space="preserve">; </w:t>
      </w:r>
      <w:r w:rsidRPr="003B17ED">
        <w:rPr>
          <w:rFonts w:ascii="Liberation Serif" w:hAnsi="Liberation Serif" w:cs="Liberation Serif"/>
        </w:rPr>
        <w:t></w:t>
      </w:r>
    </w:p>
    <w:p w:rsidR="00094CA1" w:rsidRPr="003B17ED" w:rsidRDefault="00094CA1" w:rsidP="003B17ED">
      <w:pPr>
        <w:pStyle w:val="aff0"/>
        <w:numPr>
          <w:ilvl w:val="0"/>
          <w:numId w:val="11"/>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создавать ситуации обсуждения правил, прояснения детьми их смысла;  </w:t>
      </w:r>
    </w:p>
    <w:p w:rsidR="00094CA1" w:rsidRPr="003B17ED" w:rsidRDefault="00094CA1" w:rsidP="003B17ED">
      <w:pPr>
        <w:pStyle w:val="aff0"/>
        <w:numPr>
          <w:ilvl w:val="0"/>
          <w:numId w:val="11"/>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094CA1" w:rsidRPr="003B17ED" w:rsidRDefault="00094CA1" w:rsidP="003B17ED">
      <w:pPr>
        <w:pStyle w:val="af0"/>
        <w:jc w:val="both"/>
        <w:rPr>
          <w:rFonts w:ascii="Liberation Serif" w:hAnsi="Liberation Serif"/>
        </w:rPr>
      </w:pPr>
      <w:r w:rsidRPr="003B17ED">
        <w:rPr>
          <w:rFonts w:ascii="Liberation Serif" w:hAnsi="Liberation Serif"/>
          <w:iCs/>
        </w:rPr>
        <w:t>развитие  самостоятельности</w:t>
      </w:r>
      <w:r w:rsidRPr="003B17ED">
        <w:rPr>
          <w:rFonts w:ascii="Liberation Serif" w:hAnsi="Liberation Serif"/>
        </w:rPr>
        <w:t xml:space="preserve"> 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 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Для формирования детской самостоятельности педагоги  выстраивают образовательную среду таким образом, чтобы дети могли: </w:t>
      </w:r>
    </w:p>
    <w:p w:rsidR="00094CA1" w:rsidRPr="003B17ED" w:rsidRDefault="00094CA1" w:rsidP="003B17ED">
      <w:pPr>
        <w:pStyle w:val="aff0"/>
        <w:numPr>
          <w:ilvl w:val="0"/>
          <w:numId w:val="12"/>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учиться на собственном опыте, экспериментировать с различными объектами, в том числе с растениями; </w:t>
      </w:r>
    </w:p>
    <w:p w:rsidR="00094CA1" w:rsidRPr="003B17ED" w:rsidRDefault="00094CA1" w:rsidP="003B17ED">
      <w:pPr>
        <w:pStyle w:val="aff0"/>
        <w:numPr>
          <w:ilvl w:val="0"/>
          <w:numId w:val="12"/>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находиться в течение дня как в одновозрастных, так и в разновозрастных группах; </w:t>
      </w:r>
    </w:p>
    <w:p w:rsidR="00094CA1" w:rsidRPr="003B17ED" w:rsidRDefault="00094CA1" w:rsidP="003B17ED">
      <w:pPr>
        <w:pStyle w:val="aff0"/>
        <w:numPr>
          <w:ilvl w:val="0"/>
          <w:numId w:val="12"/>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изменять или конструировать игровое пространство в соответствии с возникающими игровыми ситуациями; </w:t>
      </w:r>
    </w:p>
    <w:p w:rsidR="00094CA1" w:rsidRPr="003B17ED" w:rsidRDefault="00094CA1" w:rsidP="003B17ED">
      <w:pPr>
        <w:pStyle w:val="aff0"/>
        <w:numPr>
          <w:ilvl w:val="0"/>
          <w:numId w:val="12"/>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быть автономными в своих действиях и принятии доступных им решений. </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 xml:space="preserve">С целью поддержания детской инициативы педагоги следует создают ситуации, в которых дошкольники учатся: </w:t>
      </w:r>
    </w:p>
    <w:p w:rsidR="00094CA1" w:rsidRPr="003B17ED" w:rsidRDefault="00094CA1" w:rsidP="003B17ED">
      <w:pPr>
        <w:pStyle w:val="aff0"/>
        <w:numPr>
          <w:ilvl w:val="0"/>
          <w:numId w:val="13"/>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при участии взрослого обсуждать важные события со сверстниками; </w:t>
      </w:r>
    </w:p>
    <w:p w:rsidR="00094CA1" w:rsidRPr="003B17ED" w:rsidRDefault="00094CA1" w:rsidP="003B17ED">
      <w:pPr>
        <w:pStyle w:val="aff0"/>
        <w:numPr>
          <w:ilvl w:val="0"/>
          <w:numId w:val="13"/>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совершать выбор и обосновывать его (например, детям можно предлагать специальные способы фиксации их выбора); </w:t>
      </w:r>
    </w:p>
    <w:p w:rsidR="00094CA1" w:rsidRPr="003B17ED" w:rsidRDefault="00094CA1" w:rsidP="003B17ED">
      <w:pPr>
        <w:pStyle w:val="aff0"/>
        <w:numPr>
          <w:ilvl w:val="0"/>
          <w:numId w:val="13"/>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предъявлять и обосновывать свою инициативу (замыслы, предложения и пр.); </w:t>
      </w:r>
    </w:p>
    <w:p w:rsidR="00094CA1" w:rsidRPr="003B17ED" w:rsidRDefault="00094CA1" w:rsidP="003B17ED">
      <w:pPr>
        <w:pStyle w:val="aff0"/>
        <w:numPr>
          <w:ilvl w:val="0"/>
          <w:numId w:val="13"/>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планировать собственные действия индивидуально и в малой группе, команде; </w:t>
      </w:r>
    </w:p>
    <w:p w:rsidR="00094CA1" w:rsidRPr="003B17ED" w:rsidRDefault="00094CA1" w:rsidP="003B17ED">
      <w:pPr>
        <w:pStyle w:val="aff0"/>
        <w:numPr>
          <w:ilvl w:val="0"/>
          <w:numId w:val="13"/>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оценивать результаты своих действий индивидуально и в малой группе, команде.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Все утренники и праздники создавались с учетом детской инициативы и включали импровизации и презентации детских произведений. </w:t>
      </w:r>
    </w:p>
    <w:p w:rsidR="00094CA1" w:rsidRPr="003B17ED" w:rsidRDefault="00094CA1" w:rsidP="003B17ED">
      <w:pPr>
        <w:pStyle w:val="af0"/>
        <w:jc w:val="both"/>
        <w:rPr>
          <w:rFonts w:ascii="Liberation Serif" w:hAnsi="Liberation Serif"/>
        </w:rPr>
      </w:pPr>
      <w:r w:rsidRPr="003B17ED">
        <w:rPr>
          <w:rFonts w:ascii="Liberation Serif" w:hAnsi="Liberation Serif"/>
        </w:rPr>
        <w:t>Особенности организации предметно-пространственной среды. Среда в ДОУ вариативна, состоит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меняется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p w:rsidR="00094CA1" w:rsidRPr="003B17ED" w:rsidRDefault="00094CA1" w:rsidP="003B17ED">
      <w:pPr>
        <w:pStyle w:val="af0"/>
        <w:jc w:val="both"/>
        <w:rPr>
          <w:rFonts w:ascii="Liberation Serif" w:hAnsi="Liberation Serif"/>
          <w:b/>
        </w:rPr>
      </w:pPr>
      <w:r w:rsidRPr="003B17ED">
        <w:rPr>
          <w:rFonts w:ascii="Liberation Serif" w:hAnsi="Liberation Serif"/>
          <w:b/>
        </w:rPr>
        <w:t xml:space="preserve">создание условий для развития свободной игровой деятельности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разная в зависимости от возраста детей, уровня развития игровой деятельности, характера ситуации и пр. Педагог  выступает в игре и в роли активного участника, и в роли внимательного наблюдателя. С целью развития игровой деятельности педагоги должны уметь: </w:t>
      </w:r>
    </w:p>
    <w:p w:rsidR="00094CA1" w:rsidRPr="003B17ED" w:rsidRDefault="00094CA1" w:rsidP="003B17ED">
      <w:pPr>
        <w:pStyle w:val="aff0"/>
        <w:numPr>
          <w:ilvl w:val="0"/>
          <w:numId w:val="14"/>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создавать в течение дня условия для свободной игры детей; </w:t>
      </w:r>
    </w:p>
    <w:p w:rsidR="00094CA1" w:rsidRPr="003B17ED" w:rsidRDefault="00094CA1" w:rsidP="003B17ED">
      <w:pPr>
        <w:pStyle w:val="aff0"/>
        <w:numPr>
          <w:ilvl w:val="0"/>
          <w:numId w:val="14"/>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определять игровые ситуации, в которых детям нужна косвенная помощь; </w:t>
      </w:r>
    </w:p>
    <w:p w:rsidR="00094CA1" w:rsidRPr="003B17ED" w:rsidRDefault="00094CA1" w:rsidP="003B17ED">
      <w:pPr>
        <w:pStyle w:val="aff0"/>
        <w:numPr>
          <w:ilvl w:val="0"/>
          <w:numId w:val="14"/>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наблюдать за играющими детьми и понимать, какие именно события дня отражаются в игре;</w:t>
      </w:r>
    </w:p>
    <w:p w:rsidR="00094CA1" w:rsidRPr="003B17ED" w:rsidRDefault="00094CA1" w:rsidP="003B17ED">
      <w:pPr>
        <w:pStyle w:val="aff0"/>
        <w:numPr>
          <w:ilvl w:val="0"/>
          <w:numId w:val="14"/>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отличать детей с развитой игровой деятельностью от тех, у кого игра развита слабо; </w:t>
      </w:r>
    </w:p>
    <w:p w:rsidR="00094CA1" w:rsidRPr="003B17ED" w:rsidRDefault="00094CA1" w:rsidP="003B17ED">
      <w:pPr>
        <w:pStyle w:val="aff0"/>
        <w:numPr>
          <w:ilvl w:val="0"/>
          <w:numId w:val="14"/>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косвенно руководить игрой, если игра носит стереотипный характер (например, предлагать новые идеи или способы реализации детских идей).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Кроме того, педагоги должны знает детскую субкультуру: наиболее типичные роли и игры детей, понимать их значимость. 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 </w:t>
      </w:r>
    </w:p>
    <w:p w:rsidR="00094CA1" w:rsidRPr="003B17ED" w:rsidRDefault="00094CA1"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t>Особенности организации предметно-пространственной среды. Для развития игровой деятельности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создание условий для развития познавательной деятельности</w:t>
      </w:r>
      <w:r w:rsidRPr="003B17ED">
        <w:rPr>
          <w:rFonts w:ascii="Liberation Serif" w:hAnsi="Liberation Serif"/>
        </w:rPr>
        <w:t xml:space="preserve"> 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w:t>
      </w:r>
      <w:r w:rsidRPr="003B17ED">
        <w:rPr>
          <w:rFonts w:ascii="Liberation Serif" w:hAnsi="Liberation Serif"/>
        </w:rPr>
        <w:lastRenderedPageBreak/>
        <w:t xml:space="preserve">воображения, памяти), возникают в повседневной жизни ребенка постоянно: на прогулках, во время еды, укладывания спать, одевания, подготовки к празднику и т. д.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Стимулировать детскую познавательную активность педагог может: </w:t>
      </w:r>
    </w:p>
    <w:p w:rsidR="00094CA1" w:rsidRPr="003B17ED" w:rsidRDefault="00094CA1" w:rsidP="003B17ED">
      <w:pPr>
        <w:pStyle w:val="aff0"/>
        <w:numPr>
          <w:ilvl w:val="0"/>
          <w:numId w:val="15"/>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регулярно предлагая детям вопросы, требующие не только воспроизведения информации, но и мышления; </w:t>
      </w:r>
    </w:p>
    <w:p w:rsidR="00094CA1" w:rsidRPr="003B17ED" w:rsidRDefault="00094CA1" w:rsidP="003B17ED">
      <w:pPr>
        <w:pStyle w:val="aff0"/>
        <w:numPr>
          <w:ilvl w:val="0"/>
          <w:numId w:val="15"/>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регулярно предлагая детям открытые, творческие вопросы, в том числе — проблемно-противоречивые ситуации, на которые могут быть даны разные ответы; </w:t>
      </w:r>
    </w:p>
    <w:p w:rsidR="00094CA1" w:rsidRPr="003B17ED" w:rsidRDefault="00094CA1" w:rsidP="003B17ED">
      <w:pPr>
        <w:pStyle w:val="aff0"/>
        <w:numPr>
          <w:ilvl w:val="0"/>
          <w:numId w:val="15"/>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обеспечивая в ходе обсуждения атмосферу поддержки и принятия; </w:t>
      </w:r>
    </w:p>
    <w:p w:rsidR="00094CA1" w:rsidRPr="003B17ED" w:rsidRDefault="00094CA1" w:rsidP="003B17ED">
      <w:pPr>
        <w:pStyle w:val="aff0"/>
        <w:numPr>
          <w:ilvl w:val="0"/>
          <w:numId w:val="15"/>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позволяя детям определиться с решением в ходе обсуждения той или иной ситуации; </w:t>
      </w:r>
    </w:p>
    <w:p w:rsidR="00094CA1" w:rsidRPr="003B17ED" w:rsidRDefault="00094CA1" w:rsidP="003B17ED">
      <w:pPr>
        <w:pStyle w:val="aff0"/>
        <w:numPr>
          <w:ilvl w:val="0"/>
          <w:numId w:val="15"/>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организуя обсуждения, в которых дети могут высказывать разные точки зрения по одному и тому же вопросу, помогая увидеть несовпадение точек зрения; </w:t>
      </w:r>
    </w:p>
    <w:p w:rsidR="00094CA1" w:rsidRPr="003B17ED" w:rsidRDefault="00094CA1" w:rsidP="003B17ED">
      <w:pPr>
        <w:pStyle w:val="aff0"/>
        <w:numPr>
          <w:ilvl w:val="0"/>
          <w:numId w:val="15"/>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строя обсуждение с учетом высказываний детей, которые могут изменить ход дискуссии;</w:t>
      </w:r>
    </w:p>
    <w:p w:rsidR="00094CA1" w:rsidRPr="003B17ED" w:rsidRDefault="00094CA1" w:rsidP="003B17ED">
      <w:pPr>
        <w:pStyle w:val="aff0"/>
        <w:numPr>
          <w:ilvl w:val="0"/>
          <w:numId w:val="15"/>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помогая детям обнаружить ошибки в своих рассуждениях;  </w:t>
      </w:r>
    </w:p>
    <w:p w:rsidR="00094CA1" w:rsidRPr="003B17ED" w:rsidRDefault="00094CA1" w:rsidP="003B17ED">
      <w:pPr>
        <w:pStyle w:val="aff0"/>
        <w:numPr>
          <w:ilvl w:val="0"/>
          <w:numId w:val="15"/>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помогая организовать дискуссию; </w:t>
      </w:r>
    </w:p>
    <w:p w:rsidR="00094CA1" w:rsidRPr="003B17ED" w:rsidRDefault="00094CA1" w:rsidP="003B17ED">
      <w:pPr>
        <w:pStyle w:val="aff0"/>
        <w:numPr>
          <w:ilvl w:val="0"/>
          <w:numId w:val="15"/>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предлагая дополнительные средства (двигательные, образные, в том числе наглядные модели и символы), в тех случаях, когда детям трудно решить задачу. </w:t>
      </w:r>
    </w:p>
    <w:p w:rsidR="00094CA1" w:rsidRPr="003B17ED" w:rsidRDefault="00094CA1" w:rsidP="003B17ED">
      <w:pPr>
        <w:pStyle w:val="af0"/>
        <w:jc w:val="both"/>
        <w:rPr>
          <w:rFonts w:ascii="Liberation Serif" w:hAnsi="Liberation Serif"/>
        </w:rPr>
      </w:pPr>
      <w:r w:rsidRPr="003B17ED">
        <w:rPr>
          <w:rFonts w:ascii="Liberation Serif" w:hAnsi="Liberation Serif"/>
          <w:iCs/>
        </w:rPr>
        <w:t>Особенности организации предметно-пространственной среды.</w:t>
      </w:r>
      <w:r w:rsidRPr="003B17ED">
        <w:rPr>
          <w:rFonts w:ascii="Liberation Serif" w:hAnsi="Liberation Serif"/>
        </w:rPr>
        <w:t xml:space="preserve">  Среда для развития познавательной деятельности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создание условий для развития проектной деятельности</w:t>
      </w:r>
      <w:r w:rsidRPr="003B17ED">
        <w:rPr>
          <w:rFonts w:ascii="Liberation Serif" w:hAnsi="Liberation Serif"/>
        </w:rPr>
        <w:t xml:space="preserve"> 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 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С целью развития проектной деятельности педагоги: </w:t>
      </w:r>
    </w:p>
    <w:p w:rsidR="00094CA1" w:rsidRPr="003B17ED" w:rsidRDefault="00094CA1" w:rsidP="003B17ED">
      <w:pPr>
        <w:pStyle w:val="aff0"/>
        <w:numPr>
          <w:ilvl w:val="0"/>
          <w:numId w:val="16"/>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создают проблемные ситуации, которые инициируют детское любопытство, стимулируют стремление к исследованию; </w:t>
      </w:r>
    </w:p>
    <w:p w:rsidR="00094CA1" w:rsidRPr="003B17ED" w:rsidRDefault="00094CA1" w:rsidP="003B17ED">
      <w:pPr>
        <w:pStyle w:val="aff0"/>
        <w:numPr>
          <w:ilvl w:val="0"/>
          <w:numId w:val="16"/>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внимательны к детским вопросам, возникающим в разных ситуациях, регулярно предлагать проектные образовательные ситуации в ответ на заданные детьми вопросы; </w:t>
      </w:r>
    </w:p>
    <w:p w:rsidR="00094CA1" w:rsidRPr="003B17ED" w:rsidRDefault="00094CA1" w:rsidP="003B17ED">
      <w:pPr>
        <w:pStyle w:val="aff0"/>
        <w:numPr>
          <w:ilvl w:val="0"/>
          <w:numId w:val="16"/>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поддерживают детскую автономию: предлагать детям самим выдвигать проектные решения; </w:t>
      </w:r>
    </w:p>
    <w:p w:rsidR="00094CA1" w:rsidRPr="003B17ED" w:rsidRDefault="00094CA1" w:rsidP="003B17ED">
      <w:pPr>
        <w:pStyle w:val="aff0"/>
        <w:numPr>
          <w:ilvl w:val="0"/>
          <w:numId w:val="16"/>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помогают детям планировать свою деятельность при выполнении  своего замысла; </w:t>
      </w:r>
    </w:p>
    <w:p w:rsidR="00094CA1" w:rsidRPr="003B17ED" w:rsidRDefault="00094CA1" w:rsidP="003B17ED">
      <w:pPr>
        <w:pStyle w:val="aff0"/>
        <w:numPr>
          <w:ilvl w:val="0"/>
          <w:numId w:val="16"/>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 ходе обсуждения предложенных детьми проектных решений поддерживают их идеи, делая акцент на новизне каждого предложенного варианта; </w:t>
      </w:r>
    </w:p>
    <w:p w:rsidR="00094CA1" w:rsidRPr="003B17ED" w:rsidRDefault="00094CA1" w:rsidP="003B17ED">
      <w:pPr>
        <w:pStyle w:val="aff0"/>
        <w:numPr>
          <w:ilvl w:val="0"/>
          <w:numId w:val="16"/>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помогают детям сравнивать предложенные ими варианты решений, аргументировать выбор варианта. </w:t>
      </w:r>
    </w:p>
    <w:p w:rsidR="00094CA1" w:rsidRPr="003B17ED" w:rsidRDefault="00094CA1" w:rsidP="003B17ED">
      <w:pPr>
        <w:pStyle w:val="af0"/>
        <w:jc w:val="both"/>
        <w:rPr>
          <w:rFonts w:ascii="Liberation Serif" w:hAnsi="Liberation Serif"/>
        </w:rPr>
      </w:pPr>
      <w:r w:rsidRPr="003B17ED">
        <w:rPr>
          <w:rFonts w:ascii="Liberation Serif" w:hAnsi="Liberation Serif"/>
          <w:iCs/>
        </w:rPr>
        <w:t>Особенности организации предметно-пространственной среды</w:t>
      </w:r>
      <w:r w:rsidRPr="003B17ED">
        <w:rPr>
          <w:rFonts w:ascii="Liberation Serif" w:hAnsi="Liberation Serif"/>
        </w:rPr>
        <w:t>. Для развития проектной деятельности следует предлагать детям большое количество увлекательных материалов и оборудования, стимулируя детей к исследованию и творчеству.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создание условий для самовыражения средствами искусства</w:t>
      </w:r>
      <w:r w:rsidRPr="003B17ED">
        <w:rPr>
          <w:rFonts w:ascii="Liberation Serif" w:hAnsi="Liberation Serif"/>
        </w:rPr>
        <w:t xml:space="preserve"> 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Для того чтобы дети научились выражать себя средствами искусства, педагоги: </w:t>
      </w:r>
    </w:p>
    <w:p w:rsidR="00094CA1" w:rsidRPr="003B17ED" w:rsidRDefault="00094CA1" w:rsidP="003B17ED">
      <w:pPr>
        <w:pStyle w:val="aff0"/>
        <w:numPr>
          <w:ilvl w:val="0"/>
          <w:numId w:val="17"/>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 xml:space="preserve">планируют время в течение дня, когда дети могут создавать свои произведения; </w:t>
      </w:r>
    </w:p>
    <w:p w:rsidR="00094CA1" w:rsidRPr="003B17ED" w:rsidRDefault="00094CA1" w:rsidP="003B17ED">
      <w:pPr>
        <w:pStyle w:val="aff0"/>
        <w:numPr>
          <w:ilvl w:val="0"/>
          <w:numId w:val="17"/>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создают атмосферу принятия и поддержки во время занятий творческими видами деятельности;  </w:t>
      </w:r>
    </w:p>
    <w:p w:rsidR="00094CA1" w:rsidRPr="003B17ED" w:rsidRDefault="00094CA1" w:rsidP="003B17ED">
      <w:pPr>
        <w:pStyle w:val="aff0"/>
        <w:numPr>
          <w:ilvl w:val="0"/>
          <w:numId w:val="17"/>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оказывают помощь и поддержку в овладении необходимыми для занятий техническими навыками; </w:t>
      </w:r>
    </w:p>
    <w:p w:rsidR="00094CA1" w:rsidRPr="003B17ED" w:rsidRDefault="00094CA1" w:rsidP="003B17ED">
      <w:pPr>
        <w:pStyle w:val="aff0"/>
        <w:numPr>
          <w:ilvl w:val="0"/>
          <w:numId w:val="17"/>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предлагают такие задания, чтобы детские произведения не были стереотипными, отражали их замысел;</w:t>
      </w:r>
    </w:p>
    <w:p w:rsidR="00094CA1" w:rsidRPr="003B17ED" w:rsidRDefault="00094CA1" w:rsidP="003B17ED">
      <w:pPr>
        <w:pStyle w:val="aff0"/>
        <w:numPr>
          <w:ilvl w:val="0"/>
          <w:numId w:val="17"/>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поддерживают детскую инициативу в воплощении замысла и выборе необходимых для этого средств; </w:t>
      </w:r>
    </w:p>
    <w:p w:rsidR="00094CA1" w:rsidRPr="003B17ED" w:rsidRDefault="00094CA1" w:rsidP="003B17ED">
      <w:pPr>
        <w:pStyle w:val="aff0"/>
        <w:numPr>
          <w:ilvl w:val="0"/>
          <w:numId w:val="17"/>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организуют события, мероприятия, выставки проектов, на которых дошкольники могут представить свои произведения для детей разных групп и родителей. </w:t>
      </w:r>
    </w:p>
    <w:p w:rsidR="00094CA1" w:rsidRPr="003B17ED" w:rsidRDefault="00094CA1" w:rsidP="003B17ED">
      <w:pPr>
        <w:pStyle w:val="af0"/>
        <w:jc w:val="both"/>
        <w:rPr>
          <w:rFonts w:ascii="Liberation Serif" w:hAnsi="Liberation Serif"/>
        </w:rPr>
      </w:pPr>
      <w:r w:rsidRPr="003B17ED">
        <w:rPr>
          <w:rFonts w:ascii="Liberation Serif" w:hAnsi="Liberation Serif"/>
          <w:iCs/>
        </w:rPr>
        <w:t>Особенности организации предметно-пространственной среды</w:t>
      </w:r>
      <w:r w:rsidRPr="003B17ED">
        <w:rPr>
          <w:rFonts w:ascii="Liberation Serif" w:hAnsi="Liberation Serif"/>
        </w:rPr>
        <w:t>. Для поддержки самовыражения детей средствами искусства среда должна быть насыщена необходимыми материалами и обеспечивать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создание условий для физического развития</w:t>
      </w:r>
      <w:r w:rsidRPr="003B17ED">
        <w:rPr>
          <w:rFonts w:ascii="Liberation Serif" w:hAnsi="Liberation Serif"/>
        </w:rPr>
        <w:t xml:space="preserve"> 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Для того чтобы стимулировать физическое развитие детей, важно: </w:t>
      </w:r>
    </w:p>
    <w:p w:rsidR="00094CA1" w:rsidRPr="003B17ED" w:rsidRDefault="00094CA1" w:rsidP="003B17ED">
      <w:pPr>
        <w:pStyle w:val="aff0"/>
        <w:numPr>
          <w:ilvl w:val="0"/>
          <w:numId w:val="18"/>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ежедневно предоставлять детям возможность активно двигаться; </w:t>
      </w:r>
    </w:p>
    <w:p w:rsidR="00094CA1" w:rsidRPr="003B17ED" w:rsidRDefault="00094CA1" w:rsidP="003B17ED">
      <w:pPr>
        <w:pStyle w:val="aff0"/>
        <w:numPr>
          <w:ilvl w:val="0"/>
          <w:numId w:val="18"/>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обучать детей правилам безопасности;  </w:t>
      </w:r>
    </w:p>
    <w:p w:rsidR="00094CA1" w:rsidRPr="003B17ED" w:rsidRDefault="00094CA1" w:rsidP="003B17ED">
      <w:pPr>
        <w:pStyle w:val="aff0"/>
        <w:numPr>
          <w:ilvl w:val="0"/>
          <w:numId w:val="18"/>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 </w:t>
      </w:r>
    </w:p>
    <w:p w:rsidR="00094CA1" w:rsidRPr="003B17ED" w:rsidRDefault="00094CA1" w:rsidP="003B17ED">
      <w:pPr>
        <w:pStyle w:val="aff0"/>
        <w:numPr>
          <w:ilvl w:val="0"/>
          <w:numId w:val="18"/>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использовать различные методы обучения, помогающие детям с разным уровнем физического развития с удовольствием бегать, лазать, прыгать. </w:t>
      </w:r>
    </w:p>
    <w:p w:rsidR="00094CA1" w:rsidRPr="003B17ED" w:rsidRDefault="00094CA1" w:rsidP="003B17ED">
      <w:pPr>
        <w:pStyle w:val="af0"/>
        <w:jc w:val="both"/>
        <w:rPr>
          <w:rFonts w:ascii="Liberation Serif" w:hAnsi="Liberation Serif"/>
        </w:rPr>
      </w:pPr>
      <w:r w:rsidRPr="003B17ED">
        <w:rPr>
          <w:rFonts w:ascii="Liberation Serif" w:hAnsi="Liberation Serif"/>
          <w:iCs/>
        </w:rPr>
        <w:t>Особенности организации предметно-пространственной среды</w:t>
      </w:r>
      <w:r w:rsidRPr="003B17ED">
        <w:rPr>
          <w:rFonts w:ascii="Liberation Serif" w:hAnsi="Liberation Serif"/>
        </w:rPr>
        <w:t>.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Цифровизация как элемент общего образовательного пространства</w:t>
      </w:r>
      <w:r w:rsidRPr="003B17ED">
        <w:rPr>
          <w:rFonts w:ascii="Liberation Serif" w:hAnsi="Liberation Serif"/>
        </w:rPr>
        <w:t xml:space="preserve"> В современном мире все большая роль отводится процессами цифровизации: с уверенностью можно говорить о том, что препятствовать развитию цивилизации в этом направлении невозможно. Однако, как показывают современные исследования, ежедневное неограниченное индивидуальное использование гаджетов в дошкольном возрасте приводит к негативным последствиям в развитии. Именно поэтому Программа ориентирована на традиционные виды деятельности, в которых акцент делается на непосредственное взаимодействие ребенка с окружающим миром, с взрослыми и сверстниками. В то же время дозированное использование современных технологий в совместной деятельности детей может приводить к позитивным результатам, поскольку позволяет моделировать ситуации, недоступные детям непосредственно. Следует признать, что отбор цифрового образовательного контента должен проводится с особой осторожностью, поскольку в настоящее время его качество редко соответствует задачам развития.</w:t>
      </w:r>
    </w:p>
    <w:p w:rsidR="00094CA1" w:rsidRPr="003B17ED" w:rsidRDefault="00094CA1" w:rsidP="003B17ED">
      <w:pPr>
        <w:pStyle w:val="20"/>
        <w:spacing w:before="0" w:after="0"/>
        <w:jc w:val="both"/>
        <w:rPr>
          <w:rFonts w:ascii="Liberation Serif" w:hAnsi="Liberation Serif" w:cs="Liberation Serif"/>
          <w:bCs w:val="0"/>
          <w:i w:val="0"/>
          <w:caps/>
          <w:kern w:val="24"/>
          <w:sz w:val="24"/>
          <w:szCs w:val="24"/>
        </w:rPr>
      </w:pPr>
      <w:bookmarkStart w:id="33" w:name="_Toc35872843"/>
      <w:r w:rsidRPr="003B17ED">
        <w:rPr>
          <w:rFonts w:ascii="Liberation Serif" w:hAnsi="Liberation Serif" w:cs="Liberation Serif"/>
          <w:bCs w:val="0"/>
          <w:i w:val="0"/>
          <w:caps/>
          <w:sz w:val="24"/>
          <w:szCs w:val="24"/>
        </w:rPr>
        <w:t>2.3. Особенности образовательной деятельности разных видов и культурных практик</w:t>
      </w:r>
      <w:bookmarkEnd w:id="33"/>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sz w:val="24"/>
          <w:szCs w:val="24"/>
        </w:rPr>
        <w:t xml:space="preserve">Конкретное содержание образовательных областей зависит от возрастных и индивидуальных особенностей детей, определяется целями и задачами Программы и реализовывается в </w:t>
      </w:r>
      <w:r w:rsidRPr="003B17ED">
        <w:rPr>
          <w:rFonts w:ascii="Liberation Serif" w:hAnsi="Liberation Serif"/>
          <w:sz w:val="24"/>
          <w:szCs w:val="24"/>
        </w:rPr>
        <w:lastRenderedPageBreak/>
        <w:t xml:space="preserve">различных видах деятельности (общении, игре, познавательно-исследовательской деятельности - как сквозных механизмах развития ребенка): </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bCs/>
          <w:iCs/>
          <w:sz w:val="24"/>
          <w:szCs w:val="24"/>
        </w:rPr>
        <w:t>в раннем возрасте (2 года - 3 года)</w:t>
      </w:r>
      <w:r w:rsidRPr="003B17ED">
        <w:rPr>
          <w:rFonts w:ascii="Liberation Serif" w:hAnsi="Liberation Serif"/>
          <w:sz w:val="24"/>
          <w:szCs w:val="24"/>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sz w:val="24"/>
          <w:szCs w:val="24"/>
        </w:rPr>
        <w:t>д</w:t>
      </w:r>
      <w:r w:rsidRPr="003B17ED">
        <w:rPr>
          <w:rFonts w:ascii="Liberation Serif" w:hAnsi="Liberation Serif"/>
          <w:bCs/>
          <w:iCs/>
          <w:sz w:val="24"/>
          <w:szCs w:val="24"/>
        </w:rPr>
        <w:t>ля детей дошкольного возраста (3 года – 7(8) лет)</w:t>
      </w:r>
      <w:r w:rsidRPr="003B17ED">
        <w:rPr>
          <w:rFonts w:ascii="Liberation Serif" w:hAnsi="Liberation Serif"/>
          <w:sz w:val="24"/>
          <w:szCs w:val="24"/>
        </w:rPr>
        <w:t xml:space="preserve">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w:t>
      </w:r>
    </w:p>
    <w:p w:rsidR="00094CA1" w:rsidRPr="003B17ED" w:rsidRDefault="00094CA1" w:rsidP="003B17ED">
      <w:pPr>
        <w:pStyle w:val="affff1"/>
        <w:jc w:val="both"/>
        <w:rPr>
          <w:rFonts w:ascii="Liberation Serif" w:hAnsi="Liberation Serif"/>
          <w:b/>
          <w:sz w:val="24"/>
          <w:szCs w:val="24"/>
        </w:rPr>
      </w:pPr>
      <w:r w:rsidRPr="003B17ED">
        <w:rPr>
          <w:rFonts w:ascii="Liberation Serif" w:hAnsi="Liberation Serif"/>
          <w:b/>
          <w:sz w:val="24"/>
          <w:szCs w:val="24"/>
        </w:rPr>
        <w:t>Направленность содержания образовательных областей на развитие приорите</w:t>
      </w:r>
      <w:r w:rsidR="00936C4F" w:rsidRPr="003B17ED">
        <w:rPr>
          <w:rFonts w:ascii="Liberation Serif" w:hAnsi="Liberation Serif"/>
          <w:b/>
          <w:sz w:val="24"/>
          <w:szCs w:val="24"/>
        </w:rPr>
        <w:t>тных видов детской деятельности</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11"/>
        <w:gridCol w:w="7067"/>
      </w:tblGrid>
      <w:tr w:rsidR="00094CA1" w:rsidRPr="003B17ED">
        <w:trPr>
          <w:tblHeader/>
        </w:trPr>
        <w:tc>
          <w:tcPr>
            <w:tcW w:w="1562"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Образовательная область</w:t>
            </w:r>
          </w:p>
        </w:tc>
        <w:tc>
          <w:tcPr>
            <w:tcW w:w="3438"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sz w:val="24"/>
                <w:szCs w:val="24"/>
              </w:rPr>
              <w:t xml:space="preserve">Приоритетные виды детской деятельности </w:t>
            </w:r>
          </w:p>
        </w:tc>
      </w:tr>
      <w:tr w:rsidR="00094CA1" w:rsidRPr="003B17ED">
        <w:tc>
          <w:tcPr>
            <w:tcW w:w="1562" w:type="pct"/>
          </w:tcPr>
          <w:p w:rsidR="00094CA1" w:rsidRPr="003B17ED" w:rsidRDefault="00094CA1"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Социально-коммуникативное развитие</w:t>
            </w:r>
          </w:p>
          <w:p w:rsidR="00094CA1" w:rsidRPr="003B17ED" w:rsidRDefault="00094CA1" w:rsidP="003B17ED">
            <w:pPr>
              <w:spacing w:after="0" w:line="240" w:lineRule="auto"/>
              <w:jc w:val="both"/>
              <w:rPr>
                <w:rFonts w:ascii="Liberation Serif" w:hAnsi="Liberation Serif" w:cs="Liberation Serif"/>
                <w:bCs/>
                <w:sz w:val="24"/>
                <w:szCs w:val="24"/>
                <w:lang w:eastAsia="ru-RU"/>
              </w:rPr>
            </w:pPr>
          </w:p>
        </w:tc>
        <w:tc>
          <w:tcPr>
            <w:tcW w:w="3438"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Игровая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Коммуникативная (общение и взаимодействие со сверстниками и взрослыми)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Самообслуживание и бытовой труд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Познавательно-исследовательская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Музыкальная и изобразительная деятельность</w:t>
            </w:r>
          </w:p>
        </w:tc>
      </w:tr>
      <w:tr w:rsidR="00094CA1" w:rsidRPr="003B17ED">
        <w:tc>
          <w:tcPr>
            <w:tcW w:w="1562" w:type="pct"/>
          </w:tcPr>
          <w:p w:rsidR="00094CA1" w:rsidRPr="003B17ED" w:rsidRDefault="00094CA1"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Познавательное развитие</w:t>
            </w:r>
          </w:p>
          <w:p w:rsidR="00094CA1" w:rsidRPr="003B17ED" w:rsidRDefault="00094CA1" w:rsidP="003B17ED">
            <w:pPr>
              <w:spacing w:after="0" w:line="240" w:lineRule="auto"/>
              <w:jc w:val="both"/>
              <w:rPr>
                <w:rFonts w:ascii="Liberation Serif" w:hAnsi="Liberation Serif" w:cs="Liberation Serif"/>
                <w:bCs/>
                <w:sz w:val="24"/>
                <w:szCs w:val="24"/>
                <w:lang w:eastAsia="ru-RU"/>
              </w:rPr>
            </w:pPr>
          </w:p>
        </w:tc>
        <w:tc>
          <w:tcPr>
            <w:tcW w:w="3438"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Познавательно-исследовательская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Коммуникативная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Техническое конструирование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Игровая</w:t>
            </w:r>
          </w:p>
        </w:tc>
      </w:tr>
      <w:tr w:rsidR="00094CA1" w:rsidRPr="003B17ED">
        <w:tc>
          <w:tcPr>
            <w:tcW w:w="1562" w:type="pct"/>
          </w:tcPr>
          <w:p w:rsidR="00094CA1" w:rsidRPr="003B17ED" w:rsidRDefault="00094CA1"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Речевое развитие</w:t>
            </w:r>
          </w:p>
          <w:p w:rsidR="00094CA1" w:rsidRPr="003B17ED" w:rsidRDefault="00094CA1" w:rsidP="003B17ED">
            <w:pPr>
              <w:spacing w:after="0" w:line="240" w:lineRule="auto"/>
              <w:jc w:val="both"/>
              <w:rPr>
                <w:rFonts w:ascii="Liberation Serif" w:hAnsi="Liberation Serif" w:cs="Liberation Serif"/>
                <w:bCs/>
                <w:sz w:val="24"/>
                <w:szCs w:val="24"/>
                <w:lang w:eastAsia="ru-RU"/>
              </w:rPr>
            </w:pPr>
          </w:p>
        </w:tc>
        <w:tc>
          <w:tcPr>
            <w:tcW w:w="3438"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Коммуникативная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Восприятие художественной литературы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Познавательно-исследовательская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Игровая</w:t>
            </w:r>
          </w:p>
        </w:tc>
      </w:tr>
      <w:tr w:rsidR="00094CA1" w:rsidRPr="003B17ED">
        <w:tc>
          <w:tcPr>
            <w:tcW w:w="1562"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p>
          <w:p w:rsidR="00094CA1" w:rsidRPr="003B17ED" w:rsidRDefault="00094CA1"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Художественно-эстетическое развитие</w:t>
            </w:r>
          </w:p>
          <w:p w:rsidR="00094CA1" w:rsidRPr="003B17ED" w:rsidRDefault="00094CA1" w:rsidP="003B17ED">
            <w:pPr>
              <w:spacing w:after="0" w:line="240" w:lineRule="auto"/>
              <w:jc w:val="both"/>
              <w:rPr>
                <w:rFonts w:ascii="Liberation Serif" w:hAnsi="Liberation Serif" w:cs="Liberation Serif"/>
                <w:bCs/>
                <w:sz w:val="24"/>
                <w:szCs w:val="24"/>
                <w:lang w:eastAsia="ru-RU"/>
              </w:rPr>
            </w:pPr>
          </w:p>
        </w:tc>
        <w:tc>
          <w:tcPr>
            <w:tcW w:w="3438"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Изобразительная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Музыкальная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Восприятие художественной литературы и фольклора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Творческое конструирование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Игровая</w:t>
            </w:r>
          </w:p>
        </w:tc>
      </w:tr>
      <w:tr w:rsidR="00094CA1" w:rsidRPr="003B17ED">
        <w:tc>
          <w:tcPr>
            <w:tcW w:w="1562" w:type="pct"/>
          </w:tcPr>
          <w:p w:rsidR="00094CA1" w:rsidRPr="003B17ED" w:rsidRDefault="00094CA1"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Физическое развитие</w:t>
            </w:r>
          </w:p>
          <w:p w:rsidR="00094CA1" w:rsidRPr="003B17ED" w:rsidRDefault="00094CA1" w:rsidP="003B17ED">
            <w:pPr>
              <w:spacing w:after="0" w:line="240" w:lineRule="auto"/>
              <w:jc w:val="both"/>
              <w:rPr>
                <w:rFonts w:ascii="Liberation Serif" w:hAnsi="Liberation Serif" w:cs="Liberation Serif"/>
                <w:bCs/>
                <w:sz w:val="24"/>
                <w:szCs w:val="24"/>
                <w:lang w:eastAsia="ru-RU"/>
              </w:rPr>
            </w:pPr>
          </w:p>
        </w:tc>
        <w:tc>
          <w:tcPr>
            <w:tcW w:w="3438"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Двигательная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Игровая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Познавательно-исследовательская</w:t>
            </w:r>
          </w:p>
        </w:tc>
      </w:tr>
    </w:tbl>
    <w:p w:rsidR="00094CA1" w:rsidRPr="003B17ED" w:rsidRDefault="00094CA1" w:rsidP="003B17ED">
      <w:pPr>
        <w:spacing w:after="0" w:line="240" w:lineRule="auto"/>
        <w:jc w:val="both"/>
        <w:rPr>
          <w:rFonts w:ascii="Liberation Serif" w:hAnsi="Liberation Serif" w:cs="Liberation Serif"/>
          <w:bCs/>
          <w:caps/>
          <w:kern w:val="24"/>
          <w:sz w:val="24"/>
          <w:szCs w:val="24"/>
          <w:lang w:eastAsia="ru-RU"/>
        </w:rPr>
      </w:pP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lastRenderedPageBreak/>
        <w:t>Пути интеграции различных образовательных областей</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Реализации принципа интеграции формирования Программы и ее комплексный подход позволяют осуществлять решение основных психолого-педагогических задач одной области в процессе освоения всех областей Программы. Реализация комплексно-тематического принципа построения образовательного процесса осуществляется в тесной взаимосвязи с принципом интеграции. Полноценная реализация темы возможна при интеграции не только содержания дошкольного образования, но и ее организационных форм, в которых в той или иной степени будут интегрироваться и различные виды детской деятельности.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При планировании психолого-педагогической работы с детьми в ДОУ предусматриваются следующие варианты интеграции: </w:t>
      </w:r>
    </w:p>
    <w:p w:rsidR="00094CA1" w:rsidRPr="003B17ED" w:rsidRDefault="00094CA1" w:rsidP="003B17ED">
      <w:pPr>
        <w:pStyle w:val="28"/>
        <w:jc w:val="both"/>
        <w:rPr>
          <w:rFonts w:ascii="Liberation Serif" w:hAnsi="Liberation Serif"/>
        </w:rPr>
      </w:pPr>
      <w:r w:rsidRPr="003B17ED">
        <w:rPr>
          <w:rFonts w:ascii="Liberation Serif" w:hAnsi="Liberation Serif"/>
        </w:rPr>
        <w:t>1.</w:t>
      </w:r>
      <w:r w:rsidR="0056102C" w:rsidRPr="003B17ED">
        <w:rPr>
          <w:rFonts w:ascii="Liberation Serif" w:hAnsi="Liberation Serif"/>
        </w:rPr>
        <w:tab/>
      </w:r>
      <w:r w:rsidRPr="003B17ED">
        <w:rPr>
          <w:rFonts w:ascii="Liberation Serif" w:hAnsi="Liberation Serif"/>
        </w:rPr>
        <w:t xml:space="preserve">Интеграция содержания и задач психолого-педагогической работы (содержание образовательной области «Физическое развитие» интегрируется с содержанием таких образовательных областей, как «Познавательное развитие», «Речевой развитие и т.д.) </w:t>
      </w:r>
    </w:p>
    <w:p w:rsidR="00094CA1" w:rsidRPr="003B17ED" w:rsidRDefault="00094CA1" w:rsidP="003B17ED">
      <w:pPr>
        <w:pStyle w:val="28"/>
        <w:jc w:val="both"/>
        <w:rPr>
          <w:rFonts w:ascii="Liberation Serif" w:hAnsi="Liberation Serif"/>
        </w:rPr>
      </w:pPr>
      <w:r w:rsidRPr="003B17ED">
        <w:rPr>
          <w:rFonts w:ascii="Liberation Serif" w:hAnsi="Liberation Serif"/>
        </w:rPr>
        <w:t>2.</w:t>
      </w:r>
      <w:r w:rsidR="0056102C" w:rsidRPr="003B17ED">
        <w:rPr>
          <w:rFonts w:ascii="Liberation Serif" w:hAnsi="Liberation Serif"/>
        </w:rPr>
        <w:tab/>
      </w:r>
      <w:r w:rsidRPr="003B17ED">
        <w:rPr>
          <w:rFonts w:ascii="Liberation Serif" w:hAnsi="Liberation Serif"/>
        </w:rPr>
        <w:t xml:space="preserve">Интеграция детских деятельностей (утренняя гимнастика под музыку (интеграция музыкальной и двигательной деятельностей), игры с правилами, например, «Лото» (интеграция познавательно-исследовательской, коммуникативной и игровой деятельностей) и т.д.) </w:t>
      </w:r>
    </w:p>
    <w:p w:rsidR="00094CA1" w:rsidRPr="003B17ED" w:rsidRDefault="00094CA1" w:rsidP="003B17ED">
      <w:pPr>
        <w:pStyle w:val="28"/>
        <w:jc w:val="both"/>
        <w:rPr>
          <w:rFonts w:ascii="Liberation Serif" w:hAnsi="Liberation Serif"/>
        </w:rPr>
      </w:pPr>
      <w:r w:rsidRPr="003B17ED">
        <w:rPr>
          <w:rFonts w:ascii="Liberation Serif" w:hAnsi="Liberation Serif"/>
        </w:rPr>
        <w:t>3.</w:t>
      </w:r>
      <w:r w:rsidR="0056102C" w:rsidRPr="003B17ED">
        <w:rPr>
          <w:rFonts w:ascii="Liberation Serif" w:hAnsi="Liberation Serif"/>
        </w:rPr>
        <w:tab/>
      </w:r>
      <w:r w:rsidRPr="003B17ED">
        <w:rPr>
          <w:rFonts w:ascii="Liberation Serif" w:hAnsi="Liberation Serif"/>
        </w:rPr>
        <w:t xml:space="preserve">Использование средств одной образовательной области для организации и оптимизации образовательного процесса в ходе реализации другой образовательной области или основной общеобразовательной программы в целом. Например, восприятие произведений художественной литературы не только для решения задач образовательной области «Художественно-эстетической развитие», но и в качестве средства для обогащения образовательного процесса: образовательной области «Социально-коммуникативное развитие» (чтение и восприятие рассказов о Родине), образовательной области «Познавательное развитие» (чтение и восприятие рассказов о природе) и т.д. </w:t>
      </w:r>
    </w:p>
    <w:p w:rsidR="00094CA1" w:rsidRPr="003B17ED" w:rsidRDefault="00094CA1" w:rsidP="003B17ED">
      <w:pPr>
        <w:spacing w:after="0" w:line="240" w:lineRule="auto"/>
        <w:jc w:val="both"/>
        <w:rPr>
          <w:rFonts w:ascii="Liberation Serif" w:hAnsi="Liberation Serif" w:cs="Liberation Serif"/>
          <w:b/>
          <w:bCs/>
          <w:caps/>
          <w:kern w:val="24"/>
          <w:sz w:val="24"/>
          <w:szCs w:val="24"/>
          <w:lang w:eastAsia="ru-RU"/>
        </w:rPr>
      </w:pP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Примерные виды интеграции образовательных областей</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30"/>
        <w:gridCol w:w="4748"/>
      </w:tblGrid>
      <w:tr w:rsidR="00094CA1" w:rsidRPr="003B17ED">
        <w:trPr>
          <w:tblHeader/>
        </w:trPr>
        <w:tc>
          <w:tcPr>
            <w:tcW w:w="2690"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sz w:val="24"/>
                <w:szCs w:val="24"/>
              </w:rPr>
              <w:t>По задачам и содержанию психолого-педагогической работы</w:t>
            </w:r>
          </w:p>
        </w:tc>
        <w:tc>
          <w:tcPr>
            <w:tcW w:w="2310"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sz w:val="24"/>
                <w:szCs w:val="24"/>
              </w:rPr>
              <w:t>По средствам (формам) организации и оптимизации образовательного процесса</w:t>
            </w:r>
          </w:p>
        </w:tc>
      </w:tr>
      <w:tr w:rsidR="00094CA1" w:rsidRPr="003B17ED">
        <w:tc>
          <w:tcPr>
            <w:tcW w:w="5000" w:type="pct"/>
            <w:gridSpan w:val="2"/>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sz w:val="24"/>
                <w:szCs w:val="24"/>
              </w:rPr>
              <w:t>Виды интеграции области «Физическое развитие»</w:t>
            </w:r>
          </w:p>
        </w:tc>
      </w:tr>
      <w:tr w:rsidR="00094CA1" w:rsidRPr="003B17ED">
        <w:tc>
          <w:tcPr>
            <w:tcW w:w="2690"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rPr>
              <w:t xml:space="preserve">«Познавательное развитие» </w:t>
            </w:r>
            <w:r w:rsidRPr="003B17ED">
              <w:rPr>
                <w:rFonts w:ascii="Liberation Serif" w:hAnsi="Liberation Serif" w:cs="Liberation Serif"/>
                <w:sz w:val="24"/>
                <w:szCs w:val="24"/>
              </w:rPr>
              <w:t xml:space="preserve">(формирование познавательной мотивации, становление сознания; формирование первичных представлений о себе, других людях)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rPr>
              <w:t xml:space="preserve">«Социально-коммуникативное развитие» </w:t>
            </w:r>
            <w:r w:rsidRPr="003B17ED">
              <w:rPr>
                <w:rFonts w:ascii="Liberation Serif" w:hAnsi="Liberation Serif" w:cs="Liberation Serif"/>
                <w:sz w:val="24"/>
                <w:szCs w:val="24"/>
              </w:rPr>
              <w:t>(формирование основ безопасного поведения, усвоение норм и ценностей, связанных со здоровьем, развитие у детей саморегуляции собственных действий, становление целенаправленности и саморегуляции в двигательной сфере)</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rPr>
              <w:t xml:space="preserve">«Речевое развитие» </w:t>
            </w:r>
            <w:r w:rsidRPr="003B17ED">
              <w:rPr>
                <w:rFonts w:ascii="Liberation Serif" w:hAnsi="Liberation Serif" w:cs="Liberation Serif"/>
                <w:sz w:val="24"/>
                <w:szCs w:val="24"/>
              </w:rPr>
              <w:t xml:space="preserve">(развитие свободного общения со взрослыми и детьми по поводу здоровья и ЗОЖ человека)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lang w:eastAsia="ru-RU"/>
              </w:rPr>
              <w:t xml:space="preserve">«Художественно- эстетическое развитие» </w:t>
            </w:r>
            <w:r w:rsidRPr="003B17ED">
              <w:rPr>
                <w:rFonts w:ascii="Liberation Serif" w:hAnsi="Liberation Serif" w:cs="Liberation Serif"/>
                <w:sz w:val="24"/>
                <w:szCs w:val="24"/>
                <w:lang w:eastAsia="ru-RU"/>
              </w:rPr>
              <w:t xml:space="preserve">(развитие музыкально-ритмической деятельности на основе физических качеств и основных движений детей) </w:t>
            </w:r>
          </w:p>
        </w:tc>
        <w:tc>
          <w:tcPr>
            <w:tcW w:w="2310"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rPr>
              <w:t xml:space="preserve">«Художественно-эстетическое развитие» </w:t>
            </w:r>
            <w:r w:rsidRPr="003B17ED">
              <w:rPr>
                <w:rFonts w:ascii="Liberation Serif" w:hAnsi="Liberation Serif" w:cs="Liberation Serif"/>
                <w:sz w:val="24"/>
                <w:szCs w:val="24"/>
              </w:rPr>
              <w:t xml:space="preserve">(использование изобразительных и музыкальных видов деятельности для обогащения и закрепления содержания области; развитие представлений и воображения для освоения двигательных эталонов в творческой форме, моторики для успешного освоения указанной области)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rPr>
              <w:t>«Речевое развитие (</w:t>
            </w:r>
            <w:r w:rsidRPr="003B17ED">
              <w:rPr>
                <w:rFonts w:ascii="Liberation Serif" w:hAnsi="Liberation Serif" w:cs="Liberation Serif"/>
                <w:sz w:val="24"/>
                <w:szCs w:val="24"/>
              </w:rPr>
              <w:t xml:space="preserve">использование произведений художественной литературы для обогащения и закрепления содержания области)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lang w:eastAsia="ru-RU"/>
              </w:rPr>
              <w:t xml:space="preserve">«Социально-коммуникативное развитие» </w:t>
            </w:r>
            <w:r w:rsidRPr="003B17ED">
              <w:rPr>
                <w:rFonts w:ascii="Liberation Serif" w:hAnsi="Liberation Serif" w:cs="Liberation Serif"/>
                <w:sz w:val="24"/>
                <w:szCs w:val="24"/>
                <w:lang w:eastAsia="ru-RU"/>
              </w:rPr>
              <w:t xml:space="preserve">(накопление опыта здоровьесберегающего поведения, освоение культуры здорового труда) </w:t>
            </w:r>
          </w:p>
        </w:tc>
      </w:tr>
      <w:tr w:rsidR="00094CA1" w:rsidRPr="003B17ED">
        <w:tc>
          <w:tcPr>
            <w:tcW w:w="5000" w:type="pct"/>
            <w:gridSpan w:val="2"/>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sz w:val="24"/>
                <w:szCs w:val="24"/>
              </w:rPr>
              <w:t>Виды интеграции области «Социально-коммуникативное развитие»</w:t>
            </w:r>
          </w:p>
        </w:tc>
      </w:tr>
      <w:tr w:rsidR="00094CA1" w:rsidRPr="003B17ED">
        <w:tc>
          <w:tcPr>
            <w:tcW w:w="2690"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rPr>
              <w:lastRenderedPageBreak/>
              <w:t xml:space="preserve">«Речевое развитие» </w:t>
            </w:r>
            <w:r w:rsidRPr="003B17ED">
              <w:rPr>
                <w:rFonts w:ascii="Liberation Serif" w:hAnsi="Liberation Serif" w:cs="Liberation Serif"/>
                <w:sz w:val="24"/>
                <w:szCs w:val="24"/>
              </w:rPr>
              <w:t xml:space="preserve">(развитие свободного общения со взрослыми и детьми в процессе освоения способов безопасного поведения, способов оказания самопомощи, помощи другому, правил поведения в различных ситуациях и др.)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lang w:eastAsia="ru-RU"/>
              </w:rPr>
              <w:t xml:space="preserve">«Познавательное развитие» </w:t>
            </w:r>
            <w:r w:rsidRPr="003B17ED">
              <w:rPr>
                <w:rFonts w:ascii="Liberation Serif" w:hAnsi="Liberation Serif" w:cs="Liberation Serif"/>
                <w:sz w:val="24"/>
                <w:szCs w:val="24"/>
                <w:lang w:eastAsia="ru-RU"/>
              </w:rPr>
              <w:t xml:space="preserve">(формирование первичных представлений о себе, других людях; о малой Родине и Отечестве, социокультурных ценностях народа, отечественных традициях и праздниках и др.)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rPr>
              <w:t xml:space="preserve">«Физическое развитие» </w:t>
            </w:r>
            <w:r w:rsidRPr="003B17ED">
              <w:rPr>
                <w:rFonts w:ascii="Liberation Serif" w:hAnsi="Liberation Serif" w:cs="Liberation Serif"/>
                <w:sz w:val="24"/>
                <w:szCs w:val="24"/>
              </w:rPr>
              <w:t xml:space="preserve">(формирование первичных ценностных представлений о здоровье и здоровом образе жизни человека) </w:t>
            </w:r>
          </w:p>
        </w:tc>
        <w:tc>
          <w:tcPr>
            <w:tcW w:w="2310"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rPr>
              <w:t xml:space="preserve">«Художественно-эстетическое развитие» </w:t>
            </w:r>
            <w:r w:rsidRPr="003B17ED">
              <w:rPr>
                <w:rFonts w:ascii="Liberation Serif" w:hAnsi="Liberation Serif" w:cs="Liberation Serif"/>
                <w:sz w:val="24"/>
                <w:szCs w:val="24"/>
              </w:rPr>
              <w:t xml:space="preserve">(использование изобразительной и музыкальной видов деятельности для обогащения и закрепления содержания области (для развития эмоциональной отзывчивости, сопереживания, формирования норм и ценностей и др.)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lang w:eastAsia="ru-RU"/>
              </w:rPr>
              <w:t>«Познавательное развитие» (</w:t>
            </w:r>
            <w:r w:rsidRPr="003B17ED">
              <w:rPr>
                <w:rFonts w:ascii="Liberation Serif" w:hAnsi="Liberation Serif" w:cs="Liberation Serif"/>
                <w:sz w:val="24"/>
                <w:szCs w:val="24"/>
                <w:lang w:eastAsia="ru-RU"/>
              </w:rPr>
              <w:t xml:space="preserve">использование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дидактической игры как средства реализации образовательной области «Познавательное развитие»)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lang w:eastAsia="ru-RU"/>
              </w:rPr>
              <w:t>Речевое развитие (</w:t>
            </w:r>
            <w:r w:rsidRPr="003B17ED">
              <w:rPr>
                <w:rFonts w:ascii="Liberation Serif" w:hAnsi="Liberation Serif" w:cs="Liberation Serif"/>
                <w:sz w:val="24"/>
                <w:szCs w:val="24"/>
                <w:lang w:eastAsia="ru-RU"/>
              </w:rPr>
              <w:t xml:space="preserve">использование произведений художественной литературы для развития эмоциональной отзывчивости, сопереживания, формирования норм и ценностей) </w:t>
            </w:r>
          </w:p>
        </w:tc>
      </w:tr>
      <w:tr w:rsidR="00094CA1" w:rsidRPr="003B17ED">
        <w:tc>
          <w:tcPr>
            <w:tcW w:w="5000" w:type="pct"/>
            <w:gridSpan w:val="2"/>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sz w:val="24"/>
                <w:szCs w:val="24"/>
              </w:rPr>
              <w:t>Виды интеграции области «Познавательное развитие»</w:t>
            </w:r>
          </w:p>
        </w:tc>
      </w:tr>
      <w:tr w:rsidR="00094CA1" w:rsidRPr="003B17ED">
        <w:tc>
          <w:tcPr>
            <w:tcW w:w="2690"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rPr>
              <w:t xml:space="preserve">«Речевое развитие» </w:t>
            </w:r>
            <w:r w:rsidRPr="003B17ED">
              <w:rPr>
                <w:rFonts w:ascii="Liberation Serif" w:hAnsi="Liberation Serif" w:cs="Liberation Serif"/>
                <w:sz w:val="24"/>
                <w:szCs w:val="24"/>
              </w:rPr>
              <w:t xml:space="preserve">- развитие познавательно-исследовательской деятельности в процессе свободного общения со сверстниками и взрослыми; в процессе чтения и восприятия произведений худ литературы)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 «Художественно-эстетическое развитие» - в процессе продуктивной деятельности формирование представлений об объектах окружающего мира, о свойствах и отношениях объектов окружающего мира, о планете Земля и др., развитие воображения и творческой активности)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 </w:t>
            </w:r>
            <w:r w:rsidRPr="003B17ED">
              <w:rPr>
                <w:rFonts w:ascii="Liberation Serif" w:hAnsi="Liberation Serif" w:cs="Liberation Serif"/>
                <w:iCs/>
                <w:sz w:val="24"/>
                <w:szCs w:val="24"/>
              </w:rPr>
              <w:t xml:space="preserve">«Физическое развитие» </w:t>
            </w:r>
            <w:r w:rsidRPr="003B17ED">
              <w:rPr>
                <w:rFonts w:ascii="Liberation Serif" w:hAnsi="Liberation Serif" w:cs="Liberation Serif"/>
                <w:sz w:val="24"/>
                <w:szCs w:val="24"/>
              </w:rPr>
              <w:t xml:space="preserve">- расширение кругозора детей в части представлений о здоровом образе жизни, видах спорта)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ru-RU"/>
              </w:rPr>
              <w:t xml:space="preserve">- </w:t>
            </w:r>
            <w:r w:rsidRPr="003B17ED">
              <w:rPr>
                <w:rFonts w:ascii="Liberation Serif" w:hAnsi="Liberation Serif" w:cs="Liberation Serif"/>
                <w:iCs/>
                <w:sz w:val="24"/>
                <w:szCs w:val="24"/>
                <w:lang w:eastAsia="ru-RU"/>
              </w:rPr>
              <w:t xml:space="preserve">«Социально-коммуникативное развитие» </w:t>
            </w:r>
            <w:r w:rsidRPr="003B17ED">
              <w:rPr>
                <w:rFonts w:ascii="Liberation Serif" w:hAnsi="Liberation Serif" w:cs="Liberation Serif"/>
                <w:sz w:val="24"/>
                <w:szCs w:val="24"/>
                <w:lang w:eastAsia="ru-RU"/>
              </w:rPr>
              <w:t xml:space="preserve">- расширение кругозора в части представлений о себе, семье, обществе, государстве, мире, труде взрослых и собственной трудовой деятельности; о безопасности собственной жизнедеятельности и безопасности окружающего мира природы, </w:t>
            </w:r>
          </w:p>
        </w:tc>
        <w:tc>
          <w:tcPr>
            <w:tcW w:w="2310"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rPr>
              <w:t xml:space="preserve">«Художественно-эстетическое развитие» </w:t>
            </w:r>
            <w:r w:rsidRPr="003B17ED">
              <w:rPr>
                <w:rFonts w:ascii="Liberation Serif" w:hAnsi="Liberation Serif" w:cs="Liberation Serif"/>
                <w:sz w:val="24"/>
                <w:szCs w:val="24"/>
              </w:rPr>
              <w:t xml:space="preserve">(восприятие произведений искусства для развития творческой активности, интересов детей, познавательной мотивации, использование музыкальных произведений, средств изобразительной деятельности детей для обогащения содержания области «Познавательное развитие»). </w:t>
            </w:r>
          </w:p>
          <w:p w:rsidR="00094CA1" w:rsidRPr="003B17ED" w:rsidRDefault="00094CA1" w:rsidP="003B17ED">
            <w:pPr>
              <w:spacing w:after="0" w:line="240" w:lineRule="auto"/>
              <w:jc w:val="both"/>
              <w:rPr>
                <w:rFonts w:ascii="Liberation Serif" w:hAnsi="Liberation Serif" w:cs="Liberation Serif"/>
                <w:sz w:val="24"/>
                <w:szCs w:val="24"/>
              </w:rPr>
            </w:pPr>
          </w:p>
        </w:tc>
      </w:tr>
      <w:tr w:rsidR="00094CA1" w:rsidRPr="003B17ED">
        <w:tc>
          <w:tcPr>
            <w:tcW w:w="5000" w:type="pct"/>
            <w:gridSpan w:val="2"/>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sz w:val="24"/>
                <w:szCs w:val="24"/>
              </w:rPr>
              <w:t>Виды интеграции области «Речевое развитие»</w:t>
            </w:r>
          </w:p>
        </w:tc>
      </w:tr>
      <w:tr w:rsidR="00094CA1" w:rsidRPr="003B17ED">
        <w:tc>
          <w:tcPr>
            <w:tcW w:w="2690"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rPr>
              <w:t xml:space="preserve">«Физическое развитие» </w:t>
            </w:r>
            <w:r w:rsidRPr="003B17ED">
              <w:rPr>
                <w:rFonts w:ascii="Liberation Serif" w:hAnsi="Liberation Serif" w:cs="Liberation Serif"/>
                <w:sz w:val="24"/>
                <w:szCs w:val="24"/>
              </w:rPr>
              <w:t xml:space="preserve">(развитие свободного общения со взрослыми и детьми по поводу здоровья и ЗОЖ человека; в части необходимости двигательной активности и физического совершенствования; игровое общение)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rPr>
              <w:t xml:space="preserve">«Социально-коммуникативное развитие» </w:t>
            </w:r>
            <w:r w:rsidRPr="003B17ED">
              <w:rPr>
                <w:rFonts w:ascii="Liberation Serif" w:hAnsi="Liberation Serif" w:cs="Liberation Serif"/>
                <w:sz w:val="24"/>
                <w:szCs w:val="24"/>
              </w:rPr>
              <w:t xml:space="preserve">(развитие свободного общения со взрослыми и детьми в части формирования первичных ценностных представлений, представлений о себе, семье, обществе, государстве, мире, а также соблюдения </w:t>
            </w:r>
            <w:r w:rsidRPr="003B17ED">
              <w:rPr>
                <w:rFonts w:ascii="Liberation Serif" w:hAnsi="Liberation Serif" w:cs="Liberation Serif"/>
                <w:sz w:val="24"/>
                <w:szCs w:val="24"/>
              </w:rPr>
              <w:lastRenderedPageBreak/>
              <w:t xml:space="preserve">элементарных общепринятых норм и правил поведения; в процессе освоения способов безопасного поведения, способов оказания самопомощи, помощи другому, правил поведения в стандартных опасных ситуациях и др., в части формирования основ экологического сознания; в процессе трудовой деятельности)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rPr>
              <w:t xml:space="preserve">«Познавательное развитие» </w:t>
            </w:r>
            <w:r w:rsidRPr="003B17ED">
              <w:rPr>
                <w:rFonts w:ascii="Liberation Serif" w:hAnsi="Liberation Serif" w:cs="Liberation Serif"/>
                <w:sz w:val="24"/>
                <w:szCs w:val="24"/>
              </w:rPr>
              <w:t xml:space="preserve">(развитие познавательно-исследовательской деятельности в процессе свободного общения со сверстниками и взрослыми)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lang w:eastAsia="ru-RU"/>
              </w:rPr>
              <w:t xml:space="preserve">«Художественно-эстетическое развитие» </w:t>
            </w:r>
            <w:r w:rsidRPr="003B17ED">
              <w:rPr>
                <w:rFonts w:ascii="Liberation Serif" w:hAnsi="Liberation Serif" w:cs="Liberation Serif"/>
                <w:sz w:val="24"/>
                <w:szCs w:val="24"/>
                <w:lang w:eastAsia="ru-RU"/>
              </w:rPr>
              <w:t xml:space="preserve">(развитие свободного общения со взрослыми и детьми по поводу музыки, результатов продуктивной деятельности, восприятия произведений искусства) </w:t>
            </w:r>
          </w:p>
        </w:tc>
        <w:tc>
          <w:tcPr>
            <w:tcW w:w="2310"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rPr>
              <w:lastRenderedPageBreak/>
              <w:t xml:space="preserve">«Социально-коммуникативное развитие» </w:t>
            </w:r>
            <w:r w:rsidRPr="003B17ED">
              <w:rPr>
                <w:rFonts w:ascii="Liberation Serif" w:hAnsi="Liberation Serif" w:cs="Liberation Serif"/>
                <w:sz w:val="24"/>
                <w:szCs w:val="24"/>
              </w:rPr>
              <w:t xml:space="preserve">(использование сюжетно-ролевых, режиссерских и игр с правилами как средства реализации указанной образовательной области)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lang w:eastAsia="ru-RU"/>
              </w:rPr>
              <w:t xml:space="preserve">«Художественно-эстетическое развитие» </w:t>
            </w:r>
            <w:r w:rsidRPr="003B17ED">
              <w:rPr>
                <w:rFonts w:ascii="Liberation Serif" w:hAnsi="Liberation Serif" w:cs="Liberation Serif"/>
                <w:sz w:val="24"/>
                <w:szCs w:val="24"/>
                <w:lang w:eastAsia="ru-RU"/>
              </w:rPr>
              <w:t xml:space="preserve">(использование музыкальных произведений и произведений изоискусства как средства обогащения образовательного процесса, произведений художественной литературы) </w:t>
            </w:r>
          </w:p>
        </w:tc>
      </w:tr>
      <w:tr w:rsidR="00094CA1" w:rsidRPr="003B17ED">
        <w:tc>
          <w:tcPr>
            <w:tcW w:w="5000" w:type="pct"/>
            <w:gridSpan w:val="2"/>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sz w:val="24"/>
                <w:szCs w:val="24"/>
              </w:rPr>
              <w:lastRenderedPageBreak/>
              <w:t>Виды интеграции области «Художественно-эстетическое развитие»</w:t>
            </w:r>
          </w:p>
        </w:tc>
      </w:tr>
      <w:tr w:rsidR="00094CA1" w:rsidRPr="003B17ED">
        <w:tc>
          <w:tcPr>
            <w:tcW w:w="2690"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rPr>
              <w:t xml:space="preserve">«Речевое развитие» </w:t>
            </w:r>
            <w:r w:rsidRPr="003B17ED">
              <w:rPr>
                <w:rFonts w:ascii="Liberation Serif" w:hAnsi="Liberation Serif" w:cs="Liberation Serif"/>
                <w:sz w:val="24"/>
                <w:szCs w:val="24"/>
              </w:rPr>
              <w:t xml:space="preserve">(развитие свободного общения со взрослыми и детьми по поводу процесса и результатов изобразительной и музыкальной деятельности)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rPr>
              <w:t xml:space="preserve">«Познавательное развитие» </w:t>
            </w:r>
            <w:r w:rsidRPr="003B17ED">
              <w:rPr>
                <w:rFonts w:ascii="Liberation Serif" w:hAnsi="Liberation Serif" w:cs="Liberation Serif"/>
                <w:sz w:val="24"/>
                <w:szCs w:val="24"/>
              </w:rPr>
              <w:t xml:space="preserve">(расширение кругозора в части различных видов искусства, социокультурных ценностях, развитие воображения, творчества)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rPr>
              <w:t xml:space="preserve">«Социально-коммуникативное развитие» </w:t>
            </w:r>
            <w:r w:rsidRPr="003B17ED">
              <w:rPr>
                <w:rFonts w:ascii="Liberation Serif" w:hAnsi="Liberation Serif" w:cs="Liberation Serif"/>
                <w:sz w:val="24"/>
                <w:szCs w:val="24"/>
              </w:rPr>
              <w:t xml:space="preserve">(формирование основ безопасности собственной жизнедеятельности в различных видах изобразительной и музыкальной деятельности, трудолюбия в продуктивной и музыкальной видах деятельности)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lang w:eastAsia="ru-RU"/>
              </w:rPr>
              <w:t xml:space="preserve">«Физическая культура» </w:t>
            </w:r>
            <w:r w:rsidRPr="003B17ED">
              <w:rPr>
                <w:rFonts w:ascii="Liberation Serif" w:hAnsi="Liberation Serif" w:cs="Liberation Serif"/>
                <w:sz w:val="24"/>
                <w:szCs w:val="24"/>
                <w:lang w:eastAsia="ru-RU"/>
              </w:rPr>
              <w:t xml:space="preserve">(развитие детского двигательного творчества) </w:t>
            </w:r>
          </w:p>
        </w:tc>
        <w:tc>
          <w:tcPr>
            <w:tcW w:w="2310"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rPr>
              <w:t xml:space="preserve">«Физическое развитие» </w:t>
            </w:r>
            <w:r w:rsidRPr="003B17ED">
              <w:rPr>
                <w:rFonts w:ascii="Liberation Serif" w:hAnsi="Liberation Serif" w:cs="Liberation Serif"/>
                <w:sz w:val="24"/>
                <w:szCs w:val="24"/>
              </w:rPr>
              <w:t xml:space="preserve">(использование музыкальных произведений в качестве музыкального сопровождения различных видов детской деятельности и двигательной активности)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rPr>
              <w:t xml:space="preserve">«Речевое развитие» </w:t>
            </w:r>
            <w:r w:rsidRPr="003B17ED">
              <w:rPr>
                <w:rFonts w:ascii="Liberation Serif" w:hAnsi="Liberation Serif" w:cs="Liberation Serif"/>
                <w:sz w:val="24"/>
                <w:szCs w:val="24"/>
              </w:rPr>
              <w:t xml:space="preserve">(использование произведений музыкального и изобразительного искусства как средства обогащения образовательного процесса, усиления эмоционального восприятия художественных произведений)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lang w:eastAsia="ru-RU"/>
              </w:rPr>
              <w:t>«Познавательное развитие» (</w:t>
            </w:r>
            <w:r w:rsidRPr="003B17ED">
              <w:rPr>
                <w:rFonts w:ascii="Liberation Serif" w:hAnsi="Liberation Serif" w:cs="Liberation Serif"/>
                <w:sz w:val="24"/>
                <w:szCs w:val="24"/>
                <w:lang w:eastAsia="ru-RU"/>
              </w:rPr>
              <w:t xml:space="preserve">использование произведений музыкального и изобразительного как средства развития интересов, любознательности и познавательной мотивации; формирования представлений об объектах окружающего мира, их свойствах и отношениях) </w:t>
            </w:r>
          </w:p>
        </w:tc>
      </w:tr>
    </w:tbl>
    <w:p w:rsidR="00094CA1" w:rsidRPr="003B17ED" w:rsidRDefault="00094CA1" w:rsidP="003B17ED">
      <w:pPr>
        <w:spacing w:after="0" w:line="240" w:lineRule="auto"/>
        <w:jc w:val="both"/>
        <w:rPr>
          <w:rFonts w:ascii="Liberation Serif" w:hAnsi="Liberation Serif" w:cs="Liberation Serif"/>
          <w:b/>
          <w:bCs/>
          <w:caps/>
          <w:kern w:val="24"/>
          <w:sz w:val="24"/>
          <w:szCs w:val="24"/>
          <w:lang w:eastAsia="ru-RU"/>
        </w:rPr>
      </w:pP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Содержание Программы в полном объёме реализуется:</w:t>
      </w:r>
    </w:p>
    <w:p w:rsidR="00094CA1" w:rsidRPr="003B17ED" w:rsidRDefault="00094CA1" w:rsidP="003B17ED">
      <w:pPr>
        <w:pStyle w:val="aff0"/>
        <w:spacing w:after="0" w:line="240" w:lineRule="auto"/>
        <w:jc w:val="both"/>
        <w:rPr>
          <w:rFonts w:ascii="Liberation Serif" w:hAnsi="Liberation Serif" w:cs="Liberation Serif"/>
          <w:b/>
          <w:bCs/>
          <w:iCs/>
          <w:sz w:val="24"/>
          <w:szCs w:val="24"/>
        </w:rPr>
      </w:pPr>
      <w:r w:rsidRPr="003B17ED">
        <w:rPr>
          <w:rFonts w:ascii="Liberation Serif" w:hAnsi="Liberation Serif" w:cs="Liberation Serif"/>
          <w:b/>
          <w:bCs/>
          <w:iCs/>
          <w:sz w:val="24"/>
          <w:szCs w:val="24"/>
        </w:rPr>
        <w:t>в процессе образовательных предложений для целой группы (занятий);</w:t>
      </w:r>
    </w:p>
    <w:p w:rsidR="00094CA1" w:rsidRPr="003B17ED" w:rsidRDefault="00094CA1" w:rsidP="003B17ED">
      <w:pPr>
        <w:pStyle w:val="aff0"/>
        <w:spacing w:after="0" w:line="240" w:lineRule="auto"/>
        <w:jc w:val="both"/>
        <w:rPr>
          <w:rFonts w:ascii="Liberation Serif" w:hAnsi="Liberation Serif" w:cs="Liberation Serif"/>
          <w:b/>
          <w:bCs/>
          <w:iCs/>
          <w:sz w:val="24"/>
          <w:szCs w:val="24"/>
        </w:rPr>
      </w:pPr>
      <w:r w:rsidRPr="003B17ED">
        <w:rPr>
          <w:rFonts w:ascii="Liberation Serif" w:hAnsi="Liberation Serif" w:cs="Liberation Serif"/>
          <w:b/>
          <w:bCs/>
          <w:iCs/>
          <w:sz w:val="24"/>
          <w:szCs w:val="24"/>
        </w:rPr>
        <w:t>в совмест</w:t>
      </w:r>
      <w:r w:rsidRPr="003B17ED">
        <w:rPr>
          <w:rFonts w:ascii="Liberation Serif" w:hAnsi="Liberation Serif" w:cs="Liberation Serif"/>
          <w:b/>
          <w:bCs/>
          <w:iCs/>
          <w:sz w:val="24"/>
          <w:szCs w:val="24"/>
        </w:rPr>
        <w:softHyphen/>
        <w:t xml:space="preserve">ной образовательной деятельности взрослых и детей; </w:t>
      </w:r>
    </w:p>
    <w:p w:rsidR="00094CA1" w:rsidRPr="003B17ED" w:rsidRDefault="00094CA1" w:rsidP="003B17ED">
      <w:pPr>
        <w:pStyle w:val="aff0"/>
        <w:spacing w:after="0" w:line="240" w:lineRule="auto"/>
        <w:jc w:val="both"/>
        <w:rPr>
          <w:rFonts w:ascii="Liberation Serif" w:hAnsi="Liberation Serif" w:cs="Liberation Serif"/>
          <w:b/>
          <w:bCs/>
          <w:iCs/>
          <w:sz w:val="24"/>
          <w:szCs w:val="24"/>
        </w:rPr>
      </w:pPr>
      <w:r w:rsidRPr="003B17ED">
        <w:rPr>
          <w:rFonts w:ascii="Liberation Serif" w:hAnsi="Liberation Serif" w:cs="Liberation Serif"/>
          <w:b/>
          <w:bCs/>
          <w:iCs/>
          <w:sz w:val="24"/>
          <w:szCs w:val="24"/>
        </w:rPr>
        <w:t xml:space="preserve">через организацию самостоятельной деятельности детей. </w:t>
      </w:r>
    </w:p>
    <w:p w:rsidR="00094CA1" w:rsidRPr="003B17ED" w:rsidRDefault="00094CA1" w:rsidP="003B17ED">
      <w:pPr>
        <w:spacing w:after="0" w:line="240" w:lineRule="auto"/>
        <w:jc w:val="both"/>
        <w:rPr>
          <w:rFonts w:ascii="Liberation Serif" w:hAnsi="Liberation Serif" w:cs="Liberation Serif"/>
          <w:b/>
          <w:bCs/>
          <w:iCs/>
          <w:sz w:val="24"/>
          <w:szCs w:val="24"/>
          <w:highlight w:val="yellow"/>
        </w:rPr>
      </w:pPr>
    </w:p>
    <w:p w:rsidR="00094CA1" w:rsidRPr="003B17ED" w:rsidRDefault="00094CA1" w:rsidP="003B17ED">
      <w:pPr>
        <w:pStyle w:val="af0"/>
        <w:jc w:val="both"/>
        <w:rPr>
          <w:rFonts w:ascii="Liberation Serif" w:hAnsi="Liberation Serif"/>
        </w:rPr>
      </w:pPr>
      <w:r w:rsidRPr="003B17ED">
        <w:rPr>
          <w:rFonts w:ascii="Liberation Serif" w:hAnsi="Liberation Serif"/>
        </w:rPr>
        <w:t>В таблице представлены формы, способы, методы, приемы и средства работы с детьми:</w:t>
      </w: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49"/>
        <w:gridCol w:w="8024"/>
      </w:tblGrid>
      <w:tr w:rsidR="00830A7B" w:rsidRPr="003B17ED">
        <w:trPr>
          <w:trHeight w:val="352"/>
        </w:trPr>
        <w:tc>
          <w:tcPr>
            <w:tcW w:w="2149"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Формы, способы, методы, приемы и средства реализации Программы</w:t>
            </w: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Целевая направленность</w:t>
            </w:r>
          </w:p>
        </w:tc>
      </w:tr>
      <w:tr w:rsidR="00830A7B" w:rsidRPr="003B17ED">
        <w:trPr>
          <w:trHeight w:val="352"/>
        </w:trPr>
        <w:tc>
          <w:tcPr>
            <w:tcW w:w="2149" w:type="dxa"/>
            <w:vMerge w:val="restar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Активные методы и приемы </w:t>
            </w:r>
            <w:r w:rsidRPr="003B17ED">
              <w:rPr>
                <w:rFonts w:ascii="Liberation Serif" w:hAnsi="Liberation Serif" w:cs="Liberation Serif"/>
                <w:sz w:val="24"/>
                <w:szCs w:val="24"/>
                <w:lang w:eastAsia="ru-RU"/>
              </w:rPr>
              <w:lastRenderedPageBreak/>
              <w:t>обучения</w:t>
            </w:r>
          </w:p>
        </w:tc>
        <w:tc>
          <w:tcPr>
            <w:tcW w:w="802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iCs/>
                <w:sz w:val="24"/>
                <w:szCs w:val="24"/>
                <w:lang w:eastAsia="ru-RU"/>
              </w:rPr>
              <w:lastRenderedPageBreak/>
              <w:t xml:space="preserve">Активные методы обучения рассматриваются как деятельность, в результате которой ребенок овладевает необходимым социальным опытом. </w:t>
            </w:r>
            <w:r w:rsidRPr="003B17ED">
              <w:rPr>
                <w:rFonts w:ascii="Liberation Serif" w:hAnsi="Liberation Serif" w:cs="Liberation Serif"/>
                <w:iCs/>
                <w:sz w:val="24"/>
                <w:szCs w:val="24"/>
                <w:lang w:eastAsia="ru-RU"/>
              </w:rPr>
              <w:lastRenderedPageBreak/>
              <w:t>Активность ребенка выражается в действиях, в способности находить пути решения проблем.</w:t>
            </w:r>
          </w:p>
        </w:tc>
      </w:tr>
      <w:tr w:rsidR="00830A7B" w:rsidRPr="003B17ED">
        <w:trPr>
          <w:trHeight w:val="352"/>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Диалог</w:t>
            </w:r>
            <w:r w:rsidRPr="003B17ED">
              <w:rPr>
                <w:rFonts w:ascii="Liberation Serif" w:hAnsi="Liberation Serif" w:cs="Liberation Serif"/>
                <w:iCs/>
                <w:sz w:val="24"/>
                <w:szCs w:val="24"/>
                <w:lang w:eastAsia="ru-RU"/>
              </w:rPr>
              <w:t xml:space="preserve"> является важнейшей составляющей взаимодействия ребенка и взрослого в образовательном процессе. Диалог как средство развития способности ребенка организовать внутренний диалог, ощутить и творчески пережить противоречие своего сознания с присутствующими в данный момент эмоциями в различных сферах деятельности на уровне решения образовательных задач и бытовых ситуаций.</w:t>
            </w:r>
          </w:p>
        </w:tc>
      </w:tr>
      <w:tr w:rsidR="00830A7B" w:rsidRPr="003B17ED">
        <w:trPr>
          <w:trHeight w:val="352"/>
        </w:trPr>
        <w:tc>
          <w:tcPr>
            <w:tcW w:w="2149" w:type="dxa"/>
            <w:vMerge w:val="restar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Игра. Игровые методы, приемы</w:t>
            </w: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Игры стимулирующие: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когнитивное развитие (прежде всего воображение);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развитие эмоциональной сферы;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волевое (развитие произвольности);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моторное развитие.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Игра обеспечивает гармонизацию душевного развития, оказывает позитивное влияние на психологическое и физическое здоровье. Удовольствие, которое ребенок получает в игре, влияет оздоравливающим и гармонизующим образом на всю психофизическую природу ребенка.</w:t>
            </w:r>
          </w:p>
        </w:tc>
      </w:tr>
      <w:tr w:rsidR="00830A7B" w:rsidRPr="003B17ED">
        <w:trPr>
          <w:trHeight w:val="352"/>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Игровые методы</w:t>
            </w:r>
            <w:r w:rsidRPr="003B17ED">
              <w:rPr>
                <w:rFonts w:ascii="Liberation Serif" w:hAnsi="Liberation Serif" w:cs="Liberation Serif"/>
                <w:sz w:val="24"/>
                <w:szCs w:val="24"/>
                <w:lang w:eastAsia="ru-RU"/>
              </w:rPr>
              <w:t xml:space="preserve"> (коммуникативные) - в игровых ситуациях выстраивается эффективная коммуникация в речевой деятельности.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 преддошкольный период - игры творческие (со скрытыми правилами): режиссерская игра (индивидуальная, парная, коллективная), сюжетно-отобразительная игра: сюжетно-ролевая игра (ролевая).</w:t>
            </w:r>
          </w:p>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sz w:val="24"/>
                <w:szCs w:val="24"/>
                <w:lang w:eastAsia="ru-RU"/>
              </w:rPr>
              <w:t xml:space="preserve">В дошкольный период – переходные игры: игры-фантазирования, театрализованные, строительные, конструктивные; игры с фиксированными правилами: подвижные (сюжетные, бессюжетные), дидактические. </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Игра как развивающий прием</w:t>
            </w:r>
            <w:r w:rsidRPr="003B17ED">
              <w:rPr>
                <w:rFonts w:ascii="Liberation Serif" w:hAnsi="Liberation Serif" w:cs="Liberation Serif"/>
                <w:sz w:val="24"/>
                <w:szCs w:val="24"/>
                <w:lang w:eastAsia="ru-RU"/>
              </w:rPr>
              <w:t xml:space="preserve"> – игровые обучающие ситуации.</w:t>
            </w:r>
          </w:p>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bCs/>
                <w:sz w:val="24"/>
                <w:szCs w:val="24"/>
                <w:lang w:eastAsia="ru-RU"/>
              </w:rPr>
              <w:t>Игра-экспериментирование</w:t>
            </w:r>
            <w:r w:rsidRPr="003B17ED">
              <w:rPr>
                <w:rFonts w:ascii="Liberation Serif" w:hAnsi="Liberation Serif" w:cs="Liberation Serif"/>
                <w:sz w:val="24"/>
                <w:szCs w:val="24"/>
                <w:lang w:eastAsia="ru-RU"/>
              </w:rPr>
              <w:t xml:space="preserve">: направлена на общение с людьми, с природными объектами, явлениями, материалами, игрушками, предметами. </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Метод игрового моделирования</w:t>
            </w:r>
            <w:r w:rsidRPr="003B17ED">
              <w:rPr>
                <w:rFonts w:ascii="Liberation Serif" w:hAnsi="Liberation Serif" w:cs="Liberation Serif"/>
                <w:sz w:val="24"/>
                <w:szCs w:val="24"/>
                <w:lang w:eastAsia="ru-RU"/>
              </w:rPr>
              <w:t xml:space="preserve"> - сочетание имитационного (игра-имитация, игра-отражение, игра-драматизация) и игрового моделирования, проблемность, совместная деятельность участников в диалогическом общении.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Методы и приемы, расширяющие позитивный игровой опыт</w:t>
            </w:r>
            <w:r w:rsidRPr="003B17ED">
              <w:rPr>
                <w:rFonts w:ascii="Liberation Serif" w:hAnsi="Liberation Serif" w:cs="Liberation Serif"/>
                <w:sz w:val="24"/>
                <w:szCs w:val="24"/>
                <w:lang w:eastAsia="ru-RU"/>
              </w:rPr>
              <w:t>, влияющий на становление социально-нравственной позиции участников детских объединений во взаимодействии с окружающей средой: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моделирование игрового взаимодействия;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проектирование социального становления;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программирование игровой деятельности;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рефлексия характера игрового взаимодействия.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Социально-педагогический потенциал игрового взаимодействия, в том числе воспитательные возможности, обеспечивается: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самодеятельной основой детских объединений;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вариативностью видов и типов игр;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осознанным выбором субъектом роли и места в пространстве детских объединений;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игровой позицией, влияющей на успешность нравственного, эмоционального и деятельностного развития личности.</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Досуговые -</w:t>
            </w:r>
            <w:r w:rsidRPr="003B17ED">
              <w:rPr>
                <w:rFonts w:ascii="Liberation Serif" w:hAnsi="Liberation Serif" w:cs="Liberation Serif"/>
                <w:sz w:val="24"/>
                <w:szCs w:val="24"/>
                <w:lang w:eastAsia="ru-RU"/>
              </w:rPr>
              <w:t xml:space="preserve"> интеллектуальные, игры-забавы, развлечения, театральные, праздничные, карнавальные, компьютерные.</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bCs/>
                <w:sz w:val="24"/>
                <w:szCs w:val="24"/>
                <w:lang w:eastAsia="ru-RU"/>
              </w:rPr>
              <w:t xml:space="preserve">Народные игры </w:t>
            </w:r>
            <w:r w:rsidRPr="003B17ED">
              <w:rPr>
                <w:rFonts w:ascii="Liberation Serif" w:hAnsi="Liberation Serif" w:cs="Liberation Serif"/>
                <w:sz w:val="24"/>
                <w:szCs w:val="24"/>
                <w:lang w:eastAsia="ru-RU"/>
              </w:rPr>
              <w:t xml:space="preserve">– являются уникальными трансляторами исторической </w:t>
            </w:r>
            <w:r w:rsidRPr="003B17ED">
              <w:rPr>
                <w:rFonts w:ascii="Liberation Serif" w:hAnsi="Liberation Serif" w:cs="Liberation Serif"/>
                <w:sz w:val="24"/>
                <w:szCs w:val="24"/>
                <w:lang w:eastAsia="ru-RU"/>
              </w:rPr>
              <w:lastRenderedPageBreak/>
              <w:t>памяти.</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Игра на основе сюжета литературного произведения</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Различные виды словесных игр: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w:t>
            </w:r>
            <w:r w:rsidRPr="003B17ED">
              <w:rPr>
                <w:rFonts w:ascii="Liberation Serif" w:hAnsi="Liberation Serif" w:cs="Liberation Serif"/>
                <w:bCs/>
                <w:sz w:val="24"/>
                <w:szCs w:val="24"/>
                <w:lang w:eastAsia="ru-RU"/>
              </w:rPr>
              <w:t xml:space="preserve">интерактивные игры </w:t>
            </w:r>
            <w:r w:rsidRPr="003B17ED">
              <w:rPr>
                <w:rFonts w:ascii="Liberation Serif" w:hAnsi="Liberation Serif" w:cs="Liberation Serif"/>
                <w:sz w:val="24"/>
                <w:szCs w:val="24"/>
                <w:lang w:eastAsia="ru-RU"/>
              </w:rPr>
              <w:t>включают обмен действиями между участниками, установление невербальных контактов, направлены на психотехнические изменения состояния группы и каждого ее участника, получение обратной связи;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w:t>
            </w:r>
            <w:r w:rsidRPr="003B17ED">
              <w:rPr>
                <w:rFonts w:ascii="Liberation Serif" w:hAnsi="Liberation Serif" w:cs="Liberation Serif"/>
                <w:bCs/>
                <w:sz w:val="24"/>
                <w:szCs w:val="24"/>
                <w:lang w:eastAsia="ru-RU"/>
              </w:rPr>
              <w:t xml:space="preserve">ритмические игры </w:t>
            </w:r>
            <w:r w:rsidRPr="003B17ED">
              <w:rPr>
                <w:rFonts w:ascii="Liberation Serif" w:hAnsi="Liberation Serif" w:cs="Liberation Serif"/>
                <w:sz w:val="24"/>
                <w:szCs w:val="24"/>
                <w:lang w:eastAsia="ru-RU"/>
              </w:rPr>
              <w:t>связаны с ритмичным проговариванием слов и выполнением движений в заданном ритме, а также с восприятием и передачей ритма;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w:t>
            </w:r>
            <w:r w:rsidRPr="003B17ED">
              <w:rPr>
                <w:rFonts w:ascii="Liberation Serif" w:hAnsi="Liberation Serif" w:cs="Liberation Serif"/>
                <w:bCs/>
                <w:sz w:val="24"/>
                <w:szCs w:val="24"/>
                <w:lang w:eastAsia="ru-RU"/>
              </w:rPr>
              <w:t xml:space="preserve">коммуникативные игры </w:t>
            </w:r>
            <w:r w:rsidRPr="003B17ED">
              <w:rPr>
                <w:rFonts w:ascii="Liberation Serif" w:hAnsi="Liberation Serif" w:cs="Liberation Serif"/>
                <w:sz w:val="24"/>
                <w:szCs w:val="24"/>
                <w:lang w:eastAsia="ru-RU"/>
              </w:rPr>
              <w:t>включают обмен высказываниями, установление вербальных контактов;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w:t>
            </w:r>
            <w:r w:rsidRPr="003B17ED">
              <w:rPr>
                <w:rFonts w:ascii="Liberation Serif" w:hAnsi="Liberation Serif" w:cs="Liberation Serif"/>
                <w:bCs/>
                <w:sz w:val="24"/>
                <w:szCs w:val="24"/>
                <w:lang w:eastAsia="ru-RU"/>
              </w:rPr>
              <w:t xml:space="preserve">ситуативно-ролевые игры </w:t>
            </w:r>
            <w:r w:rsidRPr="003B17ED">
              <w:rPr>
                <w:rFonts w:ascii="Liberation Serif" w:hAnsi="Liberation Serif" w:cs="Liberation Serif"/>
                <w:sz w:val="24"/>
                <w:szCs w:val="24"/>
                <w:lang w:eastAsia="ru-RU"/>
              </w:rPr>
              <w:t>направлены на разыгрывание детьми коммуникативных ситуаций в ролях;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w:t>
            </w:r>
            <w:r w:rsidRPr="003B17ED">
              <w:rPr>
                <w:rFonts w:ascii="Liberation Serif" w:hAnsi="Liberation Serif" w:cs="Liberation Serif"/>
                <w:bCs/>
                <w:sz w:val="24"/>
                <w:szCs w:val="24"/>
                <w:lang w:eastAsia="ru-RU"/>
              </w:rPr>
              <w:t xml:space="preserve">творческие игры </w:t>
            </w:r>
            <w:r w:rsidRPr="003B17ED">
              <w:rPr>
                <w:rFonts w:ascii="Liberation Serif" w:hAnsi="Liberation Serif" w:cs="Liberation Serif"/>
                <w:sz w:val="24"/>
                <w:szCs w:val="24"/>
                <w:lang w:eastAsia="ru-RU"/>
              </w:rPr>
              <w:t>подразумевают самостоятельное развитие детьми игровых действий в рамках заданной темы);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w:t>
            </w:r>
            <w:r w:rsidRPr="003B17ED">
              <w:rPr>
                <w:rFonts w:ascii="Liberation Serif" w:hAnsi="Liberation Serif" w:cs="Liberation Serif"/>
                <w:bCs/>
                <w:sz w:val="24"/>
                <w:szCs w:val="24"/>
                <w:lang w:eastAsia="ru-RU"/>
              </w:rPr>
              <w:t xml:space="preserve">игры-инсценировки </w:t>
            </w:r>
            <w:r w:rsidRPr="003B17ED">
              <w:rPr>
                <w:rFonts w:ascii="Liberation Serif" w:hAnsi="Liberation Serif" w:cs="Liberation Serif"/>
                <w:sz w:val="24"/>
                <w:szCs w:val="24"/>
                <w:lang w:eastAsia="ru-RU"/>
              </w:rPr>
              <w:t>включают проигрывание детьми проблемной ситуации;</w:t>
            </w:r>
          </w:p>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sz w:val="24"/>
                <w:szCs w:val="24"/>
                <w:lang w:eastAsia="ru-RU"/>
              </w:rPr>
              <w:t xml:space="preserve">• </w:t>
            </w:r>
            <w:r w:rsidRPr="003B17ED">
              <w:rPr>
                <w:rFonts w:ascii="Liberation Serif" w:hAnsi="Liberation Serif" w:cs="Liberation Serif"/>
                <w:bCs/>
                <w:sz w:val="24"/>
                <w:szCs w:val="24"/>
                <w:lang w:eastAsia="ru-RU"/>
              </w:rPr>
              <w:t>игры-дискуссии</w:t>
            </w:r>
            <w:r w:rsidRPr="003B17ED">
              <w:rPr>
                <w:rFonts w:ascii="Liberation Serif" w:hAnsi="Liberation Serif" w:cs="Liberation Serif"/>
                <w:sz w:val="24"/>
                <w:szCs w:val="24"/>
                <w:lang w:eastAsia="ru-RU"/>
              </w:rPr>
              <w:t xml:space="preserve"> - совместное обсуждение проблемы в игровой ситуации.</w:t>
            </w:r>
          </w:p>
        </w:tc>
      </w:tr>
      <w:tr w:rsidR="00830A7B" w:rsidRPr="003B17ED">
        <w:tc>
          <w:tcPr>
            <w:tcW w:w="2149" w:type="dxa"/>
            <w:vMerge w:val="restar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Методы и приемы, способствующие обогащению сюжета и содержания игры. </w:t>
            </w: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sz w:val="24"/>
                <w:szCs w:val="24"/>
                <w:lang w:eastAsia="ru-RU"/>
              </w:rPr>
              <w:t>Расширение знаний детей об окружающем мире через наблюдение окружающей жизни, организованные занятия, чтение художественной литературы, рассказывание случаев, реальных, фантастических(С.Л. Новоселова).</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sz w:val="24"/>
                <w:szCs w:val="24"/>
                <w:lang w:eastAsia="ru-RU"/>
              </w:rPr>
              <w:t>Индивидуальная игра взрослого с ребенком, где взрослый исполняет главную роль (Н.Я. Михайленко).</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sz w:val="24"/>
                <w:szCs w:val="24"/>
                <w:lang w:eastAsia="ru-RU"/>
              </w:rPr>
              <w:t>Внесение образных игрушек (Т.М. Бабунова).</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sz w:val="24"/>
                <w:szCs w:val="24"/>
                <w:lang w:eastAsia="ru-RU"/>
              </w:rPr>
              <w:t>Прием параллельной игры(Н.Ф. Тарловская).</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sz w:val="24"/>
                <w:szCs w:val="24"/>
                <w:lang w:eastAsia="ru-RU"/>
              </w:rPr>
              <w:t>Прием ролевой игры с продолжением (Н.Палагина).</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sz w:val="24"/>
                <w:szCs w:val="24"/>
                <w:lang w:eastAsia="ru-RU"/>
              </w:rPr>
              <w:t>Игра в телефон (Н.Палагина).</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sz w:val="24"/>
                <w:szCs w:val="24"/>
                <w:lang w:eastAsia="ru-RU"/>
              </w:rPr>
              <w:t>Обыгрывание с помощью кукол сюжетов из жизни в детском саду, семьи.</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sz w:val="24"/>
                <w:szCs w:val="24"/>
                <w:lang w:eastAsia="ru-RU"/>
              </w:rPr>
              <w:t>Разыгрывание с детьми воображаемых ситуаций.</w:t>
            </w:r>
          </w:p>
        </w:tc>
      </w:tr>
      <w:tr w:rsidR="00830A7B" w:rsidRPr="003B17ED">
        <w:tc>
          <w:tcPr>
            <w:tcW w:w="2149" w:type="dxa"/>
            <w:vMerge w:val="restar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Методы и приемы, способствующие регулированию игровых взаимоотношений. Игра. </w:t>
            </w: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sz w:val="24"/>
                <w:szCs w:val="24"/>
                <w:lang w:eastAsia="ru-RU"/>
              </w:rPr>
              <w:t>Игры, облегчающие адаптацию (Н.Ф. Тарловская).</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sz w:val="24"/>
                <w:szCs w:val="24"/>
                <w:lang w:eastAsia="ru-RU"/>
              </w:rPr>
              <w:t>Активизирующее общение взрослого с детьми в процессе их игры, направленное на пробуждение и самостоятельное применение детьми новых способов решения игровой задачи, на отражение в игре новых сторон жизни и аккуратное направление замыслов и действий детей с использование косвенных приемов руководства (советов, реплик, подсказок, вопросов, изменение игровой среды и др.), при этом взрослый выступает как равноправный партнер (С.Л. Новоселова).</w:t>
            </w:r>
          </w:p>
        </w:tc>
      </w:tr>
      <w:tr w:rsidR="00830A7B" w:rsidRPr="003B17ED">
        <w:trPr>
          <w:trHeight w:val="169"/>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sz w:val="24"/>
                <w:szCs w:val="24"/>
                <w:lang w:eastAsia="ru-RU"/>
              </w:rPr>
              <w:t>Участие взрослого в главной роли (Н.Я. Михайленко).</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sz w:val="24"/>
                <w:szCs w:val="24"/>
                <w:lang w:eastAsia="ru-RU"/>
              </w:rPr>
              <w:t>Использование многоперсонажного сюжета (Н.Я. Михайленко).</w:t>
            </w:r>
          </w:p>
        </w:tc>
      </w:tr>
      <w:tr w:rsidR="00830A7B" w:rsidRPr="003B17ED">
        <w:trPr>
          <w:trHeight w:val="601"/>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sz w:val="24"/>
                <w:szCs w:val="24"/>
                <w:lang w:eastAsia="ru-RU"/>
              </w:rPr>
              <w:t>Внесение кукольного персонажа, постановка правил поведения от его лица; создание разновозрастных игровых триад (В.И. Турченко)</w:t>
            </w:r>
          </w:p>
        </w:tc>
      </w:tr>
      <w:tr w:rsidR="00830A7B" w:rsidRPr="003B17ED">
        <w:tc>
          <w:tcPr>
            <w:tcW w:w="2149" w:type="dxa"/>
            <w:vMerge w:val="restar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Косвенные приемы активизации игры</w:t>
            </w: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sz w:val="24"/>
                <w:szCs w:val="24"/>
                <w:lang w:eastAsia="ru-RU"/>
              </w:rPr>
              <w:t>Обновление игровых уголков: внесение предметов-заместителей, съемных панелей (Т.М. Бабунова).</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sz w:val="24"/>
                <w:szCs w:val="24"/>
                <w:lang w:eastAsia="ru-RU"/>
              </w:rPr>
              <w:t>Изменение игровой среды (С.Л. Новоселова).</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sz w:val="24"/>
                <w:szCs w:val="24"/>
                <w:lang w:eastAsia="ru-RU"/>
              </w:rPr>
              <w:t>Наблюдение, экскурсия.</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sz w:val="24"/>
                <w:szCs w:val="24"/>
                <w:lang w:eastAsia="ru-RU"/>
              </w:rPr>
              <w:t>Создание воображаемой ситуации (Т.М. Бабунова).</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sz w:val="24"/>
                <w:szCs w:val="24"/>
                <w:lang w:eastAsia="ru-RU"/>
              </w:rPr>
              <w:t>Объявление по воображаемому радио об открытии новой школы, больницы и т.п.</w:t>
            </w:r>
          </w:p>
        </w:tc>
      </w:tr>
      <w:tr w:rsidR="00830A7B" w:rsidRPr="003B17ED">
        <w:tc>
          <w:tcPr>
            <w:tcW w:w="2149" w:type="dxa"/>
            <w:vMerge w:val="restar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Сюжетно-ролевая </w:t>
            </w:r>
            <w:r w:rsidRPr="003B17ED">
              <w:rPr>
                <w:rFonts w:ascii="Liberation Serif" w:hAnsi="Liberation Serif" w:cs="Liberation Serif"/>
                <w:sz w:val="24"/>
                <w:szCs w:val="24"/>
                <w:lang w:eastAsia="ru-RU"/>
              </w:rPr>
              <w:lastRenderedPageBreak/>
              <w:t>игра</w:t>
            </w:r>
          </w:p>
        </w:tc>
        <w:tc>
          <w:tcPr>
            <w:tcW w:w="802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lastRenderedPageBreak/>
              <w:t xml:space="preserve">Сюжетно-ролевая игра </w:t>
            </w:r>
            <w:r w:rsidRPr="003B17ED">
              <w:rPr>
                <w:rFonts w:ascii="Liberation Serif" w:hAnsi="Liberation Serif" w:cs="Liberation Serif"/>
                <w:sz w:val="24"/>
                <w:szCs w:val="24"/>
                <w:lang w:eastAsia="ru-RU"/>
              </w:rPr>
              <w:t xml:space="preserve">– игра, в которой дети берут на себя роли (функции) </w:t>
            </w:r>
            <w:r w:rsidRPr="003B17ED">
              <w:rPr>
                <w:rFonts w:ascii="Liberation Serif" w:hAnsi="Liberation Serif" w:cs="Liberation Serif"/>
                <w:sz w:val="24"/>
                <w:szCs w:val="24"/>
                <w:lang w:eastAsia="ru-RU"/>
              </w:rPr>
              <w:lastRenderedPageBreak/>
              <w:t>взрослых и в специально создаваемых игровых условиях отображают деятельность взрослых и отношения между ними.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Режиссерская игра</w:t>
            </w:r>
            <w:r w:rsidRPr="003B17ED">
              <w:rPr>
                <w:rFonts w:ascii="Liberation Serif" w:hAnsi="Liberation Serif" w:cs="Liberation Serif"/>
                <w:sz w:val="24"/>
                <w:szCs w:val="24"/>
                <w:lang w:eastAsia="ru-RU"/>
              </w:rPr>
              <w:t xml:space="preserve"> – индивидуальная игра ребенка, в которой партнерами по игре выступают игрушки, а ребенок не берет на себя какой-либо определенной роли, действует как режиссер, т.е. организует события и отношения между персонажами.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Театрализованная игра</w:t>
            </w:r>
            <w:r w:rsidRPr="003B17ED">
              <w:rPr>
                <w:rFonts w:ascii="Liberation Serif" w:hAnsi="Liberation Serif" w:cs="Liberation Serif"/>
                <w:sz w:val="24"/>
                <w:szCs w:val="24"/>
                <w:lang w:eastAsia="ru-RU"/>
              </w:rPr>
              <w:t xml:space="preserve"> – синтез сюжетно-ролевой игры и литературного произведения.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Конструктивная (строительная) игра</w:t>
            </w:r>
            <w:r w:rsidRPr="003B17ED">
              <w:rPr>
                <w:rFonts w:ascii="Liberation Serif" w:hAnsi="Liberation Serif" w:cs="Liberation Serif"/>
                <w:sz w:val="24"/>
                <w:szCs w:val="24"/>
                <w:lang w:eastAsia="ru-RU"/>
              </w:rPr>
              <w:t xml:space="preserve"> – игра, основным содержанием которой является созидание; воплощение замысла  связано с деятельностью конструирования.</w:t>
            </w:r>
          </w:p>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bCs/>
                <w:sz w:val="24"/>
                <w:szCs w:val="24"/>
                <w:lang w:eastAsia="ru-RU"/>
              </w:rPr>
              <w:t>Дидактическая игра</w:t>
            </w:r>
            <w:r w:rsidRPr="003B17ED">
              <w:rPr>
                <w:rFonts w:ascii="Liberation Serif" w:hAnsi="Liberation Serif" w:cs="Liberation Serif"/>
                <w:sz w:val="24"/>
                <w:szCs w:val="24"/>
                <w:lang w:eastAsia="ru-RU"/>
              </w:rPr>
              <w:t xml:space="preserve"> – обучающая игра, соединяющая в себе два начала: познавательное и игровое.</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Методы поддержки игры детей младшего возраста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 младшем возрасте целесообразно: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использовать вопросы, которые подталкивают малышей на новые игровые действия с игрушками и предметами;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предлагать и показывать новые действия с разными игрушками (разогреть обед и накормить куклу Машу; искупать куклу; постирать и погладить белье и др.);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учить ласково и заботливо относиться к игрушкам;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расширять представления об окружающей действительности для развития игрового сюжета (организация дидактических игр «Накормим куклу кашей», «Постираем и погладим кукле белье», «Покатаем куклу с горки» и пр.);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осуществлять инсценировки с участием куклы;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организовывать игры-показы (накормить, одеть, поиграть, покататься и др.);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формировать бережное отношение к игрушкам;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вводить в игру новые предметы (заместители) и атрибуты;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организовывать наблюдения за работой доктора, няни, повара (проговаривать действия каждого); прогулки и экскурсии;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переносить увиденные действия взрослых в игру детей (повар варит кашу, врач дает лекарство, лечит; парикмахер делает прически и пр.);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одушевлять игровой персонаж, который выступает партнером ребенка, использовать предметы-заместители и т.д.;</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читать книги, анализируя образы и поведение героев;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составление детьми творческих рассказов о персонажах, животных, растениях и пр.;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предлагать собственный рассказ воспитателя;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рассматривать иллюстрации к книгам и сказкам и беседовать об увиденном, обращая внимание на отношения между героями, их переживания, действия, что вызывает большой интерес детей к введению новых ролей в игру; расширяет сюжет;</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предлагать решение проблемных ситуаций (что будет, если… подумай и предположи…);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для формирования ролевого поведения в рамках конкретного игрового сюжета  брать на себя разные роли и поддерживать ролевую беседу;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предлагать вопросы-подсказки для реализации замысла игры;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упражнять в придумывании нового замысла, ролевого поведения игровых персонажей из сказок, мультфильмов и др.;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вмешиваться в игру детей, если они обратятся за помощью, если возникла </w:t>
            </w:r>
            <w:r w:rsidRPr="003B17ED">
              <w:rPr>
                <w:rFonts w:ascii="Liberation Serif" w:hAnsi="Liberation Serif" w:cs="Liberation Serif"/>
                <w:sz w:val="24"/>
                <w:szCs w:val="24"/>
                <w:lang w:eastAsia="ru-RU"/>
              </w:rPr>
              <w:lastRenderedPageBreak/>
              <w:t>необходимость направить ее, если надо сделать игру более увлекательной и интересной для детей;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поддерживать непосредственный детский опыт, возникающий стихийно, и обогащать опыт, организуемый взрослым.</w:t>
            </w:r>
          </w:p>
        </w:tc>
      </w:tr>
      <w:tr w:rsidR="00830A7B" w:rsidRPr="003B17ED">
        <w:trPr>
          <w:trHeight w:val="286"/>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Методы поддержки игры детей старшего дошкольного возраста</w:t>
            </w:r>
          </w:p>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 xml:space="preserve">- </w:t>
            </w:r>
            <w:r w:rsidRPr="003B17ED">
              <w:rPr>
                <w:rFonts w:ascii="Liberation Serif" w:hAnsi="Liberation Serif" w:cs="Liberation Serif"/>
                <w:sz w:val="24"/>
                <w:szCs w:val="24"/>
                <w:lang w:eastAsia="ru-RU"/>
              </w:rPr>
              <w:t>системное обогащение жизненного и социального опыта детей;</w:t>
            </w:r>
          </w:p>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 xml:space="preserve">- </w:t>
            </w:r>
            <w:r w:rsidRPr="003B17ED">
              <w:rPr>
                <w:rFonts w:ascii="Liberation Serif" w:hAnsi="Liberation Serif" w:cs="Liberation Serif"/>
                <w:sz w:val="24"/>
                <w:szCs w:val="24"/>
                <w:lang w:eastAsia="ru-RU"/>
              </w:rPr>
              <w:t>совместные игры воспитателя с детьми, направленные на передачу им игрового опыта;</w:t>
            </w:r>
          </w:p>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 xml:space="preserve">- </w:t>
            </w:r>
            <w:r w:rsidRPr="003B17ED">
              <w:rPr>
                <w:rFonts w:ascii="Liberation Serif" w:hAnsi="Liberation Serif" w:cs="Liberation Serif"/>
                <w:sz w:val="24"/>
                <w:szCs w:val="24"/>
                <w:lang w:eastAsia="ru-RU"/>
              </w:rPr>
              <w:t>обогащение и моделирование игровой среды, которая насыщается с учетом  специфики игрового опыта детей;</w:t>
            </w:r>
          </w:p>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 xml:space="preserve">- </w:t>
            </w:r>
            <w:r w:rsidRPr="003B17ED">
              <w:rPr>
                <w:rFonts w:ascii="Liberation Serif" w:hAnsi="Liberation Serif" w:cs="Liberation Serif"/>
                <w:sz w:val="24"/>
                <w:szCs w:val="24"/>
                <w:lang w:eastAsia="ru-RU"/>
              </w:rPr>
              <w:t xml:space="preserve">общение взрослого с детьми, стимулирующее их на побуждение к самостоятельному использованию в игре приобретенных знаний, способов осуществления игровых задач. Активизация детей на взаимодействие друг с другом и со взрослыми.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Другие методы поддержки, используемые взрослыми: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создание условий для знакомства с разными профессиями родителей для расширения социального опыта детей (встречи с интересными людьми, создание альбома «Современные профессии»);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создание разновозрастного детского сообщества (хождение в гости к малышам, проведение совместных мероприятий, организация спектаклей и посиделок);</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составление игровых маршрутов детей;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использование метода совместного сюжетосложения;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влияние  на расширение тематики сюжетно-ролевых  игр, обогащение содержания, поддержка детской инициативы и фантазии;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использование словесных методов, способствующих обогащению содержания игры (беседы, творческие рассказы, рассказы взрослых, рассказы-фантазии и пр.);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чтение книг и энциклопедий, рассматривание картин и иллюстраций, расширение информационной базы для обогащения игр детей;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создание интереса к новым игровым сюжетам;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принятие на себя разных игровых ролей по необходимости  (просьба детей, мотивация на игру);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стимулирование «превращения» ребенка в разных героев и персонажей и введение в сюжет игры разных героев или событий;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предложение ввода в игру разных атрибутов, предметов-заместителей, современных игрушек;</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внесение в игровую среду нетрадиционных (нестандартных) материалов для самостоятельного изготовления детьми игровых атрибутов и игровых предметов;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решение нестандартных ситуаций (что будет, если…. как ты поступишь, когда…. ), побуждающих детей к проявлению инициативы;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предоставление детям  возможности завершить игру;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поддерживание  воображаемых и реальных игровых ролей;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стимулирование объединения разных событий в один игровой сюжет;</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стимулирование введения игровых правил детьми;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выступление в игре как равноправного партнера, который может влиять на разные игровые моменты и невзначай давать советы, рекомендации, высказывать реплики, подсказки и пр.</w:t>
            </w:r>
          </w:p>
        </w:tc>
      </w:tr>
      <w:tr w:rsidR="00830A7B" w:rsidRPr="003B17ED">
        <w:tc>
          <w:tcPr>
            <w:tcW w:w="2149" w:type="dxa"/>
            <w:vMerge w:val="restar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Методы индивидуализации </w:t>
            </w: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Индивидуализация образования</w:t>
            </w:r>
            <w:r w:rsidRPr="003B17ED">
              <w:rPr>
                <w:rFonts w:ascii="Liberation Serif" w:hAnsi="Liberation Serif" w:cs="Liberation Serif"/>
                <w:sz w:val="24"/>
                <w:szCs w:val="24"/>
                <w:lang w:eastAsia="ru-RU"/>
              </w:rPr>
              <w:t xml:space="preserve"> распространяется на каждого ребенка; от педагога ожидается большая гибкость и открытость новым идеям, способность к импровизации, постоянному осмыслению происходящего. </w:t>
            </w:r>
            <w:r w:rsidRPr="003B17ED">
              <w:rPr>
                <w:rFonts w:ascii="Liberation Serif" w:hAnsi="Liberation Serif" w:cs="Liberation Serif"/>
                <w:sz w:val="24"/>
                <w:szCs w:val="24"/>
                <w:lang w:eastAsia="ru-RU"/>
              </w:rPr>
              <w:lastRenderedPageBreak/>
              <w:t xml:space="preserve">Ребенок учится самостоятельно в процессе взаимодействия с окружающим миром, самое ценное для полноценного и своевременного развития – приобретение ребенком собственного опыта.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Цель</w:t>
            </w:r>
            <w:r w:rsidRPr="003B17ED">
              <w:rPr>
                <w:rFonts w:ascii="Liberation Serif" w:hAnsi="Liberation Serif" w:cs="Liberation Serif"/>
                <w:sz w:val="24"/>
                <w:szCs w:val="24"/>
                <w:lang w:eastAsia="ru-RU"/>
              </w:rPr>
              <w:t xml:space="preserve"> - содействие максимальному раскрытию и самораскрытию потенциальных возможностей развития личности.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Способы общения</w:t>
            </w:r>
            <w:r w:rsidRPr="003B17ED">
              <w:rPr>
                <w:rFonts w:ascii="Liberation Serif" w:hAnsi="Liberation Serif" w:cs="Liberation Serif"/>
                <w:sz w:val="24"/>
                <w:szCs w:val="24"/>
                <w:lang w:eastAsia="ru-RU"/>
              </w:rPr>
              <w:t xml:space="preserve"> – признание права выбора; совместное обсуждение целей и деталей; акцент на достоинствах и сильных сторонах личности. </w:t>
            </w:r>
            <w:r w:rsidRPr="003B17ED">
              <w:rPr>
                <w:rFonts w:ascii="Liberation Serif" w:hAnsi="Liberation Serif" w:cs="Liberation Serif"/>
                <w:bCs/>
                <w:sz w:val="24"/>
                <w:szCs w:val="24"/>
                <w:lang w:eastAsia="ru-RU"/>
              </w:rPr>
              <w:t>Тактика</w:t>
            </w:r>
            <w:r w:rsidRPr="003B17ED">
              <w:rPr>
                <w:rFonts w:ascii="Liberation Serif" w:hAnsi="Liberation Serif" w:cs="Liberation Serif"/>
                <w:sz w:val="24"/>
                <w:szCs w:val="24"/>
                <w:lang w:eastAsia="ru-RU"/>
              </w:rPr>
              <w:t xml:space="preserve"> – сотрудничество, партнерские отношения. </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bCs/>
                <w:sz w:val="24"/>
                <w:szCs w:val="24"/>
                <w:lang w:eastAsia="ru-RU"/>
              </w:rPr>
              <w:t xml:space="preserve">Метод реагирования </w:t>
            </w:r>
            <w:r w:rsidRPr="003B17ED">
              <w:rPr>
                <w:rFonts w:ascii="Liberation Serif" w:hAnsi="Liberation Serif" w:cs="Liberation Serif"/>
                <w:sz w:val="24"/>
                <w:szCs w:val="24"/>
                <w:lang w:eastAsia="ru-RU"/>
              </w:rPr>
              <w:t>(Л.Свирская), направлен на стимулирование и поддержку инициативы, активности и самостоятельности детей</w:t>
            </w:r>
            <w:r w:rsidRPr="003B17ED">
              <w:rPr>
                <w:rFonts w:ascii="Liberation Serif" w:hAnsi="Liberation Serif" w:cs="Liberation Serif"/>
                <w:iCs/>
                <w:sz w:val="24"/>
                <w:szCs w:val="24"/>
                <w:lang w:eastAsia="ru-RU"/>
              </w:rPr>
              <w:t xml:space="preserve"> – </w:t>
            </w:r>
            <w:r w:rsidRPr="003B17ED">
              <w:rPr>
                <w:rFonts w:ascii="Liberation Serif" w:hAnsi="Liberation Serif" w:cs="Liberation Serif"/>
                <w:sz w:val="24"/>
                <w:szCs w:val="24"/>
                <w:lang w:eastAsia="ru-RU"/>
              </w:rPr>
              <w:t>предоставление детям права участвовать в планировании, обеспечение реальной возможности выбора, самореализации или реализации своих идей в партнерстве с другими. Метод включает в себя наблюдение за детьми, анализ результатов этих наблюдений, создание условий, которые помогают детям реализовывать их собственные цели, а также наблюдение за влиянием этих условий на достижение поставленных детьми целей. Если цели не были достигнуты – пересматриваются условия.</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Метод трёх вопросов: </w:t>
            </w:r>
            <w:r w:rsidRPr="003B17ED">
              <w:rPr>
                <w:rFonts w:ascii="Liberation Serif" w:hAnsi="Liberation Serif" w:cs="Liberation Serif"/>
                <w:sz w:val="24"/>
                <w:szCs w:val="24"/>
                <w:lang w:eastAsia="ru-RU"/>
              </w:rPr>
              <w:t>Что мы знаем? Что мы хотим узнать? Что сделать, чтобы узнать?</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Гибкость в инициируемой взрослым деятельности</w:t>
            </w:r>
            <w:r w:rsidRPr="003B17ED">
              <w:rPr>
                <w:rFonts w:ascii="Liberation Serif" w:hAnsi="Liberation Serif" w:cs="Liberation Serif"/>
                <w:iCs/>
                <w:sz w:val="24"/>
                <w:szCs w:val="24"/>
                <w:lang w:eastAsia="ru-RU"/>
              </w:rPr>
              <w:t xml:space="preserve">. </w:t>
            </w:r>
            <w:r w:rsidRPr="003B17ED">
              <w:rPr>
                <w:rFonts w:ascii="Liberation Serif" w:hAnsi="Liberation Serif" w:cs="Liberation Serif"/>
                <w:sz w:val="24"/>
                <w:szCs w:val="24"/>
                <w:lang w:eastAsia="ru-RU"/>
              </w:rPr>
              <w:t xml:space="preserve">Например, во время лепки дети планировали вылепить из глины животных. Работа может быть построена таким образом, что дети получают возможность выбора: какого животного будет лепить каждый из них; из какого материала  (пластилин разных цветов, цветное тесто, глина, бумажная масса и пр.). Задача педагога - помочь тем, кому трудно начать работу самостоятельно.  Одним он может помочь словами, других приободрить, третьим окажет физическую помощь, если они в ней нуждаются. Более способные дети могут сделать много различных животных, причем такой сложности, как они желают. Далее воспитатель может помочь сделать макет леса, чтобы создать целостную композицию. В ходе работы воспитатель может задать вопросы разной направленности и сложности, предлагать разные варианты выполнения действий и идеи по использованию готовых фигурок. Вместо того чтобы прямо указывать детям, что и как они должны делать, педагог помогает сделать то, что хотят сами дети. Этот подход обеспечивает структуру отношений, при помощи которой дети могут сохранять самостоятельность, а педагог при необходимости может реагировать на их индивидуальные желания и потребности. </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bCs/>
                <w:iCs/>
                <w:sz w:val="24"/>
                <w:szCs w:val="24"/>
                <w:lang w:eastAsia="ru-RU"/>
              </w:rPr>
              <w:t>Работа в небольших группах</w:t>
            </w:r>
            <w:r w:rsidRPr="003B17ED">
              <w:rPr>
                <w:rFonts w:ascii="Liberation Serif" w:hAnsi="Liberation Serif" w:cs="Liberation Serif"/>
                <w:sz w:val="24"/>
                <w:szCs w:val="24"/>
                <w:lang w:eastAsia="ru-RU"/>
              </w:rPr>
              <w:t xml:space="preserve">. Любая самостоятельно выбираемая детьми или организованная взрослыми деятельность может выполняться в небольших подгруппах. Подгруппы из четырех-пяти детей и одного взрослого являются наиболее эффективными для занятий, связанных, например, с поисково-практическими исследовательскими действиями или другими видами действий, требующими повышенной включенности. Этот вид деятельности может быть повторен несколько раз так, чтобы все желающие могли иметь возможность поучаствовать в нем.  Это позволяет взрослым помочь и нуждающимся в помощи детям, и стимулировать более способных детей к самостоятельным действиям.  </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Тщательный отбор материалов</w:t>
            </w:r>
            <w:r w:rsidRPr="003B17ED">
              <w:rPr>
                <w:rFonts w:ascii="Liberation Serif" w:hAnsi="Liberation Serif" w:cs="Liberation Serif"/>
                <w:sz w:val="24"/>
                <w:szCs w:val="24"/>
                <w:lang w:eastAsia="ru-RU"/>
              </w:rPr>
              <w:t xml:space="preserve">. Большинство используемых материалов должны быть гибкими и иметь различную  степень сложности – от самых простых до самых сложных. Такая вариантность создает оптимальные возможности для индивидуализации обучения и учения, поскольку </w:t>
            </w:r>
            <w:r w:rsidRPr="003B17ED">
              <w:rPr>
                <w:rFonts w:ascii="Liberation Serif" w:hAnsi="Liberation Serif" w:cs="Liberation Serif"/>
                <w:sz w:val="24"/>
                <w:szCs w:val="24"/>
                <w:lang w:eastAsia="ru-RU"/>
              </w:rPr>
              <w:lastRenderedPageBreak/>
              <w:t>использование различных материалов предполагает естественную индивидуализацию.</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Метод использования раздаточных материалов – тематических комплектов карточек с заданиями (для выбора детьми).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Комплект карточек с заданиями, подобранными по темам, помогает методически и технически обеспечить индивидуализацию работы с детьми в рамках проектного метода.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Тематический комплект создает основу для сотрудничества: если каждый ребенок сделает какую-либо часть, то у всех вместе получится </w:t>
            </w:r>
            <w:r w:rsidRPr="003B17ED">
              <w:rPr>
                <w:rFonts w:ascii="Liberation Serif" w:hAnsi="Liberation Serif" w:cs="Liberation Serif"/>
                <w:iCs/>
                <w:sz w:val="24"/>
                <w:szCs w:val="24"/>
                <w:lang w:eastAsia="ru-RU"/>
              </w:rPr>
              <w:t>общий продукт,</w:t>
            </w:r>
            <w:r w:rsidRPr="003B17ED">
              <w:rPr>
                <w:rFonts w:ascii="Liberation Serif" w:hAnsi="Liberation Serif" w:cs="Liberation Serif"/>
                <w:sz w:val="24"/>
                <w:szCs w:val="24"/>
                <w:lang w:eastAsia="ru-RU"/>
              </w:rPr>
              <w:t xml:space="preserve"> раскрывающий (иллюстрирующий) тему со всех сторон - в изображениях, в словах, в символах, в цифрах.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Каждый ребенок выбирает свое, но вместе - в паре, в группе дети делают одно дело. Это сближает и на этапе действия, и на этапе оценки результатов. Содержание карточек должно быть открытым и понятным ребенку без взрослого. Понятие открытости означает то, что любые выполненные ребенком на карточке действия будут обучающими (развивающими).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На карточках может быть место для «договорных» пометок, которые разрабатываются самостоятельно в каждой группе воспитателями и детьми. Например, на карточке может появиться метка о времени работы, о партнерствах, о помощи взрослых, о том, где можно искать нужную информацию, где можно получить подсказку и т.п. Эта часть предназначена для тренинга у детей навыка самоопределения, саморегуляции, развития рефлексии, умения использовать различные источники информации и пр. Каждый отдельный лист может иметь </w:t>
            </w:r>
            <w:r w:rsidRPr="003B17ED">
              <w:rPr>
                <w:rFonts w:ascii="Liberation Serif" w:hAnsi="Liberation Serif" w:cs="Liberation Serif"/>
                <w:iCs/>
                <w:sz w:val="24"/>
                <w:szCs w:val="24"/>
                <w:lang w:eastAsia="ru-RU"/>
              </w:rPr>
              <w:t>программированное место</w:t>
            </w:r>
            <w:r w:rsidRPr="003B17ED">
              <w:rPr>
                <w:rFonts w:ascii="Liberation Serif" w:hAnsi="Liberation Serif" w:cs="Liberation Serif"/>
                <w:sz w:val="24"/>
                <w:szCs w:val="24"/>
                <w:lang w:eastAsia="ru-RU"/>
              </w:rPr>
              <w:t xml:space="preserve"> для подписи (имени автора-ребенка и даты работы). Каждый лист может иметь </w:t>
            </w:r>
            <w:r w:rsidRPr="003B17ED">
              <w:rPr>
                <w:rFonts w:ascii="Liberation Serif" w:hAnsi="Liberation Serif" w:cs="Liberation Serif"/>
                <w:iCs/>
                <w:sz w:val="24"/>
                <w:szCs w:val="24"/>
                <w:lang w:eastAsia="ru-RU"/>
              </w:rPr>
              <w:t>рамочку,</w:t>
            </w:r>
            <w:r w:rsidRPr="003B17ED">
              <w:rPr>
                <w:rFonts w:ascii="Liberation Serif" w:hAnsi="Liberation Serif" w:cs="Liberation Serif"/>
                <w:sz w:val="24"/>
                <w:szCs w:val="24"/>
                <w:lang w:eastAsia="ru-RU"/>
              </w:rPr>
              <w:t xml:space="preserve"> которая придаст работе ребенка эстетичный «законченный» вид. Вместе с тем, рамка должна быть </w:t>
            </w:r>
            <w:r w:rsidRPr="003B17ED">
              <w:rPr>
                <w:rFonts w:ascii="Liberation Serif" w:hAnsi="Liberation Serif" w:cs="Liberation Serif"/>
                <w:iCs/>
                <w:sz w:val="24"/>
                <w:szCs w:val="24"/>
                <w:lang w:eastAsia="ru-RU"/>
              </w:rPr>
              <w:t xml:space="preserve">рабочей, </w:t>
            </w:r>
            <w:r w:rsidRPr="003B17ED">
              <w:rPr>
                <w:rFonts w:ascii="Liberation Serif" w:hAnsi="Liberation Serif" w:cs="Liberation Serif"/>
                <w:sz w:val="24"/>
                <w:szCs w:val="24"/>
                <w:lang w:eastAsia="ru-RU"/>
              </w:rPr>
              <w:t>т.е. ее можно дорисовывать, раскрашивать. Не сшитые (не брошюрованные) листы создадут возможность многовариантного выбора как для детей, так и для педагога. Их можно: повесить на стену (в уголке достижений и пр.);вложить в портфолио ребенка; выдать родителям для работы  с ребенком дома; с карточками можно работать, не испортив последующие листы.</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 xml:space="preserve">Педагогическая поддержка </w:t>
            </w:r>
            <w:r w:rsidRPr="003B17ED">
              <w:rPr>
                <w:rFonts w:ascii="Liberation Serif" w:hAnsi="Liberation Serif" w:cs="Liberation Serif"/>
                <w:sz w:val="24"/>
                <w:szCs w:val="24"/>
                <w:lang w:eastAsia="ru-RU"/>
              </w:rPr>
              <w:t xml:space="preserve">- взаимодействие, в котором взрослый (педагог, родители) различными способами оказывает ребенку помощь в реализации его потребностей, направляет его развитие, а ребенок, ориентируясь на поддержку взрослого, достигает собственных целей, удовлетворяет свои потребности, интересы, осознает свое место в мире и строит свою систему коммуникаций в нем.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Как только у ребенка возникает желание приобщиться к чему-то – у него, вероятно, появляются возможные трудности. Помощь в решении проблем и является предметом педагогической поддержки. Взрослый и ребенок являются партнерами в общении и деятельности. При этом ребенок начинает задумываться о своих действиях: почему? как? что необходимо сделать? и др.Понятия педагогическое сопровождение и педагогическая поддержка созвучны. Поддерживать можно лишь то, что уже имеется, но на недостаточном уровне. В развитии ребенка-дошкольника поддерживается самостоятельность, автономность, уверенность.</w:t>
            </w:r>
          </w:p>
        </w:tc>
      </w:tr>
      <w:tr w:rsidR="00830A7B" w:rsidRPr="003B17ED">
        <w:tc>
          <w:tcPr>
            <w:tcW w:w="2149"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Формы</w:t>
            </w: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bCs/>
                <w:sz w:val="24"/>
                <w:szCs w:val="24"/>
                <w:lang w:eastAsia="ru-RU"/>
              </w:rPr>
              <w:t>Проблемно-игровая ситуация</w:t>
            </w:r>
            <w:r w:rsidRPr="003B17ED">
              <w:rPr>
                <w:rFonts w:ascii="Liberation Serif" w:hAnsi="Liberation Serif" w:cs="Liberation Serif"/>
                <w:sz w:val="24"/>
                <w:szCs w:val="24"/>
                <w:lang w:eastAsia="ru-RU"/>
              </w:rPr>
              <w:t xml:space="preserve"> как специфическая форма организации развивающего взаимодействия воспитателя с детьми представляющая собой интеграцию игровой ситуации и проблемной задачи, способствует </w:t>
            </w:r>
            <w:r w:rsidRPr="003B17ED">
              <w:rPr>
                <w:rFonts w:ascii="Liberation Serif" w:hAnsi="Liberation Serif" w:cs="Liberation Serif"/>
                <w:sz w:val="24"/>
                <w:szCs w:val="24"/>
                <w:lang w:eastAsia="ru-RU"/>
              </w:rPr>
              <w:lastRenderedPageBreak/>
              <w:t>формированию субъектной позиции дошкольника в деятельности и общении, развитию его самостоятельности и творческой активности, обогащению субъектного опыта ребенка и опыта сотрудничества со взрослым, создает условия для овладения самой системой диалогических взаимоотношений, обеспечивая возможности для проявления субъектной активности репродуктивного и творческого характера.</w:t>
            </w:r>
          </w:p>
        </w:tc>
      </w:tr>
      <w:tr w:rsidR="00830A7B" w:rsidRPr="003B17ED">
        <w:tc>
          <w:tcPr>
            <w:tcW w:w="2149" w:type="dxa"/>
            <w:vMerge w:val="restar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Методы, приемы активизации (стимулирования), эмоционального воздействия</w:t>
            </w: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Одним из методов активизации (стимулирования) детей являются методы эмоционального (словесного) воздействия.</w:t>
            </w:r>
            <w:r w:rsidRPr="003B17ED">
              <w:rPr>
                <w:rFonts w:ascii="Liberation Serif" w:hAnsi="Liberation Serif" w:cs="Liberation Serif"/>
                <w:sz w:val="24"/>
                <w:szCs w:val="24"/>
                <w:lang w:eastAsia="ru-RU"/>
              </w:rPr>
              <w:t xml:space="preserve"> Стимулирование способствует формированию у ребенка позитивного эмоционального отношения к средствам и методам воздействия, оказывает влияние на мотивационную сферу ребенка, формирование или развитие у него тех или иных мотивов.</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Метод поощрения</w:t>
            </w:r>
            <w:r w:rsidRPr="003B17ED">
              <w:rPr>
                <w:rFonts w:ascii="Liberation Serif" w:hAnsi="Liberation Serif" w:cs="Liberation Serif"/>
                <w:sz w:val="24"/>
                <w:szCs w:val="24"/>
                <w:lang w:eastAsia="ru-RU"/>
              </w:rPr>
              <w:t xml:space="preserve"> заключается в положительной оценке действий ребенка, закрепляет полезные навыки и привычки, нравственные установки. Действие поощрения основано на возбуждении позитивных эмоций, именно поэтому оно вселяет в ребенка уверенность, создает хороший настрой, повышает чувство ответственности.</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Прием поощрения за идею, предложение </w:t>
            </w:r>
            <w:r w:rsidRPr="003B17ED">
              <w:rPr>
                <w:rFonts w:ascii="Liberation Serif" w:hAnsi="Liberation Serif" w:cs="Liberation Serif"/>
                <w:sz w:val="24"/>
                <w:szCs w:val="24"/>
                <w:lang w:eastAsia="ru-RU"/>
              </w:rPr>
              <w:t>– «Это хорошая идея, можно попробовать»</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Одобрение </w:t>
            </w:r>
            <w:r w:rsidRPr="003B17ED">
              <w:rPr>
                <w:rFonts w:ascii="Liberation Serif" w:hAnsi="Liberation Serif" w:cs="Liberation Serif"/>
                <w:sz w:val="24"/>
                <w:szCs w:val="24"/>
                <w:lang w:eastAsia="ru-RU"/>
              </w:rPr>
              <w:t>рассматривается как простейший вид поощрения и может выражаться одобрением взрослого по поводу поведения или деятельности (работы) ребенка жестом, мимикой, положительной оценкой, доверием в виде поручения выполнить что-либо, одобрением перед другими детьми, взрослыми.</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Похвала </w:t>
            </w:r>
            <w:r w:rsidRPr="003B17ED">
              <w:rPr>
                <w:rFonts w:ascii="Liberation Serif" w:hAnsi="Liberation Serif" w:cs="Liberation Serif"/>
                <w:sz w:val="24"/>
                <w:szCs w:val="24"/>
                <w:lang w:eastAsia="ru-RU"/>
              </w:rPr>
              <w:t xml:space="preserve">направлена на словесную положительную оценку взрослого, прежде всего поступков или действий ребенка, результатов его деятельности. </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Оценка </w:t>
            </w:r>
            <w:r w:rsidRPr="003B17ED">
              <w:rPr>
                <w:rFonts w:ascii="Liberation Serif" w:hAnsi="Liberation Serif" w:cs="Liberation Serif"/>
                <w:sz w:val="24"/>
                <w:szCs w:val="24"/>
                <w:lang w:eastAsia="ru-RU"/>
              </w:rPr>
              <w:t>чаще употребляется в вербальных формах.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iCs/>
                <w:sz w:val="24"/>
                <w:szCs w:val="24"/>
                <w:lang w:eastAsia="ru-RU"/>
              </w:rPr>
              <w:t>Прямая оценка</w:t>
            </w:r>
            <w:r w:rsidRPr="003B17ED">
              <w:rPr>
                <w:rFonts w:ascii="Liberation Serif" w:hAnsi="Liberation Serif" w:cs="Liberation Serif"/>
                <w:sz w:val="24"/>
                <w:szCs w:val="24"/>
                <w:lang w:eastAsia="ru-RU"/>
              </w:rPr>
              <w:t>– выражается в  одобрении или порицании действия либо личностных качеств ребенка-субъекта и адресуется непосредственно ему.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iCs/>
                <w:sz w:val="24"/>
                <w:szCs w:val="24"/>
                <w:lang w:eastAsia="ru-RU"/>
              </w:rPr>
              <w:t>Косвенная оценка</w:t>
            </w:r>
            <w:r w:rsidRPr="003B17ED">
              <w:rPr>
                <w:rFonts w:ascii="Liberation Serif" w:hAnsi="Liberation Serif" w:cs="Liberation Serif"/>
                <w:sz w:val="24"/>
                <w:szCs w:val="24"/>
                <w:lang w:eastAsia="ru-RU"/>
              </w:rPr>
              <w:t xml:space="preserve"> – выражается в одобрении или  порицании определенных моральных качеств и поступков оцениваемого через его непрямое соотношение с другим лицом.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iCs/>
                <w:sz w:val="24"/>
                <w:szCs w:val="24"/>
                <w:lang w:eastAsia="ru-RU"/>
              </w:rPr>
              <w:t>Опосредованная оценка</w:t>
            </w:r>
            <w:r w:rsidRPr="003B17ED">
              <w:rPr>
                <w:rFonts w:ascii="Liberation Serif" w:hAnsi="Liberation Serif" w:cs="Liberation Serif"/>
                <w:sz w:val="24"/>
                <w:szCs w:val="24"/>
                <w:lang w:eastAsia="ru-RU"/>
              </w:rPr>
              <w:t xml:space="preserve"> – выражается в оценивании действий и личностных качеств одного субъекта  через прямую оценку другого субъекта.</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iCs/>
                <w:sz w:val="24"/>
                <w:szCs w:val="24"/>
                <w:lang w:eastAsia="ru-RU"/>
              </w:rPr>
              <w:t>Предвосхищающая оценка</w:t>
            </w:r>
            <w:r w:rsidRPr="003B17ED">
              <w:rPr>
                <w:rFonts w:ascii="Liberation Serif" w:hAnsi="Liberation Serif" w:cs="Liberation Serif"/>
                <w:sz w:val="24"/>
                <w:szCs w:val="24"/>
                <w:lang w:eastAsia="ru-RU"/>
              </w:rPr>
              <w:t xml:space="preserve">- выражается в одобрении предстоящих действий субъекта.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 ходе оценки целесообразно избегать жестких формулировок типа «Молодец», «Здорово» и т.п. Рекомендуется использовать оценки «Мне нравится, как ты это делаешь», «Подумай еще раз», «Ты старался, но пожалуйста, прояви терпение», «Мне кажется, что здесь ты ошибся, или я не права?»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Стимулирующая оценка: «Умница моя, у тебя получается здорово», «Я уверена, ты это знаешь», «Ты вежливая, поэтому не забудешь, как надо обратиться за помощью (поблагодарить)» и т.д.</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Ориентирующая оценку – педагогический эффект ее воздействия очень высок: «Анисия – умница, она вспомнила, что для тонирования бумаги не стоит набирать много воды на кисть», «Никита – заботливый мальчик, не забыл, что прежде чем одеться самому, нужно помочь одеться малышу», что помогает не только похвалить ребенка, но и помочь остальным ориентироваться в правильности своих поступков.</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Метод разъяснения</w:t>
            </w:r>
            <w:r w:rsidRPr="003B17ED">
              <w:rPr>
                <w:rFonts w:ascii="Liberation Serif" w:hAnsi="Liberation Serif" w:cs="Liberation Serif"/>
                <w:sz w:val="24"/>
                <w:szCs w:val="24"/>
                <w:lang w:eastAsia="ru-RU"/>
              </w:rPr>
              <w:t xml:space="preserve"> применяется тогда, когда ребенку действительно необходимо что-то объяснить, сообщить о новых нравственных положениях (повлиять на сознание и чувства ребенка)</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Метод увещевания</w:t>
            </w:r>
            <w:r w:rsidRPr="003B17ED">
              <w:rPr>
                <w:rFonts w:ascii="Liberation Serif" w:hAnsi="Liberation Serif" w:cs="Liberation Serif"/>
                <w:sz w:val="24"/>
                <w:szCs w:val="24"/>
                <w:lang w:eastAsia="ru-RU"/>
              </w:rPr>
              <w:t xml:space="preserve"> применяется в сочетании просьбы с разъяснением, внушением – проектируется в личности ребенка положительное, вселяющее в него веру в лучшее, в возможность достижения высокий результатов. Опора на положительное, похвала, обращение к чувству собственного достоинства, чести создают необходимые предпосылки для почти безотказного действия даже в очень сложных ситуациях.</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Метод поручений</w:t>
            </w:r>
            <w:r w:rsidRPr="003B17ED">
              <w:rPr>
                <w:rFonts w:ascii="Liberation Serif" w:hAnsi="Liberation Serif" w:cs="Liberation Serif"/>
                <w:sz w:val="24"/>
                <w:szCs w:val="24"/>
                <w:lang w:eastAsia="ru-RU"/>
              </w:rPr>
              <w:t xml:space="preserve"> направлен на побуждение ребенка к положительным поступкам, развивает необходимые ребенку качества.</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Соревнование</w:t>
            </w:r>
            <w:r w:rsidRPr="003B17ED">
              <w:rPr>
                <w:rFonts w:ascii="Liberation Serif" w:hAnsi="Liberation Serif" w:cs="Liberation Serif"/>
                <w:sz w:val="24"/>
                <w:szCs w:val="24"/>
                <w:lang w:eastAsia="ru-RU"/>
              </w:rPr>
              <w:t xml:space="preserve"> как метод основан на присущем ребенку стремлении к соперничеству, утверждению себя среди окружающих. Результаты соревновательной деятельности прочно и на длительное время определяют,   закрепляют статус личности в коллективе.</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Наблюдения</w:t>
            </w:r>
            <w:r w:rsidRPr="003B17ED">
              <w:rPr>
                <w:rFonts w:ascii="Liberation Serif" w:hAnsi="Liberation Serif" w:cs="Liberation Serif"/>
                <w:sz w:val="24"/>
                <w:szCs w:val="24"/>
                <w:lang w:eastAsia="ru-RU"/>
              </w:rPr>
              <w:t>, сопровождаемое пояснениями и направляемое вопросами взрослого, которые условно можно разделить на три типа: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нацеливающие внимание, требующие констатации фактов (название предмета, его частей, качеств, свойств, действий);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активизирующие, требующие сравнения, сопоставления, различения, обобщения;</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 стимулирующие творческое воображение, побуждающие к самостоятельным выводам, рассуждениям.</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Проблемная ситуация, анализ и оценка поступков</w:t>
            </w:r>
            <w:r w:rsidRPr="003B17ED">
              <w:rPr>
                <w:rFonts w:ascii="Liberation Serif" w:hAnsi="Liberation Serif" w:cs="Liberation Serif"/>
                <w:sz w:val="24"/>
                <w:szCs w:val="24"/>
                <w:lang w:eastAsia="ru-RU"/>
              </w:rPr>
              <w:t xml:space="preserve"> и др.</w:t>
            </w:r>
          </w:p>
        </w:tc>
      </w:tr>
      <w:tr w:rsidR="00830A7B" w:rsidRPr="003B17ED">
        <w:trPr>
          <w:trHeight w:val="281"/>
        </w:trPr>
        <w:tc>
          <w:tcPr>
            <w:tcW w:w="2149" w:type="dxa"/>
            <w:vMerge w:val="restar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Формы</w:t>
            </w:r>
          </w:p>
        </w:tc>
        <w:tc>
          <w:tcPr>
            <w:tcW w:w="802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Практикование детей в участии (соучастии) - открытый диалог с детьми.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Групповой сбор</w:t>
            </w:r>
            <w:r w:rsidRPr="003B17ED">
              <w:rPr>
                <w:rFonts w:ascii="Liberation Serif" w:hAnsi="Liberation Serif" w:cs="Liberation Serif"/>
                <w:sz w:val="24"/>
                <w:szCs w:val="24"/>
                <w:lang w:eastAsia="ru-RU"/>
              </w:rPr>
              <w:t xml:space="preserve"> предполагает общее обсуждение событий (групповых, личных), описание переживаний, возможность поделиться желаниями, ожиданиями, новостями, получить новую информацию от других, спланировать свой день. Основные задачи группового сбора: эмоциональный настрой на весь день, обеспечение межличностного и познавательного, делового культурного общения, развитие навыка ведения коммуникации, планирования групповой и собственной деятельности, согласования деятельности с другими, обеспечить каждому ребенку выбор наиболее значимых для него дел.</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 ходе группового сбора каждый получает возможность рассказать о событиях, описать свои переживания, поделиться  своими новостями, желаниями, получить новую информацию от других (детей, взрослых).</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 xml:space="preserve"> Культура участия предполагает, что у ребенка имеется опыт принятия на себя ответственности – внимание не только к своим собственным нуждам, но и к другим, к пониманию потребностей других, совместному поиску решений, ответственность за сделанный выбор. Педагог должен предоставить детям право принимать ответственные решения, создать для этого надлежащие условия.</w:t>
            </w:r>
          </w:p>
        </w:tc>
      </w:tr>
      <w:tr w:rsidR="00830A7B" w:rsidRPr="003B17ED">
        <w:trPr>
          <w:trHeight w:val="281"/>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Вечерний (итоговый сбор) </w:t>
            </w:r>
            <w:r w:rsidRPr="003B17ED">
              <w:rPr>
                <w:rFonts w:ascii="Liberation Serif" w:hAnsi="Liberation Serif" w:cs="Liberation Serif"/>
                <w:sz w:val="24"/>
                <w:szCs w:val="24"/>
                <w:lang w:eastAsia="ru-RU"/>
              </w:rPr>
              <w:t>предполагает ежедневное подведение итогов дня, итогов реализации проекта, темы, результатов конкретных действий, их рефлексию.</w:t>
            </w:r>
          </w:p>
        </w:tc>
      </w:tr>
      <w:tr w:rsidR="00830A7B" w:rsidRPr="003B17ED">
        <w:trPr>
          <w:trHeight w:val="281"/>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Повседневные разговоры</w:t>
            </w:r>
            <w:r w:rsidRPr="003B17ED">
              <w:rPr>
                <w:rFonts w:ascii="Liberation Serif" w:hAnsi="Liberation Serif" w:cs="Liberation Serif"/>
                <w:sz w:val="24"/>
                <w:szCs w:val="24"/>
                <w:lang w:eastAsia="ru-RU"/>
              </w:rPr>
              <w:t>, спонтанно возникающие, дают возможность обсуждать случайные темы, значимые вопросы, как инициируемые детьми, так и взрослыми, а также планирование текущих дел на перспективу. Это может быть обмен опытом, разбор конфликтов или планирование совместных, текущих дел и дел на перспективу.</w:t>
            </w:r>
          </w:p>
        </w:tc>
      </w:tr>
      <w:tr w:rsidR="00830A7B" w:rsidRPr="003B17ED">
        <w:trPr>
          <w:trHeight w:val="281"/>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Вопросы </w:t>
            </w:r>
            <w:r w:rsidRPr="003B17ED">
              <w:rPr>
                <w:rFonts w:ascii="Liberation Serif" w:hAnsi="Liberation Serif" w:cs="Liberation Serif"/>
                <w:sz w:val="24"/>
                <w:szCs w:val="24"/>
                <w:lang w:eastAsia="ru-RU"/>
              </w:rPr>
              <w:t xml:space="preserve">– открытые (разные возможности для ответа):  вдохновляющие, предугадывающие, стимулирующие, привлекающие внимание, предполагающие, напоминающие, предлагающие, побуждающие, помогающие, вызывающие любопытство, интерпретирующие, на воспоминание, оценочные </w:t>
            </w:r>
          </w:p>
        </w:tc>
      </w:tr>
      <w:tr w:rsidR="00830A7B" w:rsidRPr="003B17ED">
        <w:trPr>
          <w:trHeight w:val="281"/>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Опрос детей </w:t>
            </w:r>
            <w:r w:rsidRPr="003B17ED">
              <w:rPr>
                <w:rFonts w:ascii="Liberation Serif" w:hAnsi="Liberation Serif" w:cs="Liberation Serif"/>
                <w:sz w:val="24"/>
                <w:szCs w:val="24"/>
                <w:lang w:eastAsia="ru-RU"/>
              </w:rPr>
              <w:t>по определенной теме, пережитому событию, который может служить опорой для обсуждения, прояснения личного понимания, отношения, желания ребенка продолжить движение в этом направлении.</w:t>
            </w:r>
          </w:p>
        </w:tc>
      </w:tr>
      <w:tr w:rsidR="00830A7B" w:rsidRPr="003B17ED">
        <w:trPr>
          <w:trHeight w:val="576"/>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Минутки общения</w:t>
            </w:r>
            <w:r w:rsidRPr="003B17ED">
              <w:rPr>
                <w:rFonts w:ascii="Liberation Serif" w:hAnsi="Liberation Serif" w:cs="Liberation Serif"/>
                <w:sz w:val="24"/>
                <w:szCs w:val="24"/>
                <w:lang w:eastAsia="ru-RU"/>
              </w:rPr>
              <w:t xml:space="preserve"> - интересные коммуникативные игры, включающие обмен действиями, высказываниями, цель которых - помочь детям снять эмоциональное напряжение, поддерживать атмосферу доброжелательности и радости.</w:t>
            </w:r>
          </w:p>
        </w:tc>
      </w:tr>
      <w:tr w:rsidR="00830A7B" w:rsidRPr="003B17ED">
        <w:trPr>
          <w:trHeight w:val="416"/>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Дружеские посиделки</w:t>
            </w:r>
            <w:r w:rsidRPr="003B17ED">
              <w:rPr>
                <w:rFonts w:ascii="Liberation Serif" w:hAnsi="Liberation Serif" w:cs="Liberation Serif"/>
                <w:sz w:val="24"/>
                <w:szCs w:val="24"/>
                <w:lang w:eastAsia="ru-RU"/>
              </w:rPr>
              <w:t xml:space="preserve"> - 10-минутные беседы в конце дня, цель которых - закрепить позитивные переживания детей, полученные в течение дня, развить способность к рефлексии, способность радоваться успехам своим и групповым.</w:t>
            </w:r>
          </w:p>
        </w:tc>
      </w:tr>
      <w:tr w:rsidR="00830A7B" w:rsidRPr="003B17ED">
        <w:trPr>
          <w:trHeight w:val="212"/>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Беседа. </w:t>
            </w:r>
            <w:r w:rsidRPr="003B17ED">
              <w:rPr>
                <w:rFonts w:ascii="Liberation Serif" w:hAnsi="Liberation Serif" w:cs="Liberation Serif"/>
                <w:sz w:val="24"/>
                <w:szCs w:val="24"/>
                <w:lang w:eastAsia="ru-RU"/>
              </w:rPr>
              <w:t>Беседа-размышление. Беседа-рассуждение. Беседа на этические темы. Эвристическая беседа. Беседа о прочитанном, увиденном. Обобщающая беседа.</w:t>
            </w:r>
          </w:p>
        </w:tc>
      </w:tr>
      <w:tr w:rsidR="00830A7B" w:rsidRPr="003B17ED">
        <w:trPr>
          <w:trHeight w:val="845"/>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Групповые ритуалы</w:t>
            </w:r>
            <w:r w:rsidRPr="003B17ED">
              <w:rPr>
                <w:rFonts w:ascii="Liberation Serif" w:hAnsi="Liberation Serif" w:cs="Liberation Serif"/>
                <w:sz w:val="24"/>
                <w:szCs w:val="24"/>
                <w:lang w:eastAsia="ru-RU"/>
              </w:rPr>
              <w:t xml:space="preserve"> - традиционные минутки приветствия, прощания, закрепления позитивных моментов, поздравления с праздниками и т.д. Создают ощущения общности в группе, без</w:t>
            </w:r>
            <w:r w:rsidRPr="003B17ED">
              <w:rPr>
                <w:rFonts w:ascii="Liberation Serif" w:hAnsi="Liberation Serif" w:cs="Liberation Serif"/>
                <w:sz w:val="24"/>
                <w:szCs w:val="24"/>
                <w:lang w:eastAsia="ru-RU"/>
              </w:rPr>
              <w:softHyphen/>
              <w:t>опасности, поддержки, способствуют более открытому выражению чувств и эмоций.</w:t>
            </w:r>
          </w:p>
        </w:tc>
      </w:tr>
      <w:tr w:rsidR="00830A7B" w:rsidRPr="003B17ED">
        <w:trPr>
          <w:trHeight w:val="559"/>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Групповые дела</w:t>
            </w:r>
            <w:r w:rsidRPr="003B17ED">
              <w:rPr>
                <w:rFonts w:ascii="Liberation Serif" w:hAnsi="Liberation Serif" w:cs="Liberation Serif"/>
                <w:sz w:val="24"/>
                <w:szCs w:val="24"/>
                <w:lang w:eastAsia="ru-RU"/>
              </w:rPr>
              <w:t xml:space="preserve"> предусматривают участие родителей и детей в жизни группы. Это - оформление помещений группы, создание альбомов, стендов, атрибутики, отражающих события в группе, и др.</w:t>
            </w:r>
          </w:p>
        </w:tc>
      </w:tr>
      <w:tr w:rsidR="00830A7B" w:rsidRPr="003B17ED">
        <w:trPr>
          <w:trHeight w:val="273"/>
        </w:trPr>
        <w:tc>
          <w:tcPr>
            <w:tcW w:w="2149"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Социальные акции</w:t>
            </w: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Социальные акции как социально значимое и личностно значимо, комплексное, событийное мероприятие, действие, могут проводиться в соответствии с тематическим планом, событием текущего месяца, для привлечения внимания всех участников образовательных отношений к проблеме, консолидации усилий и формирование положительных взаимоотношений между коллективом, воспитанниками и социальными институтами.</w:t>
            </w:r>
          </w:p>
        </w:tc>
      </w:tr>
      <w:tr w:rsidR="00830A7B" w:rsidRPr="003B17ED">
        <w:trPr>
          <w:trHeight w:val="2045"/>
        </w:trPr>
        <w:tc>
          <w:tcPr>
            <w:tcW w:w="2149"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Средства</w:t>
            </w: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 xml:space="preserve">Ситуация успеха. </w:t>
            </w:r>
            <w:r w:rsidRPr="003B17ED">
              <w:rPr>
                <w:rFonts w:ascii="Liberation Serif" w:hAnsi="Liberation Serif" w:cs="Liberation Serif"/>
                <w:sz w:val="24"/>
                <w:szCs w:val="24"/>
                <w:lang w:eastAsia="ru-RU"/>
              </w:rPr>
              <w:t>Успех рассматривается как оптимальное соотношение между ожиданиями личности ребенка и взрослых, других детей, входящих в его непосредственное окружение, и результатами его деятельности. Когда ожидания и результаты совпадают или результаты превосходят ожидания, говорится об успехе. На фоне состояния успешности у ребенка формируются новые, более сильные мотивы деятельности, меняются уровни самооценки и самоуважения.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Среди условий создания ситуации успеха на первое место ученые ставят создание атмосферы одобрения, радости, которая может быть обеспечена с помощью вербальных и невербальных средств,  таких как обнадеживающие слова, мягкие интонации, корректность и доброжелательность обращений, открытая поза.</w:t>
            </w:r>
          </w:p>
        </w:tc>
      </w:tr>
      <w:tr w:rsidR="00830A7B" w:rsidRPr="003B17ED">
        <w:tc>
          <w:tcPr>
            <w:tcW w:w="2149" w:type="dxa"/>
            <w:vMerge w:val="restar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Методы регулирования конфликтов</w:t>
            </w: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Упреждение, разрешение конфликтов учит слушать и понимать себя и другого человека, дружить, контролировать свои эмоции, находить конструктивный выход из конфликтной ситуации.</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Метод согласия</w:t>
            </w:r>
            <w:r w:rsidRPr="003B17ED">
              <w:rPr>
                <w:rFonts w:ascii="Liberation Serif" w:hAnsi="Liberation Serif" w:cs="Liberation Serif"/>
                <w:sz w:val="24"/>
                <w:szCs w:val="24"/>
                <w:lang w:eastAsia="ru-RU"/>
              </w:rPr>
              <w:t xml:space="preserve"> – вовлечение участников конфликта в общее дело, сотрудничество.</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Метод эмпатии</w:t>
            </w:r>
            <w:r w:rsidRPr="003B17ED">
              <w:rPr>
                <w:rFonts w:ascii="Liberation Serif" w:hAnsi="Liberation Serif" w:cs="Liberation Serif"/>
                <w:sz w:val="24"/>
                <w:szCs w:val="24"/>
                <w:lang w:eastAsia="ru-RU"/>
              </w:rPr>
              <w:t xml:space="preserve"> – побуждение к выражению сочувствия, сопереживания  </w:t>
            </w:r>
            <w:r w:rsidRPr="003B17ED">
              <w:rPr>
                <w:rFonts w:ascii="Liberation Serif" w:hAnsi="Liberation Serif" w:cs="Liberation Serif"/>
                <w:sz w:val="24"/>
                <w:szCs w:val="24"/>
                <w:lang w:eastAsia="ru-RU"/>
              </w:rPr>
              <w:lastRenderedPageBreak/>
              <w:t>другому ребенку, взрослому, оказания ему необходимой помощи.</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Метод взаимного дополнения</w:t>
            </w:r>
            <w:r w:rsidRPr="003B17ED">
              <w:rPr>
                <w:rFonts w:ascii="Liberation Serif" w:hAnsi="Liberation Serif" w:cs="Liberation Serif"/>
                <w:sz w:val="24"/>
                <w:szCs w:val="24"/>
                <w:lang w:eastAsia="ru-RU"/>
              </w:rPr>
              <w:t xml:space="preserve"> – побуждение одного участника конфликта к опоре на способности другого участника конфликта, выражение должного уважения к его личности.</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Метод недопущения дискриминации</w:t>
            </w:r>
            <w:r w:rsidRPr="003B17ED">
              <w:rPr>
                <w:rFonts w:ascii="Liberation Serif" w:hAnsi="Liberation Serif" w:cs="Liberation Serif"/>
                <w:sz w:val="24"/>
                <w:szCs w:val="24"/>
                <w:lang w:eastAsia="ru-RU"/>
              </w:rPr>
              <w:t xml:space="preserve"> – исключение подчеркивания превосходства одного партнера над другим.</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Метод эмоционального поглаживания</w:t>
            </w:r>
            <w:r w:rsidRPr="003B17ED">
              <w:rPr>
                <w:rFonts w:ascii="Liberation Serif" w:hAnsi="Liberation Serif" w:cs="Liberation Serif"/>
                <w:sz w:val="24"/>
                <w:szCs w:val="24"/>
                <w:lang w:eastAsia="ru-RU"/>
              </w:rPr>
              <w:t xml:space="preserve"> – побуждение к оказанию партнеру психологической поддержки, дарению продуктов своего личного труда (поделки, рисунка, аппликации и т.п.).</w:t>
            </w:r>
          </w:p>
        </w:tc>
      </w:tr>
      <w:tr w:rsidR="00830A7B" w:rsidRPr="003B17ED">
        <w:trPr>
          <w:trHeight w:val="365"/>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Метод релаксации</w:t>
            </w:r>
            <w:r w:rsidRPr="003B17ED">
              <w:rPr>
                <w:rFonts w:ascii="Liberation Serif" w:hAnsi="Liberation Serif" w:cs="Liberation Serif"/>
                <w:sz w:val="24"/>
                <w:szCs w:val="24"/>
                <w:lang w:eastAsia="ru-RU"/>
              </w:rPr>
              <w:t xml:space="preserve"> – снятие эмоционального и телесного напряжения, формирование этических установок</w:t>
            </w:r>
          </w:p>
        </w:tc>
      </w:tr>
      <w:tr w:rsidR="00830A7B" w:rsidRPr="003B17ED">
        <w:trPr>
          <w:trHeight w:val="547"/>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Метод сохранения репутации партнера</w:t>
            </w:r>
            <w:r w:rsidRPr="003B17ED">
              <w:rPr>
                <w:rFonts w:ascii="Liberation Serif" w:hAnsi="Liberation Serif" w:cs="Liberation Serif"/>
                <w:sz w:val="24"/>
                <w:szCs w:val="24"/>
                <w:lang w:eastAsia="ru-RU"/>
              </w:rPr>
              <w:t xml:space="preserve"> – поощрение к признанию достоинства своего партнера, выражение должного уважения к его личности.</w:t>
            </w:r>
          </w:p>
        </w:tc>
      </w:tr>
      <w:tr w:rsidR="00830A7B" w:rsidRPr="003B17ED">
        <w:tc>
          <w:tcPr>
            <w:tcW w:w="2149"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Метод изучения сказки</w:t>
            </w: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Метод изучения сказки</w:t>
            </w:r>
            <w:r w:rsidRPr="003B17ED">
              <w:rPr>
                <w:rFonts w:ascii="Liberation Serif" w:hAnsi="Liberation Serif" w:cs="Liberation Serif"/>
                <w:sz w:val="24"/>
                <w:szCs w:val="24"/>
                <w:lang w:eastAsia="ru-RU"/>
              </w:rPr>
              <w:t xml:space="preserve"> как средство активности ребенка на коммуникативно-деятельностной основе и предполагает включение интерактивного взаимодействия на основе народных сказок  как образцов общечеловеческой, национальной культуры, эффективном средстве межнациональной коммуникации, в процессе которой ребенок усваивает единые для всех людей социально-культурные ценности.</w:t>
            </w:r>
          </w:p>
        </w:tc>
      </w:tr>
      <w:tr w:rsidR="00830A7B" w:rsidRPr="003B17ED">
        <w:tc>
          <w:tcPr>
            <w:tcW w:w="2149" w:type="dxa"/>
            <w:vMerge w:val="restar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Средства</w:t>
            </w: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 xml:space="preserve">Упражнения на развитие социальной перцепции </w:t>
            </w:r>
            <w:r w:rsidRPr="003B17ED">
              <w:rPr>
                <w:rFonts w:ascii="Liberation Serif" w:hAnsi="Liberation Serif" w:cs="Liberation Serif"/>
                <w:sz w:val="24"/>
                <w:szCs w:val="24"/>
                <w:lang w:eastAsia="ru-RU"/>
              </w:rPr>
              <w:t>(вербальные и невербальные техники):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упражнения, направленные на развитие наблюдательской сенситивности, способности понимания состояний, особенностей и отношений людей, их перемещений, пространственного располо</w:t>
            </w:r>
            <w:r w:rsidRPr="003B17ED">
              <w:rPr>
                <w:rFonts w:ascii="Liberation Serif" w:hAnsi="Liberation Serif" w:cs="Liberation Serif"/>
                <w:sz w:val="24"/>
                <w:szCs w:val="24"/>
                <w:lang w:eastAsia="ru-RU"/>
              </w:rPr>
              <w:softHyphen/>
              <w:t>жения и т.п.;</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упражнения, направленные на развитие сенсорно-перцептивной системы (различных видов восприятия, памяти, ориентировки в пространстве).</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 xml:space="preserve">Техника сочинения истории </w:t>
            </w:r>
            <w:r w:rsidRPr="003B17ED">
              <w:rPr>
                <w:rFonts w:ascii="Liberation Serif" w:hAnsi="Liberation Serif" w:cs="Liberation Serif"/>
                <w:sz w:val="24"/>
                <w:szCs w:val="24"/>
                <w:lang w:eastAsia="ru-RU"/>
              </w:rPr>
              <w:t>как один из способов репрезентации реальности, в которой живет ребенок.</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 xml:space="preserve">Арт-педагогические техники </w:t>
            </w:r>
            <w:r w:rsidRPr="003B17ED">
              <w:rPr>
                <w:rFonts w:ascii="Liberation Serif" w:hAnsi="Liberation Serif" w:cs="Liberation Serif"/>
                <w:sz w:val="24"/>
                <w:szCs w:val="24"/>
                <w:lang w:eastAsia="ru-RU"/>
              </w:rPr>
              <w:t>(рисование в парах, тройках, коллективное рисование с творческими заданиями).</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 xml:space="preserve">Техники художественной экспрессии </w:t>
            </w:r>
            <w:r w:rsidRPr="003B17ED">
              <w:rPr>
                <w:rFonts w:ascii="Liberation Serif" w:hAnsi="Liberation Serif" w:cs="Liberation Serif"/>
                <w:sz w:val="24"/>
                <w:szCs w:val="24"/>
                <w:lang w:eastAsia="ru-RU"/>
              </w:rPr>
              <w:t>на развитие способности к самовыражению.</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 xml:space="preserve">Техники использования метафор </w:t>
            </w:r>
            <w:r w:rsidRPr="003B17ED">
              <w:rPr>
                <w:rFonts w:ascii="Liberation Serif" w:hAnsi="Liberation Serif" w:cs="Liberation Serif"/>
                <w:sz w:val="24"/>
                <w:szCs w:val="24"/>
                <w:lang w:eastAsia="ru-RU"/>
              </w:rPr>
              <w:t>как не директивного способа нахождения новых ресурсов, смыслов, эффективных форм поведения.</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 xml:space="preserve">Техника цветописи </w:t>
            </w:r>
            <w:r w:rsidRPr="003B17ED">
              <w:rPr>
                <w:rFonts w:ascii="Liberation Serif" w:hAnsi="Liberation Serif" w:cs="Liberation Serif"/>
                <w:sz w:val="24"/>
                <w:szCs w:val="24"/>
                <w:lang w:eastAsia="ru-RU"/>
              </w:rPr>
              <w:t>(использование цвета для обозначения в символической форме настроения и характера переживаний ребенка).</w:t>
            </w:r>
          </w:p>
        </w:tc>
      </w:tr>
      <w:tr w:rsidR="00830A7B" w:rsidRPr="003B17ED">
        <w:tc>
          <w:tcPr>
            <w:tcW w:w="2149" w:type="dxa"/>
            <w:vMerge w:val="restar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Методы, стимулирующие познавательную активность</w:t>
            </w: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Методы, стимулирующие познавательную активность учитывают познавательную активность самого ребенка, являются его выраженной потребностью в расширении возможности проявить себя в новых познавательных ситуациях, носят продуктивный характер и преобразуют его опыт. К концу дошкольного периода у ребенка формируется умение преследовать интеллектуальные цели</w:t>
            </w:r>
          </w:p>
        </w:tc>
      </w:tr>
      <w:tr w:rsidR="00830A7B" w:rsidRPr="003B17ED">
        <w:trPr>
          <w:trHeight w:val="589"/>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bCs/>
                <w:iCs/>
                <w:sz w:val="24"/>
                <w:szCs w:val="24"/>
                <w:lang w:eastAsia="ru-RU"/>
              </w:rPr>
              <w:t>Диалог</w:t>
            </w:r>
            <w:r w:rsidRPr="003B17ED">
              <w:rPr>
                <w:rFonts w:ascii="Liberation Serif" w:hAnsi="Liberation Serif" w:cs="Liberation Serif"/>
                <w:sz w:val="24"/>
                <w:szCs w:val="24"/>
                <w:lang w:eastAsia="ru-RU"/>
              </w:rPr>
              <w:t>как способ познания мира. Необычайно важна познавательно-исследовательская составляющая, связанная с решением проблемных задач на языковом материале.</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bCs/>
                <w:sz w:val="24"/>
                <w:szCs w:val="24"/>
                <w:lang w:eastAsia="ru-RU"/>
              </w:rPr>
              <w:t>Творческая беседа</w:t>
            </w:r>
            <w:r w:rsidRPr="003B17ED">
              <w:rPr>
                <w:rFonts w:ascii="Liberation Serif" w:hAnsi="Liberation Serif" w:cs="Liberation Serif"/>
                <w:sz w:val="24"/>
                <w:szCs w:val="24"/>
                <w:lang w:eastAsia="ru-RU"/>
              </w:rPr>
              <w:t xml:space="preserve"> предполагает введение ребенка в художественный образ путем специальной постановки вопроса, тактики ведения диалога.</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Познавательная беседа </w:t>
            </w:r>
            <w:r w:rsidRPr="003B17ED">
              <w:rPr>
                <w:rFonts w:ascii="Liberation Serif" w:hAnsi="Liberation Serif" w:cs="Liberation Serif"/>
                <w:sz w:val="24"/>
                <w:szCs w:val="24"/>
                <w:lang w:eastAsia="ru-RU"/>
              </w:rPr>
              <w:t xml:space="preserve">по изучаемой теме с использованием разнообразного наглядно-иллюстративного материала, музыкального сопровождения, художественного слова, развивающих заданий и </w:t>
            </w:r>
            <w:r w:rsidRPr="003B17ED">
              <w:rPr>
                <w:rFonts w:ascii="Liberation Serif" w:hAnsi="Liberation Serif" w:cs="Liberation Serif"/>
                <w:sz w:val="24"/>
                <w:szCs w:val="24"/>
                <w:lang w:eastAsia="ru-RU"/>
              </w:rPr>
              <w:lastRenderedPageBreak/>
              <w:t>упражнений.</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bCs/>
                <w:sz w:val="24"/>
                <w:szCs w:val="24"/>
                <w:lang w:eastAsia="ru-RU"/>
              </w:rPr>
              <w:t xml:space="preserve">Наблюдение </w:t>
            </w:r>
            <w:r w:rsidRPr="003B17ED">
              <w:rPr>
                <w:rFonts w:ascii="Liberation Serif" w:hAnsi="Liberation Serif" w:cs="Liberation Serif"/>
                <w:sz w:val="24"/>
                <w:szCs w:val="24"/>
                <w:lang w:eastAsia="ru-RU"/>
              </w:rPr>
              <w:t xml:space="preserve">целенаправленно организуемое взрослым, более или менее длительное и планомерное, активное восприятие детьми объектов и явлений природы. Для успешного достижения поставленной цели взрослый продумывает и использует специальные приемы, организующие, активное восприятие детей: задает вопросы, предлагает обследовать, сравнивать объекты между собой, устанавливать связи между отдельными объектами и явлениями природы, включает разнообразные органы чувств в процесс наблюдения </w:t>
            </w:r>
          </w:p>
        </w:tc>
      </w:tr>
      <w:tr w:rsidR="00830A7B" w:rsidRPr="003B17ED">
        <w:trPr>
          <w:trHeight w:val="353"/>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Речевые инструкции</w:t>
            </w:r>
            <w:r w:rsidRPr="003B17ED">
              <w:rPr>
                <w:rFonts w:ascii="Liberation Serif" w:hAnsi="Liberation Serif" w:cs="Liberation Serif"/>
                <w:sz w:val="24"/>
                <w:szCs w:val="24"/>
                <w:lang w:eastAsia="ru-RU"/>
              </w:rPr>
              <w:t xml:space="preserve"> - инструкции-констатации, инструкций-комментариев и инструкций-интерпретаций.</w:t>
            </w:r>
          </w:p>
        </w:tc>
      </w:tr>
      <w:tr w:rsidR="00830A7B" w:rsidRPr="003B17ED">
        <w:trPr>
          <w:trHeight w:val="511"/>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 xml:space="preserve">Образно-двигательные инструкции и невербальные средства общения </w:t>
            </w:r>
            <w:r w:rsidRPr="003B17ED">
              <w:rPr>
                <w:rFonts w:ascii="Liberation Serif" w:hAnsi="Liberation Serif" w:cs="Liberation Serif"/>
                <w:sz w:val="24"/>
                <w:szCs w:val="24"/>
                <w:lang w:eastAsia="ru-RU"/>
              </w:rPr>
              <w:t xml:space="preserve"> - мимика, жесты - указательные, предупреждающие, образные.</w:t>
            </w:r>
          </w:p>
        </w:tc>
      </w:tr>
      <w:tr w:rsidR="00830A7B" w:rsidRPr="003B17ED">
        <w:trPr>
          <w:trHeight w:val="256"/>
        </w:trPr>
        <w:tc>
          <w:tcPr>
            <w:tcW w:w="2149" w:type="dxa"/>
            <w:vMerge w:val="restar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Средства развития речи - общение</w:t>
            </w: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Важнейшим средством развития речи ребенка является общение, выступающее одновременно как процесс взаимодействия людей и как информационный процесс (обмен информацией, деятельностью, ее результатами, опытом). Активное общение ребенка с окружающими взрослыми и сверстниками обеспечивает формирование у него способности слушать и слышать собеседника, проявлять инициативу, излагать свое мнение, понимать эмоциональное состояние свое и окружающих, формирование других важнейших характеристик социально-уверенного поведения.</w:t>
            </w:r>
          </w:p>
        </w:tc>
      </w:tr>
      <w:tr w:rsidR="00830A7B" w:rsidRPr="003B17ED">
        <w:trPr>
          <w:trHeight w:val="256"/>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 xml:space="preserve">Языковая среда, </w:t>
            </w:r>
            <w:r w:rsidRPr="003B17ED">
              <w:rPr>
                <w:rFonts w:ascii="Liberation Serif" w:hAnsi="Liberation Serif" w:cs="Liberation Serif"/>
                <w:sz w:val="24"/>
                <w:szCs w:val="24"/>
                <w:lang w:eastAsia="ru-RU"/>
              </w:rPr>
              <w:t>в которой находится ребенок, к речи взрослого предъявляются высокие требования: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содержательность и одновременно точность, логичность;</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лексическая, фонетическая, грамматическая и орфоэпическая правильность;</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образность, выразительность, эмоциональная насыщенность, богатство интонаций, умелое владение невербальными средствами общения.</w:t>
            </w:r>
          </w:p>
        </w:tc>
      </w:tr>
      <w:tr w:rsidR="00830A7B" w:rsidRPr="003B17ED">
        <w:trPr>
          <w:trHeight w:val="256"/>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Художественная литература</w:t>
            </w:r>
            <w:r w:rsidRPr="003B17ED">
              <w:rPr>
                <w:rFonts w:ascii="Liberation Serif" w:hAnsi="Liberation Serif" w:cs="Liberation Serif"/>
                <w:sz w:val="24"/>
                <w:szCs w:val="24"/>
                <w:lang w:eastAsia="ru-RU"/>
              </w:rPr>
              <w:t xml:space="preserve"> помогает почувствовать красоту родного языка, развивает образность речи, предоставляет возможность понимать смысл текстов (прозы, стихов, сказок, рассказов), поступки героев, мотивы их поведения.</w:t>
            </w:r>
          </w:p>
        </w:tc>
      </w:tr>
      <w:tr w:rsidR="00830A7B" w:rsidRPr="003B17ED">
        <w:trPr>
          <w:trHeight w:val="256"/>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Музыка, изобразительное искусство</w:t>
            </w:r>
            <w:r w:rsidRPr="003B17ED">
              <w:rPr>
                <w:rFonts w:ascii="Liberation Serif" w:hAnsi="Liberation Serif" w:cs="Liberation Serif"/>
                <w:sz w:val="24"/>
                <w:szCs w:val="24"/>
                <w:lang w:eastAsia="ru-RU"/>
              </w:rPr>
              <w:t xml:space="preserve"> позволяют расширить интерпретационные возможности ребенка, эмоционально воздействовать на его мысли и чувства, максимально полно использовать сенсорные, психические и эмоционально-образные характеристики ребенка.</w:t>
            </w:r>
          </w:p>
        </w:tc>
      </w:tr>
      <w:tr w:rsidR="00830A7B" w:rsidRPr="003B17ED">
        <w:trPr>
          <w:trHeight w:val="256"/>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Музыкально-ритмические упражнения, игры, хороводы</w:t>
            </w:r>
            <w:r w:rsidRPr="003B17ED">
              <w:rPr>
                <w:rFonts w:ascii="Liberation Serif" w:hAnsi="Liberation Serif" w:cs="Liberation Serif"/>
                <w:sz w:val="24"/>
                <w:szCs w:val="24"/>
                <w:lang w:eastAsia="ru-RU"/>
              </w:rPr>
              <w:t xml:space="preserve"> позволяют развивать у ребенка зрительно-пространственную ориентацию, ритмичность, фонематический слух. Знакомясь с характером музыки, ребенок учится соотносить свои движения с ее темпом, ритмом, скоростью, плавностью, по-своему интерпретировать ее через танец, слово.</w:t>
            </w:r>
          </w:p>
        </w:tc>
      </w:tr>
      <w:tr w:rsidR="00830A7B" w:rsidRPr="003B17ED">
        <w:tc>
          <w:tcPr>
            <w:tcW w:w="2149" w:type="dxa"/>
            <w:vMerge w:val="restar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Средства стимулирования познавательной активности</w:t>
            </w: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Помощь в обучении</w:t>
            </w:r>
            <w:r w:rsidRPr="003B17ED">
              <w:rPr>
                <w:rFonts w:ascii="Liberation Serif" w:hAnsi="Liberation Serif" w:cs="Liberation Serif"/>
                <w:sz w:val="24"/>
                <w:szCs w:val="24"/>
                <w:lang w:eastAsia="ru-RU"/>
              </w:rPr>
              <w:t xml:space="preserve"> - помощь-замещение: педагог дает готовый ответ на вопрос, подсказывает ход решения задач.</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Помощь-сотрудничество</w:t>
            </w:r>
            <w:r w:rsidRPr="003B17ED">
              <w:rPr>
                <w:rFonts w:ascii="Liberation Serif" w:hAnsi="Liberation Serif" w:cs="Liberation Serif"/>
                <w:sz w:val="24"/>
                <w:szCs w:val="24"/>
                <w:lang w:eastAsia="ru-RU"/>
              </w:rPr>
              <w:t xml:space="preserve"> – совместное обсуждение затруднительной ситуации и путей выхода из нее.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Помощь-инициирование</w:t>
            </w:r>
            <w:r w:rsidRPr="003B17ED">
              <w:rPr>
                <w:rFonts w:ascii="Liberation Serif" w:hAnsi="Liberation Serif" w:cs="Liberation Serif"/>
                <w:sz w:val="24"/>
                <w:szCs w:val="24"/>
                <w:lang w:eastAsia="ru-RU"/>
              </w:rPr>
              <w:t xml:space="preserve"> – создание условий для свободного выбора пути и способов решения образовательных задач.</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Помощь-упреждение</w:t>
            </w:r>
            <w:r w:rsidRPr="003B17ED">
              <w:rPr>
                <w:rFonts w:ascii="Liberation Serif" w:hAnsi="Liberation Serif" w:cs="Liberation Serif"/>
                <w:sz w:val="24"/>
                <w:szCs w:val="24"/>
                <w:lang w:eastAsia="ru-RU"/>
              </w:rPr>
              <w:t xml:space="preserve"> – опережая события, взрослый подстраховывает ребенка, помогает выбрать адекватные решения.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Помощь-подражание</w:t>
            </w:r>
            <w:r w:rsidRPr="003B17ED">
              <w:rPr>
                <w:rFonts w:ascii="Liberation Serif" w:hAnsi="Liberation Serif" w:cs="Liberation Serif"/>
                <w:sz w:val="24"/>
                <w:szCs w:val="24"/>
                <w:lang w:eastAsia="ru-RU"/>
              </w:rPr>
              <w:t xml:space="preserve"> – демонстрация образцов действий.</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 xml:space="preserve">Демонстрация наглядного материала, наглядных образцов - </w:t>
            </w:r>
            <w:r w:rsidRPr="003B17ED">
              <w:rPr>
                <w:rFonts w:ascii="Liberation Serif" w:hAnsi="Liberation Serif" w:cs="Liberation Serif"/>
                <w:sz w:val="24"/>
                <w:szCs w:val="24"/>
                <w:lang w:eastAsia="ru-RU"/>
              </w:rPr>
              <w:t>детально продуманный видеоряд по изучаемой теме, проекту, который может включать в себя репродукции картин, фотографии, предметные и сюжетные картинки, знаково-символические изображения, специально разработанные игровые дидактические пособия и др.).</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 xml:space="preserve">Разнообразные знаки и символы: </w:t>
            </w:r>
            <w:r w:rsidRPr="003B17ED">
              <w:rPr>
                <w:rFonts w:ascii="Liberation Serif" w:hAnsi="Liberation Serif" w:cs="Liberation Serif"/>
                <w:sz w:val="24"/>
                <w:szCs w:val="24"/>
                <w:lang w:eastAsia="ru-RU"/>
              </w:rPr>
              <w:t>образно-символических изображений (Куклы Времен Года и др.), условно-схематических (среда обитания живых организмов, правила дорожного движения и др.) изображений, абстрактно-отвлеченных знаков (цифр, букв, стрелок).</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Картины, иллюстрации, репродукции</w:t>
            </w:r>
            <w:r w:rsidRPr="003B17ED">
              <w:rPr>
                <w:rFonts w:ascii="Liberation Serif" w:hAnsi="Liberation Serif" w:cs="Liberation Serif"/>
                <w:sz w:val="24"/>
                <w:szCs w:val="24"/>
                <w:lang w:eastAsia="ru-RU"/>
              </w:rPr>
              <w:t xml:space="preserve"> служат материалом, побуждающим ребенка к различным типам высказываний, поскольку они подсказывают «содержание» речи. В рассказывании по картинам ребенок отбирает предметно-логическое содержание для описаний и повествований, приобретает умение выстраивать композицию, связывать части рассказа в единый текст, избирательно пользоваться языковыми средствами.</w:t>
            </w:r>
          </w:p>
        </w:tc>
      </w:tr>
      <w:tr w:rsidR="00830A7B" w:rsidRPr="003B17ED">
        <w:tc>
          <w:tcPr>
            <w:tcW w:w="2149"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Методы по источникам информации</w:t>
            </w: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Словесный</w:t>
            </w:r>
            <w:r w:rsidRPr="003B17ED">
              <w:rPr>
                <w:rFonts w:ascii="Liberation Serif" w:hAnsi="Liberation Serif" w:cs="Liberation Serif"/>
                <w:sz w:val="24"/>
                <w:szCs w:val="24"/>
                <w:lang w:eastAsia="ru-RU"/>
              </w:rPr>
              <w:t xml:space="preserve"> (объяснение, чтение и т.д.); наглядный (демонстрация, наблюдение и т.д.); практический (работа с моделями, объектами и их свойствами).</w:t>
            </w:r>
          </w:p>
        </w:tc>
      </w:tr>
      <w:tr w:rsidR="00830A7B" w:rsidRPr="003B17ED">
        <w:tc>
          <w:tcPr>
            <w:tcW w:w="2149"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Методы по источникам сенсорной информации</w:t>
            </w: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Визуальный, аудиальный, кинестетический, синтезирование образов.</w:t>
            </w:r>
          </w:p>
        </w:tc>
      </w:tr>
      <w:tr w:rsidR="00830A7B" w:rsidRPr="003B17ED">
        <w:tc>
          <w:tcPr>
            <w:tcW w:w="2149"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Информационные средства</w:t>
            </w: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Календари, стенды, информационные листы, портфолио ребенка, общегрупповые панно «Панорама добрых дел» и др.</w:t>
            </w:r>
          </w:p>
        </w:tc>
      </w:tr>
      <w:tr w:rsidR="00830A7B" w:rsidRPr="003B17ED">
        <w:tc>
          <w:tcPr>
            <w:tcW w:w="2149" w:type="dxa"/>
            <w:vMerge w:val="restar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Способы действий</w:t>
            </w: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 xml:space="preserve">Организационно-коммуникативные способы действий </w:t>
            </w:r>
            <w:r w:rsidRPr="003B17ED">
              <w:rPr>
                <w:rFonts w:ascii="Liberation Serif" w:hAnsi="Liberation Serif" w:cs="Liberation Serif"/>
                <w:sz w:val="24"/>
                <w:szCs w:val="24"/>
                <w:lang w:eastAsia="ru-RU"/>
              </w:rPr>
              <w:t xml:space="preserve">- углубление представлений об объекте: собственные пробы, поиск, выбор, манипулирование предметами и действиями, конструирование, фантазирование, наблюдение-изучение-исследование. </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Исследовательские способы действий</w:t>
            </w:r>
            <w:r w:rsidRPr="003B17ED">
              <w:rPr>
                <w:rFonts w:ascii="Liberation Serif" w:hAnsi="Liberation Serif" w:cs="Liberation Serif"/>
                <w:sz w:val="24"/>
                <w:szCs w:val="24"/>
                <w:lang w:eastAsia="ru-RU"/>
              </w:rPr>
              <w:t xml:space="preserve"> – обеспечение игровой, познавательной, исследовательской, творческой активности ребенка экспериментирование с доступными ребенку материалами в разных видах детских деятельностей.</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Социально-ориентированные способы действий</w:t>
            </w:r>
            <w:r w:rsidRPr="003B17ED">
              <w:rPr>
                <w:rFonts w:ascii="Liberation Serif" w:hAnsi="Liberation Serif" w:cs="Liberation Serif"/>
                <w:sz w:val="24"/>
                <w:szCs w:val="24"/>
                <w:lang w:eastAsia="ru-RU"/>
              </w:rPr>
              <w:t xml:space="preserve"> – реализация самостоятельной творческой деятельности ребенка; реагирование (рефлексия) полученного опыта</w:t>
            </w:r>
          </w:p>
        </w:tc>
      </w:tr>
      <w:tr w:rsidR="00830A7B" w:rsidRPr="003B17ED">
        <w:trPr>
          <w:trHeight w:val="867"/>
        </w:trPr>
        <w:tc>
          <w:tcPr>
            <w:tcW w:w="2149" w:type="dxa"/>
            <w:vMerge w:val="restar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Приемы, побуждающие ребенка к реконструкции сказочного содержания</w:t>
            </w:r>
          </w:p>
        </w:tc>
        <w:tc>
          <w:tcPr>
            <w:tcW w:w="8024" w:type="dxa"/>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Приемы, побуждающие ребенка к реконструкции сказочного содержания обеспечивают возможность ребенку свободного выбора деятельности и материалов для творческого самовыражения, создает условия для принятия детьми решений, выражения своих чувств и мыслей.</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Отражение образов сказки в продуктивных видах деятельности: рисование, лепка, аппликация и др.</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Рисование иллюстраций к эпизоду сказки, выражение в цвете своего настроения от всего повествования.</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Изображение (определение) цветом каждого персонажа.</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Создание музыкальных иллюстраций, где вместо цвета будет звук (голос, музыкальный инструмент), подбор подходящих мелодий</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Игра на детских музыкальных инструментах, передающая характерные особенности героев/явлений.</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Коллективные творчески работы «Путешествие в сказочную страну музыки» и т.п.</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Творческое чтение – драматизация: воспроизведение образов сказки в </w:t>
            </w:r>
            <w:r w:rsidRPr="003B17ED">
              <w:rPr>
                <w:rFonts w:ascii="Liberation Serif" w:hAnsi="Liberation Serif" w:cs="Liberation Serif"/>
                <w:sz w:val="24"/>
                <w:szCs w:val="24"/>
                <w:lang w:eastAsia="ru-RU"/>
              </w:rPr>
              <w:lastRenderedPageBreak/>
              <w:t>действии – разыгрывание отдельных эпизодов, двигательная игра, инсценирование с помощью кукол-героев, пантомима.</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Речевая рефлексия (реагирование) полученного опыта, беседа о том, в каком образе ребенку было комфортнее и почему.</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Игровая ситуация (определяется продолжительностью период работы над сказочным сюжетом) – способствует обогащению эмоционального словаря ребенка, развитию их умения идентифицировать эмоцию и называть ее.</w:t>
            </w:r>
          </w:p>
        </w:tc>
      </w:tr>
      <w:tr w:rsidR="00830A7B" w:rsidRPr="003B17ED">
        <w:tc>
          <w:tcPr>
            <w:tcW w:w="2149" w:type="dxa"/>
            <w:vMerge w:val="restar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Логические методы (методы по организации мыслительных операций и процессов познания)</w:t>
            </w: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Процессные методы</w:t>
            </w:r>
            <w:r w:rsidRPr="003B17ED">
              <w:rPr>
                <w:rFonts w:ascii="Liberation Serif" w:hAnsi="Liberation Serif" w:cs="Liberation Serif"/>
                <w:sz w:val="24"/>
                <w:szCs w:val="24"/>
                <w:lang w:eastAsia="ru-RU"/>
              </w:rPr>
              <w:t>- дедуктивный (развитие мысли от большей общности знания к меньшей); индуктивный (развитие мысли от меньшей общности знаний к большей); традуктивный - метод аналогии (сравнение двух или нескольких существенных признаков одного явления – вывод по аналогии о признаках другого явления); метод анализа и синтеза (разделение объекта изучения на составляющие с последующим объединением этих составляющих)</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Операционные методы</w:t>
            </w:r>
            <w:r w:rsidRPr="003B17ED">
              <w:rPr>
                <w:rFonts w:ascii="Liberation Serif" w:hAnsi="Liberation Serif" w:cs="Liberation Serif"/>
                <w:sz w:val="24"/>
                <w:szCs w:val="24"/>
                <w:lang w:eastAsia="ru-RU"/>
              </w:rPr>
              <w:t xml:space="preserve"> – метод сравнения; метод анализа; метод обобщения и т.д.</w:t>
            </w:r>
          </w:p>
        </w:tc>
      </w:tr>
      <w:tr w:rsidR="00830A7B" w:rsidRPr="003B17ED">
        <w:tc>
          <w:tcPr>
            <w:tcW w:w="2149" w:type="dxa"/>
            <w:vMerge w:val="restar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Методы стимулирования познавательной деятельности</w:t>
            </w: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Метод проектов</w:t>
            </w:r>
            <w:r w:rsidRPr="003B17ED">
              <w:rPr>
                <w:rFonts w:ascii="Liberation Serif" w:hAnsi="Liberation Serif" w:cs="Liberation Serif"/>
                <w:sz w:val="24"/>
                <w:szCs w:val="24"/>
                <w:lang w:eastAsia="ru-RU"/>
              </w:rPr>
              <w:t xml:space="preserve"> – привлечение детей к самостоятельной познавательной, исследовательской деятельности.</w:t>
            </w:r>
          </w:p>
        </w:tc>
      </w:tr>
      <w:tr w:rsidR="00830A7B" w:rsidRPr="003B17ED">
        <w:trPr>
          <w:trHeight w:val="732"/>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Поисковый (эвристический) метод</w:t>
            </w:r>
            <w:r w:rsidRPr="003B17ED">
              <w:rPr>
                <w:rFonts w:ascii="Liberation Serif" w:hAnsi="Liberation Serif" w:cs="Liberation Serif"/>
                <w:sz w:val="24"/>
                <w:szCs w:val="24"/>
                <w:lang w:eastAsia="ru-RU"/>
              </w:rPr>
              <w:t xml:space="preserve"> воплощается в виде эвристической беседы, ситуативной, ролевой игры (моделирование проблемных ситуаций, требующих проявления интеллектуальной и нравственной активности ребенка).</w:t>
            </w:r>
          </w:p>
        </w:tc>
      </w:tr>
      <w:tr w:rsidR="00830A7B" w:rsidRPr="003B17ED">
        <w:trPr>
          <w:trHeight w:val="563"/>
        </w:trPr>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Мозговая атака</w:t>
            </w:r>
            <w:r w:rsidRPr="003B17ED">
              <w:rPr>
                <w:rFonts w:ascii="Liberation Serif" w:hAnsi="Liberation Serif" w:cs="Liberation Serif"/>
                <w:sz w:val="24"/>
                <w:szCs w:val="24"/>
                <w:lang w:eastAsia="ru-RU"/>
              </w:rPr>
              <w:t xml:space="preserve"> – организация коллективной мыслительной деятельности по поиску нетрадиционных путей решения проблемы.</w:t>
            </w:r>
          </w:p>
        </w:tc>
      </w:tr>
      <w:tr w:rsidR="00830A7B" w:rsidRPr="003B17ED">
        <w:tc>
          <w:tcPr>
            <w:tcW w:w="2149" w:type="dxa"/>
            <w:vMerge w:val="restar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Методы экологического воспитания</w:t>
            </w:r>
          </w:p>
        </w:tc>
        <w:tc>
          <w:tcPr>
            <w:tcW w:w="802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Поисковые методы: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метод поиска информации об объектах и явлениях;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использование экспериментальной деятельности, логических цепочек, логических задач;</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использование схем, алгоритмов, экологических моделей;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проблемные ситуации.</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Наблюдение объектов и явлений природы</w:t>
            </w:r>
            <w:r w:rsidRPr="003B17ED">
              <w:rPr>
                <w:rFonts w:ascii="Liberation Serif" w:hAnsi="Liberation Serif" w:cs="Liberation Serif"/>
                <w:sz w:val="24"/>
                <w:szCs w:val="24"/>
                <w:lang w:eastAsia="ru-RU"/>
              </w:rPr>
              <w:t>, сопровождаемое пояснениями и направляемое вопросами воспитателя, которые условно можно разделить на три типа: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нацеливающие внимание, требующие констатации фактов (название предмета, его частей, качеств, свойств, действий);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активизирующие, требующие сравнения, сопоставления, различения, обобщения;</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 стимулирующие творческое воображение, побуждающие к самостоятельным выводам, рассуждениям.</w:t>
            </w:r>
          </w:p>
        </w:tc>
      </w:tr>
      <w:tr w:rsidR="00830A7B" w:rsidRPr="003B17ED">
        <w:tc>
          <w:tcPr>
            <w:tcW w:w="2149" w:type="dxa"/>
            <w:vMerge/>
          </w:tcPr>
          <w:p w:rsidR="00094CA1" w:rsidRPr="003B17ED" w:rsidRDefault="00094CA1" w:rsidP="003B17ED">
            <w:pPr>
              <w:spacing w:after="0" w:line="240" w:lineRule="auto"/>
              <w:jc w:val="both"/>
              <w:rPr>
                <w:rFonts w:ascii="Liberation Serif" w:hAnsi="Liberation Serif" w:cs="Liberation Serif"/>
                <w:sz w:val="24"/>
                <w:szCs w:val="24"/>
                <w:lang w:eastAsia="ru-RU"/>
              </w:rPr>
            </w:pPr>
          </w:p>
        </w:tc>
        <w:tc>
          <w:tcPr>
            <w:tcW w:w="802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Природоохранные акции</w:t>
            </w:r>
            <w:r w:rsidRPr="003B17ED">
              <w:rPr>
                <w:rFonts w:ascii="Liberation Serif" w:hAnsi="Liberation Serif" w:cs="Liberation Serif"/>
                <w:sz w:val="24"/>
                <w:szCs w:val="24"/>
                <w:lang w:eastAsia="ru-RU"/>
              </w:rPr>
              <w:t>, где дети приобщаются к общезначимым событиям, практически (а не только вербально) участвуют в них (рисуют плакаты в защиту…, развешивают их и т.п.)</w:t>
            </w:r>
          </w:p>
        </w:tc>
      </w:tr>
    </w:tbl>
    <w:p w:rsidR="00094CA1" w:rsidRPr="003B17ED" w:rsidRDefault="00094CA1" w:rsidP="003B17ED">
      <w:pPr>
        <w:spacing w:after="0" w:line="240" w:lineRule="auto"/>
        <w:jc w:val="both"/>
        <w:rPr>
          <w:rFonts w:ascii="Liberation Serif" w:hAnsi="Liberation Serif" w:cs="Liberation Serif"/>
          <w:bCs/>
          <w:caps/>
          <w:kern w:val="24"/>
          <w:sz w:val="24"/>
          <w:szCs w:val="24"/>
          <w:lang w:eastAsia="ru-RU"/>
        </w:rPr>
      </w:pPr>
    </w:p>
    <w:p w:rsidR="00094CA1" w:rsidRPr="003B17ED" w:rsidRDefault="00094CA1" w:rsidP="003B17ED">
      <w:pPr>
        <w:pStyle w:val="af0"/>
        <w:jc w:val="both"/>
        <w:rPr>
          <w:rFonts w:ascii="Liberation Serif" w:hAnsi="Liberation Serif"/>
        </w:rPr>
      </w:pPr>
      <w:r w:rsidRPr="003B17ED">
        <w:rPr>
          <w:rFonts w:ascii="Liberation Serif" w:hAnsi="Liberation Serif"/>
        </w:rPr>
        <w:t>Совместная образовательная деятельность, осуществляемая в ходе режимных моментов - это деятельность, в которой решение образовательных задач по всем основным направлениям развития сопряжено с одновременным выполнением функций по присмотру и уходу за детьми.</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 xml:space="preserve">Совместная образовательная деятельность в ходе режимных моментов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Режимные моменты занимают значительную часть времени пребывания детей в детском саду. Режимные моменты в целом структурируют время ребенка, разбивая его на знакомые ему </w:t>
      </w:r>
      <w:r w:rsidRPr="003B17ED">
        <w:rPr>
          <w:rFonts w:ascii="Liberation Serif" w:hAnsi="Liberation Serif"/>
        </w:rPr>
        <w:lastRenderedPageBreak/>
        <w:t xml:space="preserve">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 </w:t>
      </w:r>
    </w:p>
    <w:p w:rsidR="00094CA1" w:rsidRPr="003B17ED" w:rsidRDefault="00094CA1" w:rsidP="003B17ED">
      <w:pPr>
        <w:pStyle w:val="af0"/>
        <w:jc w:val="both"/>
        <w:rPr>
          <w:rFonts w:ascii="Liberation Serif" w:hAnsi="Liberation Serif"/>
        </w:rPr>
      </w:pPr>
      <w:r w:rsidRPr="003B17ED">
        <w:rPr>
          <w:rFonts w:ascii="Liberation Serif" w:hAnsi="Liberation Serif"/>
        </w:rP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 Важно, чтобы каждый ребенок чувствовал себя в детском саду комфортно, безопасно; знал, что его здесь любят, что о нем позаботятся. Режимные моменты — это не только присмотр и  уход за детьми, но и отличная возможность для их обучения и воспитания. Развивающее общение при проведении режимных моментов, даже во время таких обыденных процедур, как умывание, одевание, прием пищи и т. п., позволяет детям много узнать и многому научиться. Например, во время обеда дети могут узнать об овощах и фруктах, из которых приготовлены блюда, подсчитать количество тарелок на столе и т. п.; в процессе одевания можно побеседовать с детьми о назначении предметов одежды, их сезонном соответствии, материалах, из которых они изготовлены и т. д. 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и т. д.</w:t>
      </w:r>
    </w:p>
    <w:p w:rsidR="00094CA1" w:rsidRPr="003B17ED" w:rsidRDefault="00094CA1" w:rsidP="003B17ED">
      <w:pPr>
        <w:pStyle w:val="af0"/>
        <w:jc w:val="both"/>
        <w:rPr>
          <w:rFonts w:ascii="Liberation Serif" w:hAnsi="Liberation Serif"/>
          <w:b/>
        </w:rPr>
      </w:pPr>
      <w:r w:rsidRPr="003B17ED">
        <w:rPr>
          <w:rFonts w:ascii="Liberation Serif" w:hAnsi="Liberation Serif"/>
          <w:b/>
        </w:rPr>
        <w:t xml:space="preserve">утренний прием детей </w:t>
      </w:r>
    </w:p>
    <w:p w:rsidR="00094CA1" w:rsidRPr="003B17ED" w:rsidRDefault="00094CA1" w:rsidP="003B17ED">
      <w:pPr>
        <w:pStyle w:val="af0"/>
        <w:jc w:val="both"/>
        <w:rPr>
          <w:rFonts w:ascii="Liberation Serif" w:hAnsi="Liberation Serif"/>
        </w:rPr>
      </w:pPr>
      <w:r w:rsidRPr="003B17ED">
        <w:rPr>
          <w:rFonts w:ascii="Liberation Serif" w:hAnsi="Liberation Serif"/>
          <w:iCs/>
        </w:rPr>
        <w:t>Прием детей</w:t>
      </w:r>
      <w:r w:rsidRPr="003B17ED">
        <w:rPr>
          <w:rFonts w:ascii="Liberation Serif" w:hAnsi="Liberation Serif"/>
        </w:rPr>
        <w:t> — это очень важный момент в режиме дня. Встречая ребенка, необходимо каждый раз показывать ему, как вы ему рады, как вы его любите, назвать по имени, приобнять, погладить; при необходимости подсказать ребенку, во что он может поиграть до зарядки; если позволяет время, то поговорить с ребенком, расспросить его (что делал дома, где гулял и т. д.).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 Кроме того, утренний прием детей — это хорошая возможность для персонального общения с родителями. Надо стремиться использовать это время максимально эффективно.</w:t>
      </w:r>
    </w:p>
    <w:p w:rsidR="00094CA1" w:rsidRPr="003B17ED" w:rsidRDefault="00094CA1" w:rsidP="003B17ED">
      <w:pPr>
        <w:pStyle w:val="af0"/>
        <w:jc w:val="both"/>
        <w:rPr>
          <w:rFonts w:ascii="Liberation Serif" w:hAnsi="Liberation Serif"/>
        </w:rPr>
      </w:pPr>
      <w:r w:rsidRPr="003B17ED">
        <w:rPr>
          <w:rFonts w:ascii="Liberation Serif" w:hAnsi="Liberation Serif"/>
          <w:iCs/>
        </w:rPr>
        <w:t>задачи педагога</w:t>
      </w:r>
      <w:r w:rsidRPr="003B17ED">
        <w:rPr>
          <w:rFonts w:ascii="Liberation Serif" w:hAnsi="Liberation Serif"/>
        </w:rPr>
        <w:t xml:space="preserve">  встречать детей приветливо, доброжелательно, здороваясь персонально с каждым ребенком. Пообщаться с родителями, обменяться необходимой информацией (сообщить о предстоящих событиях, об успехах и проблемах ребенка).</w:t>
      </w:r>
    </w:p>
    <w:p w:rsidR="00094CA1" w:rsidRPr="003B17ED" w:rsidRDefault="00094CA1" w:rsidP="003B17ED">
      <w:pPr>
        <w:pStyle w:val="af0"/>
        <w:jc w:val="both"/>
        <w:rPr>
          <w:rFonts w:ascii="Liberation Serif" w:hAnsi="Liberation Serif"/>
          <w:b/>
        </w:rPr>
      </w:pPr>
      <w:r w:rsidRPr="003B17ED">
        <w:rPr>
          <w:rFonts w:ascii="Liberation Serif" w:hAnsi="Liberation Serif"/>
          <w:b/>
        </w:rPr>
        <w:t xml:space="preserve">ожидаемый образовательный результат  </w:t>
      </w:r>
    </w:p>
    <w:p w:rsidR="00094CA1" w:rsidRPr="003B17ED" w:rsidRDefault="00094CA1" w:rsidP="003B17ED">
      <w:pPr>
        <w:pStyle w:val="af0"/>
        <w:jc w:val="both"/>
        <w:rPr>
          <w:rFonts w:ascii="Liberation Serif" w:hAnsi="Liberation Serif"/>
        </w:rPr>
      </w:pPr>
      <w:r w:rsidRPr="003B17ED">
        <w:rPr>
          <w:rFonts w:ascii="Liberation Serif" w:hAnsi="Liberation Serif"/>
        </w:rPr>
        <w:t>Эмоциональный комфорт и положительный заряд на день. Развитие навыков вежливого общения.  вовлеченность родителей в образовательный процесс.</w:t>
      </w:r>
    </w:p>
    <w:p w:rsidR="00094CA1" w:rsidRPr="003B17ED" w:rsidRDefault="00094CA1" w:rsidP="003B17ED">
      <w:pPr>
        <w:pStyle w:val="af0"/>
        <w:jc w:val="both"/>
        <w:rPr>
          <w:rFonts w:ascii="Liberation Serif" w:hAnsi="Liberation Serif"/>
          <w:b/>
        </w:rPr>
      </w:pPr>
      <w:r w:rsidRPr="003B17ED">
        <w:rPr>
          <w:rFonts w:ascii="Liberation Serif" w:hAnsi="Liberation Serif"/>
          <w:b/>
        </w:rPr>
        <w:t xml:space="preserve">утренняя  гимнастика </w:t>
      </w:r>
    </w:p>
    <w:p w:rsidR="00094CA1" w:rsidRPr="003B17ED" w:rsidRDefault="00094CA1" w:rsidP="003B17ED">
      <w:pPr>
        <w:pStyle w:val="af0"/>
        <w:jc w:val="both"/>
        <w:rPr>
          <w:rFonts w:ascii="Liberation Serif" w:hAnsi="Liberation Serif"/>
        </w:rPr>
      </w:pPr>
      <w:r w:rsidRPr="003B17ED">
        <w:rPr>
          <w:rFonts w:ascii="Liberation Serif" w:hAnsi="Liberation Serif"/>
        </w:rPr>
        <w:t>Утренняя зарядка в детском саду это не столько занятие физкультурой, сколько оргмомент в начале дня, нацеленный на создание положительного эмоционального настроя и сплочение детского коллектива. Зарядку надо проводить под музыку или детские песенки, в игровой форме, весело и интересно. Раз в 2 недели надо в зарядке что-нибудь изменять: музыку, какое-либо упражнение или движение, чтобы был элемент новизны и у детей поддерживался интерес. Один из интересных вариантов утренней гимнастики — это утренняя гимнастика под специальные песенки на иностранном, чаще всего английском, языке. Важно, чтобы песенки были очень простые и исполнялись носителями языка. При этом от воспитателя знание английского языка не требуется, достаточно, чтобы он понимал простейшие команды этих песенок. Такой вариант зарядки, с одной стороны, приучает детский слух к звучанию английской речи и помогает в дальнейшем легче воспринимать и изучать английский язык, а с другой стороны, развивает у детей фонематический слух и способствует лучшему усвоению русского языка. В теплое время года прием детей и утреннюю гимнастику рекомендуется проводить на улице.</w:t>
      </w:r>
    </w:p>
    <w:p w:rsidR="00094CA1" w:rsidRPr="003B17ED" w:rsidRDefault="00094CA1" w:rsidP="003B17ED">
      <w:pPr>
        <w:pStyle w:val="af0"/>
        <w:jc w:val="both"/>
        <w:rPr>
          <w:rFonts w:ascii="Liberation Serif" w:hAnsi="Liberation Serif"/>
        </w:rPr>
      </w:pPr>
      <w:r w:rsidRPr="003B17ED">
        <w:rPr>
          <w:rFonts w:ascii="Liberation Serif" w:hAnsi="Liberation Serif"/>
          <w:iCs/>
        </w:rPr>
        <w:t>задачи педагога</w:t>
      </w:r>
      <w:r w:rsidRPr="003B17ED">
        <w:rPr>
          <w:rFonts w:ascii="Liberation Serif" w:hAnsi="Liberation Serif"/>
        </w:rPr>
        <w:t xml:space="preserve">  Провести зарядку весело и интересно. Способствовать сплочению детского сообщества.</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 xml:space="preserve">ожидаемый образовательный результат  </w:t>
      </w:r>
    </w:p>
    <w:p w:rsidR="00094CA1" w:rsidRPr="003B17ED" w:rsidRDefault="00094CA1" w:rsidP="003B17ED">
      <w:pPr>
        <w:pStyle w:val="af0"/>
        <w:jc w:val="both"/>
        <w:rPr>
          <w:rFonts w:ascii="Liberation Serif" w:hAnsi="Liberation Serif"/>
        </w:rPr>
      </w:pPr>
      <w:r w:rsidRPr="003B17ED">
        <w:rPr>
          <w:rFonts w:ascii="Liberation Serif" w:hAnsi="Liberation Serif"/>
        </w:rPr>
        <w:t>Положительный эмоциональный заряд. Сплочение детского коллектива, развитие добрых взаимоотношений между детьми, умения взаимодействовать. Музыкальное и физическое развитие.</w:t>
      </w:r>
    </w:p>
    <w:p w:rsidR="00094CA1" w:rsidRPr="003B17ED" w:rsidRDefault="00094CA1" w:rsidP="003B17ED">
      <w:pPr>
        <w:pStyle w:val="af0"/>
        <w:jc w:val="both"/>
        <w:rPr>
          <w:rFonts w:ascii="Liberation Serif" w:hAnsi="Liberation Serif"/>
        </w:rPr>
      </w:pPr>
      <w:r w:rsidRPr="003B17ED">
        <w:rPr>
          <w:rFonts w:ascii="Liberation Serif" w:hAnsi="Liberation Serif"/>
          <w:b/>
          <w:bCs/>
          <w:iCs/>
        </w:rPr>
        <w:t>дежурство</w:t>
      </w:r>
      <w:r w:rsidRPr="003B17ED">
        <w:rPr>
          <w:rFonts w:ascii="Liberation Serif" w:hAnsi="Liberation Serif"/>
        </w:rPr>
        <w:t>Ежедневно определяются дежурные по столовой — 2–3 ребенка. Правило, по  которому определяются дежурные, нужно выработать вместе с детьми и оно должно быть понятно всем детям. То, что дежурные должны делать, тоже должно быть всем понятно, и в первую очередь самим дежурным. Имена дежурных надо писать крупными печатными буквами на специальном стенде, хотя дети еще и не умеют читать (желательно рядом с именами помещать фотографии детей). Дежурных надо как-то выделять, например, выдавать фартуки или повязки, чтобы всем было видно, кто сегодня дежурит. Дежурство — это почетно, это важно, это интересно, это ответственно. Именно такое отношение к общественно-полезным занятиям надо формировать у детей.</w:t>
      </w:r>
    </w:p>
    <w:p w:rsidR="00094CA1" w:rsidRPr="003B17ED" w:rsidRDefault="00094CA1" w:rsidP="003B17ED">
      <w:pPr>
        <w:pStyle w:val="af0"/>
        <w:jc w:val="both"/>
        <w:rPr>
          <w:rFonts w:ascii="Liberation Serif" w:hAnsi="Liberation Serif"/>
        </w:rPr>
      </w:pPr>
      <w:r w:rsidRPr="003B17ED">
        <w:rPr>
          <w:rFonts w:ascii="Liberation Serif" w:hAnsi="Liberation Serif"/>
          <w:iCs/>
        </w:rPr>
        <w:t>задачи педагога</w:t>
      </w:r>
      <w:r w:rsidRPr="003B17ED">
        <w:rPr>
          <w:rFonts w:ascii="Liberation Serif" w:hAnsi="Liberation Serif"/>
        </w:rPr>
        <w:t xml:space="preserve">   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  Давать дежурным посильное задание, чтобы они знали свои обязанности и чтобы могли успешно с ними справиться.  Формировать у дежурных ответственное отношение к порученному делу, стремление сделать его хорошо.</w:t>
      </w:r>
    </w:p>
    <w:p w:rsidR="00094CA1" w:rsidRPr="003B17ED" w:rsidRDefault="00094CA1" w:rsidP="003B17ED">
      <w:pPr>
        <w:pStyle w:val="af0"/>
        <w:jc w:val="both"/>
        <w:rPr>
          <w:rFonts w:ascii="Liberation Serif" w:hAnsi="Liberation Serif"/>
        </w:rPr>
      </w:pPr>
      <w:r w:rsidRPr="003B17ED">
        <w:rPr>
          <w:rFonts w:ascii="Liberation Serif" w:hAnsi="Liberation Serif"/>
        </w:rPr>
        <w:t>Способствовать тому, чтобы остальные дети видели и ценили труд дежурных, учились быть им благодарными за их старание, не забывали поблагодарить.  использовать образовательные возможности режимного момента (поддержание навыков счета, развитие речи, мышления и т. д.).</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 xml:space="preserve">Ожидаемый образовательный результат  </w:t>
      </w:r>
    </w:p>
    <w:p w:rsidR="00094CA1" w:rsidRPr="003B17ED" w:rsidRDefault="00094CA1" w:rsidP="003B17ED">
      <w:pPr>
        <w:pStyle w:val="af0"/>
        <w:jc w:val="both"/>
        <w:rPr>
          <w:rFonts w:ascii="Liberation Serif" w:hAnsi="Liberation Serif"/>
        </w:rPr>
      </w:pPr>
      <w:r w:rsidRPr="003B17ED">
        <w:rPr>
          <w:rFonts w:ascii="Liberation Serif" w:hAnsi="Liberation Serif"/>
        </w:rPr>
        <w:t>Приобщение к труду, воспитание ответственности и самостоятельности.  воспитание умения ценить чужой труд, заботу, умения быть благодарным.  Формирование привычки пользоваться «вежливыми» словами.</w:t>
      </w:r>
    </w:p>
    <w:p w:rsidR="00094CA1" w:rsidRPr="003B17ED" w:rsidRDefault="00094CA1" w:rsidP="003B17ED">
      <w:pPr>
        <w:pStyle w:val="af0"/>
        <w:jc w:val="both"/>
        <w:rPr>
          <w:rFonts w:ascii="Liberation Serif" w:hAnsi="Liberation Serif"/>
        </w:rPr>
      </w:pPr>
      <w:r w:rsidRPr="003B17ED">
        <w:rPr>
          <w:rFonts w:ascii="Liberation Serif" w:hAnsi="Liberation Serif"/>
          <w:b/>
          <w:bCs/>
          <w:iCs/>
        </w:rPr>
        <w:t>подготовка к приему пищи</w:t>
      </w:r>
      <w:r w:rsidRPr="003B17ED">
        <w:rPr>
          <w:rFonts w:ascii="Liberation Serif" w:hAnsi="Liberation Serif"/>
          <w:b/>
        </w:rPr>
        <w:t xml:space="preserve"> (завтрак, обед, полдник) </w:t>
      </w:r>
      <w:r w:rsidRPr="003B17ED">
        <w:rPr>
          <w:rFonts w:ascii="Liberation Serif" w:hAnsi="Liberation Serif"/>
        </w:rPr>
        <w:t>Главное в подготовке к любому приему пищи — это необходимость мыть руки перед едой. Привычку мыть руки перед едой и умение это делать лучше всего вырабатывать (вспоминать) в начале учебного года, когда идет тема знакомства с детским садом. Помогут в этом специальные песенки, игры, плакаты.</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задачи педагога   </w:t>
      </w:r>
    </w:p>
    <w:p w:rsidR="00094CA1" w:rsidRPr="003B17ED" w:rsidRDefault="00094CA1" w:rsidP="003B17ED">
      <w:pPr>
        <w:pStyle w:val="aff0"/>
        <w:numPr>
          <w:ilvl w:val="0"/>
          <w:numId w:val="19"/>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Учить детей быстро и правильно мыть руки.  Приучать детей к самостоятельности (мыть руки самостоятельно, без напоминаний).  </w:t>
      </w:r>
    </w:p>
    <w:p w:rsidR="00094CA1" w:rsidRPr="003B17ED" w:rsidRDefault="00094CA1" w:rsidP="003B17ED">
      <w:pPr>
        <w:pStyle w:val="aff0"/>
        <w:numPr>
          <w:ilvl w:val="0"/>
          <w:numId w:val="19"/>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обсуждать с детьми, почему так важно мыть руки, чтобы дети понимали, что чистота рук это не просто требование педагога, а жизненная необходимость для сохранения здоровья.</w:t>
      </w:r>
    </w:p>
    <w:p w:rsidR="00094CA1" w:rsidRPr="003B17ED" w:rsidRDefault="00094CA1" w:rsidP="003B17ED">
      <w:pPr>
        <w:pStyle w:val="26"/>
        <w:numPr>
          <w:ilvl w:val="0"/>
          <w:numId w:val="19"/>
        </w:numPr>
        <w:rPr>
          <w:rFonts w:ascii="Liberation Serif" w:hAnsi="Liberation Serif"/>
        </w:rPr>
      </w:pPr>
      <w:r w:rsidRPr="003B17ED">
        <w:rPr>
          <w:rFonts w:ascii="Liberation Serif" w:hAnsi="Liberation Serif"/>
        </w:rPr>
        <w:t xml:space="preserve">ожидаемый образовательный результат  </w:t>
      </w:r>
    </w:p>
    <w:p w:rsidR="00094CA1" w:rsidRPr="003B17ED" w:rsidRDefault="00094CA1" w:rsidP="003B17ED">
      <w:pPr>
        <w:pStyle w:val="af0"/>
        <w:jc w:val="both"/>
        <w:rPr>
          <w:rFonts w:ascii="Liberation Serif" w:hAnsi="Liberation Serif"/>
        </w:rPr>
      </w:pPr>
      <w:r w:rsidRPr="003B17ED">
        <w:rPr>
          <w:rFonts w:ascii="Liberation Serif" w:hAnsi="Liberation Serif"/>
        </w:rPr>
        <w:t>Умение самостоятельно и правильно мыть руки (воспитание культурно-гигиенических навыков, навыков самообслуживания).  Понимание того, почему необходимо мыть руки перед едой, (формирование навыков здорового образа жизни).  Выработка привычки мыть руки перед едой без напоминаний (развитие самостоятельности и саморегуляции).</w:t>
      </w:r>
    </w:p>
    <w:p w:rsidR="00094CA1" w:rsidRPr="003B17ED" w:rsidRDefault="00094CA1" w:rsidP="003B17ED">
      <w:pPr>
        <w:pStyle w:val="af0"/>
        <w:jc w:val="both"/>
        <w:rPr>
          <w:rFonts w:ascii="Liberation Serif" w:hAnsi="Liberation Serif"/>
        </w:rPr>
      </w:pPr>
      <w:r w:rsidRPr="003B17ED">
        <w:rPr>
          <w:rFonts w:ascii="Liberation Serif" w:hAnsi="Liberation Serif"/>
          <w:b/>
        </w:rPr>
        <w:t>Прием пищи (завтрак, обед, полдник</w:t>
      </w:r>
      <w:r w:rsidRPr="003B17ED">
        <w:rPr>
          <w:rFonts w:ascii="Liberation Serif" w:hAnsi="Liberation Serif"/>
        </w:rPr>
        <w:t xml:space="preserve">)  Нельзя заставлять детей есть, важно, чтобы они кушали с аппетитом. Если есть возможность, то  надо предоставлять детям выбор хотя бы из двух блюд — ребенок с большим удовольствием будет есть то, что он сам выбрал. Надо учитывать, что дети едят с разной скоростью, не надо их торопить, пусть они кушают в своем темпе. Недопустимо заставлять ребенка сидеть за столом в ожидании еды или после ее приема. Нужно, чтобы дети знали правило: поел — поблагодари и иди играть. Плакат с меню. Рекомендуется вывешивать для детей меню, написанное простыми словами крупными печатными буквами, </w:t>
      </w:r>
      <w:r w:rsidRPr="003B17ED">
        <w:rPr>
          <w:rFonts w:ascii="Liberation Serif" w:hAnsi="Liberation Serif"/>
        </w:rPr>
        <w:lastRenderedPageBreak/>
        <w:t>лучше с картинками и пиктограммами. Меню, как и все плакаты для детей, надо вывешивать на уровне глаз, чтобы дети могли их рассматривать, обсуждать и пытаться прочитать, что там написано. Воспитание культуры поведения за столом. Известная русская пословица «Когда я ем, я глух и нем» очень хороша и детям понятна. Однако не надо полностью запрещать детям разговаривать за столом. Ведь мы, взрослые, беседуем за столом, общаемся? Надо воспитывать культуру поведения: не говорить с полным ртом, пользоваться салфеткой, не мешать другим непрерывной болтовней, быть вежливым, использовать вежливые слова и прочее. Второй завтрак (особенности проведения). Главное, чтобы второй завтрак прошел организованно и не затянулся во времени. Надо, чтобы дети быстро помыли руки, перекусили и пошли одеваться для прогулки. Очень хорошо, если педагог во время второго завтрака расскажет и сможет заинтересовать детей тем, что будет происходить на прогулке. Обед (особенности проведения). Обед проводится так же, как завтрак, с тем лишь отличием, что, пообедав, ребенок идет не играть, а готовиться ко сну. За обедом педагог может вспомнить вместе с детьми, о чем они читали накануне перед сном. Это поможет заинтересовать детей предстоящим чтением, и они более охотно пойдут спать. Полдник (особенности проведения). При 10,5–12-часовом пребывании возможна организация как отдельного полдника, так и уплотненного полдника с включением блюд ужина (см. СанПиН 2.4.1.3049-13). Ужин (особенности проведения). Обычно на ужин остается мало детей, поэтому педагог имеет возможность более полного общения с оставшимися детьми (поговорить задушевно, поиграть, позаниматься чемнибудь интересным и т .д.).</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задачи педагога   </w:t>
      </w:r>
    </w:p>
    <w:p w:rsidR="00094CA1" w:rsidRPr="003B17ED" w:rsidRDefault="00094CA1" w:rsidP="003B17ED">
      <w:pPr>
        <w:pStyle w:val="aff0"/>
        <w:numPr>
          <w:ilvl w:val="0"/>
          <w:numId w:val="20"/>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Создавать все условия для того, чтобы дети поели спокойно, в своем темпе, с аппетитом.  Поощрять детей есть самостоятельно в соответствии со своими возрастными возможностями. </w:t>
      </w:r>
    </w:p>
    <w:p w:rsidR="00094CA1" w:rsidRPr="003B17ED" w:rsidRDefault="00094CA1" w:rsidP="003B17ED">
      <w:pPr>
        <w:pStyle w:val="aff0"/>
        <w:numPr>
          <w:ilvl w:val="0"/>
          <w:numId w:val="20"/>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воспитывать культуру поведения за столом, формировать привычку пользоваться «вежливыми» словами.  обращать внимание детей на то, как вкусно приготовлен завтрак, стараться формировать у детей чувство признательности поварам за их труд. </w:t>
      </w:r>
    </w:p>
    <w:p w:rsidR="00094CA1" w:rsidRPr="003B17ED" w:rsidRDefault="00094CA1" w:rsidP="003B17ED">
      <w:pPr>
        <w:pStyle w:val="aff0"/>
        <w:numPr>
          <w:ilvl w:val="0"/>
          <w:numId w:val="20"/>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использовать образовательные возможности режимного момента (поддержание навыков счета, развитие речи и т. д.)</w:t>
      </w:r>
    </w:p>
    <w:p w:rsidR="00094CA1" w:rsidRPr="003B17ED" w:rsidRDefault="00094CA1" w:rsidP="003B17ED">
      <w:pPr>
        <w:pStyle w:val="26"/>
        <w:numPr>
          <w:ilvl w:val="0"/>
          <w:numId w:val="20"/>
        </w:numPr>
        <w:rPr>
          <w:rFonts w:ascii="Liberation Serif" w:hAnsi="Liberation Serif"/>
        </w:rPr>
      </w:pPr>
      <w:r w:rsidRPr="003B17ED">
        <w:rPr>
          <w:rFonts w:ascii="Liberation Serif" w:hAnsi="Liberation Serif"/>
        </w:rPr>
        <w:t xml:space="preserve">ожидаемый образовательный результат  </w:t>
      </w:r>
    </w:p>
    <w:p w:rsidR="00094CA1" w:rsidRPr="003B17ED" w:rsidRDefault="00094CA1" w:rsidP="003B17ED">
      <w:pPr>
        <w:pStyle w:val="af0"/>
        <w:jc w:val="both"/>
        <w:rPr>
          <w:rFonts w:ascii="Liberation Serif" w:hAnsi="Liberation Serif"/>
        </w:rPr>
      </w:pPr>
      <w:r w:rsidRPr="003B17ED">
        <w:rPr>
          <w:rFonts w:ascii="Liberation Serif" w:hAnsi="Liberation Serif"/>
        </w:rPr>
        <w:t>Формирование культуры поведения за столом, навыков вежливого общения.  Развитие умения есть самостоятельно, в соответствии со своими возрастными возможностями.  воспитание умения ценить чужой труд, заботу, умения быть благодарным.</w:t>
      </w:r>
    </w:p>
    <w:p w:rsidR="00094CA1" w:rsidRPr="003B17ED" w:rsidRDefault="00094CA1" w:rsidP="003B17ED">
      <w:pPr>
        <w:pStyle w:val="af0"/>
        <w:jc w:val="both"/>
        <w:rPr>
          <w:rFonts w:ascii="Liberation Serif" w:hAnsi="Liberation Serif"/>
        </w:rPr>
      </w:pPr>
      <w:r w:rsidRPr="003B17ED">
        <w:rPr>
          <w:rFonts w:ascii="Liberation Serif" w:hAnsi="Liberation Serif"/>
          <w:b/>
          <w:bCs/>
          <w:iCs/>
        </w:rPr>
        <w:t>утренний  круг</w:t>
      </w:r>
      <w:r w:rsidRPr="003B17ED">
        <w:rPr>
          <w:rFonts w:ascii="Liberation Serif" w:hAnsi="Liberation Serif"/>
        </w:rPr>
        <w:t xml:space="preserve">Это новый элемент в режиме дня. 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 </w:t>
      </w:r>
    </w:p>
    <w:p w:rsidR="00094CA1" w:rsidRPr="003B17ED" w:rsidRDefault="00094CA1" w:rsidP="003B17ED">
      <w:pPr>
        <w:pStyle w:val="af0"/>
        <w:jc w:val="both"/>
        <w:rPr>
          <w:rFonts w:ascii="Liberation Serif" w:hAnsi="Liberation Serif"/>
        </w:rPr>
      </w:pPr>
      <w:r w:rsidRPr="003B17ED">
        <w:rPr>
          <w:rFonts w:ascii="Liberation Serif" w:hAnsi="Liberation Serif"/>
        </w:rPr>
        <w:t>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д.</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задачи педагога   </w:t>
      </w:r>
    </w:p>
    <w:p w:rsidR="00094CA1" w:rsidRPr="003B17ED" w:rsidRDefault="00094CA1" w:rsidP="003B17ED">
      <w:pPr>
        <w:pStyle w:val="aff0"/>
        <w:numPr>
          <w:ilvl w:val="0"/>
          <w:numId w:val="21"/>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Планирование: организовать детей для обсуждения планов реализации совместных дел (проектов, мероприятий, событий и пр.).</w:t>
      </w:r>
    </w:p>
    <w:p w:rsidR="00094CA1" w:rsidRPr="003B17ED" w:rsidRDefault="00094CA1" w:rsidP="003B17ED">
      <w:pPr>
        <w:pStyle w:val="aff0"/>
        <w:numPr>
          <w:ilvl w:val="0"/>
          <w:numId w:val="21"/>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информирование: сообщить детям новости, которые могут быть интересны и/или полезны для них (появились новые игрушки, у кого-то день рождения и т. д.).   </w:t>
      </w:r>
    </w:p>
    <w:p w:rsidR="00094CA1" w:rsidRPr="003B17ED" w:rsidRDefault="00094CA1" w:rsidP="003B17ED">
      <w:pPr>
        <w:pStyle w:val="aff0"/>
        <w:numPr>
          <w:ilvl w:val="0"/>
          <w:numId w:val="21"/>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 xml:space="preserve">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 д.). </w:t>
      </w:r>
    </w:p>
    <w:p w:rsidR="00094CA1" w:rsidRPr="003B17ED" w:rsidRDefault="00094CA1" w:rsidP="003B17ED">
      <w:pPr>
        <w:pStyle w:val="aff0"/>
        <w:numPr>
          <w:ilvl w:val="0"/>
          <w:numId w:val="21"/>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развивающий диалог: вести дискуссию в формате развивающего диалога, т.е. направлять дискуссию недирективными методами, стараться задавать открытые вопросы (т. 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 </w:t>
      </w:r>
    </w:p>
    <w:p w:rsidR="00094CA1" w:rsidRPr="003B17ED" w:rsidRDefault="00094CA1" w:rsidP="003B17ED">
      <w:pPr>
        <w:pStyle w:val="aff0"/>
        <w:numPr>
          <w:ilvl w:val="0"/>
          <w:numId w:val="21"/>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094CA1" w:rsidRPr="003B17ED" w:rsidRDefault="00094CA1" w:rsidP="003B17ED">
      <w:pPr>
        <w:pStyle w:val="aff0"/>
        <w:numPr>
          <w:ilvl w:val="0"/>
          <w:numId w:val="21"/>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навыки общения: учить детей культуре диалога (говорить по очереди, не перебивать, слушать друг друга, говорить по существу, уважать чужое мнение и пр.).  </w:t>
      </w:r>
    </w:p>
    <w:p w:rsidR="00094CA1" w:rsidRPr="003B17ED" w:rsidRDefault="00094CA1" w:rsidP="003B17ED">
      <w:pPr>
        <w:pStyle w:val="aff0"/>
        <w:numPr>
          <w:ilvl w:val="0"/>
          <w:numId w:val="21"/>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равноправие и инициатива: поддерживать детскую инициативу, создавая при этом равные возможности для самореализации всем детям (и тихим, и бойким, и лидерам, и скромным и т. д.).</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 xml:space="preserve">Ожидаемый образовательный результат  </w:t>
      </w:r>
    </w:p>
    <w:p w:rsidR="00094CA1" w:rsidRPr="003B17ED" w:rsidRDefault="00094CA1" w:rsidP="003B17ED">
      <w:pPr>
        <w:pStyle w:val="aff0"/>
        <w:numPr>
          <w:ilvl w:val="0"/>
          <w:numId w:val="22"/>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коммуникативное развитие: развитие навыков общения, умения доброжелательно взаимодействовать со сверстниками, готовности к совместной деятельности, умение вести диалог (слушать собеседника, аргументировано высказывать свое мнение).  </w:t>
      </w:r>
    </w:p>
    <w:p w:rsidR="00094CA1" w:rsidRPr="003B17ED" w:rsidRDefault="00094CA1" w:rsidP="003B17ED">
      <w:pPr>
        <w:pStyle w:val="aff0"/>
        <w:numPr>
          <w:ilvl w:val="0"/>
          <w:numId w:val="22"/>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когнитивное развитие: развитие познавательного интереса, умения формулировать свою мысль, ставить задачи, искать  пути решения.  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  </w:t>
      </w:r>
    </w:p>
    <w:p w:rsidR="00094CA1" w:rsidRPr="003B17ED" w:rsidRDefault="00094CA1" w:rsidP="003B17ED">
      <w:pPr>
        <w:pStyle w:val="aff0"/>
        <w:numPr>
          <w:ilvl w:val="0"/>
          <w:numId w:val="22"/>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навыки, умения, знания: ознакомление с окружающим миром, развитие речи. </w:t>
      </w:r>
    </w:p>
    <w:p w:rsidR="00094CA1" w:rsidRPr="003B17ED" w:rsidRDefault="00094CA1" w:rsidP="003B17ED">
      <w:pPr>
        <w:pStyle w:val="aff0"/>
        <w:numPr>
          <w:ilvl w:val="0"/>
          <w:numId w:val="22"/>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развитие детского сообщества: воспитание взаимной симпатии и дружелюбного отношения детей друг к другу. </w:t>
      </w:r>
    </w:p>
    <w:p w:rsidR="00094CA1" w:rsidRPr="003B17ED" w:rsidRDefault="00094CA1" w:rsidP="003B17ED">
      <w:pPr>
        <w:pStyle w:val="aff0"/>
        <w:numPr>
          <w:ilvl w:val="0"/>
          <w:numId w:val="22"/>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обеспечение эмоционального комфорта: создание положительного настроя на день, положительного отношения к детскому саду.</w:t>
      </w:r>
    </w:p>
    <w:p w:rsidR="00094CA1" w:rsidRPr="003B17ED" w:rsidRDefault="00094CA1" w:rsidP="003B17ED">
      <w:pPr>
        <w:spacing w:after="0" w:line="240" w:lineRule="auto"/>
        <w:jc w:val="both"/>
        <w:rPr>
          <w:rFonts w:ascii="Liberation Serif" w:hAnsi="Liberation Serif" w:cs="Liberation Serif"/>
          <w:sz w:val="24"/>
          <w:szCs w:val="24"/>
          <w:lang w:eastAsia="ru-RU"/>
        </w:rPr>
      </w:pPr>
    </w:p>
    <w:p w:rsidR="00094CA1" w:rsidRPr="003B17ED" w:rsidRDefault="00094CA1" w:rsidP="003B17ED">
      <w:pPr>
        <w:pStyle w:val="af0"/>
        <w:jc w:val="both"/>
        <w:rPr>
          <w:rFonts w:ascii="Liberation Serif" w:hAnsi="Liberation Serif"/>
        </w:rPr>
      </w:pPr>
      <w:r w:rsidRPr="003B17ED">
        <w:rPr>
          <w:rFonts w:ascii="Liberation Serif" w:hAnsi="Liberation Serif"/>
          <w:b/>
          <w:bCs/>
          <w:iCs/>
        </w:rPr>
        <w:t>игры,  занятия</w:t>
      </w:r>
      <w:r w:rsidRPr="003B17ED">
        <w:rPr>
          <w:rFonts w:ascii="Liberation Serif" w:hAnsi="Liberation Serif"/>
        </w:rPr>
        <w:t xml:space="preserve">Время в режиме дня, обозначенное как «игры, занятия», предназначено для разнообразных детских деятельностей, как с участием, так и без участия взрослого. Подробнее о том, как оптимально организовать этот процесс, написано в следующем разделе. Здесь обозначены только некоторые особенности игр, занятий в разные периоды дня. </w:t>
      </w:r>
    </w:p>
    <w:p w:rsidR="00094CA1" w:rsidRPr="003B17ED" w:rsidRDefault="00094CA1" w:rsidP="003B17ED">
      <w:pPr>
        <w:pStyle w:val="af0"/>
        <w:jc w:val="both"/>
        <w:rPr>
          <w:rFonts w:ascii="Liberation Serif" w:hAnsi="Liberation Serif"/>
        </w:rPr>
      </w:pPr>
      <w:r w:rsidRPr="003B17ED">
        <w:rPr>
          <w:rFonts w:ascii="Liberation Serif" w:hAnsi="Liberation Serif"/>
          <w:iCs/>
        </w:rPr>
        <w:t>Игры, занятия после завтрака</w:t>
      </w:r>
      <w:r w:rsidRPr="003B17ED">
        <w:rPr>
          <w:rFonts w:ascii="Liberation Serif" w:hAnsi="Liberation Serif"/>
        </w:rPr>
        <w:t xml:space="preserve">. Это время в первую очередь для организованных занятий, совместных проектов, образовательных событий, то есть тех детских активностей, где важна роль взрослого. Конечно для свободных игр и для самостоятельных занятий детей в центрах активности время тоже должно быть. </w:t>
      </w:r>
    </w:p>
    <w:p w:rsidR="00094CA1" w:rsidRPr="003B17ED" w:rsidRDefault="00094CA1" w:rsidP="003B17ED">
      <w:pPr>
        <w:pStyle w:val="af0"/>
        <w:jc w:val="both"/>
        <w:rPr>
          <w:rFonts w:ascii="Liberation Serif" w:hAnsi="Liberation Serif"/>
        </w:rPr>
      </w:pPr>
      <w:r w:rsidRPr="003B17ED">
        <w:rPr>
          <w:rFonts w:ascii="Liberation Serif" w:hAnsi="Liberation Serif"/>
          <w:iCs/>
        </w:rPr>
        <w:t>Игры, занятия после прогулки</w:t>
      </w:r>
      <w:r w:rsidRPr="003B17ED">
        <w:rPr>
          <w:rFonts w:ascii="Liberation Serif" w:hAnsi="Liberation Serif"/>
        </w:rPr>
        <w:t xml:space="preserve">. Это время для свободных игр и для самостоятельных занятий в центрах активности, а также это время может использоваться для совместных дел (проектов), репетиций, разучивания песенок, для дополнительных индивидуальных и подгрупповых занятий, для занятий со специалистами. Следует позаботиться, чтобы дети перед обедом играли в спокойные игры, так как вскоре предстоит дневной сон. </w:t>
      </w:r>
    </w:p>
    <w:p w:rsidR="00094CA1" w:rsidRPr="003B17ED" w:rsidRDefault="00094CA1" w:rsidP="003B17ED">
      <w:pPr>
        <w:pStyle w:val="af0"/>
        <w:jc w:val="both"/>
        <w:rPr>
          <w:rFonts w:ascii="Liberation Serif" w:hAnsi="Liberation Serif"/>
        </w:rPr>
      </w:pPr>
      <w:r w:rsidRPr="003B17ED">
        <w:rPr>
          <w:rFonts w:ascii="Liberation Serif" w:hAnsi="Liberation Serif"/>
          <w:iCs/>
        </w:rPr>
        <w:t>Игры, занятия после дневного сна</w:t>
      </w:r>
      <w:r w:rsidRPr="003B17ED">
        <w:rPr>
          <w:rFonts w:ascii="Liberation Serif" w:hAnsi="Liberation Serif"/>
        </w:rPr>
        <w:t xml:space="preserve">. Во второй половине дня больше возможностей для самореализации детей — самостоятельных игр, дополнительных занятий, проектной и событийной деятельности. </w:t>
      </w:r>
    </w:p>
    <w:p w:rsidR="00094CA1" w:rsidRPr="003B17ED" w:rsidRDefault="00094CA1" w:rsidP="003B17ED">
      <w:pPr>
        <w:pStyle w:val="af0"/>
        <w:jc w:val="both"/>
        <w:rPr>
          <w:rFonts w:ascii="Liberation Serif" w:hAnsi="Liberation Serif"/>
        </w:rPr>
      </w:pPr>
      <w:r w:rsidRPr="003B17ED">
        <w:rPr>
          <w:rFonts w:ascii="Liberation Serif" w:hAnsi="Liberation Serif"/>
        </w:rPr>
        <w:t>Задача педагога создать каждому ребенку возможность найти себе занятие по своим интересам — недопустимо, чтобы дети скучали, не находили, чем им заняться.</w:t>
      </w:r>
    </w:p>
    <w:p w:rsidR="00094CA1" w:rsidRPr="003B17ED" w:rsidRDefault="00094CA1" w:rsidP="003B17ED">
      <w:pPr>
        <w:pStyle w:val="af0"/>
        <w:jc w:val="both"/>
        <w:rPr>
          <w:rFonts w:ascii="Liberation Serif" w:hAnsi="Liberation Serif"/>
          <w:b/>
        </w:rPr>
      </w:pPr>
      <w:r w:rsidRPr="003B17ED">
        <w:rPr>
          <w:rFonts w:ascii="Liberation Serif" w:hAnsi="Liberation Serif"/>
          <w:b/>
        </w:rPr>
        <w:t>подготовка к прогулке  (возвращение с прогулки)</w:t>
      </w:r>
    </w:p>
    <w:p w:rsidR="00094CA1" w:rsidRPr="003B17ED" w:rsidRDefault="00094CA1" w:rsidP="003B17ED">
      <w:pPr>
        <w:pStyle w:val="af0"/>
        <w:jc w:val="both"/>
        <w:rPr>
          <w:rFonts w:ascii="Liberation Serif" w:hAnsi="Liberation Serif"/>
          <w:bCs/>
          <w:iCs/>
        </w:rPr>
      </w:pPr>
      <w:r w:rsidRPr="003B17ED">
        <w:rPr>
          <w:rFonts w:ascii="Liberation Serif" w:hAnsi="Liberation Serif"/>
          <w:iCs/>
        </w:rPr>
        <w:lastRenderedPageBreak/>
        <w:t>задачи педагога</w:t>
      </w:r>
      <w:r w:rsidRPr="003B17ED">
        <w:rPr>
          <w:rFonts w:ascii="Liberation Serif" w:hAnsi="Liberation Serif"/>
        </w:rPr>
        <w:t xml:space="preserve">   Учить детей самостоятельно одеваться на прогулку, после прогулки самостоятельно раздеваться, убирать свою одежду в шкафчик, на сушилку.  Развивать доброжелательность, готовность детей помочь друг другу.  использовать образовательные возможности во время режимных моментов.</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 xml:space="preserve">Ожидаемый образовательный результат  </w:t>
      </w:r>
    </w:p>
    <w:p w:rsidR="00094CA1" w:rsidRPr="003B17ED" w:rsidRDefault="00094CA1" w:rsidP="003B17ED">
      <w:pPr>
        <w:pStyle w:val="af0"/>
        <w:jc w:val="both"/>
        <w:rPr>
          <w:rFonts w:ascii="Liberation Serif" w:hAnsi="Liberation Serif"/>
        </w:rPr>
      </w:pPr>
      <w:r w:rsidRPr="003B17ED">
        <w:rPr>
          <w:rFonts w:ascii="Liberation Serif" w:hAnsi="Liberation Serif"/>
        </w:rPr>
        <w:t>Развитие навыков самообслуживания, умения самостоятельно одеваться и раздеваться в соответствии со своими возрастными возможностями.  Развитие доброжелательности, готовность помочь сверстнику.</w:t>
      </w:r>
    </w:p>
    <w:p w:rsidR="00094CA1" w:rsidRPr="003B17ED" w:rsidRDefault="00094CA1" w:rsidP="003B17ED">
      <w:pPr>
        <w:pStyle w:val="affff2"/>
        <w:jc w:val="both"/>
        <w:rPr>
          <w:rFonts w:ascii="Liberation Serif" w:hAnsi="Liberation Serif"/>
          <w:sz w:val="24"/>
          <w:szCs w:val="24"/>
          <w:lang w:eastAsia="ru-RU"/>
        </w:rPr>
      </w:pPr>
      <w:r w:rsidRPr="003B17ED">
        <w:rPr>
          <w:rFonts w:ascii="Liberation Serif" w:hAnsi="Liberation Serif"/>
          <w:b/>
          <w:bCs/>
          <w:iCs/>
          <w:sz w:val="24"/>
          <w:szCs w:val="24"/>
          <w:lang w:eastAsia="ru-RU"/>
        </w:rPr>
        <w:t>прогулка</w:t>
      </w:r>
      <w:r w:rsidRPr="003B17ED">
        <w:rPr>
          <w:rFonts w:ascii="Liberation Serif" w:hAnsi="Liberation Serif"/>
          <w:sz w:val="24"/>
          <w:szCs w:val="24"/>
          <w:lang w:eastAsia="ru-RU"/>
        </w:rPr>
        <w:t xml:space="preserve">Для укрепления здоровья детей, удовлетворения их потребности в двигательной активности, профилактики утомления необходимы ежедневные прогулки. Нельзя без основательных причин сокращать продолжительность прогулки. Важно обеспечить достаточное пребывание детей на свежем воздухе в течение дня. Для оптимального развития детей необходимо тщательно продумывать содержание прогулки, насыщать ее интересными видами деятельности, обеспечивать условия для самостоятельных подвижных и сюжетных игр (игрушки, игровое и спортивное оборудование и пр.). </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 xml:space="preserve">Прогулка может состоять из следующих структурных элементов: </w:t>
      </w:r>
      <w:r w:rsidRPr="003B17ED">
        <w:rPr>
          <w:rFonts w:ascii="Liberation Serif" w:hAnsi="Liberation Serif" w:cs="Liberation Serif"/>
          <w:sz w:val="24"/>
          <w:szCs w:val="24"/>
        </w:rPr>
        <w:t></w:t>
      </w:r>
    </w:p>
    <w:p w:rsidR="00094CA1" w:rsidRPr="003B17ED" w:rsidRDefault="00094CA1" w:rsidP="003B17ED">
      <w:pPr>
        <w:pStyle w:val="aff0"/>
        <w:numPr>
          <w:ilvl w:val="0"/>
          <w:numId w:val="23"/>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самостоятельная деятельность детей;  </w:t>
      </w:r>
    </w:p>
    <w:p w:rsidR="00094CA1" w:rsidRPr="003B17ED" w:rsidRDefault="00094CA1" w:rsidP="003B17ED">
      <w:pPr>
        <w:pStyle w:val="aff0"/>
        <w:numPr>
          <w:ilvl w:val="0"/>
          <w:numId w:val="23"/>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подвижные и спортивные игры, спортивные упражнения;  </w:t>
      </w:r>
    </w:p>
    <w:p w:rsidR="00094CA1" w:rsidRPr="003B17ED" w:rsidRDefault="00094CA1" w:rsidP="003B17ED">
      <w:pPr>
        <w:pStyle w:val="aff0"/>
        <w:numPr>
          <w:ilvl w:val="0"/>
          <w:numId w:val="23"/>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различные уличные игры и развлечения;  </w:t>
      </w:r>
    </w:p>
    <w:p w:rsidR="00094CA1" w:rsidRPr="003B17ED" w:rsidRDefault="00094CA1" w:rsidP="003B17ED">
      <w:pPr>
        <w:pStyle w:val="aff0"/>
        <w:numPr>
          <w:ilvl w:val="0"/>
          <w:numId w:val="23"/>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наблюдение, экспериментирование;  </w:t>
      </w:r>
    </w:p>
    <w:p w:rsidR="00094CA1" w:rsidRPr="003B17ED" w:rsidRDefault="00094CA1" w:rsidP="003B17ED">
      <w:pPr>
        <w:pStyle w:val="aff0"/>
        <w:numPr>
          <w:ilvl w:val="0"/>
          <w:numId w:val="23"/>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спортивные секции и кружки (дополнительное образование);  </w:t>
      </w:r>
    </w:p>
    <w:p w:rsidR="00094CA1" w:rsidRPr="003B17ED" w:rsidRDefault="00094CA1" w:rsidP="003B17ED">
      <w:pPr>
        <w:pStyle w:val="aff0"/>
        <w:numPr>
          <w:ilvl w:val="0"/>
          <w:numId w:val="23"/>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индивидуальные или групповые занятия по различным направлениям развития детей (основное и дополнительное образование);  </w:t>
      </w:r>
    </w:p>
    <w:p w:rsidR="00094CA1" w:rsidRPr="003B17ED" w:rsidRDefault="00094CA1" w:rsidP="003B17ED">
      <w:pPr>
        <w:pStyle w:val="aff0"/>
        <w:numPr>
          <w:ilvl w:val="0"/>
          <w:numId w:val="23"/>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посильные трудовые действия.</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задачи педагога   </w:t>
      </w:r>
    </w:p>
    <w:p w:rsidR="00094CA1" w:rsidRPr="003B17ED" w:rsidRDefault="00094CA1" w:rsidP="003B17ED">
      <w:pPr>
        <w:pStyle w:val="aff0"/>
        <w:numPr>
          <w:ilvl w:val="0"/>
          <w:numId w:val="24"/>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Позаботиться о том, чтобы прогулка была интересной и содержательной.  обеспечить наличие необходимого инвентаря (для сюжетных и спортивных игр, исследований, трудовой деятельности и пр.).  </w:t>
      </w:r>
    </w:p>
    <w:p w:rsidR="00094CA1" w:rsidRPr="003B17ED" w:rsidRDefault="00094CA1" w:rsidP="003B17ED">
      <w:pPr>
        <w:pStyle w:val="aff0"/>
        <w:numPr>
          <w:ilvl w:val="0"/>
          <w:numId w:val="24"/>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организовывать подвижные и спортивные игры и упражнения  </w:t>
      </w:r>
    </w:p>
    <w:p w:rsidR="00094CA1" w:rsidRPr="003B17ED" w:rsidRDefault="00094CA1" w:rsidP="003B17ED">
      <w:pPr>
        <w:pStyle w:val="aff0"/>
        <w:numPr>
          <w:ilvl w:val="0"/>
          <w:numId w:val="24"/>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Приобщать детей к культуре «дворовых игр» — учить их различным играм, в которые можно играть на улице.  </w:t>
      </w:r>
    </w:p>
    <w:p w:rsidR="00094CA1" w:rsidRPr="003B17ED" w:rsidRDefault="00094CA1" w:rsidP="003B17ED">
      <w:pPr>
        <w:pStyle w:val="aff0"/>
        <w:numPr>
          <w:ilvl w:val="0"/>
          <w:numId w:val="24"/>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Способствовать сплочению детского сообщества.  При возможности, организовывать разновозрастное общение.  Максимально использовать образовательные возможности прогулки.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ожидаемый образовательный результат  </w:t>
      </w:r>
    </w:p>
    <w:p w:rsidR="00094CA1" w:rsidRPr="003B17ED" w:rsidRDefault="00094CA1" w:rsidP="003B17ED">
      <w:pPr>
        <w:pStyle w:val="aff0"/>
        <w:numPr>
          <w:ilvl w:val="1"/>
          <w:numId w:val="25"/>
        </w:numPr>
        <w:spacing w:after="0" w:line="240" w:lineRule="auto"/>
        <w:ind w:left="36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Укрепление здоровья детей, профилактика утомления.  Удовлетворение потребности в двигательной активности.  Физическое развитие, приобщение к подвижным и спортивным играм.</w:t>
      </w:r>
    </w:p>
    <w:p w:rsidR="00094CA1" w:rsidRPr="003B17ED" w:rsidRDefault="00094CA1" w:rsidP="003B17ED">
      <w:pPr>
        <w:pStyle w:val="aff0"/>
        <w:numPr>
          <w:ilvl w:val="1"/>
          <w:numId w:val="25"/>
        </w:numPr>
        <w:spacing w:after="0" w:line="240" w:lineRule="auto"/>
        <w:ind w:left="360"/>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Сплочение детского сообщества, развитие доброжелательности, умения взаимодействовать со сверстниками.  Развитие игровых навыков.  Развитие разновозрастного общения.</w:t>
      </w:r>
    </w:p>
    <w:p w:rsidR="00094CA1" w:rsidRPr="003B17ED" w:rsidRDefault="00094CA1" w:rsidP="003B17ED">
      <w:pPr>
        <w:spacing w:after="0" w:line="240" w:lineRule="auto"/>
        <w:jc w:val="both"/>
        <w:rPr>
          <w:rFonts w:ascii="Liberation Serif" w:hAnsi="Liberation Serif" w:cs="Liberation Serif"/>
          <w:bCs/>
          <w:iCs/>
          <w:sz w:val="24"/>
          <w:szCs w:val="24"/>
          <w:lang w:eastAsia="ru-RU"/>
        </w:rPr>
      </w:pPr>
    </w:p>
    <w:p w:rsidR="00094CA1" w:rsidRPr="003B17ED" w:rsidRDefault="00094CA1" w:rsidP="003B17ED">
      <w:pPr>
        <w:pStyle w:val="af0"/>
        <w:jc w:val="both"/>
        <w:rPr>
          <w:rFonts w:ascii="Liberation Serif" w:hAnsi="Liberation Serif"/>
        </w:rPr>
      </w:pPr>
      <w:r w:rsidRPr="003B17ED">
        <w:rPr>
          <w:rFonts w:ascii="Liberation Serif" w:hAnsi="Liberation Serif"/>
          <w:b/>
          <w:bCs/>
          <w:iCs/>
        </w:rPr>
        <w:t xml:space="preserve">подготовка ко сну,  </w:t>
      </w:r>
      <w:r w:rsidRPr="003B17ED">
        <w:rPr>
          <w:rFonts w:ascii="Liberation Serif" w:hAnsi="Liberation Serif"/>
          <w:bCs/>
          <w:iCs/>
        </w:rPr>
        <w:t>дневной сон</w:t>
      </w:r>
      <w:r w:rsidRPr="003B17ED">
        <w:rPr>
          <w:rFonts w:ascii="Liberation Serif" w:hAnsi="Liberation Serif"/>
        </w:rPr>
        <w:t xml:space="preserve"> 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незадолго до сна. Во время сна воспитатель должен находиться </w:t>
      </w:r>
      <w:r w:rsidRPr="003B17ED">
        <w:rPr>
          <w:rFonts w:ascii="Liberation Serif" w:hAnsi="Liberation Serif"/>
        </w:rPr>
        <w:lastRenderedPageBreak/>
        <w:t>рядом с детьми. Укладываясь спать, ребенок учится в определенной последовательности раздеваться и аккуратно складывать свои вещи. Хорошо, если в спальне звучит спокойная, убаюкивающая музыка. Чтение перед сном. Многие дети не  хотят днем спать. Чтение перед сном помогает уложить детей в постель, успокаивает, помогает детям уснуть. Ежедневное чтение очень важно для развития и воспитания детей, особенно в век интернета и смартфонов. Для детей среднего и старшего дошкольного возраста хорошо читать тексты с продолжением, тогда дети на следующий день более охотно укладываются, чтобы узнать, что же дальше приключилось с героями книги. Читать перед сном можно не  только художественную литературу, но и познавательные тексты для детей, детям это тоже нравится. Иногда вместо чтения можно ставить хорошую аудиозапись, начитанную профессиональными актерами. Чтение перед сном не заменяет совместного чтения и обсуждения в течение дня и в процессе занятий по развитию речи и ознакомлению с художественной литературой. Если ребенок не хочет спать. Большинство детей после чтения засыпают. Но есть дети, которые днем не засыпают и очень плохо переносят необходимость два часа лежать в кровати ничего не делая. Таких особенных детей, которые никак не спят днем даже после адаптационного периода, бесполезно и неправильно заставлять спать. Правильнее будет с такими детьми договориться. Например, договориться, что он 1 час спокойно лежит, а потом, после того как воспитатель скажет, что час прошел, идет тихонько играть. Часто такой договор снимает у детей чувство протеста и ребенок засыпает. Ну а если не засыпает, то воспитатель должен честно соблюдать договоренности и дать ребенку встать и пойти играть. Конечно, по поводу такого ребенка воспитатель должен посоветоваться с родителями.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задачи педагога   </w:t>
      </w:r>
      <w:r w:rsidR="00CC4D2B" w:rsidRPr="003B17ED">
        <w:rPr>
          <w:rFonts w:ascii="Liberation Serif" w:hAnsi="Liberation Serif"/>
        </w:rPr>
        <w:tab/>
      </w:r>
    </w:p>
    <w:p w:rsidR="00094CA1" w:rsidRPr="003B17ED" w:rsidRDefault="00094CA1" w:rsidP="003B17ED">
      <w:pPr>
        <w:pStyle w:val="aff0"/>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Создавать условия для полноценного дневного сна детей (свежий воздух, спокойная, доброжелательная обстановка, тихая музыка и пр.).  </w:t>
      </w:r>
    </w:p>
    <w:p w:rsidR="00094CA1" w:rsidRPr="003B17ED" w:rsidRDefault="00094CA1" w:rsidP="003B17ED">
      <w:pPr>
        <w:pStyle w:val="aff0"/>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Учить детей самостоятельно раздеваться, складывать одежду в определенном порядке. </w:t>
      </w:r>
    </w:p>
    <w:p w:rsidR="00094CA1" w:rsidRPr="003B17ED" w:rsidRDefault="00094CA1" w:rsidP="003B17ED">
      <w:pPr>
        <w:pStyle w:val="aff0"/>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Стремиться заинтересовать детей чтением, чтобы у детей формировалась любовь и потребность в регулярном чтении.</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 xml:space="preserve">Ожидаемый образовательный результат  </w:t>
      </w:r>
    </w:p>
    <w:p w:rsidR="00094CA1" w:rsidRPr="003B17ED" w:rsidRDefault="00094CA1" w:rsidP="003B17ED">
      <w:pPr>
        <w:pStyle w:val="af0"/>
        <w:jc w:val="both"/>
        <w:rPr>
          <w:rFonts w:ascii="Liberation Serif" w:hAnsi="Liberation Serif"/>
          <w:b/>
        </w:rPr>
      </w:pPr>
      <w:r w:rsidRPr="003B17ED">
        <w:rPr>
          <w:rFonts w:ascii="Liberation Serif" w:hAnsi="Liberation Serif"/>
        </w:rPr>
        <w:t>Укрепление здоровья детей, профилактика утомления.  Развитие навыков самообслуживания.  Формирование интереса и потребности в регулярном чтении.  Приобщение к художественной литературе.</w:t>
      </w:r>
    </w:p>
    <w:p w:rsidR="00094CA1" w:rsidRPr="003B17ED" w:rsidRDefault="00094CA1" w:rsidP="003B17ED">
      <w:pPr>
        <w:pStyle w:val="af0"/>
        <w:jc w:val="both"/>
        <w:rPr>
          <w:rFonts w:ascii="Liberation Serif" w:hAnsi="Liberation Serif"/>
        </w:rPr>
      </w:pPr>
      <w:r w:rsidRPr="003B17ED">
        <w:rPr>
          <w:rFonts w:ascii="Liberation Serif" w:hAnsi="Liberation Serif"/>
          <w:b/>
          <w:bCs/>
          <w:iCs/>
        </w:rPr>
        <w:t xml:space="preserve">постепенный подъем, </w:t>
      </w:r>
      <w:r w:rsidRPr="003B17ED">
        <w:rPr>
          <w:rFonts w:ascii="Liberation Serif" w:hAnsi="Liberation Serif"/>
          <w:bCs/>
          <w:iCs/>
        </w:rPr>
        <w:t>профилактические физкультурно-оздоровительные процедуры</w:t>
      </w:r>
      <w:r w:rsidRPr="003B17ED">
        <w:rPr>
          <w:rFonts w:ascii="Liberation Serif" w:hAnsi="Liberation Serif"/>
        </w:rPr>
        <w:t xml:space="preserve"> Правильно организованный подъем детей после дневного сна не только создает положительный эмоциональный фон, но и дает большой оздоровительный эффект. Приятная пробуждающая музыка, «потягушечки» в постели, ходьба по корригирующим дорожкам, воздушные ванны и элементы водного закаливания, дыхательной гимнастики, самомассажа — все это будет способствовать оздоровлению и комфортному переходу детей от сна к активной деятельности.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Рекомендуется следующий порядок проведения:  </w:t>
      </w:r>
    </w:p>
    <w:p w:rsidR="00094CA1" w:rsidRPr="003B17ED" w:rsidRDefault="00094CA1" w:rsidP="003B17ED">
      <w:pPr>
        <w:pStyle w:val="aff0"/>
        <w:numPr>
          <w:ilvl w:val="0"/>
          <w:numId w:val="26"/>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постепенное пробуждение под приятную музыку (1–3 минуты); </w:t>
      </w:r>
    </w:p>
    <w:p w:rsidR="00094CA1" w:rsidRPr="003B17ED" w:rsidRDefault="00094CA1" w:rsidP="003B17ED">
      <w:pPr>
        <w:pStyle w:val="aff0"/>
        <w:numPr>
          <w:ilvl w:val="0"/>
          <w:numId w:val="26"/>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«потягушечки» в постели; можно потягиваться, поднимать и опускать руки и ноги, выполнять элементы самомассажа и пальчиковой гимнастики (2–3 минуты); </w:t>
      </w:r>
    </w:p>
    <w:p w:rsidR="00094CA1" w:rsidRPr="003B17ED" w:rsidRDefault="00094CA1" w:rsidP="003B17ED">
      <w:pPr>
        <w:pStyle w:val="aff0"/>
        <w:numPr>
          <w:ilvl w:val="0"/>
          <w:numId w:val="26"/>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ходьба по массажным (корригирующим, рефлексогенным) дорожкам, (1–2 минуты); </w:t>
      </w:r>
    </w:p>
    <w:p w:rsidR="00094CA1" w:rsidRPr="003B17ED" w:rsidRDefault="00094CA1" w:rsidP="003B17ED">
      <w:pPr>
        <w:pStyle w:val="aff0"/>
        <w:numPr>
          <w:ilvl w:val="0"/>
          <w:numId w:val="26"/>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гимнастика после сна с элементами дыхательной гимнастики (4–5 минут);</w:t>
      </w:r>
    </w:p>
    <w:p w:rsidR="00094CA1" w:rsidRPr="003B17ED" w:rsidRDefault="00094CA1" w:rsidP="003B17ED">
      <w:pPr>
        <w:pStyle w:val="aff0"/>
        <w:numPr>
          <w:ilvl w:val="0"/>
          <w:numId w:val="26"/>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закаливающие водные процедуры: обтирание холодной водой (руки до локтя, шея);  одевание после сна. </w:t>
      </w:r>
    </w:p>
    <w:p w:rsidR="00094CA1" w:rsidRPr="003B17ED" w:rsidRDefault="00094CA1" w:rsidP="003B17ED">
      <w:pPr>
        <w:pStyle w:val="aff0"/>
        <w:numPr>
          <w:ilvl w:val="0"/>
          <w:numId w:val="26"/>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Важно, чтобы групповая комната была хорошо проветрена к пробуждению детей. </w:t>
      </w:r>
    </w:p>
    <w:p w:rsidR="00094CA1" w:rsidRPr="003B17ED" w:rsidRDefault="00094CA1" w:rsidP="003B17ED">
      <w:pPr>
        <w:pStyle w:val="aff0"/>
        <w:numPr>
          <w:ilvl w:val="0"/>
          <w:numId w:val="26"/>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Очень хорошо все процедуры проводить в игровой форме, сопровождать рифмовками, песенками.</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 xml:space="preserve">задачи педагога   </w:t>
      </w:r>
    </w:p>
    <w:p w:rsidR="00094CA1" w:rsidRPr="003B17ED" w:rsidRDefault="00094CA1" w:rsidP="003B17ED">
      <w:pPr>
        <w:pStyle w:val="aff0"/>
        <w:numPr>
          <w:ilvl w:val="0"/>
          <w:numId w:val="27"/>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К пробуждению детей подготовить (проветрить) игровую комнату.  </w:t>
      </w:r>
    </w:p>
    <w:p w:rsidR="00094CA1" w:rsidRPr="003B17ED" w:rsidRDefault="00094CA1" w:rsidP="003B17ED">
      <w:pPr>
        <w:pStyle w:val="aff0"/>
        <w:numPr>
          <w:ilvl w:val="0"/>
          <w:numId w:val="27"/>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организовать постепенный подъем детей (по мере пробуждения).  </w:t>
      </w:r>
    </w:p>
    <w:p w:rsidR="00094CA1" w:rsidRPr="003B17ED" w:rsidRDefault="00094CA1" w:rsidP="003B17ED">
      <w:pPr>
        <w:pStyle w:val="aff0"/>
        <w:numPr>
          <w:ilvl w:val="0"/>
          <w:numId w:val="27"/>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Провести гимнастику после сна и закаливающие процедуры, так, чтобы детям было интересно. </w:t>
      </w:r>
    </w:p>
    <w:p w:rsidR="00094CA1" w:rsidRPr="003B17ED" w:rsidRDefault="00094CA1" w:rsidP="003B17ED">
      <w:pPr>
        <w:pStyle w:val="aff0"/>
        <w:numPr>
          <w:ilvl w:val="0"/>
          <w:numId w:val="27"/>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обсуждать с детьми, зачем нужна гимнастика и закалка.</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 xml:space="preserve">Ожидаемый образовательный результат  </w:t>
      </w:r>
    </w:p>
    <w:p w:rsidR="00094CA1" w:rsidRPr="003B17ED" w:rsidRDefault="00094CA1" w:rsidP="003B17ED">
      <w:pPr>
        <w:pStyle w:val="af0"/>
        <w:jc w:val="both"/>
        <w:rPr>
          <w:rFonts w:ascii="Liberation Serif" w:hAnsi="Liberation Serif"/>
        </w:rPr>
      </w:pPr>
      <w:r w:rsidRPr="003B17ED">
        <w:rPr>
          <w:rFonts w:ascii="Liberation Serif" w:hAnsi="Liberation Serif"/>
        </w:rPr>
        <w:t>Формирование у детей ценностного отношения к собственному здоровью (как хорошо закаляться, быть здоровым и не болеть).  Комфортный переход от сна к активной деятельности.  Укрепление здоровья детей, профилактика заболеваний.</w:t>
      </w:r>
    </w:p>
    <w:p w:rsidR="00094CA1" w:rsidRPr="003B17ED" w:rsidRDefault="00094CA1" w:rsidP="003B17ED">
      <w:pPr>
        <w:pStyle w:val="af0"/>
        <w:jc w:val="both"/>
        <w:rPr>
          <w:rFonts w:ascii="Liberation Serif" w:hAnsi="Liberation Serif"/>
        </w:rPr>
      </w:pPr>
      <w:r w:rsidRPr="003B17ED">
        <w:rPr>
          <w:rFonts w:ascii="Liberation Serif" w:hAnsi="Liberation Serif"/>
          <w:b/>
          <w:bCs/>
          <w:iCs/>
        </w:rPr>
        <w:t>вечерний круг</w:t>
      </w:r>
      <w:r w:rsidRPr="003B17ED">
        <w:rPr>
          <w:rFonts w:ascii="Liberation Serif" w:hAnsi="Liberation Serif"/>
        </w:rPr>
        <w:t>Это новый элемент в режиме дня.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улице.</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задачи педагога   </w:t>
      </w:r>
    </w:p>
    <w:p w:rsidR="00094CA1" w:rsidRPr="003B17ED" w:rsidRDefault="00094CA1" w:rsidP="003B17ED">
      <w:pPr>
        <w:pStyle w:val="aff0"/>
        <w:numPr>
          <w:ilvl w:val="0"/>
          <w:numId w:val="28"/>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рефлексия. </w:t>
      </w:r>
    </w:p>
    <w:p w:rsidR="00094CA1" w:rsidRPr="003B17ED" w:rsidRDefault="00094CA1" w:rsidP="003B17ED">
      <w:pPr>
        <w:pStyle w:val="aff0"/>
        <w:numPr>
          <w:ilvl w:val="0"/>
          <w:numId w:val="28"/>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w:t>
      </w:r>
    </w:p>
    <w:p w:rsidR="00094CA1" w:rsidRPr="003B17ED" w:rsidRDefault="00094CA1" w:rsidP="003B17ED">
      <w:pPr>
        <w:pStyle w:val="aff0"/>
        <w:numPr>
          <w:ilvl w:val="0"/>
          <w:numId w:val="28"/>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обсуждение проблем. </w:t>
      </w:r>
    </w:p>
    <w:p w:rsidR="00094CA1" w:rsidRPr="003B17ED" w:rsidRDefault="00094CA1" w:rsidP="003B17ED">
      <w:pPr>
        <w:pStyle w:val="aff0"/>
        <w:numPr>
          <w:ilvl w:val="0"/>
          <w:numId w:val="28"/>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развивающий диалог: </w:t>
      </w:r>
    </w:p>
    <w:p w:rsidR="00094CA1" w:rsidRPr="003B17ED" w:rsidRDefault="00094CA1" w:rsidP="003B17ED">
      <w:pPr>
        <w:pStyle w:val="aff0"/>
        <w:numPr>
          <w:ilvl w:val="0"/>
          <w:numId w:val="29"/>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предложить для обсуждения проблемную ситуацию, интересную детям, в соответствии с образовательными задачами Программы.  </w:t>
      </w:r>
    </w:p>
    <w:p w:rsidR="00094CA1" w:rsidRPr="003B17ED" w:rsidRDefault="00094CA1" w:rsidP="003B17ED">
      <w:pPr>
        <w:pStyle w:val="aff0"/>
        <w:numPr>
          <w:ilvl w:val="0"/>
          <w:numId w:val="29"/>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094CA1" w:rsidRPr="003B17ED" w:rsidRDefault="00094CA1" w:rsidP="003B17ED">
      <w:pPr>
        <w:pStyle w:val="aff0"/>
        <w:numPr>
          <w:ilvl w:val="0"/>
          <w:numId w:val="29"/>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навыки общения: учить детей культуре диалога (говорить по очереди, не перебивать, слушать друг друга, говорить  по существу, уважать чужое мнение и пр.).</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 xml:space="preserve">Ожидаемый образовательный результат  </w:t>
      </w:r>
    </w:p>
    <w:p w:rsidR="00094CA1" w:rsidRPr="003B17ED" w:rsidRDefault="00094CA1" w:rsidP="003B17ED">
      <w:pPr>
        <w:pStyle w:val="aff0"/>
        <w:numPr>
          <w:ilvl w:val="0"/>
          <w:numId w:val="30"/>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коммуникативное развитие: развитие навыков общения, умения доброжелательно взаимодействовать со сверстниками, готовности к совместной деятельности.  </w:t>
      </w:r>
    </w:p>
    <w:p w:rsidR="00094CA1" w:rsidRPr="003B17ED" w:rsidRDefault="00094CA1" w:rsidP="003B17ED">
      <w:pPr>
        <w:pStyle w:val="aff0"/>
        <w:numPr>
          <w:ilvl w:val="0"/>
          <w:numId w:val="30"/>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когнитивное развитие: развитие познавательного интереса, умения формулировать свою мысль, ставить задачи, искать пути решения.  </w:t>
      </w:r>
    </w:p>
    <w:p w:rsidR="00094CA1" w:rsidRPr="003B17ED" w:rsidRDefault="00094CA1" w:rsidP="003B17ED">
      <w:pPr>
        <w:pStyle w:val="aff0"/>
        <w:numPr>
          <w:ilvl w:val="0"/>
          <w:numId w:val="30"/>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 </w:t>
      </w:r>
    </w:p>
    <w:p w:rsidR="00094CA1" w:rsidRPr="003B17ED" w:rsidRDefault="00094CA1" w:rsidP="003B17ED">
      <w:pPr>
        <w:pStyle w:val="aff0"/>
        <w:numPr>
          <w:ilvl w:val="0"/>
          <w:numId w:val="30"/>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навыки, умения, знания: ознакомление с окружающим миром, развитие речи.  </w:t>
      </w:r>
    </w:p>
    <w:p w:rsidR="00094CA1" w:rsidRPr="003B17ED" w:rsidRDefault="00094CA1" w:rsidP="003B17ED">
      <w:pPr>
        <w:pStyle w:val="aff0"/>
        <w:numPr>
          <w:ilvl w:val="0"/>
          <w:numId w:val="30"/>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развитие детского сообщества: воспитание взаимной симпатии и дружелюбного отношения детей друг к другу, положительного отношения к детскому саду. </w:t>
      </w:r>
    </w:p>
    <w:p w:rsidR="00094CA1" w:rsidRPr="003B17ED" w:rsidRDefault="00094CA1" w:rsidP="003B17ED">
      <w:pPr>
        <w:pStyle w:val="aff0"/>
        <w:numPr>
          <w:ilvl w:val="0"/>
          <w:numId w:val="30"/>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Эмоциональный комфорт: обеспечение эмоционального комфорта, создание хорошего настроения, формирование у детей желания прийти в детский сад на следующий день.</w:t>
      </w:r>
    </w:p>
    <w:p w:rsidR="00094CA1" w:rsidRPr="003B17ED" w:rsidRDefault="00094CA1" w:rsidP="003B17ED">
      <w:pPr>
        <w:pStyle w:val="af0"/>
        <w:jc w:val="both"/>
        <w:rPr>
          <w:rFonts w:ascii="Liberation Serif" w:hAnsi="Liberation Serif"/>
        </w:rPr>
      </w:pPr>
      <w:r w:rsidRPr="003B17ED">
        <w:rPr>
          <w:rFonts w:ascii="Liberation Serif" w:hAnsi="Liberation Serif"/>
          <w:b/>
          <w:bCs/>
          <w:iCs/>
        </w:rPr>
        <w:t>уход детей  домой</w:t>
      </w:r>
      <w:r w:rsidRPr="003B17ED">
        <w:rPr>
          <w:rFonts w:ascii="Liberation Serif" w:hAnsi="Liberation Serif"/>
        </w:rPr>
        <w:t xml:space="preserve">Когда ребенок уходит домой, очень важно, чтобы воспитатель лично очень дружелюбно, ласково и весело попрощался с ребенком, называя его по имени; похвалил его перед родителем, повышая его самооценку, формируя желание вновь прийти в детский сад. </w:t>
      </w:r>
      <w:r w:rsidRPr="003B17ED">
        <w:rPr>
          <w:rFonts w:ascii="Liberation Serif" w:hAnsi="Liberation Serif"/>
        </w:rPr>
        <w:lastRenderedPageBreak/>
        <w:t>С родителем тоже надо пообщаться, поговорить о ребенке, рассказать, как прошел день, сообщить необходимую информацию. Важно, чтобы родитель был в курсе того, что происходит в детском саду, чувствовал себя участником образовательного процесса.</w:t>
      </w:r>
    </w:p>
    <w:p w:rsidR="00094CA1" w:rsidRPr="003B17ED" w:rsidRDefault="00094CA1" w:rsidP="003B17ED">
      <w:pPr>
        <w:pStyle w:val="aa"/>
        <w:rPr>
          <w:rFonts w:ascii="Liberation Serif" w:hAnsi="Liberation Serif"/>
          <w:sz w:val="24"/>
          <w:szCs w:val="24"/>
        </w:rPr>
      </w:pPr>
      <w:r w:rsidRPr="003B17ED">
        <w:rPr>
          <w:rFonts w:ascii="Liberation Serif" w:hAnsi="Liberation Serif"/>
          <w:sz w:val="24"/>
          <w:szCs w:val="24"/>
        </w:rPr>
        <w:t xml:space="preserve">задачи педагога   </w:t>
      </w:r>
    </w:p>
    <w:p w:rsidR="00094CA1" w:rsidRPr="003B17ED" w:rsidRDefault="00094CA1" w:rsidP="003B17ED">
      <w:pPr>
        <w:pStyle w:val="aff0"/>
        <w:numPr>
          <w:ilvl w:val="0"/>
          <w:numId w:val="31"/>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Попрощаться с каждым ребенком ласково и доброжелательно, чтобы у ребенка формировалась уверенность в том, в детском саду его любят и ждут, всегда ему рады. </w:t>
      </w:r>
    </w:p>
    <w:p w:rsidR="00094CA1" w:rsidRPr="003B17ED" w:rsidRDefault="00094CA1" w:rsidP="003B17ED">
      <w:pPr>
        <w:pStyle w:val="aff0"/>
        <w:numPr>
          <w:ilvl w:val="0"/>
          <w:numId w:val="31"/>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Пообщаться с родителями, сообщить необходимую информацию, способствовать вовлечению родителей в образовательный процесс, формированию у них ощущения причастности к делам группы и  детского сада.</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 xml:space="preserve">Ожидаемый образовательный результат  </w:t>
      </w:r>
    </w:p>
    <w:p w:rsidR="00094CA1" w:rsidRPr="003B17ED" w:rsidRDefault="00094CA1" w:rsidP="003B17ED">
      <w:pPr>
        <w:pStyle w:val="aff0"/>
        <w:numPr>
          <w:ilvl w:val="0"/>
          <w:numId w:val="32"/>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Эмоциональный комфорт. </w:t>
      </w:r>
    </w:p>
    <w:p w:rsidR="00094CA1" w:rsidRPr="003B17ED" w:rsidRDefault="00094CA1" w:rsidP="003B17ED">
      <w:pPr>
        <w:pStyle w:val="aff0"/>
        <w:numPr>
          <w:ilvl w:val="0"/>
          <w:numId w:val="32"/>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Формирование у ребенка желания прийти в детский сад на следующий день. </w:t>
      </w:r>
    </w:p>
    <w:p w:rsidR="00094CA1" w:rsidRPr="003B17ED" w:rsidRDefault="00094CA1" w:rsidP="003B17ED">
      <w:pPr>
        <w:pStyle w:val="aff0"/>
        <w:numPr>
          <w:ilvl w:val="0"/>
          <w:numId w:val="32"/>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Приобщение родителей к образовательному процессу.  обеспечение единства воспитательных подходов в семье и в детском саду.</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Посредством данных культурных практик дошкольники стихийно осваивают и приобретают собственный опыт общения и группового взаимодействия со взрослыми, сверстниками. </w:t>
      </w:r>
    </w:p>
    <w:p w:rsidR="00094CA1" w:rsidRPr="003B17ED" w:rsidRDefault="00094CA1" w:rsidP="003B17ED">
      <w:pPr>
        <w:pStyle w:val="af0"/>
        <w:jc w:val="both"/>
        <w:rPr>
          <w:rFonts w:ascii="Liberation Serif" w:hAnsi="Liberation Serif"/>
        </w:rPr>
      </w:pPr>
      <w:r w:rsidRPr="003B17ED">
        <w:rPr>
          <w:rFonts w:ascii="Liberation Serif" w:hAnsi="Liberation Serif"/>
          <w:b/>
        </w:rPr>
        <w:t xml:space="preserve">Культурные практики – </w:t>
      </w:r>
      <w:r w:rsidRPr="003B17ED">
        <w:rPr>
          <w:rFonts w:ascii="Liberation Serif" w:hAnsi="Liberation Serif"/>
        </w:rPr>
        <w:t xml:space="preserve">это также стихийное и подчас обыденное освоение разного опыта общения и группового взаимодействия с взрослыми, сверстниками. Это – приобретение собственного нравственного, эмоционального опыта сопереживания, заботы, эмпатии, помощи и т.п. Здесь – начала «скрытого» воспитания и освоения фонового знания.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Культурные практики – понятие, объясняющее, как ребенок становится субъектом активного отношения, восприятия, выбора, пробы сил, принятия или непринятия чего – либо в своей жизни. Это понятие помогает объяснить, с помощью каких культурных механизмов ребенок выбирает то или иное действие и какое влияние на развитие имеет этот выбор. </w:t>
      </w:r>
    </w:p>
    <w:tbl>
      <w:tblPr>
        <w:tblW w:w="5000" w:type="pct"/>
        <w:tblInd w:w="2" w:type="dxa"/>
        <w:tblCellMar>
          <w:left w:w="0" w:type="dxa"/>
          <w:right w:w="0" w:type="dxa"/>
        </w:tblCellMar>
        <w:tblLook w:val="00A0"/>
      </w:tblPr>
      <w:tblGrid>
        <w:gridCol w:w="2058"/>
        <w:gridCol w:w="8220"/>
      </w:tblGrid>
      <w:tr w:rsidR="00830A7B" w:rsidRPr="003B17ED">
        <w:trPr>
          <w:trHeight w:val="603"/>
          <w:tblHeader/>
        </w:trPr>
        <w:tc>
          <w:tcPr>
            <w:tcW w:w="94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Направления развития</w:t>
            </w:r>
          </w:p>
        </w:tc>
        <w:tc>
          <w:tcPr>
            <w:tcW w:w="4055"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Режимные моменты</w:t>
            </w:r>
          </w:p>
        </w:tc>
      </w:tr>
      <w:tr w:rsidR="00830A7B" w:rsidRPr="003B17ED">
        <w:tc>
          <w:tcPr>
            <w:tcW w:w="945"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Социально</w:t>
            </w:r>
            <w:r w:rsidRPr="003B17ED">
              <w:rPr>
                <w:rFonts w:ascii="Liberation Serif" w:hAnsi="Liberation Serif" w:cs="Liberation Serif"/>
                <w:bCs/>
                <w:sz w:val="24"/>
                <w:szCs w:val="24"/>
                <w:lang w:eastAsia="ru-RU"/>
              </w:rPr>
              <w:softHyphen/>
              <w:t>-коммуникативное развитие</w:t>
            </w:r>
          </w:p>
        </w:tc>
        <w:tc>
          <w:tcPr>
            <w:tcW w:w="4055" w:type="pct"/>
            <w:tcBorders>
              <w:top w:val="nil"/>
              <w:left w:val="nil"/>
              <w:bottom w:val="single" w:sz="8" w:space="0" w:color="000000"/>
              <w:right w:val="single" w:sz="8" w:space="0" w:color="000000"/>
            </w:tcBorders>
            <w:tcMar>
              <w:top w:w="0" w:type="dxa"/>
              <w:left w:w="108" w:type="dxa"/>
              <w:bottom w:w="0" w:type="dxa"/>
              <w:right w:w="108" w:type="dxa"/>
            </w:tcMa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Ситуативные беседы при проведении режимных моментов, подчеркивание их пользы; развитие трудовых навыков через поручения и задания,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tc>
      </w:tr>
      <w:tr w:rsidR="00830A7B" w:rsidRPr="003B17ED">
        <w:tc>
          <w:tcPr>
            <w:tcW w:w="945"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Познавательное развитие</w:t>
            </w:r>
          </w:p>
        </w:tc>
        <w:tc>
          <w:tcPr>
            <w:tcW w:w="4055" w:type="pct"/>
            <w:tcBorders>
              <w:top w:val="nil"/>
              <w:left w:val="nil"/>
              <w:bottom w:val="single" w:sz="8" w:space="0" w:color="000000"/>
              <w:right w:val="single" w:sz="8" w:space="0" w:color="000000"/>
            </w:tcBorders>
            <w:tcMar>
              <w:top w:w="0" w:type="dxa"/>
              <w:left w:w="108" w:type="dxa"/>
              <w:bottom w:w="0" w:type="dxa"/>
              <w:right w:w="108" w:type="dxa"/>
            </w:tcMa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Проектирование и макетирование, познавательно-исследовательская деятельность</w:t>
            </w:r>
          </w:p>
        </w:tc>
      </w:tr>
      <w:tr w:rsidR="00830A7B" w:rsidRPr="003B17ED">
        <w:tc>
          <w:tcPr>
            <w:tcW w:w="945"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Речевое развитие</w:t>
            </w:r>
          </w:p>
        </w:tc>
        <w:tc>
          <w:tcPr>
            <w:tcW w:w="4055" w:type="pct"/>
            <w:tcBorders>
              <w:top w:val="nil"/>
              <w:left w:val="nil"/>
              <w:bottom w:val="single" w:sz="8" w:space="0" w:color="000000"/>
              <w:right w:val="single" w:sz="8" w:space="0" w:color="000000"/>
            </w:tcBorders>
            <w:tcMar>
              <w:top w:w="0" w:type="dxa"/>
              <w:left w:w="108" w:type="dxa"/>
              <w:bottom w:w="0" w:type="dxa"/>
              <w:right w:w="108" w:type="dxa"/>
            </w:tcMa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с детьми; называние трудовых действий и гигиенических процедур, поощрение речевой активности детей; обсуждение (пользы закаливания, занятий физической культурой, гигиенических процедур)</w:t>
            </w:r>
          </w:p>
        </w:tc>
      </w:tr>
      <w:tr w:rsidR="00830A7B" w:rsidRPr="003B17ED">
        <w:tc>
          <w:tcPr>
            <w:tcW w:w="945"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Художественно</w:t>
            </w:r>
            <w:r w:rsidRPr="003B17ED">
              <w:rPr>
                <w:rFonts w:ascii="Liberation Serif" w:hAnsi="Liberation Serif" w:cs="Liberation Serif"/>
                <w:bCs/>
                <w:sz w:val="24"/>
                <w:szCs w:val="24"/>
                <w:lang w:eastAsia="ru-RU"/>
              </w:rPr>
              <w:softHyphen/>
              <w:t>-эстетическое развитие</w:t>
            </w:r>
          </w:p>
        </w:tc>
        <w:tc>
          <w:tcPr>
            <w:tcW w:w="4055" w:type="pct"/>
            <w:tcBorders>
              <w:top w:val="nil"/>
              <w:left w:val="nil"/>
              <w:bottom w:val="single" w:sz="8" w:space="0" w:color="000000"/>
              <w:right w:val="single" w:sz="8" w:space="0" w:color="000000"/>
            </w:tcBorders>
            <w:tcMar>
              <w:top w:w="0" w:type="dxa"/>
              <w:left w:w="108" w:type="dxa"/>
              <w:bottom w:w="0" w:type="dxa"/>
              <w:right w:w="108" w:type="dxa"/>
            </w:tcMa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w:t>
            </w:r>
            <w:r w:rsidRPr="003B17ED">
              <w:rPr>
                <w:rFonts w:ascii="Liberation Serif" w:hAnsi="Liberation Serif" w:cs="Liberation Serif"/>
                <w:sz w:val="24"/>
                <w:szCs w:val="24"/>
                <w:lang w:eastAsia="ru-RU"/>
              </w:rPr>
              <w:softHyphen/>
              <w:t>ным звукам в окружающем мире, к оформлению помещения, привлекательности оборудования, красоте и чи</w:t>
            </w:r>
            <w:r w:rsidRPr="003B17ED">
              <w:rPr>
                <w:rFonts w:ascii="Liberation Serif" w:hAnsi="Liberation Serif" w:cs="Liberation Serif"/>
                <w:sz w:val="24"/>
                <w:szCs w:val="24"/>
                <w:lang w:eastAsia="ru-RU"/>
              </w:rPr>
              <w:softHyphen/>
              <w:t xml:space="preserve">стоте окружающих помещений, предметов, </w:t>
            </w:r>
            <w:r w:rsidRPr="003B17ED">
              <w:rPr>
                <w:rFonts w:ascii="Liberation Serif" w:hAnsi="Liberation Serif" w:cs="Liberation Serif"/>
                <w:sz w:val="24"/>
                <w:szCs w:val="24"/>
                <w:lang w:eastAsia="ru-RU"/>
              </w:rPr>
              <w:lastRenderedPageBreak/>
              <w:t>игрушек</w:t>
            </w:r>
          </w:p>
        </w:tc>
      </w:tr>
      <w:tr w:rsidR="00830A7B" w:rsidRPr="003B17ED">
        <w:trPr>
          <w:trHeight w:val="515"/>
        </w:trPr>
        <w:tc>
          <w:tcPr>
            <w:tcW w:w="945"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lastRenderedPageBreak/>
              <w:t>Физическое развитие</w:t>
            </w:r>
          </w:p>
        </w:tc>
        <w:tc>
          <w:tcPr>
            <w:tcW w:w="4055" w:type="pct"/>
            <w:tcBorders>
              <w:top w:val="nil"/>
              <w:left w:val="nil"/>
              <w:bottom w:val="single" w:sz="8" w:space="0" w:color="000000"/>
              <w:right w:val="single" w:sz="8" w:space="0" w:color="000000"/>
            </w:tcBorders>
            <w:tcMar>
              <w:top w:w="0" w:type="dxa"/>
              <w:left w:w="108" w:type="dxa"/>
              <w:bottom w:w="0" w:type="dxa"/>
              <w:right w:w="108" w:type="dxa"/>
            </w:tcMa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Комплексы закаливающих процедур (оздоровительные прогулки, мытье рук прохладной водой перед каждым приемом пищи, полоскание рта и горла после еды отварами трав, воздушные ванны, ходьба босиком по ребристым дорож</w:t>
            </w:r>
            <w:r w:rsidRPr="003B17ED">
              <w:rPr>
                <w:rFonts w:ascii="Liberation Serif" w:hAnsi="Liberation Serif" w:cs="Liberation Serif"/>
                <w:sz w:val="24"/>
                <w:szCs w:val="24"/>
                <w:lang w:eastAsia="ru-RU"/>
              </w:rPr>
              <w:softHyphen/>
              <w:t>кам до и после сна, контрастные ножные ванны), утренняя гимнастика, упражнения и подвижные игры во второй половине дня</w:t>
            </w:r>
          </w:p>
        </w:tc>
      </w:tr>
    </w:tbl>
    <w:p w:rsidR="00094CA1" w:rsidRPr="003B17ED" w:rsidRDefault="00094CA1" w:rsidP="003B17ED">
      <w:pPr>
        <w:spacing w:after="0" w:line="240" w:lineRule="auto"/>
        <w:jc w:val="both"/>
        <w:rPr>
          <w:rFonts w:ascii="Liberation Serif" w:hAnsi="Liberation Serif" w:cs="Liberation Serif"/>
          <w:sz w:val="24"/>
          <w:szCs w:val="24"/>
          <w:highlight w:val="yellow"/>
          <w:lang w:eastAsia="ru-RU"/>
        </w:rPr>
      </w:pPr>
    </w:p>
    <w:p w:rsidR="00094CA1" w:rsidRPr="003B17ED" w:rsidRDefault="00094CA1" w:rsidP="003B17ED">
      <w:pPr>
        <w:pStyle w:val="af0"/>
        <w:jc w:val="both"/>
        <w:rPr>
          <w:rFonts w:ascii="Liberation Serif" w:hAnsi="Liberation Serif"/>
        </w:rPr>
      </w:pPr>
      <w:r w:rsidRPr="003B17ED">
        <w:rPr>
          <w:rFonts w:ascii="Liberation Serif" w:hAnsi="Liberation Serif"/>
        </w:rPr>
        <w:t>Самостоятельная деятельность детей - свободная деятельность воспитанников в условиях созданной педагогами предметно-</w:t>
      </w:r>
      <w:r w:rsidRPr="003B17ED">
        <w:rPr>
          <w:rFonts w:ascii="Liberation Serif" w:hAnsi="Liberation Serif"/>
        </w:rPr>
        <w:softHyphen/>
        <w:t>развивающей образовательной среды, обеспечивающей выбор каждым ребенком деятельности по интересам и позволяющая ему взаимодей</w:t>
      </w:r>
      <w:r w:rsidRPr="003B17ED">
        <w:rPr>
          <w:rFonts w:ascii="Liberation Serif" w:hAnsi="Liberation Serif"/>
        </w:rPr>
        <w:softHyphen/>
        <w:t>ствовать со сверстниками или действовать индивидуально.</w:t>
      </w:r>
    </w:p>
    <w:p w:rsidR="00094CA1" w:rsidRPr="003B17ED" w:rsidRDefault="00094CA1" w:rsidP="003B17ED">
      <w:pPr>
        <w:pStyle w:val="af0"/>
        <w:jc w:val="both"/>
        <w:rPr>
          <w:rFonts w:ascii="Liberation Serif" w:hAnsi="Liberation Serif"/>
        </w:rPr>
      </w:pPr>
      <w:r w:rsidRPr="003B17ED">
        <w:rPr>
          <w:rFonts w:ascii="Liberation Serif" w:hAnsi="Liberation Serif"/>
        </w:rPr>
        <w:t>Данный вид деятельности осуществляется для закрепления полученных знаний, развития умений и навыков, самостоятельной активно</w:t>
      </w:r>
      <w:r w:rsidRPr="003B17ED">
        <w:rPr>
          <w:rFonts w:ascii="Liberation Serif" w:hAnsi="Liberation Serif"/>
        </w:rPr>
        <w:softHyphen/>
        <w:t xml:space="preserve">сти ребенка, в целях развития и амплификации (обогащения) опыта воспитанников. </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 xml:space="preserve">Формы самостоятельной деятельности детей  </w:t>
      </w:r>
    </w:p>
    <w:tbl>
      <w:tblPr>
        <w:tblW w:w="5000" w:type="pct"/>
        <w:jc w:val="center"/>
        <w:tblCellMar>
          <w:left w:w="0" w:type="dxa"/>
          <w:right w:w="0" w:type="dxa"/>
        </w:tblCellMar>
        <w:tblLook w:val="00A0"/>
      </w:tblPr>
      <w:tblGrid>
        <w:gridCol w:w="2242"/>
        <w:gridCol w:w="7840"/>
      </w:tblGrid>
      <w:tr w:rsidR="00094CA1" w:rsidRPr="003B17ED">
        <w:trPr>
          <w:trHeight w:val="581"/>
          <w:tblHeader/>
          <w:jc w:val="center"/>
        </w:trPr>
        <w:tc>
          <w:tcPr>
            <w:tcW w:w="1112" w:type="pct"/>
            <w:tcBorders>
              <w:top w:val="single" w:sz="6" w:space="0" w:color="000000"/>
              <w:left w:val="single" w:sz="8" w:space="0" w:color="auto"/>
              <w:bottom w:val="single" w:sz="4" w:space="0" w:color="auto"/>
              <w:right w:val="nil"/>
            </w:tcBorders>
            <w:shd w:val="clear" w:color="auto" w:fill="FFFFFF"/>
            <w:tcMar>
              <w:top w:w="0" w:type="dxa"/>
              <w:left w:w="10" w:type="dxa"/>
              <w:bottom w:w="0" w:type="dxa"/>
              <w:right w:w="10" w:type="dxa"/>
            </w:tcMar>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Направления развития</w:t>
            </w:r>
          </w:p>
        </w:tc>
        <w:tc>
          <w:tcPr>
            <w:tcW w:w="3888" w:type="pct"/>
            <w:tcBorders>
              <w:top w:val="single" w:sz="6" w:space="0" w:color="000000"/>
              <w:left w:val="single" w:sz="8" w:space="0" w:color="auto"/>
              <w:bottom w:val="single" w:sz="4" w:space="0" w:color="auto"/>
              <w:right w:val="single" w:sz="8" w:space="0" w:color="auto"/>
            </w:tcBorders>
            <w:shd w:val="clear" w:color="auto" w:fill="FFFFFF"/>
            <w:tcMar>
              <w:top w:w="0" w:type="dxa"/>
              <w:left w:w="10" w:type="dxa"/>
              <w:bottom w:w="0" w:type="dxa"/>
              <w:right w:w="10" w:type="dxa"/>
            </w:tcMar>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Самостоятельная деятельность</w:t>
            </w:r>
          </w:p>
        </w:tc>
      </w:tr>
      <w:tr w:rsidR="00094CA1" w:rsidRPr="003B17ED">
        <w:trPr>
          <w:trHeight w:val="706"/>
          <w:jc w:val="center"/>
        </w:trPr>
        <w:tc>
          <w:tcPr>
            <w:tcW w:w="1112" w:type="pc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Социально -коммуникативное развитие</w:t>
            </w:r>
          </w:p>
        </w:tc>
        <w:tc>
          <w:tcPr>
            <w:tcW w:w="3888" w:type="pc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Индивидуальные игры, совместные игры, все виды самостоятельной деятельности, предполагающей общение со сверстниками</w:t>
            </w:r>
          </w:p>
        </w:tc>
      </w:tr>
      <w:tr w:rsidR="00094CA1" w:rsidRPr="003B17ED">
        <w:trPr>
          <w:trHeight w:val="685"/>
          <w:jc w:val="center"/>
        </w:trPr>
        <w:tc>
          <w:tcPr>
            <w:tcW w:w="1112" w:type="pct"/>
            <w:tcBorders>
              <w:top w:val="single" w:sz="4" w:space="0" w:color="auto"/>
              <w:left w:val="single" w:sz="8" w:space="0" w:color="auto"/>
              <w:bottom w:val="single" w:sz="6" w:space="0" w:color="000000"/>
              <w:right w:val="nil"/>
            </w:tcBorders>
            <w:shd w:val="clear" w:color="auto" w:fill="FFFFFF"/>
            <w:tcMar>
              <w:top w:w="0" w:type="dxa"/>
              <w:left w:w="10" w:type="dxa"/>
              <w:bottom w:w="0" w:type="dxa"/>
              <w:right w:w="10" w:type="dxa"/>
            </w:tcMar>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Познавательное развитие</w:t>
            </w:r>
          </w:p>
        </w:tc>
        <w:tc>
          <w:tcPr>
            <w:tcW w:w="3888" w:type="pct"/>
            <w:tcBorders>
              <w:top w:val="single" w:sz="4" w:space="0" w:color="auto"/>
              <w:left w:val="single" w:sz="8" w:space="0" w:color="auto"/>
              <w:bottom w:val="single" w:sz="6" w:space="0" w:color="000000"/>
              <w:right w:val="single" w:sz="8" w:space="0" w:color="auto"/>
            </w:tcBorders>
            <w:shd w:val="clear" w:color="auto" w:fill="FFFFFF"/>
            <w:tcMar>
              <w:top w:w="0" w:type="dxa"/>
              <w:left w:w="10" w:type="dxa"/>
              <w:bottom w:w="0" w:type="dxa"/>
              <w:right w:w="10" w:type="dxa"/>
            </w:tcMa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Развивающие настольно-печатные игры, дидактические игры, игры на про</w:t>
            </w:r>
            <w:r w:rsidRPr="003B17ED">
              <w:rPr>
                <w:rFonts w:ascii="Liberation Serif" w:hAnsi="Liberation Serif" w:cs="Liberation Serif"/>
                <w:sz w:val="24"/>
                <w:szCs w:val="24"/>
                <w:lang w:eastAsia="ru-RU"/>
              </w:rPr>
              <w:softHyphen/>
              <w:t>гулке, автодидактические игры (развивающие пазлы, рамки-вкладыши, парные картинки) и т.п.</w:t>
            </w:r>
          </w:p>
        </w:tc>
      </w:tr>
      <w:tr w:rsidR="00094CA1" w:rsidRPr="003B17ED">
        <w:trPr>
          <w:trHeight w:val="1008"/>
          <w:jc w:val="center"/>
        </w:trPr>
        <w:tc>
          <w:tcPr>
            <w:tcW w:w="1112" w:type="pct"/>
            <w:tcBorders>
              <w:top w:val="single" w:sz="6" w:space="0" w:color="000000"/>
              <w:left w:val="single" w:sz="8" w:space="0" w:color="auto"/>
              <w:bottom w:val="single" w:sz="6" w:space="0" w:color="000000"/>
              <w:right w:val="nil"/>
            </w:tcBorders>
            <w:shd w:val="clear" w:color="auto" w:fill="FFFFFF"/>
            <w:tcMar>
              <w:top w:w="0" w:type="dxa"/>
              <w:left w:w="10" w:type="dxa"/>
              <w:bottom w:w="0" w:type="dxa"/>
              <w:right w:w="10" w:type="dxa"/>
            </w:tcMar>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Речевое развитие</w:t>
            </w:r>
          </w:p>
        </w:tc>
        <w:tc>
          <w:tcPr>
            <w:tcW w:w="3888" w:type="pct"/>
            <w:tcBorders>
              <w:top w:val="single" w:sz="6" w:space="0" w:color="000000"/>
              <w:left w:val="single" w:sz="8" w:space="0" w:color="auto"/>
              <w:bottom w:val="single" w:sz="6" w:space="0" w:color="000000"/>
              <w:right w:val="single" w:sz="8" w:space="0" w:color="auto"/>
            </w:tcBorders>
            <w:shd w:val="clear" w:color="auto" w:fill="FFFFFF"/>
            <w:tcMar>
              <w:top w:w="0" w:type="dxa"/>
              <w:left w:w="10" w:type="dxa"/>
              <w:bottom w:w="0" w:type="dxa"/>
              <w:right w:w="10" w:type="dxa"/>
            </w:tcMa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Самостоятельное чтение детьми коротких стихотворений, самостоятельные игры по мотивам художествен</w:t>
            </w:r>
            <w:r w:rsidRPr="003B17ED">
              <w:rPr>
                <w:rFonts w:ascii="Liberation Serif" w:hAnsi="Liberation Serif" w:cs="Liberation Serif"/>
                <w:sz w:val="24"/>
                <w:szCs w:val="24"/>
                <w:lang w:eastAsia="ru-RU"/>
              </w:rPr>
              <w:softHyphen/>
              <w:t>ных произведений, самостоятельная деятельность в центре книги, драматизации, сюжетно-ролевые игры, рассмат</w:t>
            </w:r>
            <w:r w:rsidRPr="003B17ED">
              <w:rPr>
                <w:rFonts w:ascii="Liberation Serif" w:hAnsi="Liberation Serif" w:cs="Liberation Serif"/>
                <w:sz w:val="24"/>
                <w:szCs w:val="24"/>
                <w:lang w:eastAsia="ru-RU"/>
              </w:rPr>
              <w:softHyphen/>
              <w:t>ривание книг и картинок</w:t>
            </w:r>
          </w:p>
        </w:tc>
      </w:tr>
      <w:tr w:rsidR="00094CA1" w:rsidRPr="003B17ED">
        <w:trPr>
          <w:trHeight w:val="1136"/>
          <w:jc w:val="center"/>
        </w:trPr>
        <w:tc>
          <w:tcPr>
            <w:tcW w:w="1112" w:type="pct"/>
            <w:tcBorders>
              <w:top w:val="single" w:sz="6" w:space="0" w:color="000000"/>
              <w:left w:val="single" w:sz="8" w:space="0" w:color="auto"/>
              <w:bottom w:val="single" w:sz="6" w:space="0" w:color="000000"/>
              <w:right w:val="nil"/>
            </w:tcBorders>
            <w:shd w:val="clear" w:color="auto" w:fill="FFFFFF"/>
            <w:tcMar>
              <w:top w:w="0" w:type="dxa"/>
              <w:left w:w="10" w:type="dxa"/>
              <w:bottom w:w="0" w:type="dxa"/>
              <w:right w:w="10" w:type="dxa"/>
            </w:tcMar>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Художественно - эстетическое развитие</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w:t>
            </w:r>
          </w:p>
        </w:tc>
        <w:tc>
          <w:tcPr>
            <w:tcW w:w="3888" w:type="pct"/>
            <w:tcBorders>
              <w:top w:val="single" w:sz="6" w:space="0" w:color="000000"/>
              <w:left w:val="single" w:sz="8" w:space="0" w:color="auto"/>
              <w:bottom w:val="single" w:sz="6" w:space="0" w:color="000000"/>
              <w:right w:val="single" w:sz="8" w:space="0" w:color="auto"/>
            </w:tcBorders>
            <w:shd w:val="clear" w:color="auto" w:fill="FFFFFF"/>
            <w:tcMar>
              <w:top w:w="0" w:type="dxa"/>
              <w:left w:w="10" w:type="dxa"/>
              <w:bottom w:w="0" w:type="dxa"/>
              <w:right w:w="10" w:type="dxa"/>
            </w:tcMa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w:t>
            </w:r>
            <w:r w:rsidRPr="003B17ED">
              <w:rPr>
                <w:rFonts w:ascii="Liberation Serif" w:hAnsi="Liberation Serif" w:cs="Liberation Serif"/>
                <w:sz w:val="24"/>
                <w:szCs w:val="24"/>
                <w:lang w:eastAsia="ru-RU"/>
              </w:rPr>
              <w:softHyphen/>
              <w:t>рать на детских музыкальных инструментах (бубен, барабан, колокольчик и пр.), слушать музыку.</w:t>
            </w:r>
          </w:p>
        </w:tc>
      </w:tr>
      <w:tr w:rsidR="00094CA1" w:rsidRPr="003B17ED">
        <w:trPr>
          <w:trHeight w:val="545"/>
          <w:jc w:val="center"/>
        </w:trPr>
        <w:tc>
          <w:tcPr>
            <w:tcW w:w="1112" w:type="pct"/>
            <w:tcBorders>
              <w:top w:val="single" w:sz="6" w:space="0" w:color="000000"/>
              <w:left w:val="single" w:sz="8" w:space="0" w:color="auto"/>
              <w:bottom w:val="single" w:sz="4" w:space="0" w:color="auto"/>
              <w:right w:val="nil"/>
            </w:tcBorders>
            <w:shd w:val="clear" w:color="auto" w:fill="FFFFFF"/>
            <w:tcMar>
              <w:top w:w="0" w:type="dxa"/>
              <w:left w:w="10" w:type="dxa"/>
              <w:bottom w:w="0" w:type="dxa"/>
              <w:right w:w="10" w:type="dxa"/>
            </w:tcMar>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Физическое развитие</w:t>
            </w:r>
          </w:p>
        </w:tc>
        <w:tc>
          <w:tcPr>
            <w:tcW w:w="3888" w:type="pct"/>
            <w:tcBorders>
              <w:top w:val="single" w:sz="6" w:space="0" w:color="000000"/>
              <w:left w:val="single" w:sz="8" w:space="0" w:color="auto"/>
              <w:bottom w:val="single" w:sz="4" w:space="0" w:color="auto"/>
              <w:right w:val="single" w:sz="8" w:space="0" w:color="auto"/>
            </w:tcBorders>
            <w:shd w:val="clear" w:color="auto" w:fill="FFFFFF"/>
            <w:tcMar>
              <w:top w:w="0" w:type="dxa"/>
              <w:left w:w="10" w:type="dxa"/>
              <w:bottom w:w="0" w:type="dxa"/>
              <w:right w:w="10" w:type="dxa"/>
            </w:tcMa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Самостоятельные подвижные игры, игры на свежем воздухе, спортивные игры и занятия (катание на санках, лыжах, велосипеде, самокатах)</w:t>
            </w:r>
          </w:p>
        </w:tc>
      </w:tr>
    </w:tbl>
    <w:p w:rsidR="00094CA1" w:rsidRPr="003B17ED" w:rsidRDefault="00094CA1" w:rsidP="003B17ED">
      <w:pPr>
        <w:spacing w:after="0" w:line="240" w:lineRule="auto"/>
        <w:jc w:val="both"/>
        <w:rPr>
          <w:rFonts w:ascii="Liberation Serif" w:hAnsi="Liberation Serif" w:cs="Liberation Serif"/>
          <w:sz w:val="24"/>
          <w:szCs w:val="24"/>
        </w:rPr>
      </w:pP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Содержание Программа заключается в описании новых средств, методов, технологий с помощью которых взрослый может обеспечить нравственное и коммуникативное развитие ребенка в различных культурных практиках: игре, художественно-эстетической деятельности, исследовании, коммуникации, чтении, изучении основ математики, грамоты и др. </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 xml:space="preserve">Виды и формы культурных практик, реализуемых в ДОУ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35"/>
        <w:gridCol w:w="2903"/>
        <w:gridCol w:w="4740"/>
      </w:tblGrid>
      <w:tr w:rsidR="00830A7B" w:rsidRPr="003B17ED">
        <w:trPr>
          <w:tblHeader/>
        </w:trPr>
        <w:tc>
          <w:tcPr>
            <w:tcW w:w="1282" w:type="pct"/>
          </w:tcPr>
          <w:p w:rsidR="00094CA1" w:rsidRPr="003B17ED" w:rsidRDefault="00094CA1"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Культурные практики</w:t>
            </w:r>
          </w:p>
        </w:tc>
        <w:tc>
          <w:tcPr>
            <w:tcW w:w="1412" w:type="pct"/>
          </w:tcPr>
          <w:p w:rsidR="00094CA1" w:rsidRPr="003B17ED" w:rsidRDefault="00094CA1"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Интегрированные</w:t>
            </w:r>
          </w:p>
          <w:p w:rsidR="00094CA1" w:rsidRPr="003B17ED" w:rsidRDefault="00094CA1"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виды деятельности</w:t>
            </w:r>
          </w:p>
        </w:tc>
        <w:tc>
          <w:tcPr>
            <w:tcW w:w="2306" w:type="pct"/>
          </w:tcPr>
          <w:p w:rsidR="00094CA1" w:rsidRPr="003B17ED" w:rsidRDefault="00094CA1"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Содержание</w:t>
            </w:r>
          </w:p>
        </w:tc>
      </w:tr>
      <w:tr w:rsidR="00830A7B" w:rsidRPr="003B17ED">
        <w:tc>
          <w:tcPr>
            <w:tcW w:w="1282" w:type="pct"/>
          </w:tcPr>
          <w:p w:rsidR="00094CA1" w:rsidRPr="003B17ED" w:rsidRDefault="00094CA1" w:rsidP="003B17ED">
            <w:pPr>
              <w:spacing w:after="0" w:line="240" w:lineRule="auto"/>
              <w:jc w:val="both"/>
              <w:rPr>
                <w:rFonts w:ascii="Liberation Serif" w:hAnsi="Liberation Serif" w:cs="Liberation Serif"/>
                <w:sz w:val="24"/>
                <w:szCs w:val="24"/>
              </w:rPr>
            </w:pP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Утренний сбор,</w:t>
            </w:r>
          </w:p>
          <w:p w:rsidR="00094CA1" w:rsidRPr="003B17ED" w:rsidRDefault="00094CA1" w:rsidP="003B17ED">
            <w:pPr>
              <w:spacing w:after="0" w:line="240" w:lineRule="auto"/>
              <w:jc w:val="both"/>
              <w:rPr>
                <w:rFonts w:ascii="Liberation Serif" w:hAnsi="Liberation Serif" w:cs="Liberation Serif"/>
                <w:sz w:val="24"/>
                <w:szCs w:val="24"/>
                <w:highlight w:val="yellow"/>
              </w:rPr>
            </w:pPr>
            <w:r w:rsidRPr="003B17ED">
              <w:rPr>
                <w:rFonts w:ascii="Liberation Serif" w:hAnsi="Liberation Serif" w:cs="Liberation Serif"/>
                <w:sz w:val="24"/>
                <w:szCs w:val="24"/>
              </w:rPr>
              <w:t>Вечерний сбор</w:t>
            </w:r>
          </w:p>
        </w:tc>
        <w:tc>
          <w:tcPr>
            <w:tcW w:w="141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Игровая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Коммуникативная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Восприятие художественной </w:t>
            </w:r>
            <w:r w:rsidRPr="003B17ED">
              <w:rPr>
                <w:rFonts w:ascii="Liberation Serif" w:hAnsi="Liberation Serif" w:cs="Liberation Serif"/>
                <w:sz w:val="24"/>
                <w:szCs w:val="24"/>
              </w:rPr>
              <w:lastRenderedPageBreak/>
              <w:t>литературы и фольклора</w:t>
            </w:r>
          </w:p>
          <w:p w:rsidR="00094CA1" w:rsidRPr="003B17ED" w:rsidRDefault="00094CA1" w:rsidP="003B17ED">
            <w:pPr>
              <w:spacing w:after="0" w:line="240" w:lineRule="auto"/>
              <w:jc w:val="both"/>
              <w:rPr>
                <w:rFonts w:ascii="Liberation Serif" w:hAnsi="Liberation Serif" w:cs="Liberation Serif"/>
                <w:sz w:val="24"/>
                <w:szCs w:val="24"/>
                <w:highlight w:val="yellow"/>
              </w:rPr>
            </w:pPr>
            <w:r w:rsidRPr="003B17ED">
              <w:rPr>
                <w:rFonts w:ascii="Liberation Serif" w:hAnsi="Liberation Serif" w:cs="Liberation Serif"/>
                <w:sz w:val="24"/>
                <w:szCs w:val="24"/>
              </w:rPr>
              <w:t>Познавательно-исследовательская</w:t>
            </w:r>
          </w:p>
        </w:tc>
        <w:tc>
          <w:tcPr>
            <w:tcW w:w="2306"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lastRenderedPageBreak/>
              <w:t>Практикование детей в участии (соучастии) - открытый диалог с детьми.</w:t>
            </w:r>
          </w:p>
          <w:p w:rsidR="00094CA1" w:rsidRPr="003B17ED" w:rsidRDefault="00094CA1" w:rsidP="003B17ED">
            <w:pPr>
              <w:spacing w:after="0" w:line="240" w:lineRule="auto"/>
              <w:jc w:val="both"/>
              <w:rPr>
                <w:rFonts w:ascii="Liberation Serif" w:hAnsi="Liberation Serif" w:cs="Liberation Serif"/>
                <w:sz w:val="24"/>
                <w:szCs w:val="24"/>
                <w:highlight w:val="yellow"/>
              </w:rPr>
            </w:pPr>
          </w:p>
        </w:tc>
      </w:tr>
      <w:tr w:rsidR="00830A7B" w:rsidRPr="003B17ED">
        <w:tc>
          <w:tcPr>
            <w:tcW w:w="128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ru-RU"/>
              </w:rPr>
              <w:lastRenderedPageBreak/>
              <w:t>Социальные акции</w:t>
            </w:r>
          </w:p>
        </w:tc>
        <w:tc>
          <w:tcPr>
            <w:tcW w:w="141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Коммуникативная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Восприятие художественной литературы и фольклора</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Познавательно-исследовательская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Музыкальная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Изобразительная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Двигательная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Конструирование</w:t>
            </w:r>
          </w:p>
        </w:tc>
        <w:tc>
          <w:tcPr>
            <w:tcW w:w="2306" w:type="pct"/>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Социальные акции как социально значимое и личностно значимо, комплексное, событийное мероприятие, действие, могут проводиться в соответствии с тематическим планом, событием текущего месяца, для привлечения внимания всех участников образовательных отношений к проблеме, консолидации усилий и формирование положительных взаимоотношений между коллективом, воспитанниками и социальными институтами.</w:t>
            </w:r>
          </w:p>
        </w:tc>
      </w:tr>
      <w:tr w:rsidR="00830A7B" w:rsidRPr="003B17ED">
        <w:tc>
          <w:tcPr>
            <w:tcW w:w="128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Игротека</w:t>
            </w:r>
          </w:p>
          <w:p w:rsidR="00094CA1" w:rsidRPr="003B17ED" w:rsidRDefault="00094CA1" w:rsidP="003B17ED">
            <w:pPr>
              <w:spacing w:after="0" w:line="240" w:lineRule="auto"/>
              <w:jc w:val="both"/>
              <w:rPr>
                <w:rFonts w:ascii="Liberation Serif" w:hAnsi="Liberation Serif" w:cs="Liberation Serif"/>
                <w:sz w:val="24"/>
                <w:szCs w:val="24"/>
                <w:highlight w:val="yellow"/>
              </w:rPr>
            </w:pPr>
            <w:r w:rsidRPr="003B17ED">
              <w:rPr>
                <w:rFonts w:ascii="Liberation Serif" w:hAnsi="Liberation Serif" w:cs="Liberation Serif"/>
                <w:sz w:val="24"/>
                <w:szCs w:val="24"/>
              </w:rPr>
              <w:t>(совместные игры воспитателя и детей - сюжетно-ролевая, режиссерская, игра-драматизация, строительно-конструктивная)</w:t>
            </w:r>
          </w:p>
        </w:tc>
        <w:tc>
          <w:tcPr>
            <w:tcW w:w="141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Игровая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Коммуникативная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Восприятие художественной литературы и фольклора</w:t>
            </w:r>
          </w:p>
          <w:p w:rsidR="00094CA1" w:rsidRPr="003B17ED" w:rsidRDefault="00094CA1" w:rsidP="003B17ED">
            <w:pPr>
              <w:spacing w:after="0" w:line="240" w:lineRule="auto"/>
              <w:jc w:val="both"/>
              <w:rPr>
                <w:rFonts w:ascii="Liberation Serif" w:hAnsi="Liberation Serif" w:cs="Liberation Serif"/>
                <w:sz w:val="24"/>
                <w:szCs w:val="24"/>
                <w:highlight w:val="yellow"/>
              </w:rPr>
            </w:pPr>
            <w:r w:rsidRPr="003B17ED">
              <w:rPr>
                <w:rFonts w:ascii="Liberation Serif" w:hAnsi="Liberation Serif" w:cs="Liberation Serif"/>
                <w:sz w:val="24"/>
                <w:szCs w:val="24"/>
              </w:rPr>
              <w:t>Познавательно-исследовательская</w:t>
            </w:r>
          </w:p>
        </w:tc>
        <w:tc>
          <w:tcPr>
            <w:tcW w:w="2306"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направлена на обогащение содержания творческих игр, освоение детьми игровых умений, необходимых для организации самостоятельной игры</w:t>
            </w:r>
          </w:p>
          <w:p w:rsidR="00094CA1" w:rsidRPr="003B17ED" w:rsidRDefault="00094CA1" w:rsidP="003B17ED">
            <w:pPr>
              <w:spacing w:after="0" w:line="240" w:lineRule="auto"/>
              <w:jc w:val="both"/>
              <w:rPr>
                <w:rFonts w:ascii="Liberation Serif" w:hAnsi="Liberation Serif" w:cs="Liberation Serif"/>
                <w:sz w:val="24"/>
                <w:szCs w:val="24"/>
                <w:highlight w:val="yellow"/>
              </w:rPr>
            </w:pPr>
          </w:p>
        </w:tc>
      </w:tr>
      <w:tr w:rsidR="00830A7B" w:rsidRPr="003B17ED">
        <w:tc>
          <w:tcPr>
            <w:tcW w:w="1282" w:type="pct"/>
          </w:tcPr>
          <w:p w:rsidR="00094CA1" w:rsidRPr="003B17ED" w:rsidRDefault="00094CA1" w:rsidP="003B17ED">
            <w:pPr>
              <w:spacing w:after="0" w:line="240" w:lineRule="auto"/>
              <w:jc w:val="both"/>
              <w:rPr>
                <w:rFonts w:ascii="Liberation Serif" w:hAnsi="Liberation Serif" w:cs="Liberation Serif"/>
                <w:sz w:val="24"/>
                <w:szCs w:val="24"/>
                <w:highlight w:val="yellow"/>
              </w:rPr>
            </w:pPr>
            <w:r w:rsidRPr="003B17ED">
              <w:rPr>
                <w:rFonts w:ascii="Liberation Serif" w:hAnsi="Liberation Serif" w:cs="Liberation Serif"/>
                <w:sz w:val="24"/>
                <w:szCs w:val="24"/>
              </w:rPr>
              <w:t>Гостиная (литературная, музыкальная, литературно-музыкальная, театральная)</w:t>
            </w:r>
          </w:p>
        </w:tc>
        <w:tc>
          <w:tcPr>
            <w:tcW w:w="141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Коммуникативная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Восприятие художественной литературы и фольклора</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Музыкальная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Игровая</w:t>
            </w:r>
          </w:p>
        </w:tc>
        <w:tc>
          <w:tcPr>
            <w:tcW w:w="2306" w:type="pct"/>
          </w:tcPr>
          <w:p w:rsidR="00094CA1" w:rsidRPr="003B17ED" w:rsidRDefault="00094CA1" w:rsidP="003B17ED">
            <w:pPr>
              <w:spacing w:after="0" w:line="240" w:lineRule="auto"/>
              <w:jc w:val="both"/>
              <w:rPr>
                <w:rFonts w:ascii="Liberation Serif" w:hAnsi="Liberation Serif" w:cs="Liberation Serif"/>
                <w:sz w:val="24"/>
                <w:szCs w:val="24"/>
                <w:highlight w:val="yellow"/>
              </w:rPr>
            </w:pPr>
            <w:r w:rsidRPr="003B17ED">
              <w:rPr>
                <w:rFonts w:ascii="Liberation Serif" w:hAnsi="Liberation Serif" w:cs="Liberation Serif"/>
                <w:sz w:val="24"/>
                <w:szCs w:val="24"/>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tc>
      </w:tr>
      <w:tr w:rsidR="00830A7B" w:rsidRPr="003B17ED">
        <w:tc>
          <w:tcPr>
            <w:tcW w:w="128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Минутки общения</w:t>
            </w:r>
          </w:p>
          <w:p w:rsidR="00094CA1" w:rsidRPr="003B17ED" w:rsidRDefault="00094CA1" w:rsidP="003B17ED">
            <w:pPr>
              <w:spacing w:after="0" w:line="240" w:lineRule="auto"/>
              <w:jc w:val="both"/>
              <w:rPr>
                <w:rFonts w:ascii="Liberation Serif" w:hAnsi="Liberation Serif" w:cs="Liberation Serif"/>
                <w:sz w:val="24"/>
                <w:szCs w:val="24"/>
              </w:rPr>
            </w:pPr>
          </w:p>
        </w:tc>
        <w:tc>
          <w:tcPr>
            <w:tcW w:w="141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Игровая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Коммуникативная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Восприятие художественной литературы и фольклора</w:t>
            </w:r>
          </w:p>
          <w:p w:rsidR="00094CA1" w:rsidRPr="003B17ED" w:rsidRDefault="00094CA1" w:rsidP="003B17ED">
            <w:pPr>
              <w:spacing w:after="0" w:line="240" w:lineRule="auto"/>
              <w:jc w:val="both"/>
              <w:rPr>
                <w:rFonts w:ascii="Liberation Serif" w:hAnsi="Liberation Serif" w:cs="Liberation Serif"/>
                <w:sz w:val="24"/>
                <w:szCs w:val="24"/>
              </w:rPr>
            </w:pPr>
          </w:p>
        </w:tc>
        <w:tc>
          <w:tcPr>
            <w:tcW w:w="2306"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форма, направленная на формирование у дошкольников морально-нравственных представлений и приобретения опыта посредством решения проблемных ситуаций реально-практического условно-вербального и имитационно-игрового характера.</w:t>
            </w:r>
          </w:p>
        </w:tc>
      </w:tr>
      <w:tr w:rsidR="00830A7B" w:rsidRPr="003B17ED">
        <w:tc>
          <w:tcPr>
            <w:tcW w:w="128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Детский досуг</w:t>
            </w:r>
          </w:p>
          <w:p w:rsidR="00094CA1" w:rsidRPr="003B17ED" w:rsidRDefault="00094CA1" w:rsidP="003B17ED">
            <w:pPr>
              <w:spacing w:after="0" w:line="240" w:lineRule="auto"/>
              <w:jc w:val="both"/>
              <w:rPr>
                <w:rFonts w:ascii="Liberation Serif" w:hAnsi="Liberation Serif" w:cs="Liberation Serif"/>
                <w:sz w:val="24"/>
                <w:szCs w:val="24"/>
              </w:rPr>
            </w:pPr>
          </w:p>
        </w:tc>
        <w:tc>
          <w:tcPr>
            <w:tcW w:w="141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Игровая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Коммуникативная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Музыкальная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Восприятие художественной литературы и фольклора</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Двигательная</w:t>
            </w:r>
          </w:p>
        </w:tc>
        <w:tc>
          <w:tcPr>
            <w:tcW w:w="2306"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вид деятельности, целенаправленно организуемый взрослыми для игры, развлечения, отдыха.</w:t>
            </w:r>
          </w:p>
          <w:p w:rsidR="00094CA1" w:rsidRPr="003B17ED" w:rsidRDefault="00094CA1" w:rsidP="003B17ED">
            <w:pPr>
              <w:spacing w:after="0" w:line="240" w:lineRule="auto"/>
              <w:jc w:val="both"/>
              <w:rPr>
                <w:rFonts w:ascii="Liberation Serif" w:hAnsi="Liberation Serif" w:cs="Liberation Serif"/>
                <w:sz w:val="24"/>
                <w:szCs w:val="24"/>
              </w:rPr>
            </w:pPr>
          </w:p>
        </w:tc>
      </w:tr>
      <w:tr w:rsidR="00830A7B" w:rsidRPr="003B17ED">
        <w:tc>
          <w:tcPr>
            <w:tcW w:w="128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Соревнование</w:t>
            </w:r>
          </w:p>
        </w:tc>
        <w:tc>
          <w:tcPr>
            <w:tcW w:w="141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Двигательная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Игровая</w:t>
            </w:r>
          </w:p>
          <w:p w:rsidR="00094CA1" w:rsidRPr="003B17ED" w:rsidRDefault="00094CA1" w:rsidP="003B17ED">
            <w:pPr>
              <w:spacing w:after="0" w:line="240" w:lineRule="auto"/>
              <w:jc w:val="both"/>
              <w:rPr>
                <w:rFonts w:ascii="Liberation Serif" w:hAnsi="Liberation Serif" w:cs="Liberation Serif"/>
                <w:sz w:val="24"/>
                <w:szCs w:val="24"/>
              </w:rPr>
            </w:pPr>
          </w:p>
        </w:tc>
        <w:tc>
          <w:tcPr>
            <w:tcW w:w="2306"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вид деятельности, целенаправленно организуемый взрослыми для спортивных и подвижных игр, развлечений, двигательной активности, спортивных </w:t>
            </w:r>
            <w:r w:rsidRPr="003B17ED">
              <w:rPr>
                <w:rFonts w:ascii="Liberation Serif" w:hAnsi="Liberation Serif" w:cs="Liberation Serif"/>
                <w:sz w:val="24"/>
                <w:szCs w:val="24"/>
              </w:rPr>
              <w:lastRenderedPageBreak/>
              <w:t>состязаний и соревнований</w:t>
            </w:r>
          </w:p>
        </w:tc>
      </w:tr>
      <w:tr w:rsidR="00830A7B" w:rsidRPr="003B17ED">
        <w:tc>
          <w:tcPr>
            <w:tcW w:w="128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lastRenderedPageBreak/>
              <w:t>Библиотека</w:t>
            </w:r>
          </w:p>
        </w:tc>
        <w:tc>
          <w:tcPr>
            <w:tcW w:w="141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Познавательно-исследовательская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Коммуникативная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Восприятие художественной литературы и фольклора</w:t>
            </w:r>
          </w:p>
        </w:tc>
        <w:tc>
          <w:tcPr>
            <w:tcW w:w="2306"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создаёт условия для приобщения детей к художественной литературе, формирует потребность к чтению.</w:t>
            </w:r>
          </w:p>
          <w:p w:rsidR="00094CA1" w:rsidRPr="003B17ED" w:rsidRDefault="00094CA1" w:rsidP="003B17ED">
            <w:pPr>
              <w:spacing w:after="0" w:line="240" w:lineRule="auto"/>
              <w:jc w:val="both"/>
              <w:rPr>
                <w:rFonts w:ascii="Liberation Serif" w:hAnsi="Liberation Serif" w:cs="Liberation Serif"/>
                <w:sz w:val="24"/>
                <w:szCs w:val="24"/>
              </w:rPr>
            </w:pPr>
          </w:p>
        </w:tc>
      </w:tr>
      <w:tr w:rsidR="00830A7B" w:rsidRPr="003B17ED">
        <w:tc>
          <w:tcPr>
            <w:tcW w:w="128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Викторина</w:t>
            </w:r>
          </w:p>
          <w:p w:rsidR="00094CA1" w:rsidRPr="003B17ED" w:rsidRDefault="00094CA1" w:rsidP="003B17ED">
            <w:pPr>
              <w:spacing w:after="0" w:line="240" w:lineRule="auto"/>
              <w:jc w:val="both"/>
              <w:rPr>
                <w:rFonts w:ascii="Liberation Serif" w:hAnsi="Liberation Serif" w:cs="Liberation Serif"/>
                <w:sz w:val="24"/>
                <w:szCs w:val="24"/>
              </w:rPr>
            </w:pPr>
          </w:p>
        </w:tc>
        <w:tc>
          <w:tcPr>
            <w:tcW w:w="141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Коммуникативная,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Познавательно-исследовательская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Игровая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Музыкальная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Восприятие художественной литературы</w:t>
            </w:r>
          </w:p>
        </w:tc>
        <w:tc>
          <w:tcPr>
            <w:tcW w:w="2306"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форма организации работы с детьми, заключающаяся в процессе угадывания правильных ответов на устные или письменные вопросы из разных областей знания.</w:t>
            </w:r>
          </w:p>
          <w:p w:rsidR="00094CA1" w:rsidRPr="003B17ED" w:rsidRDefault="00094CA1" w:rsidP="003B17ED">
            <w:pPr>
              <w:spacing w:after="0" w:line="240" w:lineRule="auto"/>
              <w:jc w:val="both"/>
              <w:rPr>
                <w:rFonts w:ascii="Liberation Serif" w:hAnsi="Liberation Serif" w:cs="Liberation Serif"/>
                <w:sz w:val="24"/>
                <w:szCs w:val="24"/>
              </w:rPr>
            </w:pPr>
          </w:p>
        </w:tc>
      </w:tr>
      <w:tr w:rsidR="00830A7B" w:rsidRPr="003B17ED">
        <w:tc>
          <w:tcPr>
            <w:tcW w:w="128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Творческая мастерская</w:t>
            </w:r>
          </w:p>
        </w:tc>
        <w:tc>
          <w:tcPr>
            <w:tcW w:w="141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Изобразительная;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Коммуникативная;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Игровая</w:t>
            </w:r>
          </w:p>
          <w:p w:rsidR="00094CA1" w:rsidRPr="003B17ED" w:rsidRDefault="00094CA1" w:rsidP="003B17ED">
            <w:pPr>
              <w:spacing w:after="0" w:line="240" w:lineRule="auto"/>
              <w:jc w:val="both"/>
              <w:rPr>
                <w:rFonts w:ascii="Liberation Serif" w:hAnsi="Liberation Serif" w:cs="Liberation Serif"/>
                <w:sz w:val="24"/>
                <w:szCs w:val="24"/>
              </w:rPr>
            </w:pPr>
          </w:p>
        </w:tc>
        <w:tc>
          <w:tcPr>
            <w:tcW w:w="2306"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форма организации детей в процессе которой повышается творческая активность, способствующая развитию практических навыков</w:t>
            </w:r>
          </w:p>
        </w:tc>
      </w:tr>
      <w:tr w:rsidR="00830A7B" w:rsidRPr="003B17ED">
        <w:tc>
          <w:tcPr>
            <w:tcW w:w="128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Книгоиздательство</w:t>
            </w:r>
          </w:p>
          <w:p w:rsidR="00094CA1" w:rsidRPr="003B17ED" w:rsidRDefault="00094CA1" w:rsidP="003B17ED">
            <w:pPr>
              <w:spacing w:after="0" w:line="240" w:lineRule="auto"/>
              <w:jc w:val="both"/>
              <w:rPr>
                <w:rFonts w:ascii="Liberation Serif" w:hAnsi="Liberation Serif" w:cs="Liberation Serif"/>
                <w:sz w:val="24"/>
                <w:szCs w:val="24"/>
              </w:rPr>
            </w:pPr>
          </w:p>
        </w:tc>
        <w:tc>
          <w:tcPr>
            <w:tcW w:w="141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Коммуникативная,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Познавательно-исследовательская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Игровая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Восприятие художественной литературы</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Изобразительная</w:t>
            </w:r>
          </w:p>
        </w:tc>
        <w:tc>
          <w:tcPr>
            <w:tcW w:w="2306"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форма организации работы с детьми, в процессе которой происходит подготовка, изготовление и демонстрация детьми книг по определенной теме в соответствующих видах детской деятельности и решение интегрированных задач соответствующих образовательных областей</w:t>
            </w:r>
          </w:p>
        </w:tc>
      </w:tr>
      <w:tr w:rsidR="00830A7B" w:rsidRPr="003B17ED">
        <w:tc>
          <w:tcPr>
            <w:tcW w:w="128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Коллекционирование</w:t>
            </w:r>
          </w:p>
        </w:tc>
        <w:tc>
          <w:tcPr>
            <w:tcW w:w="141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Коммуникативная,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Познавательно-исследовательская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Игровая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Восприятие художественной литературы</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Изобразительная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Музыкальная</w:t>
            </w:r>
          </w:p>
        </w:tc>
        <w:tc>
          <w:tcPr>
            <w:tcW w:w="2306"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форма организации работы с детьми, в процессе которого происходит целенаправленное собирательство, систематизированный подбор и классификация каких-либо однородных предметов, объединённых по определённым признакам и имеющих научную, историческую или художественную ценность</w:t>
            </w:r>
          </w:p>
        </w:tc>
      </w:tr>
      <w:tr w:rsidR="00830A7B" w:rsidRPr="003B17ED">
        <w:tc>
          <w:tcPr>
            <w:tcW w:w="128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Музейная педагогика</w:t>
            </w:r>
          </w:p>
        </w:tc>
        <w:tc>
          <w:tcPr>
            <w:tcW w:w="141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Коммуникативная,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Познавательно-исследовательская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Игровая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Восприятие художественной литературы</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Изобразительная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Музыкальная</w:t>
            </w:r>
          </w:p>
        </w:tc>
        <w:tc>
          <w:tcPr>
            <w:tcW w:w="2306"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форма организации работы с детьми, в процессе которого происходит целенаправленное собирательство, систематизированный подбор и классификация каких-либо однородных предметов, объединённых по определённым признакам и имеющих научную, историческую или художественную ценность. Создаются разнообразные музеи</w:t>
            </w:r>
          </w:p>
        </w:tc>
      </w:tr>
      <w:tr w:rsidR="00830A7B" w:rsidRPr="003B17ED">
        <w:tc>
          <w:tcPr>
            <w:tcW w:w="128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Проект</w:t>
            </w:r>
          </w:p>
        </w:tc>
        <w:tc>
          <w:tcPr>
            <w:tcW w:w="141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Коммуникативная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Познавательно –исследовательская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lastRenderedPageBreak/>
              <w:t>Игровая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Музыкальная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Изобразительная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Восприятие художественной литературы</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Трудовая</w:t>
            </w:r>
          </w:p>
        </w:tc>
        <w:tc>
          <w:tcPr>
            <w:tcW w:w="2306"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lastRenderedPageBreak/>
              <w:t xml:space="preserve">форма организации работы с детьми, в процессе которой предполагается решение какой - то проблемы, предусматривающей </w:t>
            </w:r>
            <w:r w:rsidRPr="003B17ED">
              <w:rPr>
                <w:rFonts w:ascii="Liberation Serif" w:hAnsi="Liberation Serif" w:cs="Liberation Serif"/>
                <w:sz w:val="24"/>
                <w:szCs w:val="24"/>
              </w:rPr>
              <w:lastRenderedPageBreak/>
              <w:t>использование разнообразных методов, средств в соответствующих видах детской деятельности и решение интегрированных задач соответствующих образовательных областей</w:t>
            </w:r>
          </w:p>
        </w:tc>
      </w:tr>
      <w:tr w:rsidR="00830A7B" w:rsidRPr="003B17ED">
        <w:tc>
          <w:tcPr>
            <w:tcW w:w="128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lastRenderedPageBreak/>
              <w:t>Выставка</w:t>
            </w:r>
          </w:p>
          <w:p w:rsidR="00094CA1" w:rsidRPr="003B17ED" w:rsidRDefault="00094CA1" w:rsidP="003B17ED">
            <w:pPr>
              <w:spacing w:after="0" w:line="240" w:lineRule="auto"/>
              <w:jc w:val="both"/>
              <w:rPr>
                <w:rFonts w:ascii="Liberation Serif" w:hAnsi="Liberation Serif" w:cs="Liberation Serif"/>
                <w:sz w:val="24"/>
                <w:szCs w:val="24"/>
              </w:rPr>
            </w:pPr>
          </w:p>
        </w:tc>
        <w:tc>
          <w:tcPr>
            <w:tcW w:w="141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Изобразительная;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Коммуникативная;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Игровая</w:t>
            </w:r>
          </w:p>
          <w:p w:rsidR="00094CA1" w:rsidRPr="003B17ED" w:rsidRDefault="00094CA1" w:rsidP="003B17ED">
            <w:pPr>
              <w:spacing w:after="0" w:line="240" w:lineRule="auto"/>
              <w:jc w:val="both"/>
              <w:rPr>
                <w:rFonts w:ascii="Liberation Serif" w:hAnsi="Liberation Serif" w:cs="Liberation Serif"/>
                <w:sz w:val="24"/>
                <w:szCs w:val="24"/>
              </w:rPr>
            </w:pPr>
          </w:p>
        </w:tc>
        <w:tc>
          <w:tcPr>
            <w:tcW w:w="2306"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форма организации работы с детьми,</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 процессе которой происходит подготовка и публичная демонстрация детьми каких-либо продуктов (индивидуальных или совместных)</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их деятельности по определенной теме</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ru-RU"/>
              </w:rPr>
              <w:t>(рисунки, поделки)</w:t>
            </w:r>
          </w:p>
        </w:tc>
      </w:tr>
      <w:tr w:rsidR="00830A7B" w:rsidRPr="003B17ED">
        <w:tc>
          <w:tcPr>
            <w:tcW w:w="128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Путешествие</w:t>
            </w:r>
          </w:p>
          <w:p w:rsidR="00094CA1" w:rsidRPr="003B17ED" w:rsidRDefault="00094CA1" w:rsidP="003B17ED">
            <w:pPr>
              <w:spacing w:after="0" w:line="240" w:lineRule="auto"/>
              <w:jc w:val="both"/>
              <w:rPr>
                <w:rFonts w:ascii="Liberation Serif" w:hAnsi="Liberation Serif" w:cs="Liberation Serif"/>
                <w:sz w:val="24"/>
                <w:szCs w:val="24"/>
              </w:rPr>
            </w:pPr>
          </w:p>
        </w:tc>
        <w:tc>
          <w:tcPr>
            <w:tcW w:w="141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Познавательно - исследовательская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Коммуникативная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Игровая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Двигательная</w:t>
            </w:r>
          </w:p>
          <w:p w:rsidR="00094CA1" w:rsidRPr="003B17ED" w:rsidRDefault="00094CA1" w:rsidP="003B17ED">
            <w:pPr>
              <w:spacing w:after="0" w:line="240" w:lineRule="auto"/>
              <w:jc w:val="both"/>
              <w:rPr>
                <w:rFonts w:ascii="Liberation Serif" w:hAnsi="Liberation Serif" w:cs="Liberation Serif"/>
                <w:sz w:val="24"/>
                <w:szCs w:val="24"/>
              </w:rPr>
            </w:pPr>
          </w:p>
        </w:tc>
        <w:tc>
          <w:tcPr>
            <w:tcW w:w="2306"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форма организации работы с детьми,</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 процессе которой происходит передвижение пешком или на транспорте по какой-либо</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территории с целью получения информации</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ru-RU"/>
              </w:rPr>
              <w:t>познавательного характера, либо закрепления ранее изученного материала в ходе реализации видов детской деятельности и решения интегрированных задач соответствующих образовательных областей</w:t>
            </w:r>
          </w:p>
        </w:tc>
      </w:tr>
      <w:tr w:rsidR="00830A7B" w:rsidRPr="003B17ED">
        <w:tc>
          <w:tcPr>
            <w:tcW w:w="128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Квест-игра</w:t>
            </w:r>
          </w:p>
        </w:tc>
        <w:tc>
          <w:tcPr>
            <w:tcW w:w="141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Коммуникативная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Восприятие художественной литературы и фольклора</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Музыкальная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Игровая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Коммуникативная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Познавательно-исследовательская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Музыкальная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Изобразительная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Конструирование</w:t>
            </w:r>
          </w:p>
        </w:tc>
        <w:tc>
          <w:tcPr>
            <w:tcW w:w="2306"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форма взаимодействия педагога и детей, которая способствует формированию умений решать определенные задачи на основе выбора вариантов через реализацию определенного сюжета, предполагает самостоятельный поиск участниками решения возникающих проблем, нацеливает их на поиск новых, творческих решений. Выполнение интеллектуальных заданий в рамках определенной темы требует от них четкого и быстрого принятия решений, достаточно высокого уровня стрессоустойчивости. Важно также обладать умением работать в коллективе, команде, видеть конечный результат работы команды.</w:t>
            </w:r>
          </w:p>
        </w:tc>
      </w:tr>
      <w:tr w:rsidR="00830A7B" w:rsidRPr="003B17ED">
        <w:tc>
          <w:tcPr>
            <w:tcW w:w="128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Ярмарка</w:t>
            </w:r>
          </w:p>
          <w:p w:rsidR="00094CA1" w:rsidRPr="003B17ED" w:rsidRDefault="00094CA1" w:rsidP="003B17ED">
            <w:pPr>
              <w:spacing w:after="0" w:line="240" w:lineRule="auto"/>
              <w:jc w:val="both"/>
              <w:rPr>
                <w:rFonts w:ascii="Liberation Serif" w:hAnsi="Liberation Serif" w:cs="Liberation Serif"/>
                <w:sz w:val="24"/>
                <w:szCs w:val="24"/>
              </w:rPr>
            </w:pPr>
          </w:p>
        </w:tc>
        <w:tc>
          <w:tcPr>
            <w:tcW w:w="141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Коммуникативная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Восприятие художественной литературы и фольклора</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Музыкальная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Игровая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Коммуникативная</w:t>
            </w:r>
          </w:p>
        </w:tc>
        <w:tc>
          <w:tcPr>
            <w:tcW w:w="2306"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форма организации работы с детьми, в процессе которой происходит ознакомление их с популярной традицией устраивать в установленное время и в определенном месте торжища, куда съезжаются продавцы и покупатели товаров с целью купли-продажи</w:t>
            </w:r>
          </w:p>
        </w:tc>
      </w:tr>
      <w:tr w:rsidR="00830A7B" w:rsidRPr="003B17ED">
        <w:tc>
          <w:tcPr>
            <w:tcW w:w="128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lastRenderedPageBreak/>
              <w:t>Редакция газеты (журнала)</w:t>
            </w:r>
          </w:p>
        </w:tc>
        <w:tc>
          <w:tcPr>
            <w:tcW w:w="141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Коммуникативная,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Познавательно-исследовательская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Игровая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Восприятие художественной литературы</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Изобразительная</w:t>
            </w:r>
          </w:p>
          <w:p w:rsidR="00094CA1" w:rsidRPr="003B17ED" w:rsidRDefault="00094CA1" w:rsidP="003B17ED">
            <w:pPr>
              <w:spacing w:after="0" w:line="240" w:lineRule="auto"/>
              <w:jc w:val="both"/>
              <w:rPr>
                <w:rFonts w:ascii="Liberation Serif" w:hAnsi="Liberation Serif" w:cs="Liberation Serif"/>
                <w:sz w:val="24"/>
                <w:szCs w:val="24"/>
              </w:rPr>
            </w:pPr>
          </w:p>
        </w:tc>
        <w:tc>
          <w:tcPr>
            <w:tcW w:w="2306"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форма организации работы с детьми, основанная на взаимодействии педагога и воспитанников, в процессе которой происходит подготовка и выпуск периодического издания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ru-RU"/>
              </w:rPr>
              <w:t>(газеты/журнала) согласно выбранной тематике, предполагающая реализацию интегрированных видов детской деятельности и решение интегрированных задач соответствующих образовательных областей</w:t>
            </w:r>
          </w:p>
        </w:tc>
      </w:tr>
      <w:tr w:rsidR="00830A7B" w:rsidRPr="003B17ED">
        <w:tc>
          <w:tcPr>
            <w:tcW w:w="1282" w:type="pct"/>
          </w:tcPr>
          <w:p w:rsidR="00094CA1" w:rsidRPr="003B17ED" w:rsidRDefault="00094CA1" w:rsidP="003B17ED">
            <w:pPr>
              <w:spacing w:after="0" w:line="240" w:lineRule="auto"/>
              <w:jc w:val="both"/>
              <w:rPr>
                <w:rFonts w:ascii="Liberation Serif" w:hAnsi="Liberation Serif" w:cs="Liberation Serif"/>
                <w:sz w:val="24"/>
                <w:szCs w:val="24"/>
                <w:highlight w:val="yellow"/>
              </w:rPr>
            </w:pPr>
            <w:r w:rsidRPr="003B17ED">
              <w:rPr>
                <w:rFonts w:ascii="Liberation Serif" w:hAnsi="Liberation Serif" w:cs="Liberation Serif"/>
                <w:sz w:val="24"/>
                <w:szCs w:val="24"/>
              </w:rPr>
              <w:t>«Веревочный парк»</w:t>
            </w:r>
          </w:p>
        </w:tc>
        <w:tc>
          <w:tcPr>
            <w:tcW w:w="1412" w:type="pct"/>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Двигательная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Конструирование</w:t>
            </w:r>
          </w:p>
          <w:p w:rsidR="00094CA1" w:rsidRPr="003B17ED" w:rsidRDefault="00094CA1" w:rsidP="003B17ED">
            <w:pPr>
              <w:spacing w:after="0" w:line="240" w:lineRule="auto"/>
              <w:jc w:val="both"/>
              <w:rPr>
                <w:rFonts w:ascii="Liberation Serif" w:hAnsi="Liberation Serif" w:cs="Liberation Serif"/>
                <w:sz w:val="24"/>
                <w:szCs w:val="24"/>
                <w:highlight w:val="yellow"/>
              </w:rPr>
            </w:pPr>
            <w:r w:rsidRPr="003B17ED">
              <w:rPr>
                <w:rFonts w:ascii="Liberation Serif" w:hAnsi="Liberation Serif" w:cs="Liberation Serif"/>
                <w:sz w:val="24"/>
                <w:szCs w:val="24"/>
              </w:rPr>
              <w:t>коммуникативная</w:t>
            </w:r>
          </w:p>
        </w:tc>
        <w:tc>
          <w:tcPr>
            <w:tcW w:w="2306"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форма предполагает самостоятельный поиск ребенком решения возникающих проблем, нацеливает их на поиск новых, творческих решений, хорошее средство не для физического, интеллектуального развития, активизирует мыслительные процессы, логику, воображение</w:t>
            </w:r>
          </w:p>
        </w:tc>
      </w:tr>
    </w:tbl>
    <w:p w:rsidR="00094CA1" w:rsidRPr="003B17ED" w:rsidRDefault="00094CA1" w:rsidP="003B17ED">
      <w:pPr>
        <w:spacing w:after="0" w:line="240" w:lineRule="auto"/>
        <w:jc w:val="both"/>
        <w:rPr>
          <w:rFonts w:ascii="Liberation Serif" w:hAnsi="Liberation Serif" w:cs="Liberation Serif"/>
          <w:sz w:val="24"/>
          <w:szCs w:val="24"/>
        </w:rPr>
      </w:pP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Достижение целей Программа через основные виды деятельности детей</w:t>
      </w:r>
    </w:p>
    <w:tbl>
      <w:tblPr>
        <w:tblW w:w="5000" w:type="pct"/>
        <w:tblInd w:w="2" w:type="dxa"/>
        <w:tblLook w:val="0000"/>
      </w:tblPr>
      <w:tblGrid>
        <w:gridCol w:w="2553"/>
        <w:gridCol w:w="3692"/>
        <w:gridCol w:w="4033"/>
      </w:tblGrid>
      <w:tr w:rsidR="00094CA1" w:rsidRPr="003B17ED">
        <w:trPr>
          <w:trHeight w:val="156"/>
          <w:tblHeader/>
        </w:trPr>
        <w:tc>
          <w:tcPr>
            <w:tcW w:w="1242"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Образовательная область </w:t>
            </w:r>
          </w:p>
        </w:tc>
        <w:tc>
          <w:tcPr>
            <w:tcW w:w="1796"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Направления реализации</w:t>
            </w:r>
          </w:p>
        </w:tc>
        <w:tc>
          <w:tcPr>
            <w:tcW w:w="1962"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Вид деятельности</w:t>
            </w:r>
          </w:p>
        </w:tc>
      </w:tr>
      <w:tr w:rsidR="00094CA1" w:rsidRPr="003B17ED">
        <w:trPr>
          <w:trHeight w:val="371"/>
        </w:trPr>
        <w:tc>
          <w:tcPr>
            <w:tcW w:w="5000" w:type="pct"/>
            <w:gridSpan w:val="3"/>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РАННИЙ ВОЗРАСТ</w:t>
            </w:r>
          </w:p>
        </w:tc>
      </w:tr>
      <w:tr w:rsidR="00094CA1" w:rsidRPr="003B17ED">
        <w:tc>
          <w:tcPr>
            <w:tcW w:w="1242"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Социально- коммуникативное развитие </w:t>
            </w:r>
          </w:p>
        </w:tc>
        <w:tc>
          <w:tcPr>
            <w:tcW w:w="1796"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Формирование социальных навыков.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Становление общения со сверстниками.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Развитие игровой деятельности.</w:t>
            </w:r>
          </w:p>
        </w:tc>
        <w:tc>
          <w:tcPr>
            <w:tcW w:w="1962"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общение с взрослым и совместные игры со сверстниками;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самообслуживание и действия с бытовыми предметами-орудиями</w:t>
            </w:r>
          </w:p>
        </w:tc>
      </w:tr>
      <w:tr w:rsidR="00094CA1" w:rsidRPr="003B17ED">
        <w:trPr>
          <w:trHeight w:val="508"/>
        </w:trPr>
        <w:tc>
          <w:tcPr>
            <w:tcW w:w="1242"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Познавательное развитие </w:t>
            </w:r>
          </w:p>
        </w:tc>
        <w:tc>
          <w:tcPr>
            <w:tcW w:w="1796"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Развитие практических и орудийных действий.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Развитие познавательной активности.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Развитие восприятия и мышления.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Развитие целенаправленности и самостоятельности в предметной деятельности.</w:t>
            </w:r>
          </w:p>
        </w:tc>
        <w:tc>
          <w:tcPr>
            <w:tcW w:w="1962"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предметная деятельность и игры с составными и динамическими игрушками;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-экспериментирование с материалами и веществами</w:t>
            </w:r>
          </w:p>
        </w:tc>
      </w:tr>
      <w:tr w:rsidR="00094CA1" w:rsidRPr="003B17ED">
        <w:trPr>
          <w:trHeight w:val="1625"/>
        </w:trPr>
        <w:tc>
          <w:tcPr>
            <w:tcW w:w="1242"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Речевое развитие </w:t>
            </w:r>
          </w:p>
        </w:tc>
        <w:tc>
          <w:tcPr>
            <w:tcW w:w="1796"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Развитие понимания речи.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Развитие активной речи.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Развитие фонематического слуха.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Развитие речи как средства управления своим поведением.</w:t>
            </w:r>
          </w:p>
        </w:tc>
        <w:tc>
          <w:tcPr>
            <w:tcW w:w="1962"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общение с взрослым и совместные игры со сверстниками;</w:t>
            </w:r>
          </w:p>
        </w:tc>
      </w:tr>
      <w:tr w:rsidR="00094CA1" w:rsidRPr="003B17ED">
        <w:trPr>
          <w:trHeight w:val="280"/>
        </w:trPr>
        <w:tc>
          <w:tcPr>
            <w:tcW w:w="1242"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Художественно- эстетическое развитие </w:t>
            </w:r>
          </w:p>
        </w:tc>
        <w:tc>
          <w:tcPr>
            <w:tcW w:w="1796"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Формирование эстетического отношения к окружающему миру.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Приобщение детей к изобразительной деятельности.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Приобщение детей к музыкальной культуре.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Приобщение детей к театрализованной деятельности.</w:t>
            </w:r>
          </w:p>
        </w:tc>
        <w:tc>
          <w:tcPr>
            <w:tcW w:w="1962"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 восприятие смысла музыки;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восприятие смысла сказок, стихов, рассматривание картинок;</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общение с взрослым и совместные игры со сверстниками;</w:t>
            </w:r>
          </w:p>
        </w:tc>
      </w:tr>
      <w:tr w:rsidR="00094CA1" w:rsidRPr="003B17ED">
        <w:trPr>
          <w:trHeight w:val="273"/>
        </w:trPr>
        <w:tc>
          <w:tcPr>
            <w:tcW w:w="1242"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 xml:space="preserve">Физическое развитие </w:t>
            </w:r>
          </w:p>
        </w:tc>
        <w:tc>
          <w:tcPr>
            <w:tcW w:w="1796"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Формирование у детей ценностей здорового образа.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Профилактика и снижение заболеваемости детей.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Формирование у детей навыков безопасного поведения.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Развитие двигательной активности детей.</w:t>
            </w:r>
          </w:p>
        </w:tc>
        <w:tc>
          <w:tcPr>
            <w:tcW w:w="1962"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двигательная активность;</w:t>
            </w:r>
          </w:p>
        </w:tc>
      </w:tr>
    </w:tbl>
    <w:p w:rsidR="00094CA1" w:rsidRPr="003B17ED" w:rsidRDefault="00094CA1" w:rsidP="003B17ED">
      <w:pPr>
        <w:spacing w:after="0" w:line="240" w:lineRule="auto"/>
        <w:jc w:val="both"/>
        <w:rPr>
          <w:rFonts w:ascii="Liberation Serif" w:hAnsi="Liberation Serif" w:cs="Liberation Serif"/>
          <w:sz w:val="24"/>
          <w:szCs w:val="24"/>
          <w:highlight w:val="yellow"/>
          <w:lang w:eastAsia="ru-RU"/>
        </w:rPr>
      </w:pPr>
    </w:p>
    <w:tbl>
      <w:tblPr>
        <w:tblW w:w="5000" w:type="pct"/>
        <w:tblInd w:w="2" w:type="dxa"/>
        <w:tblLook w:val="0000"/>
      </w:tblPr>
      <w:tblGrid>
        <w:gridCol w:w="2662"/>
        <w:gridCol w:w="3566"/>
        <w:gridCol w:w="4050"/>
      </w:tblGrid>
      <w:tr w:rsidR="00094CA1" w:rsidRPr="003B17ED">
        <w:trPr>
          <w:trHeight w:val="252"/>
        </w:trPr>
        <w:tc>
          <w:tcPr>
            <w:tcW w:w="5000" w:type="pct"/>
            <w:gridSpan w:val="3"/>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bCs/>
                <w:sz w:val="24"/>
                <w:szCs w:val="24"/>
                <w:highlight w:val="yellow"/>
                <w:lang w:eastAsia="ru-RU"/>
              </w:rPr>
            </w:pPr>
            <w:r w:rsidRPr="003B17ED">
              <w:rPr>
                <w:rFonts w:ascii="Liberation Serif" w:hAnsi="Liberation Serif" w:cs="Liberation Serif"/>
                <w:bCs/>
                <w:sz w:val="24"/>
                <w:szCs w:val="24"/>
                <w:lang w:eastAsia="ru-RU"/>
              </w:rPr>
              <w:t>ДОШКОЛЬНЫЙ ВОЗРАСТ</w:t>
            </w:r>
          </w:p>
        </w:tc>
      </w:tr>
      <w:tr w:rsidR="00094CA1" w:rsidRPr="003B17ED">
        <w:trPr>
          <w:trHeight w:val="252"/>
        </w:trPr>
        <w:tc>
          <w:tcPr>
            <w:tcW w:w="1295"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Образовательная область</w:t>
            </w:r>
          </w:p>
        </w:tc>
        <w:tc>
          <w:tcPr>
            <w:tcW w:w="1735"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Центр активности</w:t>
            </w:r>
          </w:p>
        </w:tc>
        <w:tc>
          <w:tcPr>
            <w:tcW w:w="1970"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Вид деятельности</w:t>
            </w:r>
          </w:p>
        </w:tc>
      </w:tr>
      <w:tr w:rsidR="00094CA1" w:rsidRPr="003B17ED">
        <w:trPr>
          <w:trHeight w:val="252"/>
        </w:trPr>
        <w:tc>
          <w:tcPr>
            <w:tcW w:w="1295"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Социально- коммуникативное развитие </w:t>
            </w:r>
          </w:p>
        </w:tc>
        <w:tc>
          <w:tcPr>
            <w:tcW w:w="1735" w:type="pct"/>
            <w:tcBorders>
              <w:top w:val="single" w:sz="4" w:space="0" w:color="auto"/>
              <w:left w:val="single" w:sz="4" w:space="0" w:color="auto"/>
              <w:bottom w:val="single" w:sz="4" w:space="0" w:color="auto"/>
              <w:right w:val="single" w:sz="4" w:space="0" w:color="auto"/>
            </w:tcBorders>
            <w:vAlign w:val="center"/>
          </w:tcPr>
          <w:p w:rsidR="00094CA1" w:rsidRPr="00910526" w:rsidRDefault="00094CA1" w:rsidP="003B17ED">
            <w:pPr>
              <w:spacing w:after="0" w:line="240" w:lineRule="auto"/>
              <w:jc w:val="both"/>
              <w:rPr>
                <w:rFonts w:ascii="Liberation Serif" w:hAnsi="Liberation Serif" w:cs="Liberation Serif"/>
                <w:sz w:val="24"/>
                <w:szCs w:val="24"/>
                <w:lang w:eastAsia="ru-RU"/>
              </w:rPr>
            </w:pPr>
            <w:r w:rsidRPr="00910526">
              <w:rPr>
                <w:rFonts w:ascii="Liberation Serif" w:hAnsi="Liberation Serif" w:cs="Liberation Serif"/>
                <w:sz w:val="24"/>
                <w:szCs w:val="24"/>
                <w:lang w:eastAsia="ru-RU"/>
              </w:rPr>
              <w:t>«Центр игры и общения»</w:t>
            </w:r>
          </w:p>
          <w:p w:rsidR="00094CA1" w:rsidRPr="00910526" w:rsidRDefault="00094CA1" w:rsidP="003B17ED">
            <w:pPr>
              <w:spacing w:after="0" w:line="240" w:lineRule="auto"/>
              <w:jc w:val="both"/>
              <w:rPr>
                <w:rFonts w:ascii="Liberation Serif" w:hAnsi="Liberation Serif" w:cs="Liberation Serif"/>
                <w:sz w:val="24"/>
                <w:szCs w:val="24"/>
                <w:lang w:eastAsia="ru-RU"/>
              </w:rPr>
            </w:pPr>
            <w:r w:rsidRPr="00910526">
              <w:rPr>
                <w:rFonts w:ascii="Liberation Serif" w:hAnsi="Liberation Serif" w:cs="Liberation Serif"/>
                <w:sz w:val="24"/>
                <w:szCs w:val="24"/>
                <w:lang w:eastAsia="ru-RU"/>
              </w:rPr>
              <w:t>«Центр кулинарии»</w:t>
            </w:r>
          </w:p>
          <w:p w:rsidR="00094CA1" w:rsidRPr="00910526" w:rsidRDefault="00094CA1" w:rsidP="003B17ED">
            <w:pPr>
              <w:spacing w:after="0" w:line="240" w:lineRule="auto"/>
              <w:jc w:val="both"/>
              <w:rPr>
                <w:rFonts w:ascii="Liberation Serif" w:hAnsi="Liberation Serif" w:cs="Liberation Serif"/>
                <w:sz w:val="24"/>
                <w:szCs w:val="24"/>
                <w:lang w:eastAsia="ru-RU"/>
              </w:rPr>
            </w:pPr>
            <w:r w:rsidRPr="00910526">
              <w:rPr>
                <w:rFonts w:ascii="Liberation Serif" w:hAnsi="Liberation Serif" w:cs="Liberation Serif"/>
                <w:sz w:val="24"/>
                <w:szCs w:val="24"/>
                <w:lang w:eastAsia="ru-RU"/>
              </w:rPr>
              <w:t>«Центр культурных традиций»</w:t>
            </w:r>
          </w:p>
          <w:p w:rsidR="00094CA1" w:rsidRPr="00910526" w:rsidRDefault="00094CA1" w:rsidP="003B17ED">
            <w:pPr>
              <w:spacing w:after="0" w:line="240" w:lineRule="auto"/>
              <w:jc w:val="both"/>
              <w:rPr>
                <w:rFonts w:ascii="Liberation Serif" w:hAnsi="Liberation Serif" w:cs="Liberation Serif"/>
                <w:sz w:val="24"/>
                <w:szCs w:val="24"/>
                <w:lang w:eastAsia="ru-RU"/>
              </w:rPr>
            </w:pPr>
            <w:r w:rsidRPr="00910526">
              <w:rPr>
                <w:rFonts w:ascii="Liberation Serif" w:hAnsi="Liberation Serif" w:cs="Liberation Serif"/>
                <w:sz w:val="24"/>
                <w:szCs w:val="24"/>
                <w:lang w:eastAsia="ru-RU"/>
              </w:rPr>
              <w:t>«Центр безопасности и жизнидеятельности»</w:t>
            </w:r>
          </w:p>
        </w:tc>
        <w:tc>
          <w:tcPr>
            <w:tcW w:w="1970"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игровая,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коммуникативная,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познавательно-исследовательская,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самообслуживание и элементарный бытовой труд </w:t>
            </w:r>
          </w:p>
        </w:tc>
      </w:tr>
      <w:tr w:rsidR="00094CA1" w:rsidRPr="003B17ED">
        <w:trPr>
          <w:trHeight w:val="252"/>
        </w:trPr>
        <w:tc>
          <w:tcPr>
            <w:tcW w:w="1295"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Познавательное развитие </w:t>
            </w:r>
          </w:p>
        </w:tc>
        <w:tc>
          <w:tcPr>
            <w:tcW w:w="1735" w:type="pct"/>
            <w:tcBorders>
              <w:top w:val="single" w:sz="4" w:space="0" w:color="auto"/>
              <w:left w:val="single" w:sz="4" w:space="0" w:color="auto"/>
              <w:bottom w:val="single" w:sz="4" w:space="0" w:color="auto"/>
              <w:right w:val="single" w:sz="4" w:space="0" w:color="auto"/>
            </w:tcBorders>
            <w:vAlign w:val="center"/>
          </w:tcPr>
          <w:p w:rsidR="00094CA1" w:rsidRPr="00910526" w:rsidRDefault="00094CA1" w:rsidP="003B17ED">
            <w:pPr>
              <w:spacing w:after="0" w:line="240" w:lineRule="auto"/>
              <w:jc w:val="both"/>
              <w:rPr>
                <w:rFonts w:ascii="Liberation Serif" w:hAnsi="Liberation Serif" w:cs="Liberation Serif"/>
                <w:sz w:val="24"/>
                <w:szCs w:val="24"/>
                <w:lang w:eastAsia="ru-RU"/>
              </w:rPr>
            </w:pPr>
            <w:r w:rsidRPr="00910526">
              <w:rPr>
                <w:rFonts w:ascii="Liberation Serif" w:hAnsi="Liberation Serif" w:cs="Liberation Serif"/>
                <w:sz w:val="24"/>
                <w:szCs w:val="24"/>
                <w:lang w:eastAsia="ru-RU"/>
              </w:rPr>
              <w:t>«Центр исследований и открытий»</w:t>
            </w:r>
          </w:p>
          <w:p w:rsidR="00094CA1" w:rsidRPr="00910526" w:rsidRDefault="00094CA1" w:rsidP="003B17ED">
            <w:pPr>
              <w:spacing w:after="0" w:line="240" w:lineRule="auto"/>
              <w:jc w:val="both"/>
              <w:rPr>
                <w:rFonts w:ascii="Liberation Serif" w:hAnsi="Liberation Serif" w:cs="Liberation Serif"/>
                <w:sz w:val="24"/>
                <w:szCs w:val="24"/>
                <w:lang w:eastAsia="ru-RU"/>
              </w:rPr>
            </w:pPr>
            <w:r w:rsidRPr="00910526">
              <w:rPr>
                <w:rFonts w:ascii="Liberation Serif" w:hAnsi="Liberation Serif" w:cs="Liberation Serif"/>
                <w:sz w:val="24"/>
                <w:szCs w:val="24"/>
                <w:lang w:eastAsia="ru-RU"/>
              </w:rPr>
              <w:t>«Центр песка и воды»</w:t>
            </w:r>
          </w:p>
          <w:p w:rsidR="00094CA1" w:rsidRPr="00910526" w:rsidRDefault="00094CA1" w:rsidP="003B17ED">
            <w:pPr>
              <w:spacing w:after="0" w:line="240" w:lineRule="auto"/>
              <w:jc w:val="both"/>
              <w:rPr>
                <w:rFonts w:ascii="Liberation Serif" w:hAnsi="Liberation Serif" w:cs="Liberation Serif"/>
                <w:sz w:val="24"/>
                <w:szCs w:val="24"/>
                <w:lang w:eastAsia="ru-RU"/>
              </w:rPr>
            </w:pPr>
            <w:r w:rsidRPr="00910526">
              <w:rPr>
                <w:rFonts w:ascii="Liberation Serif" w:hAnsi="Liberation Serif" w:cs="Liberation Serif"/>
                <w:sz w:val="24"/>
                <w:szCs w:val="24"/>
                <w:lang w:eastAsia="ru-RU"/>
              </w:rPr>
              <w:t>«Центр конструирования»</w:t>
            </w:r>
          </w:p>
          <w:p w:rsidR="00094CA1" w:rsidRPr="00910526" w:rsidRDefault="00094CA1" w:rsidP="003B17ED">
            <w:pPr>
              <w:spacing w:after="0" w:line="240" w:lineRule="auto"/>
              <w:jc w:val="both"/>
              <w:rPr>
                <w:rFonts w:ascii="Liberation Serif" w:hAnsi="Liberation Serif" w:cs="Liberation Serif"/>
                <w:sz w:val="24"/>
                <w:szCs w:val="24"/>
                <w:lang w:eastAsia="ru-RU"/>
              </w:rPr>
            </w:pPr>
            <w:r w:rsidRPr="00910526">
              <w:rPr>
                <w:rFonts w:ascii="Liberation Serif" w:hAnsi="Liberation Serif" w:cs="Liberation Serif"/>
                <w:sz w:val="24"/>
                <w:szCs w:val="24"/>
                <w:lang w:eastAsia="ru-RU"/>
              </w:rPr>
              <w:t>«Центр математики»</w:t>
            </w:r>
          </w:p>
        </w:tc>
        <w:tc>
          <w:tcPr>
            <w:tcW w:w="1970"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игровая,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познавательно- исследовательская,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коммуникативная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конструирование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самообслуживание и элементарный бытовой труд</w:t>
            </w:r>
          </w:p>
        </w:tc>
      </w:tr>
      <w:tr w:rsidR="00094CA1" w:rsidRPr="003B17ED">
        <w:trPr>
          <w:trHeight w:val="252"/>
        </w:trPr>
        <w:tc>
          <w:tcPr>
            <w:tcW w:w="1295"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Речевое развитие </w:t>
            </w:r>
          </w:p>
        </w:tc>
        <w:tc>
          <w:tcPr>
            <w:tcW w:w="1735" w:type="pct"/>
            <w:tcBorders>
              <w:top w:val="single" w:sz="4" w:space="0" w:color="auto"/>
              <w:left w:val="single" w:sz="4" w:space="0" w:color="auto"/>
              <w:bottom w:val="single" w:sz="4" w:space="0" w:color="auto"/>
              <w:right w:val="single" w:sz="4" w:space="0" w:color="auto"/>
            </w:tcBorders>
            <w:vAlign w:val="center"/>
          </w:tcPr>
          <w:p w:rsidR="00094CA1" w:rsidRPr="00910526" w:rsidRDefault="00094CA1" w:rsidP="003B17ED">
            <w:pPr>
              <w:spacing w:after="0" w:line="240" w:lineRule="auto"/>
              <w:jc w:val="both"/>
              <w:rPr>
                <w:rFonts w:ascii="Liberation Serif" w:hAnsi="Liberation Serif" w:cs="Liberation Serif"/>
                <w:sz w:val="24"/>
                <w:szCs w:val="24"/>
                <w:lang w:eastAsia="ru-RU"/>
              </w:rPr>
            </w:pPr>
            <w:r w:rsidRPr="00910526">
              <w:rPr>
                <w:rFonts w:ascii="Liberation Serif" w:hAnsi="Liberation Serif" w:cs="Liberation Serif"/>
                <w:sz w:val="24"/>
                <w:szCs w:val="24"/>
                <w:lang w:eastAsia="ru-RU"/>
              </w:rPr>
              <w:t xml:space="preserve">«Центр зарождающейся грамотности» </w:t>
            </w:r>
          </w:p>
          <w:p w:rsidR="00094CA1" w:rsidRPr="00910526" w:rsidRDefault="00094CA1" w:rsidP="003B17ED">
            <w:pPr>
              <w:spacing w:after="0" w:line="240" w:lineRule="auto"/>
              <w:jc w:val="both"/>
              <w:rPr>
                <w:rFonts w:ascii="Liberation Serif" w:hAnsi="Liberation Serif" w:cs="Liberation Serif"/>
                <w:sz w:val="24"/>
                <w:szCs w:val="24"/>
                <w:lang w:eastAsia="ru-RU"/>
              </w:rPr>
            </w:pPr>
            <w:r w:rsidRPr="00910526">
              <w:rPr>
                <w:rFonts w:ascii="Liberation Serif" w:hAnsi="Liberation Serif" w:cs="Liberation Serif"/>
                <w:sz w:val="24"/>
                <w:szCs w:val="24"/>
                <w:lang w:eastAsia="ru-RU"/>
              </w:rPr>
              <w:t>«Центр книги»</w:t>
            </w:r>
          </w:p>
          <w:p w:rsidR="00094CA1" w:rsidRPr="00910526" w:rsidRDefault="00094CA1" w:rsidP="003B17ED">
            <w:pPr>
              <w:spacing w:after="0" w:line="240" w:lineRule="auto"/>
              <w:jc w:val="both"/>
              <w:rPr>
                <w:rFonts w:ascii="Liberation Serif" w:hAnsi="Liberation Serif" w:cs="Liberation Serif"/>
                <w:sz w:val="24"/>
                <w:szCs w:val="24"/>
                <w:lang w:eastAsia="ru-RU"/>
              </w:rPr>
            </w:pPr>
            <w:r w:rsidRPr="00910526">
              <w:rPr>
                <w:rFonts w:ascii="Liberation Serif" w:hAnsi="Liberation Serif" w:cs="Liberation Serif"/>
                <w:sz w:val="24"/>
                <w:szCs w:val="24"/>
                <w:lang w:eastAsia="ru-RU"/>
              </w:rPr>
              <w:t>«Издательство»</w:t>
            </w:r>
          </w:p>
        </w:tc>
        <w:tc>
          <w:tcPr>
            <w:tcW w:w="1970"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игровая,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коммуникативная,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познавательно-исследовательская,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восприятие художественной</w:t>
            </w:r>
            <w:r w:rsidRPr="003B17ED">
              <w:rPr>
                <w:rFonts w:ascii="Times New Roman" w:hAnsi="Times New Roman" w:cs="Times New Roman"/>
                <w:sz w:val="24"/>
                <w:szCs w:val="24"/>
                <w:lang w:eastAsia="ru-RU"/>
              </w:rPr>
              <w:t>̆</w:t>
            </w:r>
            <w:r w:rsidRPr="003B17ED">
              <w:rPr>
                <w:rFonts w:ascii="Liberation Serif" w:hAnsi="Liberation Serif" w:cs="Liberation Serif"/>
                <w:sz w:val="24"/>
                <w:szCs w:val="24"/>
                <w:lang w:eastAsia="ru-RU"/>
              </w:rPr>
              <w:t xml:space="preserve"> литературы и фольклора,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самообслуживание и элементарный бытовой труд</w:t>
            </w:r>
          </w:p>
        </w:tc>
      </w:tr>
      <w:tr w:rsidR="00094CA1" w:rsidRPr="003B17ED">
        <w:trPr>
          <w:trHeight w:val="252"/>
        </w:trPr>
        <w:tc>
          <w:tcPr>
            <w:tcW w:w="1295"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Художественно- эстетическое развитие </w:t>
            </w:r>
          </w:p>
        </w:tc>
        <w:tc>
          <w:tcPr>
            <w:tcW w:w="1735" w:type="pct"/>
            <w:tcBorders>
              <w:top w:val="single" w:sz="4" w:space="0" w:color="auto"/>
              <w:left w:val="single" w:sz="4" w:space="0" w:color="auto"/>
              <w:bottom w:val="single" w:sz="4" w:space="0" w:color="auto"/>
              <w:right w:val="single" w:sz="4" w:space="0" w:color="auto"/>
            </w:tcBorders>
            <w:vAlign w:val="center"/>
          </w:tcPr>
          <w:p w:rsidR="00094CA1" w:rsidRPr="00910526" w:rsidRDefault="00094CA1" w:rsidP="003B17ED">
            <w:pPr>
              <w:spacing w:after="0" w:line="240" w:lineRule="auto"/>
              <w:jc w:val="both"/>
              <w:rPr>
                <w:rFonts w:ascii="Liberation Serif" w:hAnsi="Liberation Serif" w:cs="Liberation Serif"/>
                <w:sz w:val="24"/>
                <w:szCs w:val="24"/>
                <w:lang w:eastAsia="ru-RU"/>
              </w:rPr>
            </w:pPr>
            <w:r w:rsidRPr="00910526">
              <w:rPr>
                <w:rFonts w:ascii="Liberation Serif" w:hAnsi="Liberation Serif" w:cs="Liberation Serif"/>
                <w:sz w:val="24"/>
                <w:szCs w:val="24"/>
                <w:lang w:eastAsia="ru-RU"/>
              </w:rPr>
              <w:t>«Центр изобразительного творчества»</w:t>
            </w:r>
          </w:p>
          <w:p w:rsidR="00094CA1" w:rsidRPr="00910526" w:rsidRDefault="00094CA1" w:rsidP="003B17ED">
            <w:pPr>
              <w:spacing w:after="0" w:line="240" w:lineRule="auto"/>
              <w:jc w:val="both"/>
              <w:rPr>
                <w:rFonts w:ascii="Liberation Serif" w:hAnsi="Liberation Serif" w:cs="Liberation Serif"/>
                <w:sz w:val="24"/>
                <w:szCs w:val="24"/>
                <w:lang w:eastAsia="ru-RU"/>
              </w:rPr>
            </w:pPr>
            <w:r w:rsidRPr="00910526">
              <w:rPr>
                <w:rFonts w:ascii="Liberation Serif" w:hAnsi="Liberation Serif" w:cs="Liberation Serif"/>
                <w:sz w:val="24"/>
                <w:szCs w:val="24"/>
                <w:lang w:eastAsia="ru-RU"/>
              </w:rPr>
              <w:t>«Центр музыкального творчества и театрализации»</w:t>
            </w:r>
          </w:p>
          <w:p w:rsidR="00094CA1" w:rsidRPr="00910526" w:rsidRDefault="00094CA1" w:rsidP="003B17ED">
            <w:pPr>
              <w:spacing w:after="0" w:line="240" w:lineRule="auto"/>
              <w:jc w:val="both"/>
              <w:rPr>
                <w:rFonts w:ascii="Liberation Serif" w:hAnsi="Liberation Serif" w:cs="Liberation Serif"/>
                <w:sz w:val="24"/>
                <w:szCs w:val="24"/>
                <w:lang w:eastAsia="ru-RU"/>
              </w:rPr>
            </w:pPr>
          </w:p>
        </w:tc>
        <w:tc>
          <w:tcPr>
            <w:tcW w:w="1970"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изобразительная,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музыкальная,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двигательная,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игровая,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коммуникативная</w:t>
            </w:r>
          </w:p>
        </w:tc>
      </w:tr>
      <w:tr w:rsidR="00094CA1" w:rsidRPr="003B17ED">
        <w:trPr>
          <w:trHeight w:val="252"/>
        </w:trPr>
        <w:tc>
          <w:tcPr>
            <w:tcW w:w="1295"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Физическое развитие </w:t>
            </w:r>
          </w:p>
        </w:tc>
        <w:tc>
          <w:tcPr>
            <w:tcW w:w="1735" w:type="pct"/>
            <w:tcBorders>
              <w:top w:val="single" w:sz="4" w:space="0" w:color="auto"/>
              <w:left w:val="single" w:sz="4" w:space="0" w:color="auto"/>
              <w:bottom w:val="single" w:sz="4" w:space="0" w:color="auto"/>
              <w:right w:val="single" w:sz="4" w:space="0" w:color="auto"/>
            </w:tcBorders>
            <w:vAlign w:val="center"/>
          </w:tcPr>
          <w:p w:rsidR="00094CA1" w:rsidRPr="00910526" w:rsidRDefault="00094CA1" w:rsidP="003B17ED">
            <w:pPr>
              <w:spacing w:after="0" w:line="240" w:lineRule="auto"/>
              <w:jc w:val="both"/>
              <w:rPr>
                <w:rFonts w:ascii="Liberation Serif" w:hAnsi="Liberation Serif" w:cs="Liberation Serif"/>
                <w:sz w:val="24"/>
                <w:szCs w:val="24"/>
                <w:lang w:eastAsia="ru-RU"/>
              </w:rPr>
            </w:pPr>
            <w:r w:rsidRPr="00910526">
              <w:rPr>
                <w:rFonts w:ascii="Liberation Serif" w:hAnsi="Liberation Serif" w:cs="Liberation Serif"/>
                <w:sz w:val="24"/>
                <w:szCs w:val="24"/>
                <w:lang w:eastAsia="ru-RU"/>
              </w:rPr>
              <w:t>«Центр здоровья и движения»</w:t>
            </w:r>
          </w:p>
        </w:tc>
        <w:tc>
          <w:tcPr>
            <w:tcW w:w="1970" w:type="pct"/>
            <w:tcBorders>
              <w:top w:val="single" w:sz="4" w:space="0" w:color="auto"/>
              <w:left w:val="single" w:sz="4" w:space="0" w:color="auto"/>
              <w:bottom w:val="single" w:sz="4" w:space="0" w:color="auto"/>
              <w:right w:val="single" w:sz="4" w:space="0" w:color="auto"/>
            </w:tcBorders>
            <w:vAlign w:val="center"/>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двигательная,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игровая,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коммуникативная,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познавательно-исследовательская</w:t>
            </w:r>
          </w:p>
        </w:tc>
      </w:tr>
    </w:tbl>
    <w:p w:rsidR="00094CA1" w:rsidRPr="003B17ED" w:rsidRDefault="00094CA1" w:rsidP="003B17ED">
      <w:pPr>
        <w:spacing w:after="0" w:line="240" w:lineRule="auto"/>
        <w:jc w:val="both"/>
        <w:rPr>
          <w:rFonts w:ascii="Liberation Serif" w:hAnsi="Liberation Serif" w:cs="Liberation Serif"/>
          <w:bCs/>
          <w:caps/>
          <w:kern w:val="24"/>
          <w:sz w:val="24"/>
          <w:szCs w:val="24"/>
          <w:highlight w:val="yellow"/>
          <w:lang w:eastAsia="ru-RU"/>
        </w:rPr>
      </w:pPr>
    </w:p>
    <w:p w:rsidR="00094CA1" w:rsidRPr="003B17ED" w:rsidRDefault="00094CA1" w:rsidP="003B17ED">
      <w:pPr>
        <w:pStyle w:val="4"/>
        <w:jc w:val="both"/>
        <w:rPr>
          <w:rFonts w:ascii="Liberation Serif" w:hAnsi="Liberation Serif"/>
          <w:caps/>
          <w:sz w:val="24"/>
          <w:szCs w:val="24"/>
        </w:rPr>
      </w:pPr>
      <w:r w:rsidRPr="003B17ED">
        <w:rPr>
          <w:rFonts w:ascii="Liberation Serif" w:hAnsi="Liberation Serif"/>
          <w:sz w:val="24"/>
          <w:szCs w:val="24"/>
        </w:rPr>
        <w:t>Формы взаимодействия с социальными партнерами</w:t>
      </w:r>
    </w:p>
    <w:tbl>
      <w:tblPr>
        <w:tblW w:w="103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3591"/>
        <w:gridCol w:w="3921"/>
      </w:tblGrid>
      <w:tr w:rsidR="00094CA1" w:rsidRPr="003B17ED">
        <w:tc>
          <w:tcPr>
            <w:tcW w:w="10348" w:type="dxa"/>
            <w:gridSpan w:val="3"/>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Взаимодействие с социальными институтами как условие обеспечение качества реализации основной общеобразовательной программы дошкольного образования</w:t>
            </w:r>
          </w:p>
        </w:tc>
      </w:tr>
      <w:tr w:rsidR="00094CA1" w:rsidRPr="003B17ED">
        <w:tc>
          <w:tcPr>
            <w:tcW w:w="2836"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Социальный партнер</w:t>
            </w:r>
          </w:p>
        </w:tc>
        <w:tc>
          <w:tcPr>
            <w:tcW w:w="359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Направление сотрудничества</w:t>
            </w:r>
          </w:p>
        </w:tc>
        <w:tc>
          <w:tcPr>
            <w:tcW w:w="392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формы</w:t>
            </w:r>
          </w:p>
        </w:tc>
      </w:tr>
      <w:tr w:rsidR="00094CA1" w:rsidRPr="003B17ED">
        <w:tc>
          <w:tcPr>
            <w:tcW w:w="2836" w:type="dxa"/>
          </w:tcPr>
          <w:p w:rsidR="00094CA1" w:rsidRPr="003B17ED" w:rsidRDefault="00094CA1" w:rsidP="003B17ED">
            <w:pPr>
              <w:spacing w:after="0" w:line="240" w:lineRule="auto"/>
              <w:jc w:val="both"/>
              <w:rPr>
                <w:rFonts w:ascii="Liberation Serif" w:hAnsi="Liberation Serif" w:cs="Liberation Serif"/>
                <w:noProof/>
                <w:snapToGrid w:val="0"/>
                <w:sz w:val="24"/>
                <w:szCs w:val="24"/>
                <w:lang w:eastAsia="ru-RU"/>
              </w:rPr>
            </w:pPr>
            <w:r w:rsidRPr="003B17ED">
              <w:rPr>
                <w:rFonts w:ascii="Liberation Serif" w:hAnsi="Liberation Serif" w:cs="Liberation Serif"/>
                <w:noProof/>
                <w:snapToGrid w:val="0"/>
                <w:sz w:val="24"/>
                <w:szCs w:val="24"/>
                <w:lang w:eastAsia="ru-RU"/>
              </w:rPr>
              <w:lastRenderedPageBreak/>
              <w:t>МКУ «Центр развития образования»</w:t>
            </w:r>
          </w:p>
        </w:tc>
        <w:tc>
          <w:tcPr>
            <w:tcW w:w="359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Научно-методическое сопровождение </w:t>
            </w:r>
          </w:p>
          <w:p w:rsidR="00094CA1" w:rsidRPr="003B17ED" w:rsidRDefault="00094CA1" w:rsidP="003B17ED">
            <w:pPr>
              <w:spacing w:after="0" w:line="240" w:lineRule="auto"/>
              <w:jc w:val="both"/>
              <w:rPr>
                <w:rFonts w:ascii="Liberation Serif" w:hAnsi="Liberation Serif" w:cs="Liberation Serif"/>
                <w:noProof/>
                <w:snapToGrid w:val="0"/>
                <w:sz w:val="24"/>
                <w:szCs w:val="24"/>
                <w:lang w:eastAsia="ru-RU"/>
              </w:rPr>
            </w:pPr>
            <w:r w:rsidRPr="003B17ED">
              <w:rPr>
                <w:rFonts w:ascii="Liberation Serif" w:hAnsi="Liberation Serif" w:cs="Liberation Serif"/>
                <w:sz w:val="24"/>
                <w:szCs w:val="24"/>
                <w:lang w:eastAsia="ru-RU"/>
              </w:rPr>
              <w:t>Консультационная поддержка</w:t>
            </w:r>
          </w:p>
        </w:tc>
        <w:tc>
          <w:tcPr>
            <w:tcW w:w="392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РМО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Семинары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Практикумы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Ярмарка педагогических идей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Круглый стол</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Профессиональные конкурсы</w:t>
            </w:r>
          </w:p>
        </w:tc>
      </w:tr>
      <w:tr w:rsidR="00094CA1" w:rsidRPr="003B17ED">
        <w:tc>
          <w:tcPr>
            <w:tcW w:w="2836" w:type="dxa"/>
          </w:tcPr>
          <w:p w:rsidR="00094CA1" w:rsidRPr="003B17ED" w:rsidRDefault="00094CA1" w:rsidP="003B17ED">
            <w:pPr>
              <w:spacing w:after="0" w:line="240" w:lineRule="auto"/>
              <w:jc w:val="both"/>
              <w:rPr>
                <w:rFonts w:ascii="Liberation Serif" w:hAnsi="Liberation Serif" w:cs="Liberation Serif"/>
                <w:noProof/>
                <w:snapToGrid w:val="0"/>
                <w:sz w:val="24"/>
                <w:szCs w:val="24"/>
                <w:highlight w:val="yellow"/>
                <w:lang w:eastAsia="ru-RU"/>
              </w:rPr>
            </w:pPr>
          </w:p>
        </w:tc>
        <w:tc>
          <w:tcPr>
            <w:tcW w:w="3591" w:type="dxa"/>
          </w:tcPr>
          <w:p w:rsidR="00094CA1" w:rsidRPr="003B17ED" w:rsidRDefault="00094CA1" w:rsidP="003B17ED">
            <w:pPr>
              <w:spacing w:after="0" w:line="240" w:lineRule="auto"/>
              <w:jc w:val="both"/>
              <w:rPr>
                <w:rFonts w:ascii="Liberation Serif" w:hAnsi="Liberation Serif" w:cs="Liberation Serif"/>
                <w:sz w:val="24"/>
                <w:szCs w:val="24"/>
                <w:highlight w:val="yellow"/>
                <w:lang w:eastAsia="ru-RU"/>
              </w:rPr>
            </w:pPr>
            <w:r w:rsidRPr="003B17ED">
              <w:rPr>
                <w:rFonts w:ascii="Liberation Serif" w:hAnsi="Liberation Serif" w:cs="Liberation Serif"/>
                <w:sz w:val="24"/>
                <w:szCs w:val="24"/>
                <w:lang w:eastAsia="ru-RU"/>
              </w:rPr>
              <w:t>Обмен опытом, общие проекты</w:t>
            </w:r>
          </w:p>
        </w:tc>
        <w:tc>
          <w:tcPr>
            <w:tcW w:w="3921" w:type="dxa"/>
          </w:tcPr>
          <w:p w:rsidR="00094CA1" w:rsidRPr="003B17ED" w:rsidRDefault="00094CA1" w:rsidP="003B17ED">
            <w:pPr>
              <w:spacing w:after="0" w:line="240" w:lineRule="auto"/>
              <w:jc w:val="both"/>
              <w:rPr>
                <w:rFonts w:ascii="Liberation Serif" w:hAnsi="Liberation Serif" w:cs="Liberation Serif"/>
                <w:sz w:val="24"/>
                <w:szCs w:val="24"/>
                <w:highlight w:val="yellow"/>
                <w:lang w:eastAsia="ru-RU"/>
              </w:rPr>
            </w:pPr>
          </w:p>
        </w:tc>
      </w:tr>
      <w:tr w:rsidR="002A0123" w:rsidRPr="003B17ED">
        <w:trPr>
          <w:trHeight w:val="348"/>
        </w:trPr>
        <w:tc>
          <w:tcPr>
            <w:tcW w:w="2836" w:type="dxa"/>
          </w:tcPr>
          <w:p w:rsidR="002A0123" w:rsidRPr="003B17ED" w:rsidRDefault="002A0123" w:rsidP="003B17ED">
            <w:pPr>
              <w:spacing w:after="0" w:line="240" w:lineRule="auto"/>
              <w:jc w:val="both"/>
              <w:rPr>
                <w:rFonts w:ascii="Liberation Serif" w:hAnsi="Liberation Serif" w:cs="Liberation Serif"/>
                <w:sz w:val="24"/>
                <w:szCs w:val="24"/>
                <w:highlight w:val="yellow"/>
                <w:lang w:eastAsia="ru-RU"/>
              </w:rPr>
            </w:pPr>
            <w:r w:rsidRPr="003B17ED">
              <w:rPr>
                <w:rStyle w:val="linklinkthemenormalcolorize-cj7oz7colorize-p-xhhce0colorize-p-csioeqclickmodal-popup-loadermodal-popup-loaderi-bemclickjsinitedlinkjsinitedlinkfocusedyes"/>
                <w:rFonts w:ascii="Liberation Serif" w:hAnsi="Liberation Serif" w:cs="Liberation Serif"/>
                <w:sz w:val="24"/>
                <w:szCs w:val="24"/>
              </w:rPr>
              <w:t>ОГИБДД МО МВД России Ирбитский</w:t>
            </w:r>
          </w:p>
        </w:tc>
        <w:tc>
          <w:tcPr>
            <w:tcW w:w="3591" w:type="dxa"/>
            <w:vMerge w:val="restart"/>
          </w:tcPr>
          <w:p w:rsidR="002A0123" w:rsidRPr="003B17ED" w:rsidRDefault="002A0123" w:rsidP="003B17ED">
            <w:pPr>
              <w:spacing w:after="0" w:line="240" w:lineRule="auto"/>
              <w:jc w:val="both"/>
              <w:rPr>
                <w:rFonts w:ascii="Liberation Serif" w:hAnsi="Liberation Serif" w:cs="Liberation Serif"/>
                <w:noProof/>
                <w:snapToGrid w:val="0"/>
                <w:sz w:val="24"/>
                <w:szCs w:val="24"/>
                <w:lang w:eastAsia="ru-RU"/>
              </w:rPr>
            </w:pPr>
            <w:r w:rsidRPr="003B17ED">
              <w:rPr>
                <w:rFonts w:ascii="Liberation Serif" w:hAnsi="Liberation Serif" w:cs="Liberation Serif"/>
                <w:sz w:val="24"/>
                <w:szCs w:val="24"/>
                <w:lang w:eastAsia="ru-RU"/>
              </w:rPr>
              <w:t>Формирование элементарных знаний о безопасности и основ жизнедеятельности</w:t>
            </w:r>
          </w:p>
        </w:tc>
        <w:tc>
          <w:tcPr>
            <w:tcW w:w="3921" w:type="dxa"/>
          </w:tcPr>
          <w:p w:rsidR="002A0123" w:rsidRPr="003B17ED" w:rsidRDefault="002A0123"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Проведение совместных акций, родительских собраний.</w:t>
            </w:r>
          </w:p>
          <w:p w:rsidR="002A0123" w:rsidRPr="003B17ED" w:rsidRDefault="002A0123"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Организация родительских патрулей.</w:t>
            </w:r>
          </w:p>
          <w:p w:rsidR="002A0123" w:rsidRPr="003B17ED" w:rsidRDefault="002A0123"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noProof/>
                <w:snapToGrid w:val="0"/>
                <w:sz w:val="24"/>
                <w:szCs w:val="24"/>
                <w:lang w:eastAsia="ru-RU"/>
              </w:rPr>
              <w:t>Распространение памяток, брошюр</w:t>
            </w:r>
          </w:p>
        </w:tc>
      </w:tr>
      <w:tr w:rsidR="002A0123" w:rsidRPr="003B17ED">
        <w:trPr>
          <w:trHeight w:val="348"/>
        </w:trPr>
        <w:tc>
          <w:tcPr>
            <w:tcW w:w="2836" w:type="dxa"/>
          </w:tcPr>
          <w:p w:rsidR="002A0123" w:rsidRPr="003B17ED" w:rsidRDefault="002A0123" w:rsidP="003B17ED">
            <w:pPr>
              <w:spacing w:after="0" w:line="240" w:lineRule="auto"/>
              <w:jc w:val="both"/>
              <w:rPr>
                <w:rFonts w:ascii="Liberation Serif" w:hAnsi="Liberation Serif" w:cs="Liberation Serif"/>
                <w:noProof/>
                <w:snapToGrid w:val="0"/>
                <w:sz w:val="24"/>
                <w:szCs w:val="24"/>
                <w:highlight w:val="yellow"/>
                <w:lang w:eastAsia="ru-RU"/>
              </w:rPr>
            </w:pPr>
            <w:r w:rsidRPr="003B17ED">
              <w:rPr>
                <w:rStyle w:val="linklinkthemenormalcolorize-cj7oz7colorize-p-xhhce0colorize-p-csioeqclickmodal-popup-loadermodal-popup-loaderi-bemclickjsinitedlinkjsinitedlinkfocusedyes"/>
                <w:rFonts w:ascii="Liberation Serif" w:hAnsi="Liberation Serif" w:cs="Liberation Serif"/>
                <w:sz w:val="24"/>
                <w:szCs w:val="24"/>
              </w:rPr>
              <w:t>Ирбитское районное отделение ВДПО</w:t>
            </w:r>
          </w:p>
        </w:tc>
        <w:tc>
          <w:tcPr>
            <w:tcW w:w="3591" w:type="dxa"/>
            <w:vMerge/>
          </w:tcPr>
          <w:p w:rsidR="002A0123" w:rsidRPr="003B17ED" w:rsidRDefault="002A0123" w:rsidP="003B17ED">
            <w:pPr>
              <w:spacing w:after="0" w:line="240" w:lineRule="auto"/>
              <w:jc w:val="both"/>
              <w:rPr>
                <w:rFonts w:ascii="Liberation Serif" w:hAnsi="Liberation Serif" w:cs="Liberation Serif"/>
                <w:noProof/>
                <w:snapToGrid w:val="0"/>
                <w:sz w:val="24"/>
                <w:szCs w:val="24"/>
                <w:lang w:eastAsia="ru-RU"/>
              </w:rPr>
            </w:pPr>
          </w:p>
        </w:tc>
        <w:tc>
          <w:tcPr>
            <w:tcW w:w="3921" w:type="dxa"/>
          </w:tcPr>
          <w:p w:rsidR="002A0123" w:rsidRPr="003B17ED" w:rsidRDefault="002A0123" w:rsidP="003B17ED">
            <w:pPr>
              <w:spacing w:after="0" w:line="240" w:lineRule="auto"/>
              <w:jc w:val="both"/>
              <w:rPr>
                <w:rFonts w:ascii="Liberation Serif" w:hAnsi="Liberation Serif" w:cs="Liberation Serif"/>
                <w:noProof/>
                <w:snapToGrid w:val="0"/>
                <w:sz w:val="24"/>
                <w:szCs w:val="24"/>
                <w:lang w:eastAsia="ru-RU"/>
              </w:rPr>
            </w:pPr>
            <w:r w:rsidRPr="003B17ED">
              <w:rPr>
                <w:rFonts w:ascii="Liberation Serif" w:hAnsi="Liberation Serif" w:cs="Liberation Serif"/>
                <w:noProof/>
                <w:snapToGrid w:val="0"/>
                <w:sz w:val="24"/>
                <w:szCs w:val="24"/>
                <w:lang w:eastAsia="ru-RU"/>
              </w:rPr>
              <w:t>Распространение памяток, брошюр.</w:t>
            </w:r>
          </w:p>
          <w:p w:rsidR="002A0123" w:rsidRPr="003B17ED" w:rsidRDefault="002A0123" w:rsidP="003B17ED">
            <w:pPr>
              <w:spacing w:after="0" w:line="240" w:lineRule="auto"/>
              <w:jc w:val="both"/>
              <w:rPr>
                <w:rFonts w:ascii="Liberation Serif" w:hAnsi="Liberation Serif" w:cs="Liberation Serif"/>
                <w:noProof/>
                <w:snapToGrid w:val="0"/>
                <w:sz w:val="24"/>
                <w:szCs w:val="24"/>
                <w:lang w:eastAsia="ru-RU"/>
              </w:rPr>
            </w:pPr>
            <w:r w:rsidRPr="003B17ED">
              <w:rPr>
                <w:rFonts w:ascii="Liberation Serif" w:hAnsi="Liberation Serif" w:cs="Liberation Serif"/>
                <w:sz w:val="24"/>
                <w:szCs w:val="24"/>
                <w:lang w:eastAsia="ru-RU"/>
              </w:rPr>
              <w:t>Участие в совместных акциях, проектах.</w:t>
            </w:r>
          </w:p>
        </w:tc>
      </w:tr>
      <w:tr w:rsidR="002A0123" w:rsidRPr="003B17ED">
        <w:trPr>
          <w:trHeight w:val="348"/>
        </w:trPr>
        <w:tc>
          <w:tcPr>
            <w:tcW w:w="2836" w:type="dxa"/>
          </w:tcPr>
          <w:p w:rsidR="002A0123" w:rsidRPr="003B17ED" w:rsidRDefault="002A0123" w:rsidP="003B17ED">
            <w:pPr>
              <w:spacing w:after="0" w:line="240" w:lineRule="auto"/>
              <w:jc w:val="both"/>
              <w:rPr>
                <w:rStyle w:val="linklinkthemenormalcolorize-cj7oz7colorize-p-xhhce0colorize-p-csioeqclickmodal-popup-loadermodal-popup-loaderi-bemclickjsinitedlinkjsinitedlinkfocusedyes"/>
                <w:rFonts w:ascii="Liberation Serif" w:hAnsi="Liberation Serif" w:cs="Liberation Serif"/>
                <w:sz w:val="24"/>
                <w:szCs w:val="24"/>
              </w:rPr>
            </w:pPr>
            <w:r w:rsidRPr="003B17ED">
              <w:rPr>
                <w:rFonts w:ascii="Liberation Serif" w:hAnsi="Liberation Serif" w:cs="Liberation Serif"/>
                <w:sz w:val="24"/>
                <w:szCs w:val="24"/>
              </w:rPr>
              <w:t>ПЧ12/4 Отдельный пост с.Стриганское</w:t>
            </w:r>
          </w:p>
        </w:tc>
        <w:tc>
          <w:tcPr>
            <w:tcW w:w="3591" w:type="dxa"/>
            <w:vMerge/>
          </w:tcPr>
          <w:p w:rsidR="002A0123" w:rsidRPr="003B17ED" w:rsidRDefault="002A0123" w:rsidP="003B17ED">
            <w:pPr>
              <w:spacing w:after="0" w:line="240" w:lineRule="auto"/>
              <w:jc w:val="both"/>
              <w:rPr>
                <w:rFonts w:ascii="Liberation Serif" w:hAnsi="Liberation Serif" w:cs="Liberation Serif"/>
                <w:noProof/>
                <w:snapToGrid w:val="0"/>
                <w:sz w:val="24"/>
                <w:szCs w:val="24"/>
                <w:lang w:eastAsia="ru-RU"/>
              </w:rPr>
            </w:pPr>
          </w:p>
        </w:tc>
        <w:tc>
          <w:tcPr>
            <w:tcW w:w="3921" w:type="dxa"/>
          </w:tcPr>
          <w:p w:rsidR="002A0123" w:rsidRPr="003B17ED" w:rsidRDefault="002A0123"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Экскурсии,проведение совместных акций, родительских собраний.</w:t>
            </w:r>
          </w:p>
          <w:p w:rsidR="002A0123" w:rsidRPr="003B17ED" w:rsidRDefault="002A0123" w:rsidP="003B17ED">
            <w:pPr>
              <w:spacing w:after="0" w:line="240" w:lineRule="auto"/>
              <w:jc w:val="both"/>
              <w:rPr>
                <w:rFonts w:ascii="Liberation Serif" w:hAnsi="Liberation Serif" w:cs="Liberation Serif"/>
                <w:noProof/>
                <w:snapToGrid w:val="0"/>
                <w:sz w:val="24"/>
                <w:szCs w:val="24"/>
                <w:lang w:eastAsia="ru-RU"/>
              </w:rPr>
            </w:pPr>
            <w:r w:rsidRPr="003B17ED">
              <w:rPr>
                <w:rFonts w:ascii="Liberation Serif" w:hAnsi="Liberation Serif" w:cs="Liberation Serif"/>
                <w:noProof/>
                <w:snapToGrid w:val="0"/>
                <w:sz w:val="24"/>
                <w:szCs w:val="24"/>
                <w:lang w:eastAsia="ru-RU"/>
              </w:rPr>
              <w:t>Распространение памяток, брошюр</w:t>
            </w:r>
          </w:p>
        </w:tc>
      </w:tr>
      <w:tr w:rsidR="00094CA1" w:rsidRPr="003B17ED">
        <w:trPr>
          <w:trHeight w:val="348"/>
        </w:trPr>
        <w:tc>
          <w:tcPr>
            <w:tcW w:w="2836" w:type="dxa"/>
          </w:tcPr>
          <w:p w:rsidR="00094CA1" w:rsidRPr="003B17ED" w:rsidRDefault="00094CA1" w:rsidP="003B17ED">
            <w:pPr>
              <w:spacing w:after="0" w:line="240" w:lineRule="auto"/>
              <w:jc w:val="both"/>
              <w:rPr>
                <w:rFonts w:ascii="Liberation Serif" w:hAnsi="Liberation Serif" w:cs="Liberation Serif"/>
                <w:noProof/>
                <w:snapToGrid w:val="0"/>
                <w:sz w:val="24"/>
                <w:szCs w:val="24"/>
                <w:highlight w:val="yellow"/>
                <w:lang w:eastAsia="ru-RU"/>
              </w:rPr>
            </w:pPr>
            <w:r w:rsidRPr="003B17ED">
              <w:rPr>
                <w:rStyle w:val="spspan"/>
                <w:rFonts w:ascii="Liberation Serif" w:hAnsi="Liberation Serif" w:cs="Liberation Serif"/>
                <w:sz w:val="24"/>
                <w:szCs w:val="24"/>
              </w:rPr>
              <w:t>Муниципальное образовательное учреждение дополнительного образования</w:t>
            </w:r>
            <w:r w:rsidRPr="003B17ED">
              <w:rPr>
                <w:rFonts w:ascii="Liberation Serif" w:hAnsi="Liberation Serif" w:cs="Liberation Serif"/>
                <w:sz w:val="24"/>
                <w:szCs w:val="24"/>
              </w:rPr>
              <w:br/>
            </w:r>
            <w:r w:rsidRPr="003B17ED">
              <w:rPr>
                <w:rStyle w:val="spspan"/>
                <w:rFonts w:ascii="Liberation Serif" w:hAnsi="Liberation Serif" w:cs="Liberation Serif"/>
                <w:sz w:val="24"/>
                <w:szCs w:val="24"/>
              </w:rPr>
              <w:t>«Детский экологический центр»</w:t>
            </w:r>
          </w:p>
        </w:tc>
        <w:tc>
          <w:tcPr>
            <w:tcW w:w="3591" w:type="dxa"/>
          </w:tcPr>
          <w:p w:rsidR="00094CA1" w:rsidRPr="003B17ED" w:rsidRDefault="00094CA1" w:rsidP="003B17ED">
            <w:pPr>
              <w:spacing w:after="0" w:line="240" w:lineRule="auto"/>
              <w:jc w:val="both"/>
              <w:rPr>
                <w:rFonts w:ascii="Liberation Serif" w:hAnsi="Liberation Serif" w:cs="Liberation Serif"/>
                <w:noProof/>
                <w:snapToGrid w:val="0"/>
                <w:sz w:val="24"/>
                <w:szCs w:val="24"/>
                <w:lang w:eastAsia="ru-RU"/>
              </w:rPr>
            </w:pPr>
            <w:r w:rsidRPr="003B17ED">
              <w:rPr>
                <w:rFonts w:ascii="Liberation Serif" w:hAnsi="Liberation Serif" w:cs="Liberation Serif"/>
                <w:noProof/>
                <w:snapToGrid w:val="0"/>
                <w:sz w:val="24"/>
                <w:szCs w:val="24"/>
                <w:lang w:eastAsia="ru-RU"/>
              </w:rPr>
              <w:t>Формирование экологическойт культуры</w:t>
            </w:r>
          </w:p>
          <w:p w:rsidR="00094CA1" w:rsidRPr="003B17ED" w:rsidRDefault="00094CA1" w:rsidP="003B17ED">
            <w:pPr>
              <w:spacing w:after="0" w:line="240" w:lineRule="auto"/>
              <w:jc w:val="both"/>
              <w:rPr>
                <w:rFonts w:ascii="Liberation Serif" w:hAnsi="Liberation Serif" w:cs="Liberation Serif"/>
                <w:noProof/>
                <w:snapToGrid w:val="0"/>
                <w:sz w:val="24"/>
                <w:szCs w:val="24"/>
                <w:highlight w:val="yellow"/>
                <w:lang w:eastAsia="ru-RU"/>
              </w:rPr>
            </w:pPr>
          </w:p>
          <w:p w:rsidR="00094CA1" w:rsidRPr="003B17ED" w:rsidRDefault="00094CA1" w:rsidP="003B17ED">
            <w:pPr>
              <w:spacing w:after="0" w:line="240" w:lineRule="auto"/>
              <w:jc w:val="both"/>
              <w:rPr>
                <w:rFonts w:ascii="Liberation Serif" w:hAnsi="Liberation Serif" w:cs="Liberation Serif"/>
                <w:noProof/>
                <w:snapToGrid w:val="0"/>
                <w:sz w:val="24"/>
                <w:szCs w:val="24"/>
                <w:highlight w:val="yellow"/>
                <w:lang w:eastAsia="ru-RU"/>
              </w:rPr>
            </w:pPr>
          </w:p>
        </w:tc>
        <w:tc>
          <w:tcPr>
            <w:tcW w:w="392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Проведение образовательных программ и тематических мероприятий</w:t>
            </w:r>
          </w:p>
          <w:p w:rsidR="00094CA1" w:rsidRPr="003B17ED" w:rsidRDefault="00094CA1" w:rsidP="003B17ED">
            <w:pPr>
              <w:spacing w:after="0" w:line="240" w:lineRule="auto"/>
              <w:jc w:val="both"/>
              <w:rPr>
                <w:rFonts w:ascii="Liberation Serif" w:hAnsi="Liberation Serif" w:cs="Liberation Serif"/>
                <w:sz w:val="24"/>
                <w:szCs w:val="24"/>
                <w:highlight w:val="yellow"/>
                <w:lang w:eastAsia="ru-RU"/>
              </w:rPr>
            </w:pPr>
            <w:r w:rsidRPr="003B17ED">
              <w:rPr>
                <w:rFonts w:ascii="Liberation Serif" w:hAnsi="Liberation Serif" w:cs="Liberation Serif"/>
                <w:sz w:val="24"/>
                <w:szCs w:val="24"/>
                <w:lang w:eastAsia="ru-RU"/>
              </w:rPr>
              <w:t xml:space="preserve">Участие в  конкурсах </w:t>
            </w:r>
          </w:p>
        </w:tc>
      </w:tr>
      <w:tr w:rsidR="00094CA1" w:rsidRPr="003B17ED">
        <w:trPr>
          <w:trHeight w:val="348"/>
        </w:trPr>
        <w:tc>
          <w:tcPr>
            <w:tcW w:w="2836" w:type="dxa"/>
          </w:tcPr>
          <w:p w:rsidR="00094CA1" w:rsidRPr="003B17ED" w:rsidRDefault="008E3D8F" w:rsidP="003B17ED">
            <w:pPr>
              <w:spacing w:after="0" w:line="240" w:lineRule="auto"/>
              <w:jc w:val="both"/>
              <w:rPr>
                <w:rFonts w:ascii="Liberation Serif" w:hAnsi="Liberation Serif" w:cs="Liberation Serif"/>
                <w:noProof/>
                <w:snapToGrid w:val="0"/>
                <w:sz w:val="24"/>
                <w:szCs w:val="24"/>
                <w:highlight w:val="yellow"/>
                <w:lang w:eastAsia="ru-RU"/>
              </w:rPr>
            </w:pPr>
            <w:r w:rsidRPr="003B17ED">
              <w:rPr>
                <w:rFonts w:ascii="Liberation Serif" w:hAnsi="Liberation Serif" w:cs="Liberation Serif"/>
                <w:sz w:val="24"/>
                <w:szCs w:val="24"/>
              </w:rPr>
              <w:t>Стриганская</w:t>
            </w:r>
            <w:r w:rsidR="00094CA1" w:rsidRPr="003B17ED">
              <w:rPr>
                <w:rFonts w:ascii="Liberation Serif" w:hAnsi="Liberation Serif" w:cs="Liberation Serif"/>
                <w:sz w:val="24"/>
                <w:szCs w:val="24"/>
              </w:rPr>
              <w:t xml:space="preserve"> сельская библиотека</w:t>
            </w:r>
          </w:p>
        </w:tc>
        <w:tc>
          <w:tcPr>
            <w:tcW w:w="3591" w:type="dxa"/>
          </w:tcPr>
          <w:p w:rsidR="00094CA1" w:rsidRPr="003B17ED" w:rsidRDefault="00094CA1" w:rsidP="003B17ED">
            <w:pPr>
              <w:spacing w:after="0" w:line="240" w:lineRule="auto"/>
              <w:jc w:val="both"/>
              <w:rPr>
                <w:rFonts w:ascii="Liberation Serif" w:hAnsi="Liberation Serif" w:cs="Liberation Serif"/>
                <w:noProof/>
                <w:snapToGrid w:val="0"/>
                <w:sz w:val="24"/>
                <w:szCs w:val="24"/>
                <w:lang w:eastAsia="ru-RU"/>
              </w:rPr>
            </w:pPr>
            <w:r w:rsidRPr="003B17ED">
              <w:rPr>
                <w:rFonts w:ascii="Liberation Serif" w:hAnsi="Liberation Serif" w:cs="Liberation Serif"/>
                <w:sz w:val="24"/>
                <w:szCs w:val="24"/>
                <w:lang w:eastAsia="ru-RU"/>
              </w:rPr>
              <w:t>Расширение читательского кругозора, культуры чтения детей</w:t>
            </w:r>
          </w:p>
        </w:tc>
        <w:tc>
          <w:tcPr>
            <w:tcW w:w="392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Проведение образовательных программ «Юный читатель»</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Организация детских тематических выставок рисунка</w:t>
            </w:r>
          </w:p>
        </w:tc>
      </w:tr>
      <w:tr w:rsidR="00094CA1" w:rsidRPr="003B17ED">
        <w:trPr>
          <w:trHeight w:val="348"/>
        </w:trPr>
        <w:tc>
          <w:tcPr>
            <w:tcW w:w="2836" w:type="dxa"/>
          </w:tcPr>
          <w:p w:rsidR="00094CA1" w:rsidRPr="003B17ED" w:rsidRDefault="008E3D8F" w:rsidP="003B17ED">
            <w:pPr>
              <w:spacing w:after="0" w:line="240" w:lineRule="auto"/>
              <w:jc w:val="both"/>
              <w:rPr>
                <w:rFonts w:ascii="Liberation Serif" w:hAnsi="Liberation Serif" w:cs="Liberation Serif"/>
                <w:noProof/>
                <w:snapToGrid w:val="0"/>
                <w:sz w:val="24"/>
                <w:szCs w:val="24"/>
                <w:highlight w:val="yellow"/>
                <w:lang w:eastAsia="ru-RU"/>
              </w:rPr>
            </w:pPr>
            <w:r w:rsidRPr="003B17ED">
              <w:rPr>
                <w:rFonts w:ascii="Liberation Serif" w:hAnsi="Liberation Serif" w:cs="Liberation Serif"/>
                <w:sz w:val="24"/>
                <w:szCs w:val="24"/>
              </w:rPr>
              <w:t>Стриганский</w:t>
            </w:r>
            <w:r w:rsidR="00094CA1" w:rsidRPr="003B17ED">
              <w:rPr>
                <w:rFonts w:ascii="Liberation Serif" w:hAnsi="Liberation Serif" w:cs="Liberation Serif"/>
                <w:sz w:val="24"/>
                <w:szCs w:val="24"/>
              </w:rPr>
              <w:t xml:space="preserve">  сельский дом культуры</w:t>
            </w:r>
          </w:p>
        </w:tc>
        <w:tc>
          <w:tcPr>
            <w:tcW w:w="359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Участие в реализации общеобразовательных программ культурологической направленности</w:t>
            </w:r>
          </w:p>
        </w:tc>
        <w:tc>
          <w:tcPr>
            <w:tcW w:w="392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Совместные праздники: «Масленица», «Яблочный спас», «Троица», «Рождество»</w:t>
            </w:r>
          </w:p>
        </w:tc>
      </w:tr>
      <w:tr w:rsidR="00094CA1" w:rsidRPr="003B17ED">
        <w:trPr>
          <w:trHeight w:val="348"/>
        </w:trPr>
        <w:tc>
          <w:tcPr>
            <w:tcW w:w="2836" w:type="dxa"/>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 </w:t>
            </w:r>
            <w:r w:rsidR="008E3D8F" w:rsidRPr="003B17ED">
              <w:rPr>
                <w:rFonts w:ascii="Liberation Serif" w:hAnsi="Liberation Serif" w:cs="Liberation Serif"/>
                <w:sz w:val="24"/>
                <w:szCs w:val="24"/>
              </w:rPr>
              <w:t>ОАО</w:t>
            </w:r>
            <w:r w:rsidRPr="003B17ED">
              <w:rPr>
                <w:rFonts w:ascii="Liberation Serif" w:hAnsi="Liberation Serif" w:cs="Liberation Serif"/>
                <w:sz w:val="24"/>
                <w:szCs w:val="24"/>
              </w:rPr>
              <w:t xml:space="preserve"> «</w:t>
            </w:r>
            <w:r w:rsidR="008E3D8F" w:rsidRPr="003B17ED">
              <w:rPr>
                <w:rFonts w:ascii="Liberation Serif" w:hAnsi="Liberation Serif" w:cs="Liberation Serif"/>
                <w:sz w:val="24"/>
                <w:szCs w:val="24"/>
              </w:rPr>
              <w:t>Агрофирма Ирбитская</w:t>
            </w:r>
            <w:r w:rsidRPr="003B17ED">
              <w:rPr>
                <w:rFonts w:ascii="Liberation Serif" w:hAnsi="Liberation Serif" w:cs="Liberation Serif"/>
                <w:sz w:val="24"/>
                <w:szCs w:val="24"/>
              </w:rPr>
              <w:t>»</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 крестьянское хозяйство </w:t>
            </w:r>
            <w:r w:rsidR="008E3D8F" w:rsidRPr="003B17ED">
              <w:rPr>
                <w:rFonts w:ascii="Liberation Serif" w:hAnsi="Liberation Serif" w:cs="Liberation Serif"/>
                <w:sz w:val="24"/>
                <w:szCs w:val="24"/>
              </w:rPr>
              <w:t>Халявин А.И</w:t>
            </w:r>
            <w:r w:rsidRPr="003B17ED">
              <w:rPr>
                <w:rFonts w:ascii="Liberation Serif" w:hAnsi="Liberation Serif" w:cs="Liberation Serif"/>
                <w:sz w:val="24"/>
                <w:szCs w:val="24"/>
              </w:rPr>
              <w:t>.</w:t>
            </w:r>
          </w:p>
          <w:p w:rsidR="00094CA1" w:rsidRPr="003B17ED" w:rsidRDefault="00094CA1" w:rsidP="003B17ED">
            <w:pPr>
              <w:spacing w:after="0" w:line="240" w:lineRule="auto"/>
              <w:jc w:val="both"/>
              <w:rPr>
                <w:rFonts w:ascii="Liberation Serif" w:hAnsi="Liberation Serif" w:cs="Liberation Serif"/>
                <w:sz w:val="24"/>
                <w:szCs w:val="24"/>
              </w:rPr>
            </w:pPr>
          </w:p>
          <w:p w:rsidR="00094CA1" w:rsidRPr="003B17ED" w:rsidRDefault="00094CA1" w:rsidP="003B17ED">
            <w:pPr>
              <w:spacing w:after="0" w:line="240" w:lineRule="auto"/>
              <w:jc w:val="both"/>
              <w:rPr>
                <w:rFonts w:ascii="Liberation Serif" w:hAnsi="Liberation Serif" w:cs="Liberation Serif"/>
                <w:noProof/>
                <w:snapToGrid w:val="0"/>
                <w:sz w:val="24"/>
                <w:szCs w:val="24"/>
                <w:highlight w:val="yellow"/>
                <w:lang w:eastAsia="ru-RU"/>
              </w:rPr>
            </w:pPr>
          </w:p>
        </w:tc>
        <w:tc>
          <w:tcPr>
            <w:tcW w:w="359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Формирование у дошкольников положительного имиджа рабочих профессий, развивать устойчивый интерес к животноводству и земледелию</w:t>
            </w:r>
          </w:p>
        </w:tc>
        <w:tc>
          <w:tcPr>
            <w:tcW w:w="392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Экскурсии,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Участие в реализации Программы в части обеспечения преемственности в развитии познавательных способностей дошкольников </w:t>
            </w:r>
          </w:p>
        </w:tc>
      </w:tr>
      <w:tr w:rsidR="00094CA1" w:rsidRPr="003B17ED">
        <w:trPr>
          <w:trHeight w:val="348"/>
        </w:trPr>
        <w:tc>
          <w:tcPr>
            <w:tcW w:w="2836" w:type="dxa"/>
          </w:tcPr>
          <w:p w:rsidR="00094CA1" w:rsidRPr="003B17ED" w:rsidRDefault="008E3D8F" w:rsidP="003B17ED">
            <w:pPr>
              <w:spacing w:after="0" w:line="240" w:lineRule="auto"/>
              <w:jc w:val="both"/>
              <w:rPr>
                <w:rFonts w:ascii="Liberation Serif" w:hAnsi="Liberation Serif" w:cs="Liberation Serif"/>
                <w:noProof/>
                <w:snapToGrid w:val="0"/>
                <w:sz w:val="24"/>
                <w:szCs w:val="24"/>
                <w:lang w:eastAsia="ru-RU"/>
              </w:rPr>
            </w:pPr>
            <w:r w:rsidRPr="003B17ED">
              <w:rPr>
                <w:rFonts w:ascii="Liberation Serif" w:hAnsi="Liberation Serif" w:cs="Liberation Serif"/>
                <w:sz w:val="24"/>
                <w:szCs w:val="24"/>
              </w:rPr>
              <w:t>Стриганский</w:t>
            </w:r>
            <w:r w:rsidR="00094CA1" w:rsidRPr="003B17ED">
              <w:rPr>
                <w:rFonts w:ascii="Liberation Serif" w:hAnsi="Liberation Serif" w:cs="Liberation Serif"/>
                <w:sz w:val="24"/>
                <w:szCs w:val="24"/>
              </w:rPr>
              <w:t xml:space="preserve"> ФАП</w:t>
            </w:r>
          </w:p>
        </w:tc>
        <w:tc>
          <w:tcPr>
            <w:tcW w:w="3591" w:type="dxa"/>
          </w:tcPr>
          <w:p w:rsidR="00094CA1" w:rsidRPr="003B17ED" w:rsidRDefault="00094CA1" w:rsidP="003B17ED">
            <w:pPr>
              <w:spacing w:after="0" w:line="240" w:lineRule="auto"/>
              <w:jc w:val="both"/>
              <w:rPr>
                <w:rFonts w:ascii="Liberation Serif" w:hAnsi="Liberation Serif" w:cs="Liberation Serif"/>
                <w:noProof/>
                <w:snapToGrid w:val="0"/>
                <w:sz w:val="24"/>
                <w:szCs w:val="24"/>
                <w:lang w:eastAsia="ru-RU"/>
              </w:rPr>
            </w:pPr>
            <w:r w:rsidRPr="003B17ED">
              <w:rPr>
                <w:rFonts w:ascii="Liberation Serif" w:hAnsi="Liberation Serif" w:cs="Liberation Serif"/>
                <w:sz w:val="24"/>
                <w:szCs w:val="24"/>
                <w:lang w:eastAsia="ru-RU"/>
              </w:rPr>
              <w:t>Лечебно-профилактическое, консультационное сопровождение. Реализация оздоровительной программы</w:t>
            </w:r>
          </w:p>
        </w:tc>
        <w:tc>
          <w:tcPr>
            <w:tcW w:w="3921" w:type="dxa"/>
          </w:tcPr>
          <w:p w:rsidR="00094CA1" w:rsidRPr="003B17ED" w:rsidRDefault="00094CA1" w:rsidP="003B17ED">
            <w:pPr>
              <w:spacing w:after="0" w:line="240" w:lineRule="auto"/>
              <w:jc w:val="both"/>
              <w:rPr>
                <w:rFonts w:ascii="Liberation Serif" w:hAnsi="Liberation Serif" w:cs="Liberation Serif"/>
                <w:noProof/>
                <w:snapToGrid w:val="0"/>
                <w:sz w:val="24"/>
                <w:szCs w:val="24"/>
                <w:lang w:eastAsia="ru-RU"/>
              </w:rPr>
            </w:pPr>
            <w:r w:rsidRPr="003B17ED">
              <w:rPr>
                <w:rFonts w:ascii="Liberation Serif" w:hAnsi="Liberation Serif" w:cs="Liberation Serif"/>
                <w:noProof/>
                <w:snapToGrid w:val="0"/>
                <w:sz w:val="24"/>
                <w:szCs w:val="24"/>
                <w:lang w:eastAsia="ru-RU"/>
              </w:rPr>
              <w:t>Распространение памяток, брошюр.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noProof/>
                <w:snapToGrid w:val="0"/>
                <w:sz w:val="24"/>
                <w:szCs w:val="24"/>
                <w:lang w:eastAsia="ru-RU"/>
              </w:rPr>
              <w:t>Проведение совместных акций «Мы против гриппа»</w:t>
            </w:r>
          </w:p>
        </w:tc>
      </w:tr>
      <w:tr w:rsidR="00094CA1" w:rsidRPr="003B17ED">
        <w:trPr>
          <w:trHeight w:val="2182"/>
        </w:trPr>
        <w:tc>
          <w:tcPr>
            <w:tcW w:w="2836" w:type="dxa"/>
          </w:tcPr>
          <w:p w:rsidR="00094CA1" w:rsidRPr="003B17ED" w:rsidRDefault="00094CA1" w:rsidP="003B17ED">
            <w:pPr>
              <w:spacing w:after="0" w:line="240" w:lineRule="auto"/>
              <w:jc w:val="both"/>
              <w:rPr>
                <w:rFonts w:ascii="Liberation Serif" w:hAnsi="Liberation Serif" w:cs="Liberation Serif"/>
                <w:noProof/>
                <w:snapToGrid w:val="0"/>
                <w:sz w:val="24"/>
                <w:szCs w:val="24"/>
                <w:lang w:eastAsia="ru-RU"/>
              </w:rPr>
            </w:pPr>
            <w:r w:rsidRPr="003B17ED">
              <w:rPr>
                <w:rFonts w:ascii="Liberation Serif" w:hAnsi="Liberation Serif" w:cs="Liberation Serif"/>
                <w:sz w:val="24"/>
                <w:szCs w:val="24"/>
                <w:lang w:eastAsia="ru-RU"/>
              </w:rPr>
              <w:t xml:space="preserve">МОУ </w:t>
            </w:r>
            <w:r w:rsidR="008E3D8F" w:rsidRPr="003B17ED">
              <w:rPr>
                <w:rFonts w:ascii="Liberation Serif" w:hAnsi="Liberation Serif" w:cs="Liberation Serif"/>
                <w:sz w:val="24"/>
                <w:szCs w:val="24"/>
                <w:lang w:eastAsia="ru-RU"/>
              </w:rPr>
              <w:t>Стриганская</w:t>
            </w:r>
            <w:r w:rsidRPr="003B17ED">
              <w:rPr>
                <w:rFonts w:ascii="Liberation Serif" w:hAnsi="Liberation Serif" w:cs="Liberation Serif"/>
                <w:sz w:val="24"/>
                <w:szCs w:val="24"/>
                <w:lang w:eastAsia="ru-RU"/>
              </w:rPr>
              <w:t xml:space="preserve"> ОШ</w:t>
            </w:r>
          </w:p>
        </w:tc>
        <w:tc>
          <w:tcPr>
            <w:tcW w:w="3591" w:type="dxa"/>
          </w:tcPr>
          <w:p w:rsidR="00094CA1" w:rsidRPr="003B17ED" w:rsidRDefault="00094CA1" w:rsidP="003B17ED">
            <w:pPr>
              <w:spacing w:after="0" w:line="240" w:lineRule="auto"/>
              <w:jc w:val="both"/>
              <w:rPr>
                <w:rFonts w:ascii="Liberation Serif" w:hAnsi="Liberation Serif" w:cs="Liberation Serif"/>
                <w:noProof/>
                <w:snapToGrid w:val="0"/>
                <w:sz w:val="24"/>
                <w:szCs w:val="24"/>
                <w:lang w:eastAsia="ru-RU"/>
              </w:rPr>
            </w:pPr>
            <w:r w:rsidRPr="003B17ED">
              <w:rPr>
                <w:rFonts w:ascii="Liberation Serif" w:hAnsi="Liberation Serif" w:cs="Liberation Serif"/>
                <w:sz w:val="24"/>
                <w:szCs w:val="24"/>
                <w:lang w:eastAsia="ru-RU"/>
              </w:rPr>
              <w:t>О</w:t>
            </w:r>
            <w:r w:rsidRPr="003B17ED">
              <w:rPr>
                <w:rFonts w:ascii="Liberation Serif" w:hAnsi="Liberation Serif" w:cs="Liberation Serif"/>
                <w:sz w:val="24"/>
                <w:szCs w:val="24"/>
              </w:rPr>
              <w:t>беспечение преемственности в вопросах полноценного физического, интеллектуального и личностного развития ребенка с учетом его индивидуальных особенностей в переходный период от дошкольного воспитания к школе</w:t>
            </w:r>
          </w:p>
        </w:tc>
        <w:tc>
          <w:tcPr>
            <w:tcW w:w="392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Участие в совместных акциях, проектах.</w:t>
            </w:r>
          </w:p>
          <w:p w:rsidR="00094CA1" w:rsidRPr="003B17ED" w:rsidRDefault="00094CA1" w:rsidP="003B17ED">
            <w:pPr>
              <w:spacing w:after="0" w:line="240" w:lineRule="auto"/>
              <w:jc w:val="both"/>
              <w:rPr>
                <w:rFonts w:ascii="Liberation Serif" w:hAnsi="Liberation Serif" w:cs="Liberation Serif"/>
                <w:noProof/>
                <w:snapToGrid w:val="0"/>
                <w:sz w:val="24"/>
                <w:szCs w:val="24"/>
                <w:lang w:eastAsia="ru-RU"/>
              </w:rPr>
            </w:pPr>
            <w:r w:rsidRPr="003B17ED">
              <w:rPr>
                <w:rFonts w:ascii="Liberation Serif" w:hAnsi="Liberation Serif" w:cs="Liberation Serif"/>
                <w:noProof/>
                <w:snapToGrid w:val="0"/>
                <w:sz w:val="24"/>
                <w:szCs w:val="24"/>
                <w:lang w:eastAsia="ru-RU"/>
              </w:rPr>
              <w:t>Проведение спортивных соревнований на стадионе</w:t>
            </w:r>
          </w:p>
          <w:p w:rsidR="00094CA1" w:rsidRPr="003B17ED" w:rsidRDefault="00094CA1" w:rsidP="003B17ED">
            <w:pPr>
              <w:spacing w:after="0" w:line="240" w:lineRule="auto"/>
              <w:jc w:val="both"/>
              <w:rPr>
                <w:rFonts w:ascii="Liberation Serif" w:hAnsi="Liberation Serif" w:cs="Liberation Serif"/>
                <w:noProof/>
                <w:snapToGrid w:val="0"/>
                <w:sz w:val="24"/>
                <w:szCs w:val="24"/>
                <w:lang w:eastAsia="ru-RU"/>
              </w:rPr>
            </w:pPr>
            <w:r w:rsidRPr="003B17ED">
              <w:rPr>
                <w:rFonts w:ascii="Liberation Serif" w:hAnsi="Liberation Serif" w:cs="Liberation Serif"/>
                <w:noProof/>
                <w:snapToGrid w:val="0"/>
                <w:sz w:val="24"/>
                <w:szCs w:val="24"/>
                <w:lang w:eastAsia="ru-RU"/>
              </w:rPr>
              <w:t>Организация праздников и совместных акций.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noProof/>
                <w:snapToGrid w:val="0"/>
                <w:sz w:val="24"/>
                <w:szCs w:val="24"/>
                <w:lang w:eastAsia="ru-RU"/>
              </w:rPr>
              <w:t>Экскурсию в школу.</w:t>
            </w:r>
          </w:p>
        </w:tc>
      </w:tr>
      <w:tr w:rsidR="00094CA1" w:rsidRPr="003B17ED">
        <w:trPr>
          <w:trHeight w:val="944"/>
        </w:trPr>
        <w:tc>
          <w:tcPr>
            <w:tcW w:w="2836"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Style w:val="spspan"/>
                <w:rFonts w:ascii="Liberation Serif" w:hAnsi="Liberation Serif" w:cs="Liberation Serif"/>
                <w:sz w:val="24"/>
                <w:szCs w:val="24"/>
              </w:rPr>
              <w:lastRenderedPageBreak/>
              <w:t>Муниципальное образовательное учреждение дополнительного образования</w:t>
            </w:r>
            <w:r w:rsidRPr="003B17ED">
              <w:rPr>
                <w:rFonts w:ascii="Liberation Serif" w:hAnsi="Liberation Serif" w:cs="Liberation Serif"/>
                <w:sz w:val="24"/>
                <w:szCs w:val="24"/>
              </w:rPr>
              <w:br/>
            </w:r>
            <w:r w:rsidRPr="003B17ED">
              <w:rPr>
                <w:rStyle w:val="spspan"/>
                <w:rFonts w:ascii="Liberation Serif" w:hAnsi="Liberation Serif" w:cs="Liberation Serif"/>
                <w:sz w:val="24"/>
                <w:szCs w:val="24"/>
              </w:rPr>
              <w:t>«Центр внешкольной работы»</w:t>
            </w:r>
          </w:p>
        </w:tc>
        <w:tc>
          <w:tcPr>
            <w:tcW w:w="359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Участие в реализации общеобразовательных программ культурологической направленности</w:t>
            </w:r>
          </w:p>
        </w:tc>
        <w:tc>
          <w:tcPr>
            <w:tcW w:w="392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Проведение образовательных программ и тематических мероприятий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Участие в  конкурсах</w:t>
            </w:r>
          </w:p>
        </w:tc>
      </w:tr>
      <w:tr w:rsidR="00094CA1" w:rsidRPr="003B17ED">
        <w:trPr>
          <w:trHeight w:val="944"/>
        </w:trPr>
        <w:tc>
          <w:tcPr>
            <w:tcW w:w="2836"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газета «Родники Ирбитские»</w:t>
            </w:r>
          </w:p>
        </w:tc>
        <w:tc>
          <w:tcPr>
            <w:tcW w:w="359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Установление связей с внешней общественностью, создание единого образовательного  пространства, достижение доброжелательного отношения общественности к образовательному учреждению и его услугам</w:t>
            </w:r>
          </w:p>
        </w:tc>
        <w:tc>
          <w:tcPr>
            <w:tcW w:w="3921"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Публикация новостей о деятельности детских садов.</w:t>
            </w:r>
          </w:p>
        </w:tc>
      </w:tr>
    </w:tbl>
    <w:p w:rsidR="00094CA1" w:rsidRPr="003B17ED" w:rsidRDefault="00094CA1" w:rsidP="003B17ED">
      <w:pPr>
        <w:spacing w:after="0" w:line="240" w:lineRule="auto"/>
        <w:jc w:val="both"/>
        <w:rPr>
          <w:rFonts w:ascii="Liberation Serif" w:hAnsi="Liberation Serif" w:cs="Liberation Serif"/>
          <w:b/>
          <w:sz w:val="24"/>
          <w:szCs w:val="24"/>
          <w:lang w:eastAsia="ru-RU"/>
        </w:rPr>
      </w:pPr>
    </w:p>
    <w:p w:rsidR="00094CA1" w:rsidRPr="003B17ED" w:rsidRDefault="00094CA1" w:rsidP="003B17ED">
      <w:pPr>
        <w:pStyle w:val="20"/>
        <w:spacing w:before="0" w:after="0"/>
        <w:jc w:val="both"/>
        <w:rPr>
          <w:rFonts w:ascii="Liberation Serif" w:hAnsi="Liberation Serif" w:cs="Liberation Serif"/>
          <w:bCs w:val="0"/>
          <w:i w:val="0"/>
          <w:sz w:val="24"/>
          <w:szCs w:val="24"/>
        </w:rPr>
      </w:pPr>
      <w:bookmarkStart w:id="34" w:name="_Toc35872844"/>
      <w:r w:rsidRPr="003B17ED">
        <w:rPr>
          <w:rFonts w:ascii="Liberation Serif" w:hAnsi="Liberation Serif" w:cs="Liberation Serif"/>
          <w:bCs w:val="0"/>
          <w:i w:val="0"/>
          <w:sz w:val="24"/>
          <w:szCs w:val="24"/>
        </w:rPr>
        <w:t>2.4. СПОСОБЫ И НАПРАВЛЕНИЯ ПОДДЕРЖКИ ДЕТСКОЙ ИНИЦИАТИВЫ</w:t>
      </w:r>
      <w:bookmarkEnd w:id="34"/>
    </w:p>
    <w:p w:rsidR="00094CA1" w:rsidRPr="003B17ED" w:rsidRDefault="00094CA1" w:rsidP="003B17ED">
      <w:pPr>
        <w:spacing w:after="0" w:line="240" w:lineRule="auto"/>
        <w:jc w:val="both"/>
        <w:rPr>
          <w:rFonts w:ascii="Liberation Serif" w:hAnsi="Liberation Serif" w:cs="Liberation Serif"/>
          <w:b/>
          <w:bCs/>
          <w:sz w:val="24"/>
          <w:szCs w:val="24"/>
          <w:lang w:eastAsia="ru-RU"/>
        </w:rPr>
      </w:pPr>
    </w:p>
    <w:p w:rsidR="00094CA1" w:rsidRPr="003B17ED" w:rsidRDefault="00094CA1" w:rsidP="003B17ED">
      <w:pPr>
        <w:pStyle w:val="affff1"/>
        <w:jc w:val="both"/>
        <w:rPr>
          <w:rFonts w:ascii="Liberation Serif" w:hAnsi="Liberation Serif"/>
          <w:sz w:val="24"/>
          <w:szCs w:val="24"/>
          <w:lang w:eastAsia="ru-RU"/>
        </w:rPr>
      </w:pPr>
      <w:r w:rsidRPr="003B17ED">
        <w:rPr>
          <w:rFonts w:ascii="Liberation Serif" w:hAnsi="Liberation Serif"/>
          <w:sz w:val="24"/>
          <w:szCs w:val="24"/>
          <w:lang w:eastAsia="ru-RU"/>
        </w:rPr>
        <w:t>Главный целевой ориентир дошкольного образования – это поддержка детской инициативы. Чтобы ее сформировать, детям необходимо предоставить свободу для самовыражения. При совместной партнёрской деятельности, взрослый не только насыщает среду, наблюдает за детьми и предоставляет им возможность для самовыражения, но и руководит их действиями, показывает новые способы действий, задает модели поведения и пр. Роль взрослого – мотивировать, заинтересовать детей.</w:t>
      </w:r>
    </w:p>
    <w:p w:rsidR="00094CA1" w:rsidRPr="003B17ED" w:rsidRDefault="00094CA1" w:rsidP="003B17ED">
      <w:pPr>
        <w:pStyle w:val="affff1"/>
        <w:jc w:val="both"/>
        <w:rPr>
          <w:rFonts w:ascii="Liberation Serif" w:hAnsi="Liberation Serif"/>
          <w:sz w:val="24"/>
          <w:szCs w:val="24"/>
          <w:lang w:eastAsia="ru-RU"/>
        </w:rPr>
      </w:pPr>
      <w:r w:rsidRPr="003B17ED">
        <w:rPr>
          <w:rFonts w:ascii="Liberation Serif" w:hAnsi="Liberation Serif"/>
          <w:sz w:val="24"/>
          <w:szCs w:val="24"/>
          <w:lang w:eastAsia="ru-RU"/>
        </w:rPr>
        <w:t>Взаимодействие педагога с ребёнком строится на отношении к ребёнку как к качественно отличному от взрослого, но равноценному ему партнёру. В соответствии с этим воспитатели предоставляют детям право выбора и учитывают их интересы и потребности.</w:t>
      </w:r>
    </w:p>
    <w:p w:rsidR="00094CA1" w:rsidRPr="003B17ED" w:rsidRDefault="00094CA1" w:rsidP="003B17ED">
      <w:pPr>
        <w:pStyle w:val="affff1"/>
        <w:jc w:val="both"/>
        <w:rPr>
          <w:rFonts w:ascii="Liberation Serif" w:hAnsi="Liberation Serif"/>
          <w:sz w:val="24"/>
          <w:szCs w:val="24"/>
          <w:lang w:eastAsia="ru-RU"/>
        </w:rPr>
      </w:pPr>
      <w:r w:rsidRPr="003B17ED">
        <w:rPr>
          <w:rFonts w:ascii="Liberation Serif" w:hAnsi="Liberation Serif"/>
          <w:sz w:val="24"/>
          <w:szCs w:val="24"/>
          <w:lang w:eastAsia="ru-RU"/>
        </w:rPr>
        <w:t xml:space="preserve">Ребёнок как личность равноценен взрослому, но обладает специфически детскими индивидуальными и возрастными механизмами поведения. Рассматривая детей как равноценных партнёров, воспитатель уважает в каждом из них право на индивидуальную точку зрения, на самостоятельный выбор. Поэтому, общаясь с детьми, он предоставляет им не универсальный образец для подражания, а определённое поле выбора, то есть диапазон одинаково принятых в культуре форм поведения, в котором каждый ребёнок находит свой собственный, адекватный его индивидуальным особенностям стиль поведения. Тем самым усвоение детьми культурных норм не противоречит развитию в каждом из них творческой и активной индивидуальности. Активность ребёнка выходит далеко за пределы усвоения взрослого опыта и рассматривается как накопление личного опыта в процессе самостоятельного исследования и преобразования окружающего его мира. </w:t>
      </w:r>
    </w:p>
    <w:p w:rsidR="00094CA1" w:rsidRPr="003B17ED" w:rsidRDefault="00094CA1" w:rsidP="003B17ED">
      <w:pPr>
        <w:pStyle w:val="affff1"/>
        <w:jc w:val="both"/>
        <w:rPr>
          <w:rFonts w:ascii="Liberation Serif" w:hAnsi="Liberation Serif"/>
          <w:sz w:val="24"/>
          <w:szCs w:val="24"/>
          <w:lang w:eastAsia="ru-RU"/>
        </w:rPr>
      </w:pPr>
      <w:r w:rsidRPr="003B17ED">
        <w:rPr>
          <w:rFonts w:ascii="Liberation Serif" w:hAnsi="Liberation Serif"/>
          <w:sz w:val="24"/>
          <w:szCs w:val="24"/>
          <w:lang w:eastAsia="ru-RU"/>
        </w:rPr>
        <w:t>Индивидуализация образования в дошкольном возрасте предполагает:</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sz w:val="24"/>
          <w:szCs w:val="24"/>
        </w:rPr>
        <w:t>постоянное наблюдение, сбор данных о ребёнке, анализ его деятельности и создание индивидуальных программ развития;</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sz w:val="24"/>
          <w:szCs w:val="24"/>
        </w:rPr>
        <w:t>помощь и поддержку ребёнка в сложной ситуации;</w:t>
      </w:r>
    </w:p>
    <w:p w:rsidR="00094CA1" w:rsidRPr="003B17ED" w:rsidRDefault="00094CA1" w:rsidP="003B17ED">
      <w:pPr>
        <w:pStyle w:val="affff1"/>
        <w:jc w:val="both"/>
        <w:rPr>
          <w:rFonts w:ascii="Liberation Serif" w:hAnsi="Liberation Serif"/>
          <w:sz w:val="24"/>
          <w:szCs w:val="24"/>
        </w:rPr>
      </w:pPr>
      <w:r w:rsidRPr="003B17ED">
        <w:rPr>
          <w:rFonts w:ascii="Liberation Serif" w:hAnsi="Liberation Serif"/>
          <w:sz w:val="24"/>
          <w:szCs w:val="24"/>
        </w:rPr>
        <w:t>предоставление выбора в разных видах деятельности, акцент на инициативность, самостоятельность и личностную активность детей.</w:t>
      </w:r>
    </w:p>
    <w:p w:rsidR="00094CA1" w:rsidRPr="003B17ED" w:rsidRDefault="00094CA1" w:rsidP="003B17ED">
      <w:pPr>
        <w:pStyle w:val="affff1"/>
        <w:jc w:val="both"/>
        <w:rPr>
          <w:rFonts w:ascii="Liberation Serif" w:hAnsi="Liberation Serif"/>
          <w:sz w:val="24"/>
          <w:szCs w:val="24"/>
          <w:lang w:eastAsia="ru-RU"/>
        </w:rPr>
      </w:pPr>
      <w:r w:rsidRPr="003B17ED">
        <w:rPr>
          <w:rFonts w:ascii="Liberation Serif" w:hAnsi="Liberation Serif"/>
          <w:sz w:val="24"/>
          <w:szCs w:val="24"/>
          <w:lang w:eastAsia="ru-RU"/>
        </w:rPr>
        <w:t xml:space="preserve">Инициативность ребенка предполагает самостоятельную постановку целей, организацию действий, направленных на достижение этих целей и реализацию действий. При этом ребенок как субъект должен уметь оценивать обстановку, в которой происходит действие (например, в </w:t>
      </w:r>
      <w:r w:rsidRPr="003B17ED">
        <w:rPr>
          <w:rFonts w:ascii="Liberation Serif" w:hAnsi="Liberation Serif"/>
          <w:sz w:val="24"/>
          <w:szCs w:val="24"/>
          <w:lang w:eastAsia="ru-RU"/>
        </w:rPr>
        <w:lastRenderedPageBreak/>
        <w:t xml:space="preserve">игре уметь провести анализ ситуации, выявить позиции участников), разрабатывать план действий (цепь ходов в настольной игре) и выполнять действие. </w:t>
      </w:r>
    </w:p>
    <w:p w:rsidR="00094CA1" w:rsidRPr="003B17ED" w:rsidRDefault="00094CA1" w:rsidP="003B17ED">
      <w:pPr>
        <w:pStyle w:val="affff1"/>
        <w:jc w:val="both"/>
        <w:rPr>
          <w:rFonts w:ascii="Liberation Serif" w:hAnsi="Liberation Serif"/>
          <w:sz w:val="24"/>
          <w:szCs w:val="24"/>
          <w:lang w:eastAsia="ru-RU"/>
        </w:rPr>
      </w:pPr>
      <w:r w:rsidRPr="003B17ED">
        <w:rPr>
          <w:rFonts w:ascii="Liberation Serif" w:hAnsi="Liberation Serif"/>
          <w:sz w:val="24"/>
          <w:szCs w:val="24"/>
          <w:lang w:eastAsia="ru-RU"/>
        </w:rPr>
        <w:t>Инициативность – одно из важных условии</w:t>
      </w:r>
      <w:r w:rsidRPr="003B17ED">
        <w:rPr>
          <w:rFonts w:ascii="Times New Roman" w:hAnsi="Times New Roman" w:cs="Times New Roman"/>
          <w:sz w:val="24"/>
          <w:szCs w:val="24"/>
          <w:lang w:eastAsia="ru-RU"/>
        </w:rPr>
        <w:t>̆</w:t>
      </w:r>
      <w:r w:rsidRPr="003B17ED">
        <w:rPr>
          <w:rFonts w:ascii="Liberation Serif" w:hAnsi="Liberation Serif"/>
          <w:sz w:val="24"/>
          <w:szCs w:val="24"/>
          <w:lang w:eastAsia="ru-RU"/>
        </w:rPr>
        <w:t xml:space="preserve"> развития творческой деятельности ребёнка.</w:t>
      </w:r>
    </w:p>
    <w:p w:rsidR="00094CA1" w:rsidRPr="003B17ED" w:rsidRDefault="00094CA1" w:rsidP="003B17ED">
      <w:pPr>
        <w:pStyle w:val="affff1"/>
        <w:jc w:val="both"/>
        <w:rPr>
          <w:rFonts w:ascii="Liberation Serif" w:hAnsi="Liberation Serif"/>
          <w:sz w:val="24"/>
          <w:szCs w:val="24"/>
          <w:lang w:eastAsia="ru-RU"/>
        </w:rPr>
      </w:pPr>
      <w:r w:rsidRPr="003B17ED">
        <w:rPr>
          <w:rFonts w:ascii="Liberation Serif" w:hAnsi="Liberation Serif"/>
          <w:sz w:val="24"/>
          <w:szCs w:val="24"/>
          <w:lang w:eastAsia="ru-RU"/>
        </w:rPr>
        <w:t>Поддержка детской инициативы, детского творчества связана с созданием социальной ситуации развития ребенка, через три группы условий:</w:t>
      </w:r>
    </w:p>
    <w:p w:rsidR="00094CA1" w:rsidRPr="003B17ED" w:rsidRDefault="00094CA1" w:rsidP="003B17ED">
      <w:pPr>
        <w:pStyle w:val="28"/>
        <w:jc w:val="both"/>
        <w:rPr>
          <w:rFonts w:ascii="Liberation Serif" w:hAnsi="Liberation Serif"/>
        </w:rPr>
      </w:pPr>
      <w:r w:rsidRPr="003B17ED">
        <w:rPr>
          <w:rFonts w:ascii="Liberation Serif" w:hAnsi="Liberation Serif"/>
          <w:bCs/>
        </w:rPr>
        <w:t>- предметно-пространственные</w:t>
      </w:r>
      <w:r w:rsidRPr="003B17ED">
        <w:rPr>
          <w:rFonts w:ascii="Liberation Serif" w:hAnsi="Liberation Serif"/>
        </w:rPr>
        <w:t xml:space="preserve"> (обрудование, мебель, игрушки);</w:t>
      </w:r>
    </w:p>
    <w:p w:rsidR="00094CA1" w:rsidRPr="003B17ED" w:rsidRDefault="00094CA1" w:rsidP="003B17ED">
      <w:pPr>
        <w:pStyle w:val="28"/>
        <w:jc w:val="both"/>
        <w:rPr>
          <w:rFonts w:ascii="Liberation Serif" w:hAnsi="Liberation Serif"/>
        </w:rPr>
      </w:pPr>
      <w:r w:rsidRPr="003B17ED">
        <w:rPr>
          <w:rFonts w:ascii="Liberation Serif" w:hAnsi="Liberation Serif"/>
          <w:bCs/>
        </w:rPr>
        <w:t>- социальные</w:t>
      </w:r>
      <w:r w:rsidRPr="003B17ED">
        <w:rPr>
          <w:rFonts w:ascii="Liberation Serif" w:hAnsi="Liberation Serif"/>
        </w:rPr>
        <w:t xml:space="preserve"> (система взаимоотношений со взрослыми и сверстниками);</w:t>
      </w:r>
    </w:p>
    <w:p w:rsidR="00094CA1" w:rsidRPr="003B17ED" w:rsidRDefault="00094CA1" w:rsidP="003B17ED">
      <w:pPr>
        <w:pStyle w:val="28"/>
        <w:jc w:val="both"/>
        <w:rPr>
          <w:rFonts w:ascii="Liberation Serif" w:hAnsi="Liberation Serif"/>
        </w:rPr>
      </w:pPr>
      <w:r w:rsidRPr="003B17ED">
        <w:rPr>
          <w:rFonts w:ascii="Liberation Serif" w:hAnsi="Liberation Serif"/>
          <w:bCs/>
        </w:rPr>
        <w:t xml:space="preserve">- деятельностные </w:t>
      </w:r>
      <w:r w:rsidRPr="003B17ED">
        <w:rPr>
          <w:rFonts w:ascii="Liberation Serif" w:hAnsi="Liberation Serif"/>
        </w:rPr>
        <w:t>(организация детских видов деятельности).</w:t>
      </w:r>
    </w:p>
    <w:p w:rsidR="00094CA1" w:rsidRPr="003B17ED" w:rsidRDefault="00094CA1" w:rsidP="003B17ED">
      <w:pPr>
        <w:spacing w:after="0" w:line="240" w:lineRule="auto"/>
        <w:jc w:val="both"/>
        <w:rPr>
          <w:rFonts w:ascii="Liberation Serif" w:hAnsi="Liberation Serif" w:cs="Liberation Serif"/>
          <w:bCs/>
          <w:sz w:val="24"/>
          <w:szCs w:val="24"/>
          <w:lang w:eastAsia="ru-RU"/>
        </w:rPr>
      </w:pP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Социальная ситуация развития</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1"/>
        <w:gridCol w:w="7877"/>
      </w:tblGrid>
      <w:tr w:rsidR="00094CA1" w:rsidRPr="003B17ED">
        <w:tc>
          <w:tcPr>
            <w:tcW w:w="1168" w:type="pct"/>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Условия</w:t>
            </w:r>
          </w:p>
        </w:tc>
        <w:tc>
          <w:tcPr>
            <w:tcW w:w="3832" w:type="pct"/>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Организация </w:t>
            </w:r>
          </w:p>
        </w:tc>
      </w:tr>
      <w:tr w:rsidR="00094CA1" w:rsidRPr="003B17ED">
        <w:tc>
          <w:tcPr>
            <w:tcW w:w="1168"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Предметно-пространственные условия</w:t>
            </w:r>
          </w:p>
        </w:tc>
        <w:tc>
          <w:tcPr>
            <w:tcW w:w="3832"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Материалы и оборудование должны обладать двумя основными свойствами: трансформируемость и полифункциональность. Благодаря этому реализуется </w:t>
            </w:r>
            <w:r w:rsidRPr="003B17ED">
              <w:rPr>
                <w:rFonts w:ascii="Liberation Serif" w:hAnsi="Liberation Serif" w:cs="Liberation Serif"/>
                <w:iCs/>
                <w:sz w:val="24"/>
                <w:szCs w:val="24"/>
                <w:lang w:eastAsia="ru-RU"/>
              </w:rPr>
              <w:t>возможность изменения среды в зависимости от новых образовательных задач, ситуаций, интересов, возможностей детей.</w:t>
            </w:r>
            <w:r w:rsidRPr="003B17ED">
              <w:rPr>
                <w:rFonts w:ascii="Liberation Serif" w:hAnsi="Liberation Serif" w:cs="Liberation Serif"/>
                <w:sz w:val="24"/>
                <w:szCs w:val="24"/>
                <w:lang w:eastAsia="ru-RU"/>
              </w:rPr>
              <w:t xml:space="preserve"> Изменение предметной среды способствует возникновению новых игр, инициативы, и каждый ребенок тем самым может удовлетворить свои интересы.</w:t>
            </w:r>
          </w:p>
        </w:tc>
      </w:tr>
      <w:tr w:rsidR="00094CA1" w:rsidRPr="003B17ED">
        <w:tc>
          <w:tcPr>
            <w:tcW w:w="1168"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Социальная ситуация развития</w:t>
            </w:r>
          </w:p>
        </w:tc>
        <w:tc>
          <w:tcPr>
            <w:tcW w:w="3832"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Социальная ситуация развития предусматривает изменение стиля и способов взаимодействия взрослого с детьми: общение должно быть нацелено на понимание причин поведения ребенка. В основе поддержки детской инициативы – «феноменологическая открытость» - </w:t>
            </w:r>
            <w:r w:rsidRPr="003B17ED">
              <w:rPr>
                <w:rFonts w:ascii="Liberation Serif" w:hAnsi="Liberation Serif" w:cs="Liberation Serif"/>
                <w:iCs/>
                <w:sz w:val="24"/>
                <w:szCs w:val="24"/>
                <w:lang w:eastAsia="ru-RU"/>
              </w:rPr>
              <w:t>способность понимать мотивы поведения ребенка, его потребности, эмоциональные переживания</w:t>
            </w:r>
            <w:r w:rsidRPr="003B17ED">
              <w:rPr>
                <w:rFonts w:ascii="Liberation Serif" w:hAnsi="Liberation Serif" w:cs="Liberation Serif"/>
                <w:sz w:val="24"/>
                <w:szCs w:val="24"/>
                <w:lang w:eastAsia="ru-RU"/>
              </w:rPr>
              <w:t>. «Когда меня понимают, я лучше понимаю себя» - такая установка влияет на формирование адекватной самооценки и выработку новых моделей поведения.</w:t>
            </w:r>
          </w:p>
        </w:tc>
      </w:tr>
      <w:tr w:rsidR="00094CA1" w:rsidRPr="003B17ED">
        <w:trPr>
          <w:trHeight w:val="617"/>
        </w:trPr>
        <w:tc>
          <w:tcPr>
            <w:tcW w:w="1168" w:type="pct"/>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iCs/>
                <w:sz w:val="24"/>
                <w:szCs w:val="24"/>
                <w:lang w:eastAsia="ru-RU"/>
              </w:rPr>
              <w:t>Деятельностные условия</w:t>
            </w:r>
          </w:p>
        </w:tc>
        <w:tc>
          <w:tcPr>
            <w:tcW w:w="3832" w:type="pct"/>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Деятельностные условия направлены на организацию </w:t>
            </w:r>
            <w:r w:rsidRPr="003B17ED">
              <w:rPr>
                <w:rFonts w:ascii="Liberation Serif" w:hAnsi="Liberation Serif" w:cs="Liberation Serif"/>
                <w:iCs/>
                <w:sz w:val="24"/>
                <w:szCs w:val="24"/>
                <w:lang w:eastAsia="ru-RU"/>
              </w:rPr>
              <w:t>обучения без психологического давления на ребенка, на основе его мотивации</w:t>
            </w:r>
            <w:r w:rsidRPr="003B17ED">
              <w:rPr>
                <w:rFonts w:ascii="Liberation Serif" w:hAnsi="Liberation Serif" w:cs="Liberation Serif"/>
                <w:sz w:val="24"/>
                <w:szCs w:val="24"/>
                <w:lang w:eastAsia="ru-RU"/>
              </w:rPr>
              <w:t>. Речь идет об организации совместной партнерской деятельности взрослого с детьми, где педагог выступает партнером ребенка, а тот с интересом участвует в деле, которое предлагает взрослый. Педагог должен уметь мотивировать детей, владеть вариативными формами работы, создавать проблемные ситуации.</w:t>
            </w:r>
          </w:p>
        </w:tc>
      </w:tr>
    </w:tbl>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Важнейшим условием реализации Программы является создание образовательной среды, и эмоционально комфортной и развивающей для ребенка. Пребывание в ДОУ должно доставлять ребенку радость, а образовательные ситуации должны быть увлекательными.  </w:t>
      </w:r>
    </w:p>
    <w:p w:rsidR="00094CA1" w:rsidRPr="003B17ED" w:rsidRDefault="00094CA1" w:rsidP="003B17ED">
      <w:pPr>
        <w:pStyle w:val="af0"/>
        <w:jc w:val="both"/>
        <w:rPr>
          <w:rFonts w:ascii="Liberation Serif" w:hAnsi="Liberation Serif"/>
        </w:rPr>
      </w:pPr>
      <w:bookmarkStart w:id="35" w:name="_Toc35610629"/>
      <w:r w:rsidRPr="003B17ED">
        <w:rPr>
          <w:rFonts w:ascii="Liberation Serif" w:hAnsi="Liberation Serif"/>
        </w:rPr>
        <w:t>Важнейшие образовательные ориентиры – это:</w:t>
      </w:r>
      <w:bookmarkEnd w:id="35"/>
    </w:p>
    <w:p w:rsidR="00094CA1" w:rsidRPr="003B17ED" w:rsidRDefault="00094CA1" w:rsidP="003B17ED">
      <w:pPr>
        <w:pStyle w:val="af0"/>
        <w:jc w:val="both"/>
        <w:rPr>
          <w:rFonts w:ascii="Liberation Serif" w:hAnsi="Liberation Serif"/>
        </w:rPr>
      </w:pPr>
      <w:r w:rsidRPr="003B17ED">
        <w:rPr>
          <w:rFonts w:ascii="Liberation Serif" w:hAnsi="Liberation Serif"/>
        </w:rPr>
        <w:t>обеспечение эмоционального благополучия детей;</w:t>
      </w:r>
    </w:p>
    <w:p w:rsidR="00094CA1" w:rsidRPr="003B17ED" w:rsidRDefault="00094CA1" w:rsidP="003B17ED">
      <w:pPr>
        <w:pStyle w:val="af0"/>
        <w:jc w:val="both"/>
        <w:rPr>
          <w:rFonts w:ascii="Liberation Serif" w:hAnsi="Liberation Serif"/>
        </w:rPr>
      </w:pPr>
      <w:r w:rsidRPr="003B17ED">
        <w:rPr>
          <w:rFonts w:ascii="Liberation Serif" w:hAnsi="Liberation Serif"/>
        </w:rPr>
        <w:t>создание условий для формирования доброжелательного и внимательного отношения детей к другим людям;</w:t>
      </w:r>
    </w:p>
    <w:p w:rsidR="00094CA1" w:rsidRPr="003B17ED" w:rsidRDefault="00094CA1" w:rsidP="003B17ED">
      <w:pPr>
        <w:pStyle w:val="af0"/>
        <w:jc w:val="both"/>
        <w:rPr>
          <w:rFonts w:ascii="Liberation Serif" w:hAnsi="Liberation Serif"/>
        </w:rPr>
      </w:pPr>
      <w:r w:rsidRPr="003B17ED">
        <w:rPr>
          <w:rFonts w:ascii="Liberation Serif" w:hAnsi="Liberation Serif"/>
        </w:rPr>
        <w:t>развитие детской самостоятельности (инициативности, автономии и ответственности);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развитие детских способностей, формирующихся в разных видах деятельности.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Изучаемые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w:t>
      </w:r>
      <w:r w:rsidRPr="003B17ED">
        <w:rPr>
          <w:rFonts w:ascii="Liberation Serif" w:hAnsi="Liberation Serif"/>
        </w:rPr>
        <w:lastRenderedPageBreak/>
        <w:t xml:space="preserve">обществе, требующем умения учиться всю жизнь) и при этом разумно и творчески относиться к действительности. </w:t>
      </w:r>
    </w:p>
    <w:p w:rsidR="00094CA1" w:rsidRPr="003B17ED" w:rsidRDefault="00094CA1" w:rsidP="003B17ED">
      <w:pPr>
        <w:pStyle w:val="af0"/>
        <w:jc w:val="both"/>
        <w:rPr>
          <w:rFonts w:ascii="Liberation Serif" w:hAnsi="Liberation Serif"/>
        </w:rPr>
      </w:pPr>
      <w:r w:rsidRPr="003B17ED">
        <w:rPr>
          <w:rFonts w:ascii="Liberation Serif" w:hAnsi="Liberation Serif"/>
        </w:rPr>
        <w:t>Все ситуации повседневной жизни, в которых оказывается ребенок в ДОУ, имеют образовательное значение: на прогулке и во время «режимных моментов» (сон, туалет, еда) ребенок выстраивает отношение к себе и другим, учится быть инициативным и принимать решения, применять свое мышление и воображение.</w:t>
      </w:r>
    </w:p>
    <w:p w:rsidR="00094CA1" w:rsidRPr="003B17ED" w:rsidRDefault="00094CA1" w:rsidP="003B17ED">
      <w:pPr>
        <w:pStyle w:val="af0"/>
        <w:jc w:val="both"/>
        <w:rPr>
          <w:rFonts w:ascii="Liberation Serif" w:hAnsi="Liberation Serif"/>
        </w:rPr>
      </w:pPr>
      <w:r w:rsidRPr="003B17ED">
        <w:rPr>
          <w:rFonts w:ascii="Liberation Serif" w:hAnsi="Liberation Serif"/>
        </w:rPr>
        <w:t>Главным принципом создания образовательной среды ДОУ является сочетание и чередование:</w:t>
      </w:r>
    </w:p>
    <w:p w:rsidR="00094CA1" w:rsidRPr="003B17ED" w:rsidRDefault="00094CA1" w:rsidP="003B17ED">
      <w:pPr>
        <w:pStyle w:val="af0"/>
        <w:jc w:val="both"/>
        <w:rPr>
          <w:rFonts w:ascii="Liberation Serif" w:hAnsi="Liberation Serif"/>
        </w:rPr>
      </w:pPr>
      <w:r w:rsidRPr="003B17ED">
        <w:rPr>
          <w:rFonts w:ascii="Liberation Serif" w:hAnsi="Liberation Serif"/>
        </w:rPr>
        <w:t>- ситуаций, в которых ребенок осваивает и учится выполнять нормы и правила, заданные извне (воспитателем, правилами группы, другими участниками образовательного процесса и т.д.) – адаптивная составляющая;</w:t>
      </w:r>
    </w:p>
    <w:p w:rsidR="00094CA1" w:rsidRPr="003B17ED" w:rsidRDefault="00094CA1" w:rsidP="003B17ED">
      <w:pPr>
        <w:pStyle w:val="af0"/>
        <w:jc w:val="both"/>
        <w:rPr>
          <w:rFonts w:ascii="Liberation Serif" w:hAnsi="Liberation Serif"/>
        </w:rPr>
      </w:pPr>
      <w:r w:rsidRPr="003B17ED">
        <w:rPr>
          <w:rFonts w:ascii="Liberation Serif" w:hAnsi="Liberation Serif"/>
        </w:rPr>
        <w:t>- ситуаций, в которых ребенок активен, и сам задает нормы и правила, выбирает материал, партнера, способ деятельности, придумывает правила игры и т.д. – пространство детской инициативы.</w:t>
      </w:r>
    </w:p>
    <w:p w:rsidR="00094CA1" w:rsidRPr="003B17ED" w:rsidRDefault="00094CA1" w:rsidP="003B17ED">
      <w:pPr>
        <w:pStyle w:val="af0"/>
        <w:jc w:val="both"/>
        <w:rPr>
          <w:rFonts w:ascii="Liberation Serif" w:hAnsi="Liberation Serif"/>
        </w:rPr>
      </w:pPr>
      <w:r w:rsidRPr="003B17ED">
        <w:rPr>
          <w:rFonts w:ascii="Liberation Serif" w:hAnsi="Liberation Serif"/>
        </w:rPr>
        <w:t>Множество ситуаций находится между обозначенными двумя полюсами, по-разному сочетая адаптивную (осваивающую, принимающую) составляющую и инициативную, самостоятельную:</w:t>
      </w:r>
    </w:p>
    <w:p w:rsidR="00094CA1" w:rsidRPr="003B17ED" w:rsidRDefault="00094CA1" w:rsidP="003B17ED">
      <w:pPr>
        <w:pStyle w:val="af0"/>
        <w:jc w:val="both"/>
        <w:rPr>
          <w:rFonts w:ascii="Liberation Serif" w:hAnsi="Liberation Serif"/>
        </w:rPr>
      </w:pPr>
      <w:r w:rsidRPr="003B17ED">
        <w:rPr>
          <w:rFonts w:ascii="Liberation Serif" w:hAnsi="Liberation Serif"/>
        </w:rPr>
        <w:t>ребенок может строить собственный проект или локальное действие внутри большой темы события, которым живет группа, детский сад или создавать собственные темы проектов или событий;</w:t>
      </w:r>
    </w:p>
    <w:p w:rsidR="00094CA1" w:rsidRPr="003B17ED" w:rsidRDefault="00094CA1" w:rsidP="003B17ED">
      <w:pPr>
        <w:pStyle w:val="af0"/>
        <w:jc w:val="both"/>
        <w:rPr>
          <w:rFonts w:ascii="Liberation Serif" w:hAnsi="Liberation Serif"/>
        </w:rPr>
      </w:pPr>
      <w:r w:rsidRPr="003B17ED">
        <w:rPr>
          <w:rFonts w:ascii="Liberation Serif" w:hAnsi="Liberation Serif"/>
        </w:rPr>
        <w:t>в моменты рисования или другого художественного творчества ребенок может выбирать предмет изображения, материал, способ и место работы и т.д.;</w:t>
      </w:r>
    </w:p>
    <w:p w:rsidR="00094CA1" w:rsidRPr="003B17ED" w:rsidRDefault="00094CA1" w:rsidP="003B17ED">
      <w:pPr>
        <w:pStyle w:val="af0"/>
        <w:jc w:val="both"/>
        <w:rPr>
          <w:rFonts w:ascii="Liberation Serif" w:hAnsi="Liberation Serif"/>
        </w:rPr>
      </w:pPr>
      <w:r w:rsidRPr="003B17ED">
        <w:rPr>
          <w:rFonts w:ascii="Liberation Serif" w:hAnsi="Liberation Serif"/>
        </w:rPr>
        <w:t>ребенок может принимать решение о том, будет его рисунок представлен на общей выставке или нет, будет он выступать на концерте или будет наблюдать и т.д.;</w:t>
      </w:r>
    </w:p>
    <w:p w:rsidR="00094CA1" w:rsidRPr="003B17ED" w:rsidRDefault="00094CA1" w:rsidP="003B17ED">
      <w:pPr>
        <w:pStyle w:val="af0"/>
        <w:jc w:val="both"/>
        <w:rPr>
          <w:rFonts w:ascii="Liberation Serif" w:hAnsi="Liberation Serif"/>
        </w:rPr>
      </w:pPr>
      <w:r w:rsidRPr="003B17ED">
        <w:rPr>
          <w:rFonts w:ascii="Liberation Serif" w:hAnsi="Liberation Serif"/>
        </w:rPr>
        <w:t>ребенок придумал игру, но согласовывает свои действия с партнерами по группе, с товарищами по игре, с режимом дня;</w:t>
      </w:r>
    </w:p>
    <w:p w:rsidR="00094CA1" w:rsidRPr="003B17ED" w:rsidRDefault="00094CA1" w:rsidP="003B17ED">
      <w:pPr>
        <w:pStyle w:val="af0"/>
        <w:jc w:val="both"/>
        <w:rPr>
          <w:rFonts w:ascii="Liberation Serif" w:hAnsi="Liberation Serif"/>
        </w:rPr>
      </w:pPr>
      <w:r w:rsidRPr="003B17ED">
        <w:rPr>
          <w:rFonts w:ascii="Liberation Serif" w:hAnsi="Liberation Serif"/>
        </w:rPr>
        <w:t>ребенок абсолютно самостоятельно занимается каким-либо видом деятельности длительное время – и так далее.</w:t>
      </w:r>
    </w:p>
    <w:p w:rsidR="00094CA1" w:rsidRPr="003B17ED" w:rsidRDefault="00094CA1" w:rsidP="003B17ED">
      <w:pPr>
        <w:pStyle w:val="af0"/>
        <w:jc w:val="both"/>
        <w:rPr>
          <w:rFonts w:ascii="Liberation Serif" w:hAnsi="Liberation Serif"/>
        </w:rPr>
      </w:pPr>
      <w:r w:rsidRPr="003B17ED">
        <w:rPr>
          <w:rFonts w:ascii="Liberation Serif" w:hAnsi="Liberation Serif"/>
        </w:rPr>
        <w:t>Самостоятельность означает осознание ребенком ситуаций действия по правилам и пространства собственной инициативы.</w:t>
      </w:r>
    </w:p>
    <w:p w:rsidR="00094CA1" w:rsidRPr="003B17ED" w:rsidRDefault="00094CA1" w:rsidP="003B17ED">
      <w:pPr>
        <w:pStyle w:val="af0"/>
        <w:jc w:val="both"/>
        <w:rPr>
          <w:rFonts w:ascii="Liberation Serif" w:hAnsi="Liberation Serif"/>
        </w:rPr>
      </w:pPr>
      <w:r w:rsidRPr="003B17ED">
        <w:rPr>
          <w:rFonts w:ascii="Liberation Serif" w:hAnsi="Liberation Serif"/>
        </w:rPr>
        <w:t>Главной задачей при проектировании образовательного пространства ДОУ является грамотное сочетание, мера ситуаций разного характера, их вариативность в опыте ребенка.</w:t>
      </w:r>
    </w:p>
    <w:tbl>
      <w:tblPr>
        <w:tblW w:w="100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08"/>
        <w:gridCol w:w="5872"/>
        <w:gridCol w:w="1923"/>
      </w:tblGrid>
      <w:tr w:rsidR="00830A7B" w:rsidRPr="003B17ED">
        <w:tc>
          <w:tcPr>
            <w:tcW w:w="2208" w:type="dxa"/>
          </w:tcPr>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t>АС - Адаптивные ситуации (освоение и принятие норм и правил)</w:t>
            </w:r>
          </w:p>
        </w:tc>
        <w:tc>
          <w:tcPr>
            <w:tcW w:w="5872" w:type="dxa"/>
          </w:tcPr>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t>Промежуточные ситуации</w:t>
            </w:r>
          </w:p>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t>АС------ АС1 ------ АС2 ------ АС3 ------ СИ</w:t>
            </w:r>
          </w:p>
        </w:tc>
        <w:tc>
          <w:tcPr>
            <w:tcW w:w="1923" w:type="dxa"/>
          </w:tcPr>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t>СИ - Ситуации инициативы, личной активности</w:t>
            </w:r>
          </w:p>
        </w:tc>
      </w:tr>
      <w:tr w:rsidR="00830A7B" w:rsidRPr="003B17ED">
        <w:tc>
          <w:tcPr>
            <w:tcW w:w="2208" w:type="dxa"/>
          </w:tcPr>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t>Включение ребенка в общие события, игры, мероприятия в качестве участника.</w:t>
            </w:r>
          </w:p>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t>Выполнение правил группы.</w:t>
            </w:r>
          </w:p>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t xml:space="preserve">Выполнение правил, связанных с безопасностью </w:t>
            </w:r>
            <w:r w:rsidRPr="003B17ED">
              <w:rPr>
                <w:rFonts w:ascii="Liberation Serif" w:eastAsia="MS Mincho" w:hAnsi="Liberation Serif" w:cs="Liberation Serif"/>
                <w:sz w:val="24"/>
                <w:szCs w:val="24"/>
                <w:lang w:eastAsia="ru-RU"/>
              </w:rPr>
              <w:lastRenderedPageBreak/>
              <w:t>(правила выхода за границу группы, выхода на прогулку, перемещения по группе и т.д.).</w:t>
            </w:r>
          </w:p>
        </w:tc>
        <w:tc>
          <w:tcPr>
            <w:tcW w:w="5872" w:type="dxa"/>
          </w:tcPr>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lastRenderedPageBreak/>
              <w:t>АС1 – частичная самостоятельность ребенка внутри заданных рамок.</w:t>
            </w:r>
          </w:p>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t>Примеры:</w:t>
            </w:r>
          </w:p>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t>- Ребенок активно включается с игру, организованную воспитателем, однако внутри игры может проявить большое разнообразие действий. Для этого игра должна носить не жесткий, не полностью определенный характер.</w:t>
            </w:r>
          </w:p>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t>- Общее событие, праздник, задающий вариативность детских поведений и действий (не сценарный характер события).</w:t>
            </w:r>
          </w:p>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lastRenderedPageBreak/>
              <w:t>АС2 – ребенок выбирает среди заданных, определенных извне вариантов.</w:t>
            </w:r>
          </w:p>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t>Примеры:</w:t>
            </w:r>
          </w:p>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t>- Выбор занятия среди нескольких возможных в группе (рисование, лепка, создание новогодних игрушек и т.д.).</w:t>
            </w:r>
          </w:p>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t xml:space="preserve">- Во время тематической совместной деятельности ребенок выбирает материал для создания собственной работы, сюжет, способ работы, время работы и т.д. </w:t>
            </w:r>
          </w:p>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t>- Ребенок выбирает между дополнительными занятиями (рисование, английский, карате и т.д.).</w:t>
            </w:r>
          </w:p>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t>АС3 – ребенок действует по собственной инициативе, однако согласовывает свои действия с партнерами по игре, по деятельности.</w:t>
            </w:r>
          </w:p>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t>Примеры:</w:t>
            </w:r>
          </w:p>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t>- Ребенок придумывает игру и приглашает играть в нее товарищей, воспитателя.</w:t>
            </w:r>
          </w:p>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t>- Ребенок принимает решение что-либо сделать (детский проект) и обращается за помощью к старшему товарищу, воспитателю или родителю, обсуждает возможные варианты, советуется.</w:t>
            </w:r>
          </w:p>
        </w:tc>
        <w:tc>
          <w:tcPr>
            <w:tcW w:w="1923" w:type="dxa"/>
          </w:tcPr>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lastRenderedPageBreak/>
              <w:t>Разворачивается в режиме длительной свободной деятельности.</w:t>
            </w:r>
          </w:p>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t xml:space="preserve">Поддерживается посредством обеспечения различных вариантов предъявления </w:t>
            </w:r>
            <w:r w:rsidRPr="003B17ED">
              <w:rPr>
                <w:rFonts w:ascii="Liberation Serif" w:eastAsia="MS Mincho" w:hAnsi="Liberation Serif" w:cs="Liberation Serif"/>
                <w:sz w:val="24"/>
                <w:szCs w:val="24"/>
                <w:lang w:eastAsia="ru-RU"/>
              </w:rPr>
              <w:lastRenderedPageBreak/>
              <w:t>продуктов детской деятельности.</w:t>
            </w:r>
          </w:p>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r w:rsidRPr="003B17ED">
              <w:rPr>
                <w:rFonts w:ascii="Liberation Serif" w:eastAsia="MS Mincho" w:hAnsi="Liberation Serif" w:cs="Liberation Serif"/>
                <w:sz w:val="24"/>
                <w:szCs w:val="24"/>
                <w:lang w:eastAsia="ru-RU"/>
              </w:rPr>
              <w:t>Ситуация детской инициативы всегда характеризуется большой вариативностью созданных детьми продуктов, темпа и времени работы, места работы, тематики и т.д.</w:t>
            </w:r>
          </w:p>
        </w:tc>
      </w:tr>
    </w:tbl>
    <w:p w:rsidR="00094CA1" w:rsidRPr="003B17ED" w:rsidRDefault="00094CA1" w:rsidP="003B17ED">
      <w:pPr>
        <w:spacing w:after="0" w:line="240" w:lineRule="auto"/>
        <w:jc w:val="both"/>
        <w:rPr>
          <w:rFonts w:ascii="Liberation Serif" w:eastAsia="MS Mincho" w:hAnsi="Liberation Serif" w:cs="Liberation Serif"/>
          <w:sz w:val="24"/>
          <w:szCs w:val="24"/>
          <w:lang w:eastAsia="ru-RU"/>
        </w:rPr>
      </w:pPr>
    </w:p>
    <w:p w:rsidR="00094CA1" w:rsidRPr="003B17ED" w:rsidRDefault="00094CA1" w:rsidP="003B17ED">
      <w:pPr>
        <w:pStyle w:val="af0"/>
        <w:jc w:val="both"/>
        <w:rPr>
          <w:rFonts w:ascii="Liberation Serif" w:hAnsi="Liberation Serif"/>
        </w:rPr>
      </w:pPr>
      <w:r w:rsidRPr="003B17ED">
        <w:rPr>
          <w:rFonts w:ascii="Liberation Serif" w:hAnsi="Liberation Serif"/>
        </w:rPr>
        <w:t>Для реализации заявленного принципа в ДОУ выстраивается образовательное пространство определенным образом, поддерживая все типы ситуаций с помощью соответствующих инструментов:</w:t>
      </w:r>
    </w:p>
    <w:p w:rsidR="00094CA1" w:rsidRPr="003B17ED" w:rsidRDefault="00094CA1" w:rsidP="003B17ED">
      <w:pPr>
        <w:pStyle w:val="28"/>
        <w:jc w:val="both"/>
        <w:rPr>
          <w:rFonts w:ascii="Liberation Serif" w:eastAsia="MS Mincho" w:hAnsi="Liberation Serif"/>
        </w:rPr>
      </w:pPr>
      <w:r w:rsidRPr="003B17ED">
        <w:rPr>
          <w:rFonts w:ascii="Liberation Serif" w:eastAsia="MS Mincho" w:hAnsi="Liberation Serif"/>
        </w:rPr>
        <w:t>1.</w:t>
      </w:r>
      <w:r w:rsidR="0056102C" w:rsidRPr="003B17ED">
        <w:rPr>
          <w:rFonts w:ascii="Liberation Serif" w:eastAsia="MS Mincho" w:hAnsi="Liberation Serif"/>
        </w:rPr>
        <w:tab/>
      </w:r>
      <w:r w:rsidRPr="003B17ED">
        <w:rPr>
          <w:rFonts w:ascii="Liberation Serif" w:eastAsia="MS Mincho" w:hAnsi="Liberation Serif"/>
        </w:rPr>
        <w:t>Для поддержания инициативных ситуаций развития ребенка создаются следующие условия:</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В режиме дня «свободная деятельность» занимает длительное время (от 3 до 4 часов, в зависимости от возраста детей). Это время не может быть занято организованными видами деятельности (игры, проводимые воспитателем, подготовка к празднику и т.д.).</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Мобильная трансформируемая среда, значительная часть которой может быть изменена самим ребенком (легкие ширмы, столы и стульчики, коврики, мягкие формы и т.д.).</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 xml:space="preserve">Предметно-пространственная среда содержит интересные предметы, развивающие дидактические материалы, однако не отвлекает ребенка, не рассеивает его внимание. </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Доступность среды позволяет ребенку самостоятельно выбрать материал и заниматься своим делом, не прибегая к помощи взрослого. Доступность обеспечивается расположением материалов на низкой высоте, открытыми шкафчиками, подписанными контейнерами и т.д. Главный критерий – возможность ребенка длительное время заниматься чем-то интересным без обращения к взрослому. Среда часто меняется воспитателем, исходя из его наблюдений за интересами детей группы и из детских изменений среды.</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Предметы среды позволяют многофункциональное использование и могут быть включены в любую детскую деятельность, игру, проект. Развивающие игры и иные дидактические материалы предполагают разнообразие действий ребенка, возможность открывания нового (младший ребенок – ощупывает и обнюхивает, старший – играет по правилам или даже придумывает собственный способ действия с дидактическим материалом). Развивающие материалы предполагают множество уровней сложности в работе с ними.</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lastRenderedPageBreak/>
        <w:t>В среде создаются места для индивидуальной работы каждого ребенка. Это могут быть индивидуальные подписанные стол и стул, подобранные под его рост и возраст, либо общие коврики, мобильные столы и стулья, которые могут быть заняты ребенком на время работы, и тогда любой другой ребенок должен попросить разрешения, договориться присоединяться к игре или работе товарища.</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В пространстве группы и ДОУ задаются разные пространства предъявления детских продуктов:</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легко сменяемые стенды и демонстрационные столы / полки, на которых ребенок может разместить свою работу (младшим детям сначала помогает воспитатель).</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«Утренний круг» , «Вечерний круг» или иные собрания группы или ее части (утренние и вечерние), на которых дети – по желанию – делают сообщения, утром, чем они хотят заниматься в течение дня, обсуждают темы возможных проектов и вечером, доклады или иные способы представления собственных результатов деятельности. Важно, чтобы в эти моменты дети располагались в кругу и видели друг друга.</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праздники и иные события как демонстрация детских продуктов (они строятся не сценарным, а рамочным образом).</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детское портфолио, которое создает сам ребенок, принимая решения о том, какие работы будут включаться в портфолио. В младшем возрасте ребенку помогает воспитатель.</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В жизни группы возникают события, основанные на проявленном детском интересе, как его продолжение и развитие. Эти события не стоят в календарном плане заранее, поскольку возникают прямо здесь и сейчас.</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Форма индивидуальных детских проектов (скорее – «квази-проектов») позволяет ребенку заявить свои интерес и намерение, использовать ресурсы группы (книги, знания других ребят, воспитателей и родителей), довести дело до продукта и предъявить его товарищам по группе или даже всем желающим в детском саду. Важно следить за тем, чтобы детские проекты не подменялись поручениями воспитателя.</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Поддержка детской инициативы – это особая работа воспитателя. В ее основе лежит безоценочное внимание к детским действиям. С одной стороны, воспитатель обращает внимание на доведение детского действия до продукта, на простоту или сложность выбранного ребенком способа действия, однако он не может оценивать продукты и самого ребенка, сравнивать между собой. Воспитатель использует безоценочные «я-суждения» для обсуждения детских работ.</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 xml:space="preserve">Воспитатель поддерживает соблюдение правил во время свободной деятельности, обеспечивая тем самым возможность детей на концентрированное ответственное самостоятельное действие. </w:t>
      </w:r>
    </w:p>
    <w:p w:rsidR="00094CA1" w:rsidRPr="003B17ED" w:rsidRDefault="00094CA1" w:rsidP="003B17ED">
      <w:pPr>
        <w:pStyle w:val="28"/>
        <w:jc w:val="both"/>
        <w:rPr>
          <w:rFonts w:ascii="Liberation Serif" w:eastAsia="MS Mincho" w:hAnsi="Liberation Serif"/>
        </w:rPr>
      </w:pPr>
      <w:r w:rsidRPr="003B17ED">
        <w:rPr>
          <w:rFonts w:ascii="Liberation Serif" w:eastAsia="MS Mincho" w:hAnsi="Liberation Serif"/>
        </w:rPr>
        <w:t>2.</w:t>
      </w:r>
      <w:r w:rsidR="0056102C" w:rsidRPr="003B17ED">
        <w:rPr>
          <w:rFonts w:ascii="Liberation Serif" w:eastAsia="MS Mincho" w:hAnsi="Liberation Serif"/>
        </w:rPr>
        <w:tab/>
      </w:r>
      <w:r w:rsidRPr="003B17ED">
        <w:rPr>
          <w:rFonts w:ascii="Liberation Serif" w:eastAsia="MS Mincho" w:hAnsi="Liberation Serif"/>
        </w:rPr>
        <w:t>Для обеспечения промежуточных ситуаций, сочетающих адаптивные и инициативные составляющие, необходимо учитывать следующее:</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Предметно-пространственная среда должна быть не только насыщенной и яркой, но и ограниченной по ресурсам. Например, наличие материалов в единственном или ограниченном количестве приводит к необходимости договариваться друг с другом.</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Важно сочетать разные типы событий – общие, спланированные заранее и задаваемые извне воспитателем или графиком работы детского сада, и спонтанно возникающие по инициативе детей.</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 xml:space="preserve">Игры и события, организованные воспитателем, должны предполагать значительную долю вариативности детского поведения. Праздник или событие ни в коем случае не </w:t>
      </w:r>
      <w:r w:rsidRPr="003B17ED">
        <w:rPr>
          <w:rFonts w:ascii="Liberation Serif" w:hAnsi="Liberation Serif"/>
          <w:sz w:val="24"/>
          <w:szCs w:val="24"/>
          <w:lang w:eastAsia="ru-RU"/>
        </w:rPr>
        <w:lastRenderedPageBreak/>
        <w:t>сценируются. Взрослыми задается базовая тема или сюжет, внутри которого возможно множество ролей (часть из них может даже не предполагаться группой организаторов), детских выступлений, проектов и поведений.</w:t>
      </w:r>
    </w:p>
    <w:p w:rsidR="00094CA1" w:rsidRPr="003B17ED" w:rsidRDefault="00094CA1" w:rsidP="003B17ED">
      <w:pPr>
        <w:pStyle w:val="28"/>
        <w:jc w:val="both"/>
        <w:rPr>
          <w:rFonts w:ascii="Liberation Serif" w:eastAsia="MS Mincho" w:hAnsi="Liberation Serif"/>
        </w:rPr>
      </w:pPr>
      <w:r w:rsidRPr="003B17ED">
        <w:rPr>
          <w:rFonts w:ascii="Liberation Serif" w:eastAsia="MS Mincho" w:hAnsi="Liberation Serif"/>
        </w:rPr>
        <w:t>3.</w:t>
      </w:r>
      <w:r w:rsidR="0056102C" w:rsidRPr="003B17ED">
        <w:rPr>
          <w:rFonts w:ascii="Liberation Serif" w:eastAsia="MS Mincho" w:hAnsi="Liberation Serif"/>
        </w:rPr>
        <w:tab/>
      </w:r>
      <w:r w:rsidRPr="003B17ED">
        <w:rPr>
          <w:rFonts w:ascii="Liberation Serif" w:eastAsia="MS Mincho" w:hAnsi="Liberation Serif"/>
        </w:rPr>
        <w:t>Для обеспечения ситуаций освоения и принятия норм необходимо:</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Задать возможность большого разнообразия детского поведения внутри ситуаций, подчиняющихся правилам (от пассивного наблюдения за праздником до активного участия в нем). Это особенно важно в период адаптации ребенка.</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Разъяснять детям смысл правил и норм.</w:t>
      </w:r>
    </w:p>
    <w:p w:rsidR="00094CA1" w:rsidRPr="003B17ED" w:rsidRDefault="00094CA1" w:rsidP="003B17ED">
      <w:pPr>
        <w:pStyle w:val="28"/>
        <w:jc w:val="both"/>
        <w:rPr>
          <w:rFonts w:ascii="Liberation Serif" w:eastAsia="MS Mincho" w:hAnsi="Liberation Serif"/>
        </w:rPr>
      </w:pPr>
      <w:r w:rsidRPr="003B17ED">
        <w:rPr>
          <w:rFonts w:ascii="Liberation Serif" w:eastAsia="MS Mincho" w:hAnsi="Liberation Serif"/>
        </w:rPr>
        <w:t>4.</w:t>
      </w:r>
      <w:r w:rsidR="0056102C" w:rsidRPr="003B17ED">
        <w:rPr>
          <w:rFonts w:ascii="Liberation Serif" w:eastAsia="MS Mincho" w:hAnsi="Liberation Serif"/>
        </w:rPr>
        <w:tab/>
      </w:r>
      <w:r w:rsidRPr="003B17ED">
        <w:rPr>
          <w:rFonts w:ascii="Liberation Serif" w:eastAsia="MS Mincho" w:hAnsi="Liberation Serif"/>
        </w:rPr>
        <w:t>Для обеспечения постепенного осознания ребенком пространств своей инициативы и становления субъектности ребенка в образовательном пространстве детского сада должны присутствовать:</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«Утренний (Вечерний) совет» или иные формы предъявления и обсуждения детьми своих достижений.</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Оценка взрослого должна смениться нахождением ребенка в открытой вариативной среде, в которой ребенок видит разное поведение детей и взрослых и разные реакции на эти поведения. Ребенок действует не на основе оценки взрослого (потому что его похвалили или, напротив, оценили низко), а на основе внутренней мотивации, которая поддерживается богатством предметно-пространственной среды и действий ровесников и взрослых.</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Взрослый не должен помогать ребенку в том, что он может сделать сам, тем более делать это инициативно, без просьбы ребенка. Введение нормы «попроси меня о помощи» позволяет ребенку оценивать собственные возможности и искать ресурсы, обращаясь к тому или иному взрослому или старшему товарищу. Это основа самооценки и – в будущем – проектной и учебной деятельности.</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Множественность ситуаций выбора позволяют ребенку научиться принимать решения.</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Способы и направлен</w:t>
      </w:r>
      <w:r w:rsidR="00027A06" w:rsidRPr="003B17ED">
        <w:rPr>
          <w:rFonts w:ascii="Liberation Serif" w:hAnsi="Liberation Serif"/>
          <w:sz w:val="24"/>
          <w:szCs w:val="24"/>
        </w:rPr>
        <w:t>ия поддержки детской инициативы</w:t>
      </w:r>
      <w:r w:rsidRPr="003B17ED">
        <w:rPr>
          <w:rFonts w:ascii="Liberation Serif" w:hAnsi="Liberation Serif"/>
          <w:sz w:val="24"/>
          <w:szCs w:val="24"/>
        </w:rPr>
        <w:t xml:space="preserve"> в «Центрах активности»</w:t>
      </w:r>
    </w:p>
    <w:p w:rsidR="00094CA1" w:rsidRPr="003B17ED" w:rsidRDefault="00094CA1" w:rsidP="003B17ED">
      <w:pPr>
        <w:pStyle w:val="20"/>
        <w:jc w:val="both"/>
        <w:rPr>
          <w:rFonts w:ascii="Liberation Serif" w:hAnsi="Liberation Serif"/>
          <w:sz w:val="24"/>
          <w:szCs w:val="24"/>
        </w:rPr>
      </w:pPr>
      <w:r w:rsidRPr="003B17ED">
        <w:rPr>
          <w:rFonts w:ascii="Liberation Serif" w:hAnsi="Liberation Serif"/>
          <w:sz w:val="24"/>
          <w:szCs w:val="24"/>
        </w:rPr>
        <w:t>РАННИЙ ВОЗРАСТ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55"/>
      </w:tblGrid>
      <w:tr w:rsidR="00094CA1" w:rsidRPr="003B17ED">
        <w:tc>
          <w:tcPr>
            <w:tcW w:w="10055"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highlight w:val="yellow"/>
                <w:lang w:eastAsia="ru-RU"/>
              </w:rPr>
            </w:pPr>
            <w:r w:rsidRPr="003B17ED">
              <w:rPr>
                <w:rFonts w:ascii="Liberation Serif" w:hAnsi="Liberation Serif" w:cs="Liberation Serif"/>
                <w:bCs/>
                <w:sz w:val="24"/>
                <w:szCs w:val="24"/>
                <w:lang w:eastAsia="ru-RU"/>
              </w:rPr>
              <w:t>«Центр для сюжетно-ролевой игры», «Центр строительства», «Центр мелкой моторики», «Центр конструирования  и деталей(среднего  размера»</w:t>
            </w:r>
          </w:p>
        </w:tc>
      </w:tr>
      <w:tr w:rsidR="00094CA1" w:rsidRPr="003B17ED">
        <w:tc>
          <w:tcPr>
            <w:tcW w:w="10055"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iCs/>
                <w:sz w:val="24"/>
                <w:szCs w:val="24"/>
                <w:lang w:eastAsia="ru-RU"/>
              </w:rPr>
              <w:t>Поддержка игровой инициативы ребенка.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Игровую инициативу ребенка следует поддерживать с момента зарождения игры.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воспитатель поддерживает и подхватывает любое инициативное действие малыша, а после окончания совместной игры дает ему возможность поиграть самому;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-помогая ребенку разнообразить игру, следует отдавать предпочтение косвенным методам руководства; косвенные обращения наталкивают ребенка на дальнейшее самостоятельное разворачивание игры;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увеличение числа персонажей игры, стимулирование речевого общения с ними; Часто, усвоив первые игровые действия, маленькие дети выполняют их только с теми игрушками, с которыми играл взрослый, например, кормят только одну куклу. Поэтому нужно стимулировать игру ребенка с разными персонажами: большими и маленькими куклами, пупсиками, собачками, мишками и пр. Это будет способствовать обобщению игровых действий, их разнообразию;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речевое сопровождение игры значительно расширяет ее возможности, позволяет перевести предметные действия с сюжетными игрушками в план общения с персонажами игры, открывает возможность построения диалогов между партнерами, планирования игры. Речь позволяет создать полнокровный, детализированный образ-роль и замещение предмета.   Расширение круга игровых предметов и действий. Играя вместе с ребенком, подключаясь к его </w:t>
            </w:r>
            <w:r w:rsidRPr="003B17ED">
              <w:rPr>
                <w:rFonts w:ascii="Liberation Serif" w:hAnsi="Liberation Serif" w:cs="Liberation Serif"/>
                <w:sz w:val="24"/>
                <w:szCs w:val="24"/>
                <w:lang w:eastAsia="ru-RU"/>
              </w:rPr>
              <w:lastRenderedPageBreak/>
              <w:t xml:space="preserve">действиям, воспитатель наводящими вопросами, предложениями стимулирует малыша на использование или на поиск необходимых игрушек. Тем самым обогащается состав игровых действий.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разнообразие сюжетных игрушек. С помощью разнообразных сюжетных игрушек ребенок начинает расширять свои представления об окружающем мире, о том, что и как делают взрослые; игра ребенка становится более содержательной и интересной;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 обогащение игровых сюжетов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выстраивание последовательности игровых действий;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введение в игру предметов-заместителей;</w:t>
            </w:r>
          </w:p>
          <w:p w:rsidR="00094CA1" w:rsidRPr="003B17ED" w:rsidRDefault="00094CA1" w:rsidP="003B17ED">
            <w:pPr>
              <w:spacing w:after="0" w:line="240" w:lineRule="auto"/>
              <w:jc w:val="both"/>
              <w:rPr>
                <w:rFonts w:ascii="Liberation Serif" w:hAnsi="Liberation Serif" w:cs="Liberation Serif"/>
                <w:sz w:val="24"/>
                <w:szCs w:val="24"/>
                <w:highlight w:val="yellow"/>
                <w:lang w:eastAsia="ru-RU"/>
              </w:rPr>
            </w:pPr>
            <w:r w:rsidRPr="003B17ED">
              <w:rPr>
                <w:rFonts w:ascii="Liberation Serif" w:hAnsi="Liberation Serif" w:cs="Liberation Serif"/>
                <w:sz w:val="24"/>
                <w:szCs w:val="24"/>
                <w:lang w:eastAsia="ru-RU"/>
              </w:rPr>
              <w:t>- подготовка к принятию роли;</w:t>
            </w:r>
          </w:p>
        </w:tc>
      </w:tr>
      <w:tr w:rsidR="00094CA1" w:rsidRPr="003B17ED">
        <w:tc>
          <w:tcPr>
            <w:tcW w:w="10055"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 предметная среда в группе организуется таким образом, чтобы побуждать детей к игре. В игровой комнате организуются зоны, специально предназначенные для разнообразных сюжетных игр; освоение более широкого игрового пространства дает возможность варьировать условия игры, открывает простор для детской фантазии;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игровое пространство жестко не ограничивается;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воспитатель обращается к каждому ребенку по имени, вежливо и доброжелательно отвечает на вопросы и просьбы детей. Он проявляет внимание к успехам и неудачам малыша;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признание за ребенком права на собственные желания, предоставление права выбора игр, игрушек, видов деятельности, партнеров по игре без принуждения;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стремление к установлению доверительных отношений с детьми (способствуют ласковые, доброжелательные обращения к ребенку. Воспитатель сам инициирует такое эмоциональное общение с ребенком и откликается на проявления такой инициативы со стороны ребенка;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принятие участия воспитателя в играх и занятиях детей как равноправного партнера;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поощрение стремления ребенка следовать образцам действий, без ограничения при этом собственной инициативы, изобретательности и фантазии ребенка;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уместная похвала;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создание таких ситуаций, где центром внимания является каждый ребенок;</w:t>
            </w:r>
          </w:p>
          <w:p w:rsidR="00094CA1" w:rsidRPr="003B17ED" w:rsidRDefault="00094CA1" w:rsidP="003B17ED">
            <w:pPr>
              <w:spacing w:after="0" w:line="240" w:lineRule="auto"/>
              <w:jc w:val="both"/>
              <w:rPr>
                <w:rFonts w:ascii="Liberation Serif" w:hAnsi="Liberation Serif" w:cs="Liberation Serif"/>
                <w:sz w:val="24"/>
                <w:szCs w:val="24"/>
                <w:highlight w:val="yellow"/>
                <w:lang w:eastAsia="ru-RU"/>
              </w:rPr>
            </w:pPr>
            <w:r w:rsidRPr="003B17ED">
              <w:rPr>
                <w:rFonts w:ascii="Liberation Serif" w:hAnsi="Liberation Serif" w:cs="Liberation Serif"/>
                <w:sz w:val="24"/>
                <w:szCs w:val="24"/>
                <w:lang w:eastAsia="ru-RU"/>
              </w:rPr>
              <w:t>- поддержка инициативы ребенка, если он сам пытается затеять игру со сверстниками, предоставление детям больше свободы в организуемых играх;</w:t>
            </w:r>
          </w:p>
        </w:tc>
      </w:tr>
      <w:tr w:rsidR="00094CA1" w:rsidRPr="003B17ED">
        <w:tc>
          <w:tcPr>
            <w:tcW w:w="10055"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«Литературный центр ( книжный уголок)»</w:t>
            </w:r>
          </w:p>
          <w:p w:rsidR="00094CA1" w:rsidRPr="003B17ED" w:rsidRDefault="00094CA1" w:rsidP="003B17ED">
            <w:pPr>
              <w:spacing w:after="0" w:line="240" w:lineRule="auto"/>
              <w:jc w:val="both"/>
              <w:rPr>
                <w:rFonts w:ascii="Liberation Serif" w:hAnsi="Liberation Serif" w:cs="Liberation Serif"/>
                <w:bCs/>
                <w:sz w:val="24"/>
                <w:szCs w:val="24"/>
                <w:highlight w:val="yellow"/>
                <w:lang w:eastAsia="ru-RU"/>
              </w:rPr>
            </w:pPr>
            <w:r w:rsidRPr="003B17ED">
              <w:rPr>
                <w:rFonts w:ascii="Liberation Serif" w:hAnsi="Liberation Serif" w:cs="Liberation Serif"/>
                <w:bCs/>
                <w:sz w:val="24"/>
                <w:szCs w:val="24"/>
                <w:lang w:eastAsia="ru-RU"/>
              </w:rPr>
              <w:t xml:space="preserve"> и «Уголок для театрализованных (драматических) игр» </w:t>
            </w:r>
          </w:p>
        </w:tc>
      </w:tr>
      <w:tr w:rsidR="00094CA1" w:rsidRPr="003B17ED">
        <w:tc>
          <w:tcPr>
            <w:tcW w:w="10055"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пробуждение и поддержка у детей интереса к слышимой речи, развитие умения слушать речь взрослого; установление адекватной связи слова с предметом и действием для развития понимания речи;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побуждение детей к подражанию речи взрослого, стимулирование и поддержка инициативных обращений детей к педагогам и сверстникам;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-пробуждение и поддержка внимания и интереса детей к слышимой речи, побуждение к повторению речевых образцов, предлагаемых взрослым;</w:t>
            </w:r>
          </w:p>
          <w:p w:rsidR="00094CA1" w:rsidRPr="003B17ED" w:rsidRDefault="00094CA1" w:rsidP="003B17ED">
            <w:pPr>
              <w:spacing w:after="0" w:line="240" w:lineRule="auto"/>
              <w:jc w:val="both"/>
              <w:rPr>
                <w:rFonts w:ascii="Liberation Serif" w:hAnsi="Liberation Serif" w:cs="Liberation Serif"/>
                <w:sz w:val="24"/>
                <w:szCs w:val="24"/>
                <w:highlight w:val="yellow"/>
                <w:lang w:eastAsia="ru-RU"/>
              </w:rPr>
            </w:pPr>
            <w:r w:rsidRPr="003B17ED">
              <w:rPr>
                <w:rFonts w:ascii="Liberation Serif" w:hAnsi="Liberation Serif" w:cs="Liberation Serif"/>
                <w:sz w:val="24"/>
                <w:szCs w:val="24"/>
                <w:lang w:eastAsia="ru-RU"/>
              </w:rPr>
              <w:t>- побуждение детей к выполнению речевых инструкций взрослого разной сложности</w:t>
            </w:r>
          </w:p>
        </w:tc>
      </w:tr>
      <w:tr w:rsidR="00094CA1" w:rsidRPr="003B17ED">
        <w:tc>
          <w:tcPr>
            <w:tcW w:w="10055"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highlight w:val="yellow"/>
                <w:lang w:eastAsia="ru-RU"/>
              </w:rPr>
            </w:pPr>
            <w:r w:rsidRPr="003B17ED">
              <w:rPr>
                <w:rFonts w:ascii="Liberation Serif" w:hAnsi="Liberation Serif" w:cs="Liberation Serif"/>
                <w:bCs/>
                <w:sz w:val="24"/>
                <w:szCs w:val="24"/>
                <w:lang w:eastAsia="ru-RU"/>
              </w:rPr>
              <w:t>«Центр изобразительного искусства»</w:t>
            </w:r>
          </w:p>
        </w:tc>
      </w:tr>
      <w:tr w:rsidR="00094CA1" w:rsidRPr="003B17ED">
        <w:tc>
          <w:tcPr>
            <w:tcW w:w="10055"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поддержка инициативы каждого ребенка, его стремления что-либо изобразить, предоставление права выбора материала, средств, замысла.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предоставление возможности детям действовать самостоятельно не навязывая всей группе и каждому ребенку одно и то же занятие или игру;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 учет желания и интереса детей к занятиям изобразительной деятельностью;</w:t>
            </w:r>
          </w:p>
          <w:p w:rsidR="00094CA1" w:rsidRPr="003B17ED" w:rsidRDefault="00094CA1" w:rsidP="003B17ED">
            <w:pPr>
              <w:spacing w:after="0" w:line="240" w:lineRule="auto"/>
              <w:jc w:val="both"/>
              <w:rPr>
                <w:rFonts w:ascii="Liberation Serif" w:hAnsi="Liberation Serif" w:cs="Liberation Serif"/>
                <w:sz w:val="24"/>
                <w:szCs w:val="24"/>
                <w:highlight w:val="yellow"/>
                <w:lang w:eastAsia="ru-RU"/>
              </w:rPr>
            </w:pPr>
            <w:r w:rsidRPr="003B17ED">
              <w:rPr>
                <w:rFonts w:ascii="Liberation Serif" w:hAnsi="Liberation Serif" w:cs="Liberation Serif"/>
                <w:sz w:val="24"/>
                <w:szCs w:val="24"/>
                <w:lang w:eastAsia="ru-RU"/>
              </w:rPr>
              <w:t>- поддержка интереса и побуждения детей к пению, танцам, игре на детских музыкальных инструментах в ходе организации соответствующих игр;</w:t>
            </w:r>
          </w:p>
        </w:tc>
      </w:tr>
      <w:tr w:rsidR="00094CA1" w:rsidRPr="003B17ED">
        <w:tc>
          <w:tcPr>
            <w:tcW w:w="10055"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«Центр (уголок) музыки»</w:t>
            </w:r>
          </w:p>
        </w:tc>
      </w:tr>
      <w:tr w:rsidR="00094CA1" w:rsidRPr="003B17ED">
        <w:tc>
          <w:tcPr>
            <w:tcW w:w="10055"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учет желания и интереса детей к музыкальным занятиям и театрализации;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поддержка инициативы каждого ребенка, его стремления музицировать, танцевать, предоставление права выбора музыкальных инструментов, музыки, замысла;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 предоставление возможности детям действовать самостоятельно не навязывая всей группе и каждому ребенку одно и то же занятие или игру;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поддержка интереса и побуждения детей к пению, танцам, игре на детских музыкальных инструментах в ходе организации соответствующих игр;</w:t>
            </w:r>
          </w:p>
        </w:tc>
      </w:tr>
      <w:tr w:rsidR="00094CA1" w:rsidRPr="003B17ED">
        <w:tc>
          <w:tcPr>
            <w:tcW w:w="10055"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lastRenderedPageBreak/>
              <w:t>«Игровая площадка»</w:t>
            </w:r>
          </w:p>
        </w:tc>
      </w:tr>
      <w:tr w:rsidR="00094CA1" w:rsidRPr="003B17ED">
        <w:tc>
          <w:tcPr>
            <w:tcW w:w="10055"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поощрение и поддержка естественной потребности малышей в двигательной активности;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отказ от ограничения стремления детей к творческому самовыражению в двигательной активности- стимулирование и поощрение малышей в придумывании двигательных элементов;</w:t>
            </w:r>
          </w:p>
        </w:tc>
      </w:tr>
    </w:tbl>
    <w:p w:rsidR="00094CA1" w:rsidRPr="003B17ED" w:rsidRDefault="00094CA1" w:rsidP="003B17ED">
      <w:pPr>
        <w:spacing w:after="0" w:line="240" w:lineRule="auto"/>
        <w:jc w:val="both"/>
        <w:rPr>
          <w:rFonts w:ascii="Liberation Serif" w:hAnsi="Liberation Serif" w:cs="Liberation Serif"/>
          <w:b/>
          <w:sz w:val="24"/>
          <w:szCs w:val="24"/>
          <w:lang w:eastAsia="ru-RU"/>
        </w:rPr>
      </w:pPr>
    </w:p>
    <w:p w:rsidR="00094CA1" w:rsidRPr="003B17ED" w:rsidRDefault="00094CA1" w:rsidP="003B17ED">
      <w:pPr>
        <w:pStyle w:val="20"/>
        <w:jc w:val="both"/>
        <w:rPr>
          <w:rFonts w:ascii="Liberation Serif" w:hAnsi="Liberation Serif"/>
          <w:sz w:val="24"/>
          <w:szCs w:val="24"/>
        </w:rPr>
      </w:pPr>
      <w:r w:rsidRPr="003B17ED">
        <w:rPr>
          <w:rFonts w:ascii="Liberation Serif" w:hAnsi="Liberation Serif"/>
          <w:sz w:val="24"/>
          <w:szCs w:val="24"/>
        </w:rPr>
        <w:t>ДОШКОЛЬНЫЙ ВОЗРАСТ</w:t>
      </w:r>
    </w:p>
    <w:tbl>
      <w:tblPr>
        <w:tblW w:w="105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96"/>
      </w:tblGrid>
      <w:tr w:rsidR="00094CA1" w:rsidRPr="003B17ED" w:rsidTr="00027A06">
        <w:trPr>
          <w:trHeight w:val="311"/>
        </w:trPr>
        <w:tc>
          <w:tcPr>
            <w:tcW w:w="10596"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«Центр для сюжетно-ролевой игры», «Центр строительства», «Центр мелкой моторики», «Центр конструирования  и деталей(среднего  размера»</w:t>
            </w:r>
          </w:p>
        </w:tc>
      </w:tr>
      <w:tr w:rsidR="00094CA1" w:rsidRPr="003B17ED" w:rsidTr="00027A06">
        <w:trPr>
          <w:trHeight w:val="311"/>
        </w:trPr>
        <w:tc>
          <w:tcPr>
            <w:tcW w:w="10596"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воспитатель организует условия игры, отводя время и место и обустраивая сцену действия таким образом, чтобы стимулировать воображение детей;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подбирает и организует материалы, создавая максимальные возможности для развития игры ребенка;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введение новых стимулирующих элементов, изменение окружения таким образом, чтобы оно дало толчок появлению новых идей;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чтение книги, затрагивающей тематику детских игр используются по-разному. Если дети проявляют интерес к некоторой теме, книга может обогатить этот интерес и доставить им удовольствие;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экскурсии в общественные учреждения, даже если они длятся не очень долго, активизируют игру, обогащают знания, стимулируют развитие понятий и представлений ребенка о мире;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 помощь и поддержку игре в комнате могут быть развешены картинки, иллюстрирующие различные аспекты сюжетов, которые дети выбирают для игры. Эти картинки можно использовать как предмет обсуждения, способствуя тем самым развитию понятий. Картинки, связанные с недавней экскурсией, могут улучшить осознание детьми полученных впечатлений;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взрослые, посещающие группу, могут быть использованы как дополнительный источник информации и приглашаться с какими-то специальными Целями;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беседа по следам каких-то событий или в связи с теми или иными интересами или заботами, которые проявились у детей;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следует не вмешиваться в игру и не управлять ею, если речь не идет о физической или эмоциональной безопасности, поскольку это может затормозить свободное выявление и лишить игру спонтанности;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демонстрация символических способов действия с предметом (включая реальный предмет, игрушку и неоформленный или многофункциональный игровой материал);</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словесное обозначение действий ребенка в целях придания этому действию игрового характера;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словесное обозначение действий ребенка в целях установления соответствия между этими действиями и конкретной ролью;</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демонстрация ролевой речи (от отдельных высказываний до развернутых диалогов);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расширение и обогащение знаний детей, необходимых для развития игровых тем (посредством чтения книг, показа видео, организации экскурсий и выступлений специальных гостей);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помощь детям в изготовлении нового игрового материала или в использовании имеющегося материала в новой функции (включая совместное изготовление материала дома с родителями в качестве семейного проекта);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w:t>
            </w:r>
            <w:r w:rsidRPr="003B17ED">
              <w:rPr>
                <w:rFonts w:ascii="Liberation Serif" w:hAnsi="Liberation Serif" w:cs="Liberation Serif"/>
                <w:sz w:val="24"/>
                <w:szCs w:val="24"/>
                <w:lang w:eastAsia="ru-RU"/>
              </w:rPr>
              <w:tab/>
              <w:t>предигровая практика, состоящая в обсуждении и проигрывании разнообразных мини-сценариев;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w:t>
            </w:r>
            <w:r w:rsidRPr="003B17ED">
              <w:rPr>
                <w:rFonts w:ascii="Liberation Serif" w:hAnsi="Liberation Serif" w:cs="Liberation Serif"/>
                <w:sz w:val="24"/>
                <w:szCs w:val="24"/>
                <w:lang w:eastAsia="ru-RU"/>
              </w:rPr>
              <w:tab/>
              <w:t>организация и проведение планирования игры (в устной, рисуночной или письменной форме) с последующим обсуждением детских планов и того, как они этим планам следуют;</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w:t>
            </w:r>
            <w:r w:rsidRPr="003B17ED">
              <w:rPr>
                <w:rFonts w:ascii="Liberation Serif" w:hAnsi="Liberation Serif" w:cs="Liberation Serif"/>
                <w:sz w:val="24"/>
                <w:szCs w:val="24"/>
                <w:lang w:eastAsia="ru-RU"/>
              </w:rPr>
              <w:tab/>
              <w:t xml:space="preserve">индивидуальная работа с детьми, играющими на более высоком уровне, чем их сверстники, в </w:t>
            </w:r>
            <w:r w:rsidRPr="003B17ED">
              <w:rPr>
                <w:rFonts w:ascii="Liberation Serif" w:hAnsi="Liberation Serif" w:cs="Liberation Serif"/>
                <w:sz w:val="24"/>
                <w:szCs w:val="24"/>
                <w:lang w:eastAsia="ru-RU"/>
              </w:rPr>
              <w:lastRenderedPageBreak/>
              <w:t>целях последующего использования этих детей в роли игровых «менторов».</w:t>
            </w:r>
          </w:p>
        </w:tc>
      </w:tr>
      <w:tr w:rsidR="00094CA1" w:rsidRPr="003B17ED" w:rsidTr="00027A06">
        <w:trPr>
          <w:trHeight w:val="311"/>
        </w:trPr>
        <w:tc>
          <w:tcPr>
            <w:tcW w:w="10596"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lastRenderedPageBreak/>
              <w:t>«Литературный центр (книжный уголок)», «Центр грамотности и письма», «Уголок для театрализованных (драматических)игр»</w:t>
            </w:r>
          </w:p>
        </w:tc>
      </w:tr>
      <w:tr w:rsidR="00094CA1" w:rsidRPr="003B17ED" w:rsidTr="00027A06">
        <w:trPr>
          <w:trHeight w:val="4127"/>
        </w:trPr>
        <w:tc>
          <w:tcPr>
            <w:tcW w:w="10596"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уголок книги должен выглядеть гостеприимным, уютным; в идеале - плед, стульчики, подушки и, если возможно, диван. Книги привлекательно расставлены на полках. Набор книг соответствует спектру уровней детей в плане чтения: от книжек, где одни картинки, до более трудных. Здесь книжки-картинки, рассказы, справочники, поэзия, книжки-раскладушки, сказки, биографии, волшебные сказки, развлекательные издания.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воспитатель узнает от родителей об интересах ребенка в области книг, рисования, музыки и т.д.</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помощь в выборе книг, запись рассказов детей, помощь в организации совместного пользования книгами и обогащение знаний детей отвечая на их вопросы;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для побуждения детей к обсуждению, необходимы вопросы или рассказывание историй;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уважение к первым попыткам ребенка читать, писать, называть буквы, высказываться;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погружение детей в языковую действительность, разговоры, сюжетную игру и пение;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окружение детей богатым набором письменных и печатных принадлежностей, где можно осуществить выбор и проимитировать образ жизни взрослых;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набор речевых игр;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иллюстративный материал</w:t>
            </w:r>
          </w:p>
        </w:tc>
      </w:tr>
      <w:tr w:rsidR="00094CA1" w:rsidRPr="003B17ED" w:rsidTr="00027A06">
        <w:trPr>
          <w:trHeight w:val="311"/>
        </w:trPr>
        <w:tc>
          <w:tcPr>
            <w:tcW w:w="10596"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«Центр изобразительного искусства»</w:t>
            </w:r>
          </w:p>
        </w:tc>
      </w:tr>
      <w:tr w:rsidR="00094CA1" w:rsidRPr="003B17ED" w:rsidTr="00027A06">
        <w:trPr>
          <w:trHeight w:val="286"/>
        </w:trPr>
        <w:tc>
          <w:tcPr>
            <w:tcW w:w="10596"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Воспитатель мотивирует детей к творчеству, поддерживает интерес экспериментированию: </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предоставление детям множества предметов, идей и стимулов, чтобы поддержать и развить их интерес к искусству.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внесение в группу произведений искусства, чтобы дети могли посмотреть на него и поговорить о нем;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размещение в помещении копии известных произведений искусства;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обсуждение произведения искусства, представленные в детских книгах;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сбор природных материалов, чтобы их можно было обсудить с детьми или использовать в творческих проектах;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организация занятия рисованием или живописью под музыку;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обеспечение сенсорного опыта - вкусового, обонятельного, слухового, тактильного, кинестетического - и предложение детям отразить его средствами искусства;</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обеспечение достаточного пространства для каждого ребенка, чтобы ему было удобно работать;</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обеспечение выбора цветов, разнообразия предметов и большого количества материалов, достаточных для того, чтобы несколько детей могли работать независимо друг от друга;</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нахождение рядом с ребенком, который нуждается в подбадривании, демонстрация ему своей заинтересованности;</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внимательность ко всем детям во время работы и выказывание одобрения их усилиям (улыбка, похлопывание по плечу, комментарий по поводу цвета, линии или комбинации тканей. Можно сказать, также ребенку: «Ты здорово потрудился»)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комментирование детских работ справедливо и честно;</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предоставление детям свободы и времени для экспериментирования;</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помощь детям в надевании халата, если они собрались заняться живописью;</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поощрение детей пользоваться мольбертом (он должен быть всегда наготове);</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проставление имени и даты на каждую работу ребенка. Если ребенок по собственной инициативе рассказал что-то о своей картине, запись этого на обороте;</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вывешивание по инициативе некоторых из работ каждого ребенка на стены на уровне глаз ребенка, а также на специальном стенде для родителей;</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разрешение детям брать свои работы домой;</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поощрение бережливости в использовании материалов;</w:t>
            </w:r>
          </w:p>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поощрение детей к тому, чтобы они убирали за собой место после занятий, но при этом работать необходимо вместе с ними.</w:t>
            </w:r>
          </w:p>
        </w:tc>
      </w:tr>
      <w:tr w:rsidR="00094CA1" w:rsidRPr="003B17ED" w:rsidTr="00027A06">
        <w:trPr>
          <w:trHeight w:val="262"/>
        </w:trPr>
        <w:tc>
          <w:tcPr>
            <w:tcW w:w="10596"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sz w:val="24"/>
                <w:szCs w:val="24"/>
              </w:rPr>
              <w:lastRenderedPageBreak/>
              <w:t>«Центр (уголок) музыки»«Уголок для театрализованных (драматических) игр»</w:t>
            </w:r>
          </w:p>
        </w:tc>
      </w:tr>
      <w:tr w:rsidR="00094CA1" w:rsidRPr="003B17ED" w:rsidTr="00027A06">
        <w:trPr>
          <w:trHeight w:val="2238"/>
        </w:trPr>
        <w:tc>
          <w:tcPr>
            <w:tcW w:w="10596"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использование записи с детскими песнями, самостоятельное пение, в котором сливаются голоса детей и воспитателя;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поддержка самостоятельных шагов детей в музыке;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записи народных мелодий и классической музыки как основа для ситуаций, где дети придумывают свои танцы;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использование популярных мелодий, для предоставления детям возможности танцевать, как им хочется;</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 изготовление и использование музыкальных инструментов</w:t>
            </w:r>
          </w:p>
        </w:tc>
      </w:tr>
      <w:tr w:rsidR="00094CA1" w:rsidRPr="003B17ED" w:rsidTr="00027A06">
        <w:trPr>
          <w:trHeight w:val="311"/>
        </w:trPr>
        <w:tc>
          <w:tcPr>
            <w:tcW w:w="10596"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«Центр песка и воды»</w:t>
            </w:r>
          </w:p>
        </w:tc>
      </w:tr>
      <w:tr w:rsidR="00094CA1" w:rsidRPr="003B17ED" w:rsidTr="00027A06">
        <w:trPr>
          <w:trHeight w:val="311"/>
        </w:trPr>
        <w:tc>
          <w:tcPr>
            <w:tcW w:w="10596"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предоставление детям в нужный момент увеличительных стекол, образцов пород, сосудов с водой и прочих материалов, которые необходимы в эксперименте;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предоставление детям материалов и времени, а также организация направляемых видов деятельности, воодушевление детей к нахождению ответов на их вопросы;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предоставление детям необходимого времени, чтобы рассказать о том, что они увидели, что они думают и что их заинтересовало;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введение материалов, которые вписываются в тему или проект, над которыми работает группа;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поощрение детей думать о том, что они делают, и исследовать свойства материалов, которые они используют;</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вопросы воспитателей, побуждающие детей решать проблемы и выдвигать гипотезы по поводу различных «что?», «почему?» и «как?»;</w:t>
            </w:r>
          </w:p>
        </w:tc>
      </w:tr>
      <w:tr w:rsidR="00094CA1" w:rsidRPr="003B17ED" w:rsidTr="00027A06">
        <w:trPr>
          <w:trHeight w:val="311"/>
        </w:trPr>
        <w:tc>
          <w:tcPr>
            <w:tcW w:w="10596"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«Центр науки и естествознания», «Центр математики»</w:t>
            </w:r>
          </w:p>
        </w:tc>
      </w:tr>
      <w:tr w:rsidR="00094CA1" w:rsidRPr="003B17ED" w:rsidTr="00027A06">
        <w:trPr>
          <w:trHeight w:val="311"/>
        </w:trPr>
        <w:tc>
          <w:tcPr>
            <w:tcW w:w="10596"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заинтересованность исследованием самого педагога (задает вопросы, демонстрирует отношение типа «Давайте попытаемся», основное для научного познания), дети впитывают это и берут энтузиазм педагога за образец;</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помощь детям наблюдать за известными предметами и событиями;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обеспечение детей интересными материалы для работы и игры, чтобы подтолкнуть их к постановке вопросов в ходе манипулирования материалами и начать поиск ответов на эти вопросы;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-предоставление возможности изучать математические отношения через манипуляцию конкретными предметами, то есть для игры с множеством вещей, которые дети могли бы сортировать и пересчитывать;</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изобилие материалов, которые предоставляют разнообразие возможностей для развития базовых навыков математического мышления;</w:t>
            </w:r>
          </w:p>
        </w:tc>
      </w:tr>
      <w:tr w:rsidR="00094CA1" w:rsidRPr="003B17ED" w:rsidTr="00027A06">
        <w:trPr>
          <w:trHeight w:val="311"/>
        </w:trPr>
        <w:tc>
          <w:tcPr>
            <w:tcW w:w="10596"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«Центр строительства», «Центр мелкой моторики», «Центр конструирования  и деталей(среднего  размера», «Уголок настольных игр»</w:t>
            </w:r>
          </w:p>
        </w:tc>
      </w:tr>
      <w:tr w:rsidR="00094CA1" w:rsidRPr="003B17ED" w:rsidTr="00027A06">
        <w:trPr>
          <w:trHeight w:val="311"/>
        </w:trPr>
        <w:tc>
          <w:tcPr>
            <w:tcW w:w="10596"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организация центра конструирования со всеми необходимыми материалами и так, чтобы он привлекал детей;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все материалы сразу не выкладываются, их следует добавлять, убавлять, менять и создавать в соответствии с динамикой интересов детей;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поощрение всех детей в проведении времени в центре конструирования и уделение особого внимания, чтобы там бывали не только мальчики, но и девочки;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конструктивное комментирование работы детей («Я вижу, вы взяли три блока одинаковой формы», «Вы кладете блоки один на другой, чтобы получилось высокое здание», «Как это у вас получилось, что мост не падает?»);</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вопросы, помогающие детям решать их проблемы, избегая давать ответы;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добавление необходимых материалов;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подбор и чтение детям книг на темы, связанные с тем, что дети строят;</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планирование экскурсий для пополнения знаний детей по той или иной теме и учет их предложений;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разрешение детям сохранять их постройки до следующего дня, если это возможно. Такая необходимость возникает не каждый день, а лишь когда дети вложили очень много сил в создание </w:t>
            </w:r>
            <w:r w:rsidRPr="003B17ED">
              <w:rPr>
                <w:rFonts w:ascii="Liberation Serif" w:hAnsi="Liberation Serif" w:cs="Liberation Serif"/>
                <w:sz w:val="24"/>
                <w:szCs w:val="24"/>
                <w:lang w:eastAsia="ru-RU"/>
              </w:rPr>
              <w:lastRenderedPageBreak/>
              <w:t>чего-то и продолжают это достраивать или же используют возведенную конструкцию для сюжетно-ролевой игры. Если постоянно заставлять детей разбирать их постройки в конце дня, это снизит в их глазах ценность собственной работы.</w:t>
            </w:r>
          </w:p>
        </w:tc>
      </w:tr>
      <w:tr w:rsidR="00094CA1" w:rsidRPr="003B17ED" w:rsidTr="00027A06">
        <w:trPr>
          <w:trHeight w:val="311"/>
        </w:trPr>
        <w:tc>
          <w:tcPr>
            <w:tcW w:w="10596"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lastRenderedPageBreak/>
              <w:t>«Спортивный уголок»</w:t>
            </w:r>
          </w:p>
        </w:tc>
      </w:tr>
      <w:tr w:rsidR="00094CA1" w:rsidRPr="003B17ED" w:rsidTr="00027A06">
        <w:trPr>
          <w:trHeight w:val="311"/>
        </w:trPr>
        <w:tc>
          <w:tcPr>
            <w:tcW w:w="10596"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организация центра здоровья и движения со всеми необходимыми материалами и так, чтобы он привлекал детей;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изобилие материалов, которые предоставляют разнообразие возможностей для двигательной активности;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поощрение всех детей в проведении времени в центре здоровья  и движения, и у деление особого внимания, чтобы там бывали и мальчики,  и девочки</w:t>
            </w:r>
          </w:p>
        </w:tc>
      </w:tr>
    </w:tbl>
    <w:p w:rsidR="00094CA1" w:rsidRPr="003B17ED" w:rsidRDefault="00094CA1" w:rsidP="003B17ED">
      <w:pPr>
        <w:spacing w:after="0" w:line="240" w:lineRule="auto"/>
        <w:jc w:val="both"/>
        <w:rPr>
          <w:rFonts w:ascii="Liberation Serif" w:hAnsi="Liberation Serif" w:cs="Liberation Serif"/>
          <w:sz w:val="24"/>
          <w:szCs w:val="24"/>
          <w:lang w:eastAsia="ru-RU"/>
        </w:rPr>
      </w:pPr>
    </w:p>
    <w:p w:rsidR="00094CA1" w:rsidRPr="003B17ED" w:rsidRDefault="00094CA1" w:rsidP="003B17ED">
      <w:pPr>
        <w:pStyle w:val="af0"/>
        <w:jc w:val="both"/>
        <w:rPr>
          <w:rFonts w:ascii="Liberation Serif" w:hAnsi="Liberation Serif"/>
          <w:b/>
        </w:rPr>
      </w:pPr>
      <w:r w:rsidRPr="003B17ED">
        <w:rPr>
          <w:rFonts w:ascii="Liberation Serif" w:hAnsi="Liberation Serif"/>
          <w:b/>
        </w:rPr>
        <w:t xml:space="preserve">Педагогические действия, направленные на формирование у ребенка любви и уважения к самому себе, понимания того, что он любим и значим для других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9464"/>
      </w:tblGrid>
      <w:tr w:rsidR="00094CA1" w:rsidRPr="003B17ED">
        <w:tc>
          <w:tcPr>
            <w:tcW w:w="10139" w:type="dxa"/>
            <w:gridSpan w:val="2"/>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Педагогические действия</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1.</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en-GB"/>
              </w:rPr>
              <w:t>Сотрудники создают и поддерживают доброжелательную атмосферу в группе</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en-GB"/>
              </w:rPr>
              <w:t>Общаются с детьми дружелюбно, уважительно, вежливо</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Поддерживают доброжелательные отношения между детьми (предотвращают конфликтные ситуации, собственным примером демонстрируют положительное отношение ко всем детям)</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3.</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en-GB"/>
              </w:rPr>
              <w:t>Сотрудники не ограничивают естественный шум в группе (подвижные игры, смех, свободный разговор и пр.)</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4.</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Голос взрослого не доминирует над голосами детей</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5.</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en-GB"/>
              </w:rPr>
              <w:t>Взрослые не прибегают к физическому наказанию или другим негативным дисциплинарным методам, которые обижают, пугают или унижают детей</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2.</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Сотрудники способствуют установлению доверительных отношений с детьми</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Обращаются к детям по имени, ласково (гладят по голове, обнимают, сажают на колени и т.п.)</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В индивидуальном общении с ребенком выбирают позицию «глаза на одном уровне»</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3.</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Учитывают потребность детей в поддержке взрослых (проявляют внимание к настроениям, желаниям, достижениям и неудачам каждого ребенка, успокаивают и подбадривают расстроенных детей и т.п.)</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4.</w:t>
            </w:r>
          </w:p>
        </w:tc>
        <w:tc>
          <w:tcPr>
            <w:tcW w:w="946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Побуждают детей высказывать свои чувства и мысли, рассказывать о событиях, участниками которых они были (о своей семье, друзьях, мечтах, переживаниях и пр.); сами делятся своими переживаниями, рассказывают о себе</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5.</w:t>
            </w:r>
          </w:p>
        </w:tc>
        <w:tc>
          <w:tcPr>
            <w:tcW w:w="946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en-GB"/>
              </w:rPr>
              <w:t>Тепло обращаются с детьми во время различных режимных моментов (в том числе утром при встрече с ребенком, во время еды, подготовки ко сну, переодевания и пр.)</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3.</w:t>
            </w:r>
          </w:p>
        </w:tc>
        <w:tc>
          <w:tcPr>
            <w:tcW w:w="946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Сотрудники чутко реагируют на инициативу детей в общении</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w:t>
            </w:r>
          </w:p>
        </w:tc>
        <w:tc>
          <w:tcPr>
            <w:tcW w:w="946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Выслушивают детей с вниманием и уважением</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w:t>
            </w:r>
          </w:p>
        </w:tc>
        <w:tc>
          <w:tcPr>
            <w:tcW w:w="9464"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Вежливо и доброжелательно отвечают на вопросы и обращения детей, обсуждают их проблемы</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3.</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Откликаются на любые просьбы детей о сотрудничестве и совместной деятельности (вместе поиграть, почитать, порисовать и пр.); в случае невозможности удовлетворить просьбу ребенка объясняют причину</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4.</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Взаимодействуя с детьми, сотрудники учитывают их возрастные и индивидуальные особенности</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en-GB"/>
              </w:rPr>
              <w:t>При организации игр и занятий принимают во внимание интересы детей</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В ходе игры, занятий, режимных моментов и в свободной деятельности учитывают привычки, характер, темперамент, настроение, состояние ребенка (терпимо относятся к затруднениям, позволяют действовать в своем темпе, помогают справиться с трудностями, стремятся найти особый подход к застенчивым, конфликтным детям и др.)</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3.</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Предлагая образцы деятельности, не настаивают на их точном воспроизведении детьми младшего и среднего дошкольного возраста; отмечая ошибки старших детей, делают это мягко, не ущемляя достоинство ребенка</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4.</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Помогая ребенку освоить трудное или новое действие, проявляют заинтересованность и доброжелательность</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5.</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en-GB"/>
              </w:rPr>
              <w:t>Взаимодействуя с ребенком, педагоги учитывают данные педагогической диагностики его развития</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5.</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Сотрудники уделяют специальное внимание детям с особыми образовательными потребностями</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Помогают детям с особыми потребностями включиться в детский коллектив и в образовательный процесс</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Уделяют специальное внимание детям, подвергшимся физическому или психологическому насилию (своевременно выявляют случаи жестокого или пренебрежительного обращения с ребенком, оказывают поддержку ребенку и его семье, в соответствии с рекомендациями специалистов</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6.</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en-GB"/>
              </w:rPr>
              <w:t>Сотрудники используют позитивные способы коррекции поведения детей</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1.</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en-GB"/>
              </w:rPr>
            </w:pPr>
            <w:r w:rsidRPr="003B17ED">
              <w:rPr>
                <w:rFonts w:ascii="Liberation Serif" w:hAnsi="Liberation Serif" w:cs="Liberation Serif"/>
                <w:sz w:val="24"/>
                <w:szCs w:val="24"/>
                <w:lang w:eastAsia="en-GB"/>
              </w:rPr>
              <w:t>Чаще пользуются поощрением, поддержкой детей, чем порицанием и запрещением</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2.</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en-GB"/>
              </w:rPr>
            </w:pPr>
            <w:r w:rsidRPr="003B17ED">
              <w:rPr>
                <w:rFonts w:ascii="Liberation Serif" w:hAnsi="Liberation Serif" w:cs="Liberation Serif"/>
                <w:sz w:val="24"/>
                <w:szCs w:val="24"/>
                <w:lang w:eastAsia="en-GB"/>
              </w:rPr>
              <w:t>Порицания относят только к отдельным действиям ребенка, но не адресуют их к его личности, не ущемляют его достоинства (например, «Ты поступил плохо», но не «Ты плохой» и т.п.).</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3.</w:t>
            </w:r>
          </w:p>
        </w:tc>
        <w:tc>
          <w:tcPr>
            <w:tcW w:w="9464" w:type="dxa"/>
          </w:tcPr>
          <w:p w:rsidR="00094CA1" w:rsidRPr="003B17ED" w:rsidRDefault="00094CA1" w:rsidP="003B17ED">
            <w:pPr>
              <w:spacing w:after="0" w:line="240" w:lineRule="auto"/>
              <w:jc w:val="both"/>
              <w:rPr>
                <w:rFonts w:ascii="Liberation Serif" w:hAnsi="Liberation Serif" w:cs="Liberation Serif"/>
                <w:sz w:val="24"/>
                <w:szCs w:val="24"/>
                <w:lang w:eastAsia="en-GB"/>
              </w:rPr>
            </w:pPr>
            <w:r w:rsidRPr="003B17ED">
              <w:rPr>
                <w:rFonts w:ascii="Liberation Serif" w:hAnsi="Liberation Serif" w:cs="Liberation Serif"/>
                <w:sz w:val="24"/>
                <w:szCs w:val="24"/>
                <w:lang w:eastAsia="en-GB"/>
              </w:rPr>
              <w:t>Корректируя действия ребенка, взрослый предлагает образец желательного действия или средство для исправления ошибки</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7.</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en-GB"/>
              </w:rPr>
              <w:t xml:space="preserve">Педагоги планируют образовательную </w:t>
            </w:r>
            <w:r w:rsidRPr="003B17ED">
              <w:rPr>
                <w:rFonts w:ascii="Liberation Serif" w:hAnsi="Liberation Serif" w:cs="Liberation Serif"/>
                <w:sz w:val="24"/>
                <w:szCs w:val="24"/>
                <w:lang w:eastAsia="en-GB"/>
              </w:rPr>
              <w:t>работу (развивающие игры, занятия, прогулки, беседы, экскурсии и пр.)</w:t>
            </w:r>
            <w:r w:rsidRPr="003B17ED">
              <w:rPr>
                <w:rFonts w:ascii="Liberation Serif" w:hAnsi="Liberation Serif" w:cs="Liberation Serif"/>
                <w:bCs/>
                <w:sz w:val="24"/>
                <w:szCs w:val="24"/>
                <w:lang w:eastAsia="en-GB"/>
              </w:rPr>
              <w:t xml:space="preserve"> с каждым ребенком и с группой детей на основании данных психолого-педагогической диагностики развития каждого ребенка</w:t>
            </w:r>
          </w:p>
        </w:tc>
      </w:tr>
      <w:tr w:rsidR="00094CA1" w:rsidRPr="003B17ED">
        <w:tc>
          <w:tcPr>
            <w:tcW w:w="675"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8.</w:t>
            </w:r>
          </w:p>
        </w:tc>
        <w:tc>
          <w:tcPr>
            <w:tcW w:w="9464"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en-GB"/>
              </w:rPr>
              <w:t>Дети постоянно находятся в поле внимания взрослого, который при необходимости включается в игру и другие виды деятельности</w:t>
            </w:r>
          </w:p>
        </w:tc>
      </w:tr>
    </w:tbl>
    <w:p w:rsidR="00094CA1" w:rsidRPr="003B17ED" w:rsidRDefault="00094CA1" w:rsidP="003B17ED">
      <w:pPr>
        <w:spacing w:after="0" w:line="240" w:lineRule="auto"/>
        <w:jc w:val="both"/>
        <w:rPr>
          <w:rFonts w:ascii="Liberation Serif" w:hAnsi="Liberation Serif" w:cs="Liberation Serif"/>
          <w:sz w:val="24"/>
          <w:szCs w:val="24"/>
          <w:lang w:eastAsia="ru-RU"/>
        </w:rPr>
      </w:pPr>
    </w:p>
    <w:p w:rsidR="00094CA1" w:rsidRPr="003B17ED" w:rsidRDefault="00094CA1" w:rsidP="003B17ED">
      <w:pPr>
        <w:pStyle w:val="af0"/>
        <w:jc w:val="both"/>
        <w:rPr>
          <w:rFonts w:ascii="Liberation Serif" w:hAnsi="Liberation Serif"/>
        </w:rPr>
      </w:pPr>
      <w:r w:rsidRPr="003B17ED">
        <w:rPr>
          <w:rFonts w:ascii="Liberation Serif" w:hAnsi="Liberation Serif"/>
        </w:rPr>
        <w:t>Педагоги:</w:t>
      </w:r>
    </w:p>
    <w:p w:rsidR="00094CA1" w:rsidRPr="003B17ED" w:rsidRDefault="00094CA1" w:rsidP="003B17ED">
      <w:pPr>
        <w:pStyle w:val="af0"/>
        <w:jc w:val="both"/>
        <w:rPr>
          <w:rFonts w:ascii="Liberation Serif" w:hAnsi="Liberation Serif"/>
        </w:rPr>
      </w:pPr>
      <w:r w:rsidRPr="003B17ED">
        <w:rPr>
          <w:rFonts w:ascii="Liberation Serif" w:hAnsi="Liberation Serif"/>
        </w:rPr>
        <w:t>- строят общение с детьми, выбирая стратегию поддержки и создания индивидуальной программы развития для каждого ребенка, учитывающей его потребности;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 понимают, что их выбор методов воспитания и обучения может либо облегчать участие ребенка в видах деятельности, либо создавать препятствия; - педагоги осознают, что если дети испытывают трудности в обучении, то происходит это потому, что их технологии и методы обучения не позволяют этим детям освоить соответствующее действие, а не потому, что они не обладают способностью учиться;</w:t>
      </w:r>
    </w:p>
    <w:p w:rsidR="00094CA1" w:rsidRPr="003B17ED" w:rsidRDefault="00094CA1" w:rsidP="003B17ED">
      <w:pPr>
        <w:pStyle w:val="af0"/>
        <w:jc w:val="both"/>
        <w:rPr>
          <w:rFonts w:ascii="Liberation Serif" w:hAnsi="Liberation Serif"/>
        </w:rPr>
      </w:pPr>
      <w:r w:rsidRPr="003B17ED">
        <w:rPr>
          <w:rFonts w:ascii="Liberation Serif" w:hAnsi="Liberation Serif"/>
        </w:rPr>
        <w:t>- выбирая определенные методы и приемы, стараются добиться того, чтобы особенности и потребности большинства детей не препятствовали их участию в работе и достижению успеха в деятельности;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 используют разнообразные методы обучения и поддерживают детей с различными потребностями в обучении, учитывая их интересы и сильные стороны развития;</w:t>
      </w:r>
    </w:p>
    <w:p w:rsidR="00094CA1" w:rsidRPr="003B17ED" w:rsidRDefault="00094CA1" w:rsidP="003B17ED">
      <w:pPr>
        <w:pStyle w:val="af0"/>
        <w:jc w:val="both"/>
        <w:rPr>
          <w:rFonts w:ascii="Liberation Serif" w:hAnsi="Liberation Serif"/>
        </w:rPr>
      </w:pPr>
      <w:r w:rsidRPr="003B17ED">
        <w:rPr>
          <w:rFonts w:ascii="Liberation Serif" w:hAnsi="Liberation Serif"/>
        </w:rPr>
        <w:t>- постоянно следят за тем, не появляются ли сигналы, которые свидетельствуют о том, что, возможно, метод не «работает» в отношении конкретного ребенка или группы детей, и готовы предпринять соответствующие меры для адаптации;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направляют и облегчают процесс познания ребенка, стимулируют познание, разделяя с ребенком ответственность за обучение;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планируют </w:t>
      </w:r>
      <w:r w:rsidRPr="003B17ED">
        <w:rPr>
          <w:rFonts w:ascii="MS Mincho" w:eastAsia="MS Mincho" w:hAnsi="MS Mincho" w:cs="MS Mincho" w:hint="eastAsia"/>
        </w:rPr>
        <w:t> </w:t>
      </w:r>
      <w:r w:rsidRPr="003B17ED">
        <w:rPr>
          <w:rFonts w:ascii="Liberation Serif" w:hAnsi="Liberation Serif"/>
        </w:rPr>
        <w:t>и создают условия для развития детей, всегда учитывая индивидуальные способности каждого ребенка;</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 предоставляют детям разнообразные материалы и создает ситуации, которые дают им неограниченные возможности взаимодействия с окружающим миром. Дети учатся успешнее, когда делают что-либо самостоятельно, выясняя путем проб и ошибок, как устроен мир. Изученные понятия хорошо закрепляются с помощью активных упражнении</w:t>
      </w:r>
      <w:r w:rsidRPr="003B17ED">
        <w:rPr>
          <w:rFonts w:ascii="Times New Roman" w:hAnsi="Times New Roman"/>
        </w:rPr>
        <w:t>̆</w:t>
      </w:r>
      <w:r w:rsidRPr="003B17ED">
        <w:rPr>
          <w:rFonts w:ascii="Liberation Serif" w:hAnsi="Liberation Serif"/>
        </w:rPr>
        <w:t>;</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внимательно наблюдают за тем, как дети работают с материалами, что помогает им определить, какие задания следует давать детям, исходя из их интересов, специфических потребностей, стилей восприятия; отмечают, к каким материалам дети явно не проявляют интереса, стараются выяснить причины его отсутствия и разнообразить игры и задания;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умеют задавать детям открытые вопросы, помогая им продолжать исследовать и узнавать новое. Открытые вопросы предполагают более одного «правильного» ответа. Они также позволяют понять мыслительный процесс ребенка. Вопросы-ответы помогают развивать не только мышление, но и речь. Если воспитатель часто задает вопросы, то и дети начнут о многом спрашивать. Развитие мышления имеет гораздо большее значение для образования, чем запоминание фактической информации;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отводят время на вопросы и ответы, а также на самостоятельное выражение мыслей; </w:t>
      </w:r>
    </w:p>
    <w:p w:rsidR="00094CA1" w:rsidRPr="003B17ED" w:rsidRDefault="00094CA1" w:rsidP="003B17ED">
      <w:pPr>
        <w:pStyle w:val="af0"/>
        <w:jc w:val="both"/>
        <w:rPr>
          <w:rFonts w:ascii="Liberation Serif" w:hAnsi="Liberation Serif"/>
        </w:rPr>
      </w:pPr>
      <w:r w:rsidRPr="003B17ED">
        <w:rPr>
          <w:rFonts w:ascii="Liberation Serif" w:hAnsi="Liberation Serif"/>
        </w:rPr>
        <w:t>- обсуждают с детьми все сделанные выводы и заключения,</w:t>
      </w:r>
      <w:r w:rsidRPr="003B17ED">
        <w:rPr>
          <w:rFonts w:ascii="MS Mincho" w:eastAsia="MS Mincho" w:hAnsi="MS Mincho" w:cs="MS Mincho" w:hint="eastAsia"/>
        </w:rPr>
        <w:t> </w:t>
      </w:r>
      <w:r w:rsidRPr="003B17ED">
        <w:rPr>
          <w:rFonts w:ascii="Liberation Serif" w:hAnsi="Liberation Serif"/>
        </w:rPr>
        <w:t xml:space="preserve">как верные, так и не совсем. Часто обсуждение идеи, которая в результате оказывается неверной, приносит больше пользы, чем обсуждение верного ответа; </w:t>
      </w:r>
    </w:p>
    <w:p w:rsidR="00094CA1" w:rsidRPr="003B17ED" w:rsidRDefault="00094CA1" w:rsidP="003B17ED">
      <w:pPr>
        <w:pStyle w:val="af0"/>
        <w:jc w:val="both"/>
        <w:rPr>
          <w:rFonts w:ascii="Liberation Serif" w:hAnsi="Liberation Serif"/>
        </w:rPr>
      </w:pPr>
      <w:r w:rsidRPr="003B17ED">
        <w:rPr>
          <w:rFonts w:ascii="Liberation Serif" w:hAnsi="Liberation Serif"/>
        </w:rPr>
        <w:t>- умеют идти на риск, пробовать новые материалы и новые пути использования старых материалов. Некоторые занятия окажутся особенно успешными; некоторые - наоборот.</w:t>
      </w:r>
      <w:r w:rsidRPr="003B17ED">
        <w:rPr>
          <w:rFonts w:ascii="MS Mincho" w:eastAsia="MS Mincho" w:hAnsi="MS Mincho" w:cs="MS Mincho" w:hint="eastAsia"/>
        </w:rPr>
        <w:t> </w:t>
      </w:r>
      <w:r w:rsidRPr="003B17ED">
        <w:rPr>
          <w:rFonts w:ascii="Liberation Serif" w:hAnsi="Liberation Serif"/>
        </w:rPr>
        <w:t xml:space="preserve"> Инициативные педагоги вовремя заменят материалы или найдут способ продолжить и развить занятие, которое имеет особенный успех. Они предлагают детям новые занятия, чтобы приучить их активно пробовать новое; </w:t>
      </w:r>
    </w:p>
    <w:p w:rsidR="00094CA1" w:rsidRPr="003B17ED" w:rsidRDefault="00094CA1" w:rsidP="003B17ED">
      <w:pPr>
        <w:pStyle w:val="af0"/>
        <w:jc w:val="both"/>
        <w:rPr>
          <w:rFonts w:ascii="Liberation Serif" w:hAnsi="Liberation Serif"/>
        </w:rPr>
      </w:pPr>
      <w:r w:rsidRPr="003B17ED">
        <w:rPr>
          <w:rFonts w:ascii="Liberation Serif" w:hAnsi="Liberation Serif"/>
        </w:rPr>
        <w:t>- умеют признать, что они чего-то не знают, -</w:t>
      </w:r>
      <w:r w:rsidRPr="003B17ED">
        <w:rPr>
          <w:rFonts w:ascii="MS Mincho" w:eastAsia="MS Mincho" w:hAnsi="MS Mincho" w:cs="MS Mincho" w:hint="eastAsia"/>
        </w:rPr>
        <w:t> </w:t>
      </w:r>
      <w:r w:rsidRPr="003B17ED">
        <w:rPr>
          <w:rFonts w:ascii="Liberation Serif" w:hAnsi="Liberation Serif"/>
        </w:rPr>
        <w:t>это лучше, чем дать неверную или неточную информацию. Говоря «не знаю», воспитатели тем самым создают обстановку, в которой они и дети вместе участвуют в поиске ответов</w:t>
      </w:r>
      <w:r w:rsidRPr="003B17ED">
        <w:rPr>
          <w:rFonts w:ascii="MS Mincho" w:eastAsia="MS Mincho" w:hAnsi="MS Mincho" w:cs="MS Mincho" w:hint="eastAsia"/>
        </w:rPr>
        <w:t> </w:t>
      </w:r>
      <w:r w:rsidRPr="003B17ED">
        <w:rPr>
          <w:rFonts w:ascii="Liberation Serif" w:hAnsi="Liberation Serif"/>
        </w:rPr>
        <w:t>и решении</w:t>
      </w:r>
      <w:r w:rsidRPr="003B17ED">
        <w:rPr>
          <w:rFonts w:ascii="Times New Roman" w:hAnsi="Times New Roman"/>
        </w:rPr>
        <w:t>̆</w:t>
      </w:r>
      <w:r w:rsidRPr="003B17ED">
        <w:rPr>
          <w:rFonts w:ascii="Liberation Serif" w:hAnsi="Liberation Serif"/>
        </w:rPr>
        <w:t>, совместно исследуют мир. При этом дети учатся пользоваться различными источниками; замечают, что</w:t>
      </w:r>
      <w:r w:rsidRPr="003B17ED">
        <w:rPr>
          <w:rFonts w:ascii="MS Mincho" w:eastAsia="MS Mincho" w:hAnsi="MS Mincho" w:cs="MS Mincho" w:hint="eastAsia"/>
        </w:rPr>
        <w:t> </w:t>
      </w:r>
      <w:r w:rsidRPr="003B17ED">
        <w:rPr>
          <w:rFonts w:ascii="Liberation Serif" w:hAnsi="Liberation Serif"/>
        </w:rPr>
        <w:t xml:space="preserve">и взрослые тоже учатся;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общаются и играют с детьми, разделяют их стремление узнать новое и проявляют интерес ко всему, что дети делают и исследуют; </w:t>
      </w:r>
    </w:p>
    <w:p w:rsidR="00094CA1" w:rsidRPr="003B17ED" w:rsidRDefault="00094CA1" w:rsidP="003B17ED">
      <w:pPr>
        <w:pStyle w:val="af0"/>
        <w:jc w:val="both"/>
        <w:rPr>
          <w:rFonts w:ascii="Liberation Serif" w:hAnsi="Liberation Serif"/>
        </w:rPr>
      </w:pPr>
      <w:r w:rsidRPr="003B17ED">
        <w:rPr>
          <w:rFonts w:ascii="Liberation Serif" w:hAnsi="Liberation Serif"/>
        </w:rPr>
        <w:t>- умеют почувствовать, когда их присутствие не нужно; когда детей следует предоставить самим себе, чтобы они самостоятельно</w:t>
      </w:r>
      <w:r w:rsidR="00B144B2" w:rsidRPr="003B17ED">
        <w:rPr>
          <w:rFonts w:ascii="Liberation Serif" w:hAnsi="Liberation Serif"/>
        </w:rPr>
        <w:t xml:space="preserve"> управляли процессом познания. </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Характеристика образовательной модели</w:t>
      </w:r>
    </w:p>
    <w:p w:rsidR="00094CA1" w:rsidRPr="003B17ED" w:rsidRDefault="00094CA1" w:rsidP="003B17ED">
      <w:pPr>
        <w:pStyle w:val="aff0"/>
        <w:numPr>
          <w:ilvl w:val="0"/>
          <w:numId w:val="33"/>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Воспитатели признают, что дети развиваются каждый по-своему, в своем темпе и имеют индивидуальные потребности.</w:t>
      </w:r>
    </w:p>
    <w:p w:rsidR="00094CA1" w:rsidRPr="003B17ED" w:rsidRDefault="00094CA1" w:rsidP="003B17ED">
      <w:pPr>
        <w:pStyle w:val="aff0"/>
        <w:numPr>
          <w:ilvl w:val="0"/>
          <w:numId w:val="33"/>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Воспитатели действуют, прежде всего, как помощники.</w:t>
      </w:r>
    </w:p>
    <w:p w:rsidR="00094CA1" w:rsidRPr="003B17ED" w:rsidRDefault="00094CA1" w:rsidP="003B17ED">
      <w:pPr>
        <w:pStyle w:val="aff0"/>
        <w:numPr>
          <w:ilvl w:val="0"/>
          <w:numId w:val="33"/>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Обучение, главным образом, проходит в различных выбранных детьми видах деятельности.</w:t>
      </w:r>
    </w:p>
    <w:p w:rsidR="00094CA1" w:rsidRPr="003B17ED" w:rsidRDefault="00094CA1" w:rsidP="003B17ED">
      <w:pPr>
        <w:pStyle w:val="aff0"/>
        <w:numPr>
          <w:ilvl w:val="0"/>
          <w:numId w:val="33"/>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Материалы, используемые для непосредственного осязаемого обучения, являются жизненно важной частью обучения.</w:t>
      </w:r>
    </w:p>
    <w:p w:rsidR="00094CA1" w:rsidRPr="003B17ED" w:rsidRDefault="00094CA1" w:rsidP="003B17ED">
      <w:pPr>
        <w:pStyle w:val="aff0"/>
        <w:numPr>
          <w:ilvl w:val="0"/>
          <w:numId w:val="33"/>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Обучение - это постоянный процесс, важны действия ребенка внутри обучения.</w:t>
      </w:r>
    </w:p>
    <w:p w:rsidR="00094CA1" w:rsidRPr="003B17ED" w:rsidRDefault="00094CA1" w:rsidP="003B17ED">
      <w:pPr>
        <w:pStyle w:val="aff0"/>
        <w:numPr>
          <w:ilvl w:val="0"/>
          <w:numId w:val="33"/>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Содержание образования группируется, в основном, вокруг главных идей. Обучение навыкам происходит в значимом для детей, деятельностном контексте.</w:t>
      </w:r>
    </w:p>
    <w:p w:rsidR="00094CA1" w:rsidRPr="003B17ED" w:rsidRDefault="00094CA1" w:rsidP="003B17ED">
      <w:pPr>
        <w:pStyle w:val="aff0"/>
        <w:numPr>
          <w:ilvl w:val="0"/>
          <w:numId w:val="33"/>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Детям предлагаются темы, основанные на их интересах, потребностях.</w:t>
      </w:r>
    </w:p>
    <w:p w:rsidR="00094CA1" w:rsidRPr="003B17ED" w:rsidRDefault="00094CA1" w:rsidP="003B17ED">
      <w:pPr>
        <w:pStyle w:val="aff0"/>
        <w:numPr>
          <w:ilvl w:val="0"/>
          <w:numId w:val="33"/>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Решения по планированию основываются не только на содержании ОП ДО, но и на результатах наблюдения воспитателем за детьми.</w:t>
      </w:r>
    </w:p>
    <w:p w:rsidR="00094CA1" w:rsidRPr="003B17ED" w:rsidRDefault="00094CA1" w:rsidP="003B17ED">
      <w:pPr>
        <w:pStyle w:val="aff0"/>
        <w:numPr>
          <w:ilvl w:val="0"/>
          <w:numId w:val="33"/>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Дети подключаются к принятию решения о том, что они хотят изучать и с кем они хотят работать.</w:t>
      </w:r>
      <w:r w:rsidR="00B144B2" w:rsidRPr="003B17ED">
        <w:rPr>
          <w:rFonts w:ascii="Liberation Serif" w:hAnsi="Liberation Serif" w:cs="Liberation Serif"/>
          <w:bCs/>
          <w:iCs/>
          <w:sz w:val="24"/>
          <w:szCs w:val="24"/>
          <w:lang w:eastAsia="ru-RU"/>
        </w:rPr>
        <w:tab/>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lastRenderedPageBreak/>
        <w:t>Стиль организации среды и организации работы, подразумевает что:</w:t>
      </w:r>
    </w:p>
    <w:p w:rsidR="00094CA1" w:rsidRPr="003B17ED" w:rsidRDefault="00094CA1" w:rsidP="003B17ED">
      <w:pPr>
        <w:pStyle w:val="26"/>
        <w:numPr>
          <w:ilvl w:val="0"/>
          <w:numId w:val="34"/>
        </w:numPr>
        <w:rPr>
          <w:rFonts w:ascii="Liberation Serif" w:hAnsi="Liberation Serif"/>
        </w:rPr>
      </w:pPr>
      <w:r w:rsidRPr="003B17ED">
        <w:rPr>
          <w:rFonts w:ascii="Liberation Serif" w:hAnsi="Liberation Serif"/>
        </w:rPr>
        <w:t>Дети дошкольного возраста сами каждый день по своему собственному осознанному выбору используют материалы, игрушки, пособия.</w:t>
      </w:r>
    </w:p>
    <w:p w:rsidR="00094CA1" w:rsidRPr="003B17ED" w:rsidRDefault="00094CA1" w:rsidP="003B17ED">
      <w:pPr>
        <w:pStyle w:val="26"/>
        <w:numPr>
          <w:ilvl w:val="0"/>
          <w:numId w:val="34"/>
        </w:numPr>
        <w:rPr>
          <w:rFonts w:ascii="Liberation Serif" w:hAnsi="Liberation Serif"/>
        </w:rPr>
      </w:pPr>
      <w:r w:rsidRPr="003B17ED">
        <w:rPr>
          <w:rFonts w:ascii="Liberation Serif" w:hAnsi="Liberation Serif"/>
        </w:rPr>
        <w:t>Дети могут заниматься разными видами деятельности одновременно.</w:t>
      </w:r>
    </w:p>
    <w:p w:rsidR="00094CA1" w:rsidRPr="003B17ED" w:rsidRDefault="00094CA1" w:rsidP="003B17ED">
      <w:pPr>
        <w:pStyle w:val="26"/>
        <w:numPr>
          <w:ilvl w:val="0"/>
          <w:numId w:val="34"/>
        </w:numPr>
        <w:rPr>
          <w:rFonts w:ascii="Liberation Serif" w:hAnsi="Liberation Serif"/>
        </w:rPr>
      </w:pPr>
      <w:r w:rsidRPr="003B17ED">
        <w:rPr>
          <w:rFonts w:ascii="Liberation Serif" w:hAnsi="Liberation Serif"/>
        </w:rPr>
        <w:t>Дети могут заниматься разными видами деятельности каждый день.</w:t>
      </w:r>
    </w:p>
    <w:p w:rsidR="00094CA1" w:rsidRPr="003B17ED" w:rsidRDefault="00094CA1" w:rsidP="003B17ED">
      <w:pPr>
        <w:pStyle w:val="26"/>
        <w:numPr>
          <w:ilvl w:val="0"/>
          <w:numId w:val="34"/>
        </w:numPr>
        <w:rPr>
          <w:rFonts w:ascii="Liberation Serif" w:hAnsi="Liberation Serif"/>
        </w:rPr>
      </w:pPr>
      <w:r w:rsidRPr="003B17ED">
        <w:rPr>
          <w:rFonts w:ascii="Liberation Serif" w:hAnsi="Liberation Serif"/>
        </w:rPr>
        <w:t>Дети могут играть столько, сколько они хотят (в рамках режима). Занятия (НОД) не заменяют и не подменяют игру.</w:t>
      </w:r>
    </w:p>
    <w:p w:rsidR="00094CA1" w:rsidRPr="003B17ED" w:rsidRDefault="00094CA1" w:rsidP="003B17ED">
      <w:pPr>
        <w:pStyle w:val="af0"/>
        <w:jc w:val="both"/>
        <w:rPr>
          <w:rFonts w:ascii="Liberation Serif" w:hAnsi="Liberation Serif"/>
        </w:rPr>
      </w:pPr>
      <w:r w:rsidRPr="003B17ED">
        <w:rPr>
          <w:rFonts w:ascii="Liberation Serif" w:hAnsi="Liberation Serif"/>
        </w:rPr>
        <w:t>Все взрослые в детском саду оказывают помощь и поддержку детям.</w:t>
      </w:r>
    </w:p>
    <w:p w:rsidR="00094CA1" w:rsidRPr="003B17ED" w:rsidRDefault="00094CA1" w:rsidP="003B17ED">
      <w:pPr>
        <w:pStyle w:val="af0"/>
        <w:jc w:val="both"/>
        <w:rPr>
          <w:rFonts w:ascii="Liberation Serif" w:hAnsi="Liberation Serif"/>
        </w:rPr>
      </w:pPr>
      <w:r w:rsidRPr="003B17ED">
        <w:rPr>
          <w:rFonts w:ascii="Liberation Serif" w:hAnsi="Liberation Serif"/>
        </w:rPr>
        <w:t>Информация о продвижении, достижениях, перспективах ребенка максимально доступна, открыта родителям (кроме конфиденциальной).</w:t>
      </w:r>
    </w:p>
    <w:p w:rsidR="00094CA1" w:rsidRPr="003B17ED" w:rsidRDefault="00094CA1" w:rsidP="003B17ED">
      <w:pPr>
        <w:pStyle w:val="af0"/>
        <w:jc w:val="both"/>
        <w:rPr>
          <w:rFonts w:ascii="Liberation Serif" w:hAnsi="Liberation Serif"/>
        </w:rPr>
      </w:pPr>
      <w:r w:rsidRPr="003B17ED">
        <w:rPr>
          <w:rFonts w:ascii="Liberation Serif" w:hAnsi="Liberation Serif"/>
        </w:rPr>
        <w:t>Родители, по возможности, принимают участие в работе группы, в наблюдении за детьми.</w:t>
      </w:r>
    </w:p>
    <w:p w:rsidR="00094CA1" w:rsidRPr="003B17ED" w:rsidRDefault="00094CA1" w:rsidP="003B17ED">
      <w:pPr>
        <w:pStyle w:val="20"/>
        <w:spacing w:after="0"/>
        <w:jc w:val="both"/>
        <w:rPr>
          <w:rFonts w:ascii="Liberation Serif" w:hAnsi="Liberation Serif" w:cs="Liberation Serif"/>
          <w:bCs w:val="0"/>
          <w:i w:val="0"/>
          <w:sz w:val="24"/>
          <w:szCs w:val="24"/>
        </w:rPr>
      </w:pPr>
      <w:bookmarkStart w:id="36" w:name="_Toc35872845"/>
      <w:r w:rsidRPr="003B17ED">
        <w:rPr>
          <w:rFonts w:ascii="Liberation Serif" w:hAnsi="Liberation Serif" w:cs="Liberation Serif"/>
          <w:bCs w:val="0"/>
          <w:i w:val="0"/>
          <w:sz w:val="24"/>
          <w:szCs w:val="24"/>
        </w:rPr>
        <w:t>2.5. ОСОБЕННОСТИ ВЗАИМОДЕЙСТВИЯ ПЕДАГОГИЧЕСКОГО КОЛЛЕКТИВА С СЕМЬЯМИ ВОСПИТАННИКОВ</w:t>
      </w:r>
      <w:bookmarkEnd w:id="36"/>
    </w:p>
    <w:p w:rsidR="00094CA1" w:rsidRPr="003B17ED" w:rsidRDefault="00094CA1" w:rsidP="003B17ED">
      <w:pPr>
        <w:pStyle w:val="affff1"/>
        <w:jc w:val="both"/>
        <w:rPr>
          <w:rFonts w:ascii="Liberation Serif" w:hAnsi="Liberation Serif"/>
          <w:sz w:val="24"/>
          <w:szCs w:val="24"/>
          <w:lang w:eastAsia="ru-RU"/>
        </w:rPr>
      </w:pPr>
      <w:r w:rsidRPr="003B17ED">
        <w:rPr>
          <w:rFonts w:ascii="Liberation Serif" w:hAnsi="Liberation Serif"/>
          <w:sz w:val="24"/>
          <w:szCs w:val="24"/>
          <w:lang w:eastAsia="ru-RU"/>
        </w:rPr>
        <w:t>Основная цель взаимодействия детского сада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w:t>
      </w:r>
    </w:p>
    <w:p w:rsidR="00094CA1" w:rsidRPr="003B17ED" w:rsidRDefault="00094CA1" w:rsidP="003B17ED">
      <w:pPr>
        <w:pStyle w:val="affff1"/>
        <w:jc w:val="both"/>
        <w:rPr>
          <w:rFonts w:ascii="Liberation Serif" w:hAnsi="Liberation Serif"/>
          <w:sz w:val="24"/>
          <w:szCs w:val="24"/>
          <w:lang w:eastAsia="ru-RU"/>
        </w:rPr>
      </w:pPr>
      <w:r w:rsidRPr="003B17ED">
        <w:rPr>
          <w:rFonts w:ascii="Liberation Serif" w:hAnsi="Liberation Serif"/>
          <w:sz w:val="24"/>
          <w:szCs w:val="24"/>
          <w:lang w:eastAsia="ru-RU"/>
        </w:rPr>
        <w:t xml:space="preserve">«Союз педагогов и родителей — залог счастливого детства» — так определен Программой основной принцип взаимоотношения семьи и детского сада. Этот принцип почерпнут из «Манифеста воспитателей России», принятого на форуме «Ориентиры детства» 20 августа 2018 года. </w:t>
      </w:r>
    </w:p>
    <w:p w:rsidR="00094CA1" w:rsidRPr="003B17ED" w:rsidRDefault="00094CA1" w:rsidP="003B17ED">
      <w:pPr>
        <w:pStyle w:val="affff1"/>
        <w:jc w:val="both"/>
        <w:rPr>
          <w:rFonts w:ascii="Liberation Serif" w:hAnsi="Liberation Serif"/>
          <w:sz w:val="24"/>
          <w:szCs w:val="24"/>
          <w:lang w:eastAsia="ru-RU"/>
        </w:rPr>
      </w:pPr>
      <w:r w:rsidRPr="003B17ED">
        <w:rPr>
          <w:rFonts w:ascii="Liberation Serif" w:hAnsi="Liberation Serif"/>
          <w:sz w:val="24"/>
          <w:szCs w:val="24"/>
          <w:lang w:eastAsia="ru-RU"/>
        </w:rPr>
        <w:t>Педагогическое взаимодействие предполагает координацию усилий нескольких сторон (субъектов образовательного пространства) в образовательном процессе. Равноправными субъектами педагогического процесса в детском саду являются дети, воспитатели, специалисты, младшие воспитатели,  медсестра, родители. Равноправие субъектов подразумевает:</w:t>
      </w:r>
    </w:p>
    <w:p w:rsidR="00094CA1" w:rsidRPr="003B17ED" w:rsidRDefault="00094CA1" w:rsidP="003B17ED">
      <w:pPr>
        <w:pStyle w:val="aff0"/>
        <w:numPr>
          <w:ilvl w:val="0"/>
          <w:numId w:val="35"/>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взаимное информирование о ребенке и разумное использование полученной информации педагогами и родителями в интересах детей. Общение с родителями по поводу детей — важнейшая обязанность педагогического коллектива;</w:t>
      </w:r>
    </w:p>
    <w:p w:rsidR="00094CA1" w:rsidRPr="003B17ED" w:rsidRDefault="00094CA1" w:rsidP="003B17ED">
      <w:pPr>
        <w:pStyle w:val="aff0"/>
        <w:numPr>
          <w:ilvl w:val="0"/>
          <w:numId w:val="35"/>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обеспечение открытости дошкольного образования: открытость и доступность информации, регулярность информирования, свободный доступ родителей в пространство детского сада;</w:t>
      </w:r>
    </w:p>
    <w:p w:rsidR="00094CA1" w:rsidRPr="003B17ED" w:rsidRDefault="00094CA1" w:rsidP="003B17ED">
      <w:pPr>
        <w:pStyle w:val="aff0"/>
        <w:numPr>
          <w:ilvl w:val="0"/>
          <w:numId w:val="35"/>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w:t>
      </w:r>
    </w:p>
    <w:p w:rsidR="00094CA1" w:rsidRPr="003B17ED" w:rsidRDefault="00094CA1" w:rsidP="003B17ED">
      <w:pPr>
        <w:pStyle w:val="aff0"/>
        <w:numPr>
          <w:ilvl w:val="0"/>
          <w:numId w:val="35"/>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обеспечение педагогической поддержки семьи и повышения компетентности родителей в вопросах развития и образования, охраны и укрепления здоровья детей;</w:t>
      </w:r>
    </w:p>
    <w:p w:rsidR="00094CA1" w:rsidRPr="003B17ED" w:rsidRDefault="00094CA1" w:rsidP="003B17ED">
      <w:pPr>
        <w:pStyle w:val="aff0"/>
        <w:numPr>
          <w:ilvl w:val="0"/>
          <w:numId w:val="35"/>
        </w:num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обеспечение единства подходов к воспитанию детей в условиях дошкольного образовательного учреждения и семьи.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w:t>
      </w:r>
    </w:p>
    <w:p w:rsidR="00094CA1" w:rsidRPr="003B17ED" w:rsidRDefault="00094CA1" w:rsidP="003B17ED">
      <w:pPr>
        <w:pStyle w:val="af0"/>
        <w:jc w:val="both"/>
        <w:rPr>
          <w:rFonts w:ascii="Liberation Serif" w:hAnsi="Liberation Serif"/>
        </w:rPr>
      </w:pPr>
      <w:r w:rsidRPr="003B17ED">
        <w:rPr>
          <w:rFonts w:ascii="Liberation Serif" w:hAnsi="Liberation Serif"/>
          <w:bCs/>
        </w:rPr>
        <w:t>Цель коллектива</w:t>
      </w:r>
      <w:r w:rsidRPr="003B17ED">
        <w:rPr>
          <w:rFonts w:ascii="Liberation Serif" w:hAnsi="Liberation Serif"/>
        </w:rPr>
        <w:t xml:space="preserve"> – установить партнерские отношения, объединить усилия для успешного освоения детьми основной общеобразовательной программ дошкольного образования, создать </w:t>
      </w:r>
      <w:r w:rsidRPr="003B17ED">
        <w:rPr>
          <w:rFonts w:ascii="Liberation Serif" w:hAnsi="Liberation Serif"/>
        </w:rPr>
        <w:lastRenderedPageBreak/>
        <w:t>атмосферу общности интересов, активизировать родителей через включение их в управление и совместную детско-взрослую деятельность.</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Задачи: </w:t>
      </w:r>
    </w:p>
    <w:p w:rsidR="00094CA1" w:rsidRPr="003B17ED" w:rsidRDefault="00094CA1" w:rsidP="003B17ED">
      <w:pPr>
        <w:pStyle w:val="af0"/>
        <w:jc w:val="both"/>
        <w:rPr>
          <w:rFonts w:ascii="Liberation Serif" w:hAnsi="Liberation Serif"/>
          <w:bCs/>
          <w:iCs/>
        </w:rPr>
      </w:pPr>
      <w:r w:rsidRPr="003B17ED">
        <w:rPr>
          <w:rFonts w:ascii="Liberation Serif" w:hAnsi="Liberation Serif"/>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094CA1" w:rsidRPr="003B17ED" w:rsidRDefault="00094CA1" w:rsidP="003B17ED">
      <w:pPr>
        <w:pStyle w:val="af0"/>
        <w:jc w:val="both"/>
        <w:rPr>
          <w:rFonts w:ascii="Liberation Serif" w:hAnsi="Liberation Serif"/>
        </w:rPr>
      </w:pPr>
      <w:r w:rsidRPr="003B17ED">
        <w:rPr>
          <w:rFonts w:ascii="Liberation Serif" w:hAnsi="Liberation Serif"/>
        </w:rPr>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Обеспечить учет образовательных потребностей, интересов и мотивов детей, членов их семей в определении: </w:t>
      </w:r>
    </w:p>
    <w:p w:rsidR="00094CA1" w:rsidRPr="003B17ED" w:rsidRDefault="00094CA1" w:rsidP="003B17ED">
      <w:pPr>
        <w:pStyle w:val="af0"/>
        <w:jc w:val="both"/>
        <w:rPr>
          <w:rFonts w:ascii="Liberation Serif" w:hAnsi="Liberation Serif"/>
        </w:rPr>
      </w:pPr>
      <w:r w:rsidRPr="003B17ED">
        <w:rPr>
          <w:rFonts w:ascii="Liberation Serif" w:hAnsi="Liberation Serif"/>
        </w:rPr>
        <w:t>специфики национальных, социокультурных и иных условий, в которых осуществляется образовательная деятельность;</w:t>
      </w:r>
    </w:p>
    <w:p w:rsidR="00094CA1" w:rsidRPr="003B17ED" w:rsidRDefault="00094CA1" w:rsidP="003B17ED">
      <w:pPr>
        <w:pStyle w:val="af0"/>
        <w:jc w:val="both"/>
        <w:rPr>
          <w:rFonts w:ascii="Liberation Serif" w:hAnsi="Liberation Serif"/>
        </w:rPr>
      </w:pPr>
      <w:r w:rsidRPr="003B17ED">
        <w:rPr>
          <w:rFonts w:ascii="Liberation Serif" w:hAnsi="Liberation Serif"/>
        </w:rPr>
        <w:t>выбора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094CA1" w:rsidRPr="003B17ED" w:rsidRDefault="00094CA1" w:rsidP="003B17ED">
      <w:pPr>
        <w:pStyle w:val="af0"/>
        <w:jc w:val="both"/>
        <w:rPr>
          <w:rFonts w:ascii="Liberation Serif" w:hAnsi="Liberation Serif"/>
        </w:rPr>
      </w:pPr>
      <w:r w:rsidRPr="003B17ED">
        <w:rPr>
          <w:rFonts w:ascii="Liberation Serif" w:hAnsi="Liberation Serif"/>
        </w:rPr>
        <w:t>сложившиеся традиции ДОУ.</w:t>
      </w:r>
    </w:p>
    <w:p w:rsidR="00094CA1" w:rsidRPr="003B17ED" w:rsidRDefault="00094CA1" w:rsidP="003B17ED">
      <w:pPr>
        <w:pStyle w:val="af0"/>
        <w:jc w:val="both"/>
        <w:rPr>
          <w:rFonts w:ascii="Liberation Serif" w:hAnsi="Liberation Serif"/>
        </w:rPr>
      </w:pPr>
      <w:r w:rsidRPr="003B17ED">
        <w:rPr>
          <w:rFonts w:ascii="Liberation Serif" w:hAnsi="Liberation Serif"/>
        </w:rPr>
        <w:t>Создать условия для участия родителей (законных представителей) в образовательной деятельности.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Обеспечить информационную открытость разработки и реализации Программы для предоставления информации о ООП ДО семье и всем заинтересованным лицам, вовлечённым в образовательную деятельность. </w:t>
      </w:r>
    </w:p>
    <w:p w:rsidR="00094CA1" w:rsidRPr="003B17ED" w:rsidRDefault="00094CA1" w:rsidP="003B17ED">
      <w:pPr>
        <w:pStyle w:val="af0"/>
        <w:jc w:val="both"/>
        <w:rPr>
          <w:rFonts w:ascii="Liberation Serif" w:hAnsi="Liberation Serif"/>
        </w:rPr>
      </w:pPr>
      <w:r w:rsidRPr="003B17ED">
        <w:rPr>
          <w:rFonts w:ascii="Liberation Serif" w:hAnsi="Liberation Serif"/>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094CA1" w:rsidRPr="003B17ED" w:rsidRDefault="00094CA1" w:rsidP="003B17ED">
      <w:pPr>
        <w:pStyle w:val="af0"/>
        <w:jc w:val="both"/>
        <w:rPr>
          <w:rFonts w:ascii="Liberation Serif" w:hAnsi="Liberation Serif"/>
        </w:rPr>
      </w:pPr>
      <w:r w:rsidRPr="003B17ED">
        <w:rPr>
          <w:rFonts w:ascii="Liberation Serif" w:hAnsi="Liberation Serif"/>
        </w:rPr>
        <w:t>Обеспечить консультативной поддержкой родителей (законных представителей) по вопросам образования и охраны здоровья детей, в том числе инклюзивного образования.</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094CA1" w:rsidRPr="003B17ED" w:rsidRDefault="00094CA1" w:rsidP="003B17ED">
      <w:pPr>
        <w:pStyle w:val="af0"/>
        <w:jc w:val="both"/>
        <w:rPr>
          <w:rFonts w:ascii="Liberation Serif" w:hAnsi="Liberation Serif"/>
        </w:rPr>
      </w:pPr>
      <w:r w:rsidRPr="003B17ED">
        <w:rPr>
          <w:rFonts w:ascii="Liberation Serif" w:hAnsi="Liberation Serif"/>
        </w:rPr>
        <w:t>В основу совместной деятельности семьи и дошкольного учреждения заложены следующие принципы:</w:t>
      </w:r>
    </w:p>
    <w:p w:rsidR="00094CA1" w:rsidRPr="003B17ED" w:rsidRDefault="00094CA1" w:rsidP="003B17ED">
      <w:pPr>
        <w:pStyle w:val="af0"/>
        <w:jc w:val="both"/>
        <w:rPr>
          <w:rFonts w:ascii="Liberation Serif" w:hAnsi="Liberation Serif"/>
        </w:rPr>
      </w:pPr>
      <w:r w:rsidRPr="003B17ED">
        <w:rPr>
          <w:rFonts w:ascii="Liberation Serif" w:hAnsi="Liberation Serif"/>
        </w:rPr>
        <w:t>Личностно-развивающий и гуманистический характер взаимодействия взрослых и детей (родителей (законных представителей), педагогов ДОУ) и детей;</w:t>
      </w:r>
    </w:p>
    <w:p w:rsidR="00094CA1" w:rsidRPr="003B17ED" w:rsidRDefault="00094CA1" w:rsidP="003B17ED">
      <w:pPr>
        <w:jc w:val="both"/>
        <w:rPr>
          <w:rFonts w:ascii="Liberation Serif" w:hAnsi="Liberation Serif"/>
          <w:sz w:val="24"/>
          <w:szCs w:val="24"/>
        </w:rPr>
      </w:pPr>
      <w:r w:rsidRPr="003B17ED">
        <w:rPr>
          <w:rFonts w:ascii="Liberation Serif" w:hAnsi="Liberation Serif"/>
          <w:sz w:val="24"/>
          <w:szCs w:val="24"/>
        </w:rPr>
        <w:t>Сотрудничество ДОУ с семьей;</w:t>
      </w:r>
    </w:p>
    <w:p w:rsidR="00094CA1" w:rsidRPr="003B17ED" w:rsidRDefault="00094CA1" w:rsidP="003B17ED">
      <w:pPr>
        <w:jc w:val="both"/>
        <w:rPr>
          <w:rFonts w:ascii="Liberation Serif" w:hAnsi="Liberation Serif"/>
          <w:sz w:val="24"/>
          <w:szCs w:val="24"/>
        </w:rPr>
      </w:pPr>
      <w:r w:rsidRPr="003B17ED">
        <w:rPr>
          <w:rFonts w:ascii="Liberation Serif" w:hAnsi="Liberation Serif"/>
          <w:sz w:val="24"/>
          <w:szCs w:val="24"/>
        </w:rPr>
        <w:t>Приобщение детей к социокультурным нормам, традициям семьи, общества и государства;</w:t>
      </w:r>
    </w:p>
    <w:p w:rsidR="00094CA1" w:rsidRPr="003B17ED" w:rsidRDefault="00094CA1" w:rsidP="003B17ED">
      <w:pPr>
        <w:jc w:val="both"/>
        <w:rPr>
          <w:rFonts w:ascii="Liberation Serif" w:hAnsi="Liberation Serif"/>
          <w:sz w:val="24"/>
          <w:szCs w:val="24"/>
        </w:rPr>
      </w:pPr>
      <w:r w:rsidRPr="003B17ED">
        <w:rPr>
          <w:rFonts w:ascii="Liberation Serif" w:hAnsi="Liberation Serif"/>
          <w:sz w:val="24"/>
          <w:szCs w:val="24"/>
        </w:rPr>
        <w:t>Учет этнокультурной ситуации развития детей;</w:t>
      </w:r>
    </w:p>
    <w:p w:rsidR="00094CA1" w:rsidRPr="003B17ED" w:rsidRDefault="00094CA1" w:rsidP="003B17ED">
      <w:pPr>
        <w:pStyle w:val="af0"/>
        <w:jc w:val="both"/>
        <w:rPr>
          <w:rFonts w:ascii="Liberation Serif" w:hAnsi="Liberation Serif"/>
        </w:rPr>
      </w:pPr>
      <w:r w:rsidRPr="003B17ED">
        <w:rPr>
          <w:rFonts w:ascii="Liberation Serif" w:hAnsi="Liberation Serif"/>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094CA1" w:rsidRPr="003B17ED" w:rsidRDefault="00094CA1" w:rsidP="003B17ED">
      <w:pPr>
        <w:pStyle w:val="af0"/>
        <w:jc w:val="both"/>
        <w:rPr>
          <w:rFonts w:ascii="Liberation Serif" w:hAnsi="Liberation Serif"/>
        </w:rPr>
      </w:pPr>
      <w:r w:rsidRPr="003B17ED">
        <w:rPr>
          <w:rFonts w:ascii="Liberation Serif" w:hAnsi="Liberation Serif"/>
        </w:rPr>
        <w:t>Поддержка взрослыми положительного, доброжелательного отношения друг к другу и взаимодействия детей друг с другом в разных видах деятельности;</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094CA1" w:rsidRPr="003B17ED" w:rsidRDefault="00094CA1" w:rsidP="003B17ED">
      <w:pPr>
        <w:pStyle w:val="af0"/>
        <w:jc w:val="both"/>
        <w:rPr>
          <w:rFonts w:ascii="Liberation Serif" w:hAnsi="Liberation Serif"/>
        </w:rPr>
      </w:pPr>
      <w:r w:rsidRPr="003B17ED">
        <w:rPr>
          <w:rFonts w:ascii="Liberation Serif" w:hAnsi="Liberation Serif"/>
        </w:rPr>
        <w:t>Для осуществления партнёрского взаимодействия с родителями используются разнообразные формы:</w:t>
      </w:r>
    </w:p>
    <w:p w:rsidR="00094CA1" w:rsidRPr="003B17ED" w:rsidRDefault="00094CA1" w:rsidP="003B17ED">
      <w:pPr>
        <w:pStyle w:val="af0"/>
        <w:jc w:val="both"/>
        <w:rPr>
          <w:rFonts w:ascii="Liberation Serif" w:hAnsi="Liberation Serif"/>
        </w:rPr>
      </w:pPr>
      <w:r w:rsidRPr="003B17ED">
        <w:rPr>
          <w:rFonts w:ascii="Liberation Serif" w:hAnsi="Liberation Serif"/>
        </w:rPr>
        <w:t>Активное участие родителей в разработке и реализации индивидуального образовательного маршрута ребёнка;</w:t>
      </w:r>
    </w:p>
    <w:p w:rsidR="00094CA1" w:rsidRPr="003B17ED" w:rsidRDefault="00094CA1" w:rsidP="003B17ED">
      <w:pPr>
        <w:pStyle w:val="af0"/>
        <w:jc w:val="both"/>
        <w:rPr>
          <w:rFonts w:ascii="Liberation Serif" w:hAnsi="Liberation Serif"/>
        </w:rPr>
      </w:pPr>
      <w:r w:rsidRPr="003B17ED">
        <w:rPr>
          <w:rFonts w:ascii="Liberation Serif" w:hAnsi="Liberation Serif"/>
        </w:rPr>
        <w:t>Приглашение родителей в периоды непосредственно образовательной деятельности с целью рассказа об их профессии, хобби, и т.д.;</w:t>
      </w:r>
    </w:p>
    <w:p w:rsidR="00094CA1" w:rsidRPr="003B17ED" w:rsidRDefault="00094CA1" w:rsidP="003B17ED">
      <w:pPr>
        <w:pStyle w:val="af0"/>
        <w:jc w:val="both"/>
        <w:rPr>
          <w:rFonts w:ascii="Liberation Serif" w:hAnsi="Liberation Serif"/>
        </w:rPr>
      </w:pPr>
      <w:r w:rsidRPr="003B17ED">
        <w:rPr>
          <w:rFonts w:ascii="Liberation Serif" w:hAnsi="Liberation Serif"/>
        </w:rPr>
        <w:t>Сотрудничество в рамках исследовательских проектов, где взрослый идёт консультантом.</w:t>
      </w:r>
    </w:p>
    <w:p w:rsidR="00094CA1" w:rsidRPr="003B17ED" w:rsidRDefault="00094CA1" w:rsidP="003B17ED">
      <w:pPr>
        <w:pStyle w:val="af0"/>
        <w:jc w:val="both"/>
        <w:rPr>
          <w:rFonts w:ascii="Liberation Serif" w:hAnsi="Liberation Serif"/>
        </w:rPr>
      </w:pPr>
      <w:r w:rsidRPr="003B17ED">
        <w:rPr>
          <w:rFonts w:ascii="Liberation Serif" w:hAnsi="Liberation Serif"/>
        </w:rPr>
        <w:t>Взаимодействие с родителями как обязательное условие успешной реализации основной общеобразовательной программы дошкольного образования,  позволит обеспечить ее эффективность, повысить  качество образования.</w:t>
      </w:r>
    </w:p>
    <w:p w:rsidR="00094CA1" w:rsidRPr="003B17ED" w:rsidRDefault="00094CA1" w:rsidP="003B17ED">
      <w:pPr>
        <w:pStyle w:val="af0"/>
        <w:jc w:val="both"/>
        <w:rPr>
          <w:rFonts w:ascii="Liberation Serif" w:hAnsi="Liberation Serif"/>
        </w:rPr>
      </w:pPr>
      <w:r w:rsidRPr="003B17ED">
        <w:rPr>
          <w:rFonts w:ascii="Liberation Serif" w:hAnsi="Liberation Serif"/>
        </w:rPr>
        <w:t>Необходимые условия:</w:t>
      </w:r>
    </w:p>
    <w:p w:rsidR="00094CA1" w:rsidRPr="003B17ED" w:rsidRDefault="00094CA1" w:rsidP="003B17ED">
      <w:pPr>
        <w:pStyle w:val="af0"/>
        <w:jc w:val="both"/>
        <w:rPr>
          <w:rFonts w:ascii="Liberation Serif" w:hAnsi="Liberation Serif"/>
        </w:rPr>
      </w:pPr>
      <w:r w:rsidRPr="003B17ED">
        <w:rPr>
          <w:rFonts w:ascii="Liberation Serif" w:hAnsi="Liberation Serif"/>
        </w:rPr>
        <w:t>совместные усилия семьи и ДОУ в оказании помощи и поддержки ребенку;</w:t>
      </w:r>
    </w:p>
    <w:p w:rsidR="00094CA1" w:rsidRPr="003B17ED" w:rsidRDefault="00094CA1" w:rsidP="003B17ED">
      <w:pPr>
        <w:pStyle w:val="af0"/>
        <w:jc w:val="both"/>
        <w:rPr>
          <w:rFonts w:ascii="Liberation Serif" w:hAnsi="Liberation Serif"/>
        </w:rPr>
      </w:pPr>
      <w:r w:rsidRPr="003B17ED">
        <w:rPr>
          <w:rFonts w:ascii="Liberation Serif" w:hAnsi="Liberation Serif"/>
        </w:rPr>
        <w:t>уважение и понимание между родителями и педагогами, систематическое  обсуждение вопросов воспитания, обучения и развития ребенка;</w:t>
      </w:r>
    </w:p>
    <w:p w:rsidR="00094CA1" w:rsidRPr="003B17ED" w:rsidRDefault="00094CA1" w:rsidP="003B17ED">
      <w:pPr>
        <w:pStyle w:val="af0"/>
        <w:jc w:val="both"/>
        <w:rPr>
          <w:rFonts w:ascii="Liberation Serif" w:hAnsi="Liberation Serif"/>
        </w:rPr>
      </w:pPr>
      <w:r w:rsidRPr="003B17ED">
        <w:rPr>
          <w:rFonts w:ascii="Liberation Serif" w:hAnsi="Liberation Serif"/>
        </w:rPr>
        <w:t>проявление терпимости и деликатности в общении с ребенком;</w:t>
      </w:r>
    </w:p>
    <w:p w:rsidR="00094CA1" w:rsidRPr="003B17ED" w:rsidRDefault="00094CA1" w:rsidP="003B17ED">
      <w:pPr>
        <w:pStyle w:val="af0"/>
        <w:jc w:val="both"/>
        <w:rPr>
          <w:rFonts w:ascii="Liberation Serif" w:hAnsi="Liberation Serif"/>
        </w:rPr>
      </w:pPr>
      <w:r w:rsidRPr="003B17ED">
        <w:rPr>
          <w:rFonts w:ascii="Liberation Serif" w:hAnsi="Liberation Serif"/>
        </w:rPr>
        <w:t>воспитание у детей уважения и доверия к взрослым (родителям, педагогу, близким людям).</w:t>
      </w:r>
    </w:p>
    <w:p w:rsidR="00094CA1" w:rsidRPr="003B17ED" w:rsidRDefault="00094CA1" w:rsidP="003B17ED">
      <w:pPr>
        <w:pStyle w:val="af0"/>
        <w:jc w:val="both"/>
        <w:rPr>
          <w:rFonts w:ascii="Liberation Serif" w:hAnsi="Liberation Serif"/>
        </w:rPr>
      </w:pPr>
      <w:r w:rsidRPr="003B17ED">
        <w:rPr>
          <w:rFonts w:ascii="Liberation Serif" w:hAnsi="Liberation Serif"/>
        </w:rPr>
        <w:t>Родители являются первыми педагогами ребенка. Одной из функций детского сада является оказание консультативно-методической помощи родителям в воспитании и обучении детей.</w:t>
      </w:r>
    </w:p>
    <w:p w:rsidR="00094CA1" w:rsidRPr="003B17ED" w:rsidRDefault="00094CA1" w:rsidP="003B17ED">
      <w:pPr>
        <w:pStyle w:val="af0"/>
        <w:jc w:val="both"/>
        <w:rPr>
          <w:rFonts w:ascii="Liberation Serif" w:hAnsi="Liberation Serif"/>
        </w:rPr>
      </w:pPr>
      <w:r w:rsidRPr="003B17ED">
        <w:rPr>
          <w:rFonts w:ascii="Liberation Serif" w:hAnsi="Liberation Serif"/>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094CA1" w:rsidRPr="003B17ED" w:rsidRDefault="00094CA1" w:rsidP="003B17ED">
      <w:pPr>
        <w:pStyle w:val="28"/>
        <w:jc w:val="both"/>
        <w:rPr>
          <w:rFonts w:ascii="Liberation Serif" w:hAnsi="Liberation Serif"/>
        </w:rPr>
      </w:pPr>
      <w:r w:rsidRPr="003B17ED">
        <w:rPr>
          <w:rFonts w:ascii="Liberation Serif" w:hAnsi="Liberation Serif"/>
        </w:rPr>
        <w:t>с семьями воспитанников;</w:t>
      </w:r>
    </w:p>
    <w:p w:rsidR="00094CA1" w:rsidRPr="003B17ED" w:rsidRDefault="00094CA1" w:rsidP="003B17ED">
      <w:pPr>
        <w:pStyle w:val="28"/>
        <w:jc w:val="both"/>
        <w:rPr>
          <w:rFonts w:ascii="Liberation Serif" w:hAnsi="Liberation Serif"/>
        </w:rPr>
      </w:pPr>
      <w:r w:rsidRPr="003B17ED">
        <w:rPr>
          <w:rFonts w:ascii="Liberation Serif" w:hAnsi="Liberation Serif"/>
        </w:rPr>
        <w:t>с  будущими родителями;</w:t>
      </w:r>
    </w:p>
    <w:p w:rsidR="00094CA1" w:rsidRPr="003B17ED" w:rsidRDefault="00094CA1" w:rsidP="003B17ED">
      <w:pPr>
        <w:pStyle w:val="28"/>
        <w:jc w:val="both"/>
        <w:rPr>
          <w:rFonts w:ascii="Liberation Serif" w:hAnsi="Liberation Serif"/>
        </w:rPr>
      </w:pPr>
      <w:r w:rsidRPr="003B17ED">
        <w:rPr>
          <w:rFonts w:ascii="Liberation Serif" w:hAnsi="Liberation Serif"/>
        </w:rPr>
        <w:t>с родителями выпускников;</w:t>
      </w:r>
    </w:p>
    <w:p w:rsidR="00094CA1" w:rsidRPr="003B17ED" w:rsidRDefault="00094CA1" w:rsidP="003B17ED">
      <w:pPr>
        <w:pStyle w:val="28"/>
        <w:jc w:val="both"/>
        <w:rPr>
          <w:rFonts w:ascii="Liberation Serif" w:hAnsi="Liberation Serif"/>
        </w:rPr>
      </w:pPr>
      <w:r w:rsidRPr="003B17ED">
        <w:rPr>
          <w:rFonts w:ascii="Liberation Serif" w:hAnsi="Liberation Serif"/>
        </w:rPr>
        <w:t>с родителями детей, не посещающих дошкольное образовательное учреждение.</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Приведя ребенка в детский сад, родители хотят, чтобы их детей не только готовили к школе,  но и обеспечивали широкий спектр знаний, развивали умения, навыки общения, выявляли и развивали способности и др. Однако без партнерского взаимодействия с семьей решить эти проблемы практически невозможно. </w:t>
      </w: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7157"/>
      </w:tblGrid>
      <w:tr w:rsidR="00094CA1" w:rsidRPr="003B17ED">
        <w:tc>
          <w:tcPr>
            <w:tcW w:w="2908" w:type="dxa"/>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Функции совместной партнерской деятельности</w:t>
            </w:r>
          </w:p>
        </w:tc>
        <w:tc>
          <w:tcPr>
            <w:tcW w:w="7157" w:type="dxa"/>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bCs/>
                <w:iCs/>
                <w:sz w:val="24"/>
                <w:szCs w:val="24"/>
                <w:lang w:eastAsia="ru-RU"/>
              </w:rPr>
              <w:t>Формы работы (взаимодействия) с родителями</w:t>
            </w:r>
          </w:p>
        </w:tc>
      </w:tr>
      <w:tr w:rsidR="00094CA1" w:rsidRPr="003B17ED">
        <w:tc>
          <w:tcPr>
            <w:tcW w:w="2908"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Нормативно-правовая деятельность</w:t>
            </w:r>
          </w:p>
        </w:tc>
        <w:tc>
          <w:tcPr>
            <w:tcW w:w="7157"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знакомство родителей с локальной нормативной базой ДОУ;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участие в принятии решений по созданию условий, направленных на  развитие ДОУ;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вовлечение семьи в управление ДОУ: планирование(учет особых интересов семьи, персонала и дру</w:t>
            </w:r>
            <w:r w:rsidRPr="003B17ED">
              <w:rPr>
                <w:rFonts w:ascii="Liberation Serif" w:hAnsi="Liberation Serif" w:cs="Liberation Serif"/>
                <w:sz w:val="24"/>
                <w:szCs w:val="24"/>
                <w:lang w:eastAsia="ru-RU"/>
              </w:rPr>
              <w:softHyphen/>
              <w:t>гих членов местного сообщества; опора на размышления родителей на процесс развития детей, о своей работе, педагогических знани</w:t>
            </w:r>
            <w:r w:rsidRPr="003B17ED">
              <w:rPr>
                <w:rFonts w:ascii="Liberation Serif" w:hAnsi="Liberation Serif" w:cs="Liberation Serif"/>
                <w:sz w:val="24"/>
                <w:szCs w:val="24"/>
                <w:lang w:eastAsia="ru-RU"/>
              </w:rPr>
              <w:softHyphen/>
              <w:t xml:space="preserve">ях и практическом и жизненном опыте; получение у родителей информации об их специальных знаниях и умениях и использование их в организации образовательной деятельности, при ее планировании; получение у родителей информации об их ожиданиях в отношении их ребенка и использование этой информации для выстраивания индивидуальной траектории развития ребенка, отражая ее в </w:t>
            </w:r>
            <w:r w:rsidRPr="003B17ED">
              <w:rPr>
                <w:rFonts w:ascii="Liberation Serif" w:hAnsi="Liberation Serif" w:cs="Liberation Serif"/>
                <w:sz w:val="24"/>
                <w:szCs w:val="24"/>
                <w:lang w:eastAsia="ru-RU"/>
              </w:rPr>
              <w:lastRenderedPageBreak/>
              <w:t>рабочих программа, перспективных, календарных планах), организацию образовательного процесса, оценку результата освоения детьми основной общеобразовательной программы (участие в диагностике)</w:t>
            </w:r>
          </w:p>
        </w:tc>
      </w:tr>
      <w:tr w:rsidR="00094CA1" w:rsidRPr="003B17ED">
        <w:tc>
          <w:tcPr>
            <w:tcW w:w="2908"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Информационно-консультативная деятельность</w:t>
            </w:r>
          </w:p>
        </w:tc>
        <w:tc>
          <w:tcPr>
            <w:tcW w:w="7157"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определение и формулирование социального заказа родителей, определение приоритетов в содержании образовательного процесса;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анкетирование, опрос родителей, для выявления области специальных знаний и умений родителей и их желания участво</w:t>
            </w:r>
            <w:r w:rsidRPr="003B17ED">
              <w:rPr>
                <w:rFonts w:ascii="Liberation Serif" w:hAnsi="Liberation Serif" w:cs="Liberation Serif"/>
                <w:sz w:val="24"/>
                <w:szCs w:val="24"/>
                <w:lang w:eastAsia="ru-RU"/>
              </w:rPr>
              <w:softHyphen/>
              <w:t>вать в жизни группы, ДОУ;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информационные стенды для родителей;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подгрупповые и индивидуальные консультации;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интернет. Сайт ДОУ;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презентация достижений;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предоставление родителям письменную ин</w:t>
            </w:r>
            <w:r w:rsidRPr="003B17ED">
              <w:rPr>
                <w:rFonts w:ascii="Liberation Serif" w:hAnsi="Liberation Serif" w:cs="Liberation Serif"/>
                <w:sz w:val="24"/>
                <w:szCs w:val="24"/>
                <w:lang w:eastAsia="ru-RU"/>
              </w:rPr>
              <w:softHyphen/>
              <w:t>формацию, призванной направлять их участие в образовательном процессе;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информация родителям о целях, задачах, прогнозируемом результате, образовательных достижениях каждого ребенка, его личностном росте, о планах развития (как долгосрочных, так и краткосрочных);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информация родителям о развитии детей и о том, как родители могут в этом помочь детям дома;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обеспечение ресурсами, которые родители могут ис</w:t>
            </w:r>
            <w:r w:rsidRPr="003B17ED">
              <w:rPr>
                <w:rFonts w:ascii="Liberation Serif" w:hAnsi="Liberation Serif" w:cs="Liberation Serif"/>
                <w:sz w:val="24"/>
                <w:szCs w:val="24"/>
                <w:lang w:eastAsia="ru-RU"/>
              </w:rPr>
              <w:softHyphen/>
              <w:t>пользовать для того, чтобы расширить и дополнить образовательную деятельность, проводимую в группе детского сада;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организация интерактивных семинаров, моделирование ре</w:t>
            </w:r>
            <w:r w:rsidRPr="003B17ED">
              <w:rPr>
                <w:rFonts w:ascii="Liberation Serif" w:hAnsi="Liberation Serif" w:cs="Liberation Serif"/>
                <w:sz w:val="24"/>
                <w:szCs w:val="24"/>
                <w:lang w:eastAsia="ru-RU"/>
              </w:rPr>
              <w:softHyphen/>
              <w:t>шения проблем/задач, мастер-классов и др;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общение с родителями для  того, чтобы узнать, какие цели родители ставят для сво</w:t>
            </w:r>
            <w:r w:rsidRPr="003B17ED">
              <w:rPr>
                <w:rFonts w:ascii="Liberation Serif" w:hAnsi="Liberation Serif" w:cs="Liberation Serif"/>
                <w:sz w:val="24"/>
                <w:szCs w:val="24"/>
                <w:lang w:eastAsia="ru-RU"/>
              </w:rPr>
              <w:softHyphen/>
              <w:t>их детей</w:t>
            </w:r>
          </w:p>
        </w:tc>
      </w:tr>
      <w:tr w:rsidR="00094CA1" w:rsidRPr="003B17ED">
        <w:tc>
          <w:tcPr>
            <w:tcW w:w="2908"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Просветительская деятельность</w:t>
            </w:r>
          </w:p>
        </w:tc>
        <w:tc>
          <w:tcPr>
            <w:tcW w:w="7157"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лекции специалистов ДОУ, приглашенных научных консультантов;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библиотечка для родителей;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педагогическая гостиная;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совместная разработка учебных пособий и дидактических игр;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круглые столы, конференции с участием родителей, представителей общественных, научных организаций;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информационные буклеты по заявленным родителями проблемам;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форум на сайте ДОУ;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единый и групповой стенды;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самиздатовская печатная продукция (газеты, журналы, книги, календари и пр.);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плакаты различной тематики (противопожарная, санитарная, гигиеническая, психолого - педагогическая и др.);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папки, листовки, памятки, буклеты, бюллетени;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стеллажи для демонстрации детских работ по лепке и небольших конструкций;</w:t>
            </w:r>
          </w:p>
        </w:tc>
      </w:tr>
      <w:tr w:rsidR="00094CA1" w:rsidRPr="003B17ED">
        <w:tc>
          <w:tcPr>
            <w:tcW w:w="2908" w:type="dxa"/>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Практико-ориентированная  методическая деятельность</w:t>
            </w:r>
          </w:p>
        </w:tc>
        <w:tc>
          <w:tcPr>
            <w:tcW w:w="7157"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дни открытых дверей;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семинары;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практические семинары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открытые занятия;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детско-родительские проекты;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 выставки;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выставки;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смотры-конкурсы;</w:t>
            </w:r>
          </w:p>
        </w:tc>
      </w:tr>
      <w:tr w:rsidR="00094CA1" w:rsidRPr="003B17ED">
        <w:tc>
          <w:tcPr>
            <w:tcW w:w="2908"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Культурно-досуговая деятельность</w:t>
            </w:r>
          </w:p>
        </w:tc>
        <w:tc>
          <w:tcPr>
            <w:tcW w:w="7157"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физкультурно-спортивные мероприятия;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акции;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музыкальные праздники;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день ребенка, семьи, детского сада, группы и т.д.;</w:t>
            </w:r>
          </w:p>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sz w:val="24"/>
                <w:szCs w:val="24"/>
                <w:lang w:eastAsia="ru-RU"/>
              </w:rPr>
              <w:t>- экскурсии игровые семейные конкурсы, викторины</w:t>
            </w:r>
          </w:p>
        </w:tc>
      </w:tr>
      <w:tr w:rsidR="00094CA1" w:rsidRPr="003B17ED">
        <w:tc>
          <w:tcPr>
            <w:tcW w:w="2908"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Индивидуально-ориентированная деятельность</w:t>
            </w:r>
          </w:p>
        </w:tc>
        <w:tc>
          <w:tcPr>
            <w:tcW w:w="7157" w:type="dxa"/>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паспорт здоровья;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дневник достижений;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специальные тетради с печатной основой;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портфолио;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приглашение членов семей для знакомства с миссией, целями,  с программой, методологией и порядком работы ДОУ,  предоставляя им локальные акты, психолого-педагогические материа</w:t>
            </w:r>
            <w:r w:rsidRPr="003B17ED">
              <w:rPr>
                <w:rFonts w:ascii="Liberation Serif" w:hAnsi="Liberation Serif" w:cs="Liberation Serif"/>
                <w:sz w:val="24"/>
                <w:szCs w:val="24"/>
                <w:lang w:eastAsia="ru-RU"/>
              </w:rPr>
              <w:softHyphen/>
              <w:t>лы и проводя презентации в дни открытых дверей;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проведение собеседований один на один с родителями ребенка для обсуждения достижений и трудностей в развитии ре</w:t>
            </w:r>
            <w:r w:rsidRPr="003B17ED">
              <w:rPr>
                <w:rFonts w:ascii="Liberation Serif" w:hAnsi="Liberation Serif" w:cs="Liberation Serif"/>
                <w:sz w:val="24"/>
                <w:szCs w:val="24"/>
                <w:lang w:eastAsia="ru-RU"/>
              </w:rPr>
              <w:softHyphen/>
              <w:t>бенка, а также для получения информации об ожиданиях, целях, опасениях и потребностях родителей;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отчеты об успехах каждого ребенка;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сбор портфолио каждого ребенка, в котором на</w:t>
            </w:r>
            <w:r w:rsidRPr="003B17ED">
              <w:rPr>
                <w:rFonts w:ascii="Liberation Serif" w:hAnsi="Liberation Serif" w:cs="Liberation Serif"/>
                <w:sz w:val="24"/>
                <w:szCs w:val="24"/>
                <w:lang w:eastAsia="ru-RU"/>
              </w:rPr>
              <w:softHyphen/>
              <w:t>капливают письменную информацию и образцы продуктов детского творчества;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выяснение мнения родителей относительно крите</w:t>
            </w:r>
            <w:r w:rsidRPr="003B17ED">
              <w:rPr>
                <w:rFonts w:ascii="Liberation Serif" w:hAnsi="Liberation Serif" w:cs="Liberation Serif"/>
                <w:sz w:val="24"/>
                <w:szCs w:val="24"/>
                <w:lang w:eastAsia="ru-RU"/>
              </w:rPr>
              <w:softHyphen/>
              <w:t>риев оценки результата образовательного процесса;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включение родителей в оценку результата образовательного процесса, своего участия «вклада» в процесс воспитания и развития ребенка;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обсуждение практических вопросов воспитания и разви</w:t>
            </w:r>
            <w:r w:rsidRPr="003B17ED">
              <w:rPr>
                <w:rFonts w:ascii="Liberation Serif" w:hAnsi="Liberation Serif" w:cs="Liberation Serif"/>
                <w:sz w:val="24"/>
                <w:szCs w:val="24"/>
                <w:lang w:eastAsia="ru-RU"/>
              </w:rPr>
              <w:softHyphen/>
              <w:t>тия детей для того, чтобы обеспечить для детей преемст</w:t>
            </w:r>
            <w:r w:rsidRPr="003B17ED">
              <w:rPr>
                <w:rFonts w:ascii="Liberation Serif" w:hAnsi="Liberation Serif" w:cs="Liberation Serif"/>
                <w:sz w:val="24"/>
                <w:szCs w:val="24"/>
                <w:lang w:eastAsia="ru-RU"/>
              </w:rPr>
              <w:softHyphen/>
              <w:t>венность и последовательность действий взрослых;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организация вечеров для родителей с обсуждением, спо</w:t>
            </w:r>
            <w:r w:rsidRPr="003B17ED">
              <w:rPr>
                <w:rFonts w:ascii="Liberation Serif" w:hAnsi="Liberation Serif" w:cs="Liberation Serif"/>
                <w:sz w:val="24"/>
                <w:szCs w:val="24"/>
                <w:lang w:eastAsia="ru-RU"/>
              </w:rPr>
              <w:softHyphen/>
              <w:t>собствующих обмену обычаями и практикой воспитания детей;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конкурсы семейных рисунков;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выставки семейных достижений;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коллективные творческие дела;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создание, сопровождение портфолио детских достижений;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работа с картой индивидуального маршрута ребенка;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реализация индивидуальных программ развития ребенка, в том числе – одаренного; </w:t>
            </w:r>
          </w:p>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hAnsi="Liberation Serif" w:cs="Liberation Serif"/>
                <w:sz w:val="24"/>
                <w:szCs w:val="24"/>
                <w:lang w:eastAsia="ru-RU"/>
              </w:rPr>
              <w:t xml:space="preserve">- организация вернисажей, выставок детских работ </w:t>
            </w:r>
          </w:p>
        </w:tc>
      </w:tr>
    </w:tbl>
    <w:p w:rsidR="00094CA1" w:rsidRPr="003B17ED" w:rsidRDefault="00094CA1" w:rsidP="003B17ED">
      <w:pPr>
        <w:pStyle w:val="ad"/>
        <w:jc w:val="both"/>
        <w:rPr>
          <w:rFonts w:ascii="Liberation Serif" w:hAnsi="Liberation Serif"/>
        </w:rPr>
      </w:pPr>
      <w:r w:rsidRPr="003B17ED">
        <w:rPr>
          <w:rFonts w:ascii="Liberation Serif" w:hAnsi="Liberation Serif"/>
        </w:rPr>
        <w:t>Степень эффективности сотрудничества обусловлена:</w:t>
      </w:r>
    </w:p>
    <w:p w:rsidR="00094CA1" w:rsidRPr="003B17ED" w:rsidRDefault="00094CA1" w:rsidP="003B17ED">
      <w:pPr>
        <w:pStyle w:val="af0"/>
        <w:jc w:val="both"/>
        <w:rPr>
          <w:rFonts w:ascii="Liberation Serif" w:hAnsi="Liberation Serif"/>
        </w:rPr>
      </w:pPr>
      <w:r w:rsidRPr="003B17ED">
        <w:rPr>
          <w:rFonts w:ascii="Liberation Serif" w:hAnsi="Liberation Serif"/>
        </w:rPr>
        <w:t>положительной установкой взаимодействующих сторон на совместную работу, осознанием ее целей и личностной заинтересованностью;</w:t>
      </w:r>
    </w:p>
    <w:p w:rsidR="00094CA1" w:rsidRPr="003B17ED" w:rsidRDefault="00094CA1" w:rsidP="003B17ED">
      <w:pPr>
        <w:pStyle w:val="af0"/>
        <w:jc w:val="both"/>
        <w:rPr>
          <w:rFonts w:ascii="Liberation Serif" w:hAnsi="Liberation Serif"/>
        </w:rPr>
      </w:pPr>
      <w:r w:rsidRPr="003B17ED">
        <w:rPr>
          <w:rFonts w:ascii="Liberation Serif" w:hAnsi="Liberation Serif"/>
        </w:rPr>
        <w:t>совместным планированием, организацией и оценкой результатов образовательного процесса; свободой выбора участников деятельности.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Укрепление и развитие тесной связи и взаимодействия различных социальных институтов (детский сад, семья, общественность) обеспечивает благоприятные условия жизни и воспитания обучения ребенка, развития его личности.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Наиболее полезный и эффективный стиль воспитания в обобщенной  форме может  быть   сформулирован   как   сочетание   тёплого эмоционального отношения к детям (моральная поддержка, преобладание поощрительных воздействий над запретами и наказаниями) с чётко определёнными правилами поведения, в пределах которых предоставляется достаточный контроль для личной инициативы.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iCs/>
          <w:sz w:val="24"/>
          <w:szCs w:val="24"/>
          <w:lang w:eastAsia="ru-RU"/>
        </w:rPr>
        <w:t>В основе взаимодействия детского сада и семьи лежит сотрудничество, т.е. совместное определение целей деятельности, совместное планирование предстоящей работы, совместное распределение сил, средств, предмета деятельности во времени в соответствии с возможностями каждого участника, совместный контроль и оценка результатов работы, а затем и прогнозирование новых целей, задач и результатов.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iCs/>
          <w:sz w:val="24"/>
          <w:szCs w:val="24"/>
          <w:lang w:eastAsia="ru-RU"/>
        </w:rPr>
        <w:t xml:space="preserve">Сотрудничество предполагает </w:t>
      </w:r>
      <w:r w:rsidRPr="003B17ED">
        <w:rPr>
          <w:rFonts w:ascii="Liberation Serif" w:hAnsi="Liberation Serif" w:cs="Liberation Serif"/>
          <w:sz w:val="24"/>
          <w:szCs w:val="24"/>
          <w:lang w:eastAsia="ru-RU"/>
        </w:rPr>
        <w:t xml:space="preserve">не только взаимные действия, но и   </w:t>
      </w:r>
      <w:r w:rsidRPr="003B17ED">
        <w:rPr>
          <w:rFonts w:ascii="Liberation Serif" w:hAnsi="Liberation Serif" w:cs="Liberation Serif"/>
          <w:bCs/>
          <w:iCs/>
          <w:sz w:val="24"/>
          <w:szCs w:val="24"/>
          <w:lang w:eastAsia="ru-RU"/>
        </w:rPr>
        <w:t xml:space="preserve">взаимопонимание,   взаимопознание,  взаимовлияние.   </w:t>
      </w:r>
      <w:r w:rsidRPr="003B17ED">
        <w:rPr>
          <w:rFonts w:ascii="Liberation Serif" w:hAnsi="Liberation Serif" w:cs="Liberation Serif"/>
          <w:sz w:val="24"/>
          <w:szCs w:val="24"/>
          <w:lang w:eastAsia="ru-RU"/>
        </w:rPr>
        <w:t>Мы понимаем,  что чем лучше знают и понимают партнеры друг друга, тем больше у них возможностей для формирования положительных личностных и деловых отношений, для того чтобы прийти к согласию, договориться о совместных действиях.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Инициаторами установления сотрудничества являются педагоги, поскольку они профессионально подготовлены к образовательной работе, а, следовательно, понимают, что ее успешность зависит от согласованности и преемственности в воспитании и обучении детей.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Педагог сознает, что такое сотрудничество в интересах ребенка и что в этом необходимо убедить родителей.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Инициатива в установлении взаимодействия с семьей и квалифицированная реализация задач этого взаимодействия определяют нашу направляющую роль в семейном воспитании.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Важнейшим способом реализации сотрудничества педагогов и родителей является организация нашей совместной деятельности, в которой родители - не пассивные наблюдатели, а активные участники образовательного процесса, т.е. включение родителе</w:t>
      </w:r>
      <w:r w:rsidR="00CC4D2B" w:rsidRPr="003B17ED">
        <w:rPr>
          <w:rFonts w:ascii="Liberation Serif" w:hAnsi="Liberation Serif" w:cs="Liberation Serif"/>
          <w:sz w:val="24"/>
          <w:szCs w:val="24"/>
          <w:lang w:eastAsia="ru-RU"/>
        </w:rPr>
        <w:t>й в деятельность детского сада.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iCs/>
          <w:sz w:val="24"/>
          <w:szCs w:val="24"/>
          <w:lang w:eastAsia="ru-RU"/>
        </w:rPr>
        <w:t>Под включением родителей в деятельность  по реализации целей и задач Программы их участие 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стратегическом, тактическом, оперативном планировании на всех уровнях: организационных форм обучения, развития детей в совместной и самостоятельной деятельности;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разработке, согласовании программ (образовательной, рабочей,  программы развития), планов совместной работы; организации образовательного процесса;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создании творческих групп, которые активно делятся собственным опытом, собственными достижениями;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организации современной развивающей среды в группах и на территории дошкольного учреждения;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оказании дополнительных услуг; привлечении родителей к оценке и контролю (общественная экспертиза) за качеством образовательного процесса.</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Признаками сотрудничества с семьей по реализации Программы являются:</w:t>
      </w:r>
    </w:p>
    <w:p w:rsidR="00094CA1" w:rsidRPr="003B17ED" w:rsidRDefault="00094CA1" w:rsidP="003B17ED">
      <w:pPr>
        <w:pStyle w:val="af0"/>
        <w:jc w:val="both"/>
        <w:rPr>
          <w:rFonts w:ascii="Liberation Serif" w:hAnsi="Liberation Serif"/>
        </w:rPr>
      </w:pPr>
      <w:r w:rsidRPr="003B17ED">
        <w:rPr>
          <w:rFonts w:ascii="Liberation Serif" w:hAnsi="Liberation Serif"/>
        </w:rPr>
        <w:t>осознание цели деятельности каждым участником образовательного процесса;</w:t>
      </w:r>
    </w:p>
    <w:p w:rsidR="00094CA1" w:rsidRPr="003B17ED" w:rsidRDefault="00094CA1" w:rsidP="003B17ED">
      <w:pPr>
        <w:pStyle w:val="af0"/>
        <w:jc w:val="both"/>
        <w:rPr>
          <w:rFonts w:ascii="Liberation Serif" w:hAnsi="Liberation Serif"/>
        </w:rPr>
      </w:pPr>
      <w:r w:rsidRPr="003B17ED">
        <w:rPr>
          <w:rFonts w:ascii="Liberation Serif" w:hAnsi="Liberation Serif"/>
        </w:rPr>
        <w:t>личный контакт между участниками процесса с обменом информацией, взаимной помощью, самоконтролем;</w:t>
      </w:r>
    </w:p>
    <w:p w:rsidR="00094CA1" w:rsidRPr="003B17ED" w:rsidRDefault="00094CA1" w:rsidP="003B17ED">
      <w:pPr>
        <w:pStyle w:val="af0"/>
        <w:jc w:val="both"/>
        <w:rPr>
          <w:rFonts w:ascii="Liberation Serif" w:hAnsi="Liberation Serif"/>
        </w:rPr>
      </w:pPr>
      <w:r w:rsidRPr="003B17ED">
        <w:rPr>
          <w:rFonts w:ascii="Liberation Serif" w:hAnsi="Liberation Serif"/>
        </w:rPr>
        <w:t>положительные межличностные отношения;</w:t>
      </w:r>
    </w:p>
    <w:p w:rsidR="00094CA1" w:rsidRPr="003B17ED" w:rsidRDefault="00094CA1" w:rsidP="003B17ED">
      <w:pPr>
        <w:pStyle w:val="af0"/>
        <w:jc w:val="both"/>
        <w:rPr>
          <w:rFonts w:ascii="Liberation Serif" w:hAnsi="Liberation Serif"/>
        </w:rPr>
      </w:pPr>
      <w:r w:rsidRPr="003B17ED">
        <w:rPr>
          <w:rFonts w:ascii="Liberation Serif" w:hAnsi="Liberation Serif"/>
        </w:rPr>
        <w:t>включение родителей и педагогов в общественные формы обсуждения и решения проблем в организации образовательного процесса, в том числе через сайт ДОУ.</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 xml:space="preserve">Подходы к взаимодействию с родителями по реализации Программы: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Родители рассматриваются, как важный фактор в улучшении перспектив развития детей. </w:t>
      </w:r>
    </w:p>
    <w:p w:rsidR="00094CA1" w:rsidRPr="003B17ED" w:rsidRDefault="00094CA1" w:rsidP="003B17ED">
      <w:pPr>
        <w:pStyle w:val="af0"/>
        <w:jc w:val="both"/>
        <w:rPr>
          <w:rFonts w:ascii="Liberation Serif" w:hAnsi="Liberation Serif"/>
        </w:rPr>
      </w:pPr>
      <w:r w:rsidRPr="003B17ED">
        <w:rPr>
          <w:rFonts w:ascii="Liberation Serif" w:hAnsi="Liberation Serif"/>
        </w:rPr>
        <w:t>Родители не только не мешают и не препятствуют работе педагогов, а наоборот, могут способствовать быстрым успехам, могут овладеть новыми навыками, руководствуясь сильным желанием помочь своим детям.</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 xml:space="preserve">Родители имеют право на информированность и обращение к педагогам детского сада за советами с тем, чтобы эффективнее влиять на развитие своих детей. </w:t>
      </w:r>
    </w:p>
    <w:p w:rsidR="00094CA1" w:rsidRPr="003B17ED" w:rsidRDefault="00094CA1" w:rsidP="003B17ED">
      <w:pPr>
        <w:pStyle w:val="af0"/>
        <w:jc w:val="both"/>
        <w:rPr>
          <w:rFonts w:ascii="Liberation Serif" w:hAnsi="Liberation Serif"/>
        </w:rPr>
      </w:pPr>
      <w:r w:rsidRPr="003B17ED">
        <w:rPr>
          <w:rFonts w:ascii="Liberation Serif" w:hAnsi="Liberation Serif"/>
        </w:rPr>
        <w:t>Родители при соответствующих условиях могут быть субъектами организации, планирования и развития образовательной системы ДОУ.</w:t>
      </w:r>
    </w:p>
    <w:p w:rsidR="00094CA1" w:rsidRPr="003B17ED" w:rsidRDefault="00094CA1" w:rsidP="003B17ED">
      <w:pPr>
        <w:pStyle w:val="af0"/>
        <w:jc w:val="both"/>
        <w:rPr>
          <w:rFonts w:ascii="Liberation Serif" w:hAnsi="Liberation Serif"/>
        </w:rPr>
      </w:pPr>
      <w:r w:rsidRPr="003B17ED">
        <w:rPr>
          <w:rFonts w:ascii="Liberation Serif" w:hAnsi="Liberation Serif"/>
        </w:rPr>
        <w:t>В основе совместной деятельности семьи и ДОУ  по реализации Программы заложены следующие принципы:</w:t>
      </w:r>
    </w:p>
    <w:p w:rsidR="00094CA1" w:rsidRPr="003B17ED" w:rsidRDefault="00094CA1" w:rsidP="003B17ED">
      <w:pPr>
        <w:pStyle w:val="af0"/>
        <w:jc w:val="both"/>
        <w:rPr>
          <w:rFonts w:ascii="Liberation Serif" w:hAnsi="Liberation Serif"/>
        </w:rPr>
      </w:pPr>
      <w:r w:rsidRPr="003B17ED">
        <w:rPr>
          <w:rFonts w:ascii="Liberation Serif" w:hAnsi="Liberation Serif"/>
        </w:rPr>
        <w:t>Родители и педагоги являются партнерами в воспитании и обучении детей.</w:t>
      </w:r>
    </w:p>
    <w:p w:rsidR="00094CA1" w:rsidRPr="003B17ED" w:rsidRDefault="00094CA1" w:rsidP="003B17ED">
      <w:pPr>
        <w:pStyle w:val="af0"/>
        <w:jc w:val="both"/>
        <w:rPr>
          <w:rFonts w:ascii="Liberation Serif" w:hAnsi="Liberation Serif"/>
        </w:rPr>
      </w:pPr>
      <w:r w:rsidRPr="003B17ED">
        <w:rPr>
          <w:rFonts w:ascii="Liberation Serif" w:hAnsi="Liberation Serif"/>
        </w:rPr>
        <w:t>Единство в понимании педагогами и родителями ценностно-целевых ориентиров, задач, средств, условий, результата развития ребенка.</w:t>
      </w:r>
    </w:p>
    <w:p w:rsidR="00094CA1" w:rsidRPr="003B17ED" w:rsidRDefault="00094CA1" w:rsidP="003B17ED">
      <w:pPr>
        <w:pStyle w:val="af0"/>
        <w:jc w:val="both"/>
        <w:rPr>
          <w:rFonts w:ascii="Liberation Serif" w:hAnsi="Liberation Serif"/>
        </w:rPr>
      </w:pPr>
      <w:r w:rsidRPr="003B17ED">
        <w:rPr>
          <w:rFonts w:ascii="Liberation Serif" w:hAnsi="Liberation Serif"/>
        </w:rPr>
        <w:t>Помощь, поддержка, уважение и доверие к ребенку со стороны педагогов и родителей.</w:t>
      </w:r>
    </w:p>
    <w:p w:rsidR="00094CA1" w:rsidRPr="003B17ED" w:rsidRDefault="00094CA1" w:rsidP="003B17ED">
      <w:pPr>
        <w:pStyle w:val="af0"/>
        <w:jc w:val="both"/>
        <w:rPr>
          <w:rFonts w:ascii="Liberation Serif" w:hAnsi="Liberation Serif"/>
        </w:rPr>
      </w:pPr>
      <w:r w:rsidRPr="003B17ED">
        <w:rPr>
          <w:rFonts w:ascii="Liberation Serif" w:hAnsi="Liberation Serif"/>
        </w:rPr>
        <w:t>Знание педагогами и родителями воспитательных возможностей педагогического коллектива и семьи, максимальное использование воспитательного потенциала в совместной работе с детьми.</w:t>
      </w:r>
    </w:p>
    <w:p w:rsidR="00094CA1" w:rsidRPr="003B17ED" w:rsidRDefault="00094CA1" w:rsidP="003B17ED">
      <w:pPr>
        <w:pStyle w:val="af0"/>
        <w:jc w:val="both"/>
        <w:rPr>
          <w:rFonts w:ascii="Liberation Serif" w:hAnsi="Liberation Serif"/>
        </w:rPr>
      </w:pPr>
      <w:r w:rsidRPr="003B17ED">
        <w:rPr>
          <w:rFonts w:ascii="Liberation Serif" w:hAnsi="Liberation Serif"/>
        </w:rPr>
        <w:t>Постоянный анализ (с использованием общественной экспертизы) промежуточных и «конечных» результатов образовательного процесса (образования ребенка), с целью обеспечения успешности ребенка на каждом возрастном этапе развития.</w:t>
      </w:r>
    </w:p>
    <w:p w:rsidR="00094CA1" w:rsidRPr="003B17ED" w:rsidRDefault="00094CA1" w:rsidP="003B17ED">
      <w:pPr>
        <w:pStyle w:val="af0"/>
        <w:jc w:val="both"/>
        <w:rPr>
          <w:rFonts w:ascii="Liberation Serif" w:hAnsi="Liberation Serif"/>
        </w:rPr>
      </w:pPr>
      <w:r w:rsidRPr="003B17ED">
        <w:rPr>
          <w:rFonts w:ascii="Liberation Serif" w:hAnsi="Liberation Serif"/>
        </w:rPr>
        <w:t>Взаимодействие педагогов ДОУ и семьи в ходе реализации Программы выстраивается по следующим направлениям:</w:t>
      </w:r>
    </w:p>
    <w:p w:rsidR="00094CA1" w:rsidRPr="003B17ED" w:rsidRDefault="00094CA1" w:rsidP="003B17ED">
      <w:pPr>
        <w:pStyle w:val="af0"/>
        <w:jc w:val="both"/>
        <w:rPr>
          <w:rFonts w:ascii="Liberation Serif" w:hAnsi="Liberation Serif"/>
        </w:rPr>
      </w:pPr>
      <w:r w:rsidRPr="003B17ED">
        <w:rPr>
          <w:rFonts w:ascii="Liberation Serif" w:hAnsi="Liberation Serif"/>
        </w:rPr>
        <w:t>вовлечение родителей в планово-прогностическую, организационную, экспертно-аналитическую деятельность;</w:t>
      </w:r>
    </w:p>
    <w:p w:rsidR="00094CA1" w:rsidRPr="003B17ED" w:rsidRDefault="00094CA1" w:rsidP="003B17ED">
      <w:pPr>
        <w:pStyle w:val="af0"/>
        <w:jc w:val="both"/>
        <w:rPr>
          <w:rFonts w:ascii="Liberation Serif" w:hAnsi="Liberation Serif"/>
        </w:rPr>
      </w:pPr>
      <w:r w:rsidRPr="003B17ED">
        <w:rPr>
          <w:rFonts w:ascii="Liberation Serif" w:hAnsi="Liberation Serif"/>
        </w:rPr>
        <w:t>организация психолого-педагогического, нормативно-правового  просвещения родителей;</w:t>
      </w:r>
    </w:p>
    <w:p w:rsidR="00094CA1" w:rsidRPr="003B17ED" w:rsidRDefault="00094CA1" w:rsidP="003B17ED">
      <w:pPr>
        <w:pStyle w:val="af0"/>
        <w:jc w:val="both"/>
        <w:rPr>
          <w:rFonts w:ascii="Liberation Serif" w:hAnsi="Liberation Serif"/>
        </w:rPr>
      </w:pPr>
      <w:r w:rsidRPr="003B17ED">
        <w:rPr>
          <w:rFonts w:ascii="Liberation Serif" w:hAnsi="Liberation Serif"/>
        </w:rPr>
        <w:t>практическая помощь семье в воспитании ребенка;</w:t>
      </w:r>
    </w:p>
    <w:p w:rsidR="00094CA1" w:rsidRPr="003B17ED" w:rsidRDefault="00094CA1" w:rsidP="003B17ED">
      <w:pPr>
        <w:pStyle w:val="af0"/>
        <w:jc w:val="both"/>
        <w:rPr>
          <w:rFonts w:ascii="Liberation Serif" w:hAnsi="Liberation Serif"/>
        </w:rPr>
      </w:pPr>
      <w:r w:rsidRPr="003B17ED">
        <w:rPr>
          <w:rFonts w:ascii="Liberation Serif" w:hAnsi="Liberation Serif"/>
        </w:rPr>
        <w:t>использование в практической деятельности позитивного опыта общественного и семейного воспитания;</w:t>
      </w:r>
    </w:p>
    <w:p w:rsidR="00094CA1" w:rsidRPr="003B17ED" w:rsidRDefault="00094CA1" w:rsidP="003B17ED">
      <w:pPr>
        <w:pStyle w:val="af0"/>
        <w:jc w:val="both"/>
        <w:rPr>
          <w:rFonts w:ascii="Liberation Serif" w:hAnsi="Liberation Serif"/>
        </w:rPr>
      </w:pPr>
      <w:r w:rsidRPr="003B17ED">
        <w:rPr>
          <w:rFonts w:ascii="Liberation Serif" w:hAnsi="Liberation Serif"/>
        </w:rPr>
        <w:t>оказание  помощи родителям в профилактике  девиантных  форм  поведения детей;</w:t>
      </w:r>
    </w:p>
    <w:p w:rsidR="00094CA1" w:rsidRPr="003B17ED" w:rsidRDefault="00094CA1" w:rsidP="003B17ED">
      <w:pPr>
        <w:pStyle w:val="28"/>
        <w:jc w:val="both"/>
        <w:rPr>
          <w:rFonts w:ascii="Liberation Serif" w:hAnsi="Liberation Serif"/>
        </w:rPr>
      </w:pPr>
      <w:r w:rsidRPr="003B17ED">
        <w:rPr>
          <w:rFonts w:ascii="Liberation Serif" w:hAnsi="Liberation Serif"/>
        </w:rPr>
        <w:t>разработка тематического оформления образовательного учреждения по работе с семьей;</w:t>
      </w:r>
    </w:p>
    <w:p w:rsidR="00094CA1" w:rsidRPr="003B17ED" w:rsidRDefault="00094CA1" w:rsidP="003B17ED">
      <w:pPr>
        <w:pStyle w:val="28"/>
        <w:jc w:val="both"/>
        <w:rPr>
          <w:rFonts w:ascii="Liberation Serif" w:hAnsi="Liberation Serif"/>
        </w:rPr>
      </w:pPr>
      <w:r w:rsidRPr="003B17ED">
        <w:rPr>
          <w:rFonts w:ascii="Liberation Serif" w:hAnsi="Liberation Serif"/>
        </w:rPr>
        <w:t>активизация педагогического самообразования родителей;</w:t>
      </w:r>
    </w:p>
    <w:p w:rsidR="00094CA1" w:rsidRPr="003B17ED" w:rsidRDefault="00094CA1" w:rsidP="003B17ED">
      <w:pPr>
        <w:pStyle w:val="28"/>
        <w:jc w:val="both"/>
        <w:rPr>
          <w:rFonts w:ascii="Liberation Serif" w:hAnsi="Liberation Serif"/>
        </w:rPr>
      </w:pPr>
      <w:r w:rsidRPr="003B17ED">
        <w:rPr>
          <w:rFonts w:ascii="Liberation Serif" w:hAnsi="Liberation Serif"/>
        </w:rPr>
        <w:t>расширение сферы дополнительного образования и досуговых услуг.</w:t>
      </w:r>
    </w:p>
    <w:p w:rsidR="00094CA1" w:rsidRPr="003B17ED" w:rsidRDefault="00094CA1" w:rsidP="003B17ED">
      <w:pPr>
        <w:spacing w:line="240" w:lineRule="auto"/>
        <w:jc w:val="both"/>
        <w:rPr>
          <w:rFonts w:ascii="Liberation Serif" w:hAnsi="Liberation Serif" w:cs="Liberation Serif"/>
          <w:b/>
          <w:iCs/>
          <w:sz w:val="24"/>
          <w:szCs w:val="24"/>
          <w:lang w:eastAsia="ru-RU"/>
        </w:rPr>
      </w:pPr>
    </w:p>
    <w:p w:rsidR="003F1EBF" w:rsidRPr="003B17ED" w:rsidRDefault="003F1EBF" w:rsidP="003B17ED">
      <w:pPr>
        <w:spacing w:line="240" w:lineRule="auto"/>
        <w:jc w:val="both"/>
        <w:rPr>
          <w:rFonts w:ascii="Liberation Serif" w:hAnsi="Liberation Serif" w:cs="Liberation Serif"/>
          <w:b/>
          <w:iCs/>
          <w:sz w:val="24"/>
          <w:szCs w:val="24"/>
          <w:lang w:eastAsia="ru-RU"/>
        </w:rPr>
      </w:pPr>
    </w:p>
    <w:p w:rsidR="003F1EBF" w:rsidRPr="003B17ED" w:rsidRDefault="003F1EBF" w:rsidP="003B17ED">
      <w:pPr>
        <w:spacing w:line="240" w:lineRule="auto"/>
        <w:jc w:val="both"/>
        <w:rPr>
          <w:rFonts w:ascii="Liberation Serif" w:hAnsi="Liberation Serif" w:cs="Liberation Serif"/>
          <w:b/>
          <w:iCs/>
          <w:sz w:val="24"/>
          <w:szCs w:val="24"/>
          <w:lang w:eastAsia="ru-RU"/>
        </w:rPr>
      </w:pP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В учреждении предусмотрены разнообразные формы работы с родителями:</w:t>
      </w:r>
    </w:p>
    <w:p w:rsidR="00094CA1" w:rsidRPr="003B17ED" w:rsidRDefault="00094CA1" w:rsidP="003B17ED">
      <w:pPr>
        <w:spacing w:line="240" w:lineRule="auto"/>
        <w:jc w:val="both"/>
        <w:rPr>
          <w:rFonts w:ascii="Liberation Serif" w:hAnsi="Liberation Serif" w:cs="Liberation Serif"/>
          <w:b/>
          <w:iCs/>
          <w:sz w:val="24"/>
          <w:szCs w:val="24"/>
          <w:lang w:eastAsia="ru-RU"/>
        </w:rPr>
      </w:pPr>
    </w:p>
    <w:p w:rsidR="00094CA1" w:rsidRPr="003B17ED" w:rsidRDefault="00C624EA" w:rsidP="003B17ED">
      <w:pPr>
        <w:spacing w:line="240" w:lineRule="auto"/>
        <w:jc w:val="both"/>
        <w:rPr>
          <w:rFonts w:ascii="Liberation Serif" w:hAnsi="Liberation Serif" w:cs="Liberation Serif"/>
          <w:b/>
          <w:iCs/>
          <w:sz w:val="24"/>
          <w:szCs w:val="24"/>
          <w:lang w:eastAsia="ru-RU"/>
        </w:rPr>
      </w:pPr>
      <w:r w:rsidRPr="00C624EA">
        <w:rPr>
          <w:rFonts w:ascii="Liberation Serif" w:hAnsi="Liberation Serif" w:cs="Liberation Serif"/>
          <w:b/>
          <w:iCs/>
          <w:noProof/>
          <w:sz w:val="24"/>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1" o:spid="_x0000_i1025" type="#_x0000_t75" style="width:497.25pt;height:252pt;visibility:visible">
            <v:imagedata r:id="rId10" o:title="" cropleft="-6297f" cropright="-6305f"/>
            <o:lock v:ext="edit" aspectratio="f"/>
          </v:shape>
        </w:pic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Одна из наиболее интересных и эффективных форм работы с родителями – </w:t>
      </w:r>
      <w:r w:rsidRPr="003B17ED">
        <w:rPr>
          <w:rFonts w:ascii="Liberation Serif" w:hAnsi="Liberation Serif"/>
          <w:bCs/>
          <w:iCs/>
        </w:rPr>
        <w:t>«Паспорт группы»</w:t>
      </w:r>
      <w:r w:rsidRPr="003B17ED">
        <w:rPr>
          <w:rFonts w:ascii="Liberation Serif" w:hAnsi="Liberation Serif"/>
        </w:rPr>
        <w:t>, который помогает реализовать принципы:</w:t>
      </w:r>
    </w:p>
    <w:p w:rsidR="00094CA1" w:rsidRPr="003B17ED" w:rsidRDefault="00094CA1" w:rsidP="003B17ED">
      <w:pPr>
        <w:pStyle w:val="28"/>
        <w:jc w:val="both"/>
        <w:rPr>
          <w:rFonts w:ascii="Liberation Serif" w:hAnsi="Liberation Serif"/>
        </w:rPr>
      </w:pPr>
      <w:r w:rsidRPr="003B17ED">
        <w:rPr>
          <w:rFonts w:ascii="Liberation Serif" w:hAnsi="Liberation Serif"/>
        </w:rPr>
        <w:t>открытости;</w:t>
      </w:r>
    </w:p>
    <w:p w:rsidR="00094CA1" w:rsidRPr="003B17ED" w:rsidRDefault="00094CA1" w:rsidP="003B17ED">
      <w:pPr>
        <w:pStyle w:val="28"/>
        <w:jc w:val="both"/>
        <w:rPr>
          <w:rFonts w:ascii="Liberation Serif" w:hAnsi="Liberation Serif"/>
        </w:rPr>
      </w:pPr>
      <w:r w:rsidRPr="003B17ED">
        <w:rPr>
          <w:rFonts w:ascii="Liberation Serif" w:hAnsi="Liberation Serif"/>
        </w:rPr>
        <w:t>прозрачности.</w:t>
      </w:r>
    </w:p>
    <w:p w:rsidR="00094CA1" w:rsidRPr="003B17ED" w:rsidRDefault="00094CA1" w:rsidP="003B17ED">
      <w:pPr>
        <w:pStyle w:val="aa"/>
        <w:rPr>
          <w:rFonts w:ascii="Liberation Serif" w:hAnsi="Liberation Serif"/>
          <w:sz w:val="24"/>
          <w:szCs w:val="24"/>
        </w:rPr>
      </w:pPr>
      <w:r w:rsidRPr="003B17ED">
        <w:rPr>
          <w:rFonts w:ascii="Liberation Serif" w:hAnsi="Liberation Serif"/>
          <w:sz w:val="24"/>
          <w:szCs w:val="24"/>
        </w:rPr>
        <w:t>В паспорте группы, представленной в виде таблиц, выделены следующие разделы:</w:t>
      </w:r>
    </w:p>
    <w:p w:rsidR="00094CA1" w:rsidRPr="003B17ED" w:rsidRDefault="00094CA1" w:rsidP="003B17ED">
      <w:pPr>
        <w:pStyle w:val="af0"/>
        <w:jc w:val="both"/>
        <w:rPr>
          <w:rFonts w:ascii="Liberation Serif" w:hAnsi="Liberation Serif"/>
        </w:rPr>
      </w:pPr>
      <w:r w:rsidRPr="003B17ED">
        <w:rPr>
          <w:rFonts w:ascii="Liberation Serif" w:hAnsi="Liberation Serif"/>
        </w:rPr>
        <w:t>цели и задачи основной общеобразовательной программы - образовательной программы дошкольного образования;</w:t>
      </w:r>
    </w:p>
    <w:p w:rsidR="00094CA1" w:rsidRPr="003B17ED" w:rsidRDefault="00094CA1" w:rsidP="003B17ED">
      <w:pPr>
        <w:pStyle w:val="af0"/>
        <w:jc w:val="both"/>
        <w:rPr>
          <w:rFonts w:ascii="Liberation Serif" w:hAnsi="Liberation Serif"/>
        </w:rPr>
      </w:pPr>
      <w:r w:rsidRPr="003B17ED">
        <w:rPr>
          <w:rFonts w:ascii="Liberation Serif" w:hAnsi="Liberation Serif"/>
        </w:rPr>
        <w:t>образовательные задачи по всем образовательным областям, цели, задачи ожидаемый результат  основной образовательной программы дошкольного образования; перечень нормативно-правовых и концептуальных документов, регламентирующих образовательную деятельность ДОУ;</w:t>
      </w:r>
    </w:p>
    <w:p w:rsidR="00094CA1" w:rsidRPr="003B17ED" w:rsidRDefault="00094CA1" w:rsidP="003B17ED">
      <w:pPr>
        <w:pStyle w:val="af0"/>
        <w:jc w:val="both"/>
        <w:rPr>
          <w:rFonts w:ascii="Liberation Serif" w:hAnsi="Liberation Serif"/>
        </w:rPr>
      </w:pPr>
      <w:r w:rsidRPr="003B17ED">
        <w:rPr>
          <w:rFonts w:ascii="Liberation Serif" w:hAnsi="Liberation Serif"/>
        </w:rPr>
        <w:t>ресурсное обеспечение (условия реализации основной образовательной программы дошкольного образования).</w:t>
      </w:r>
    </w:p>
    <w:p w:rsidR="00094CA1" w:rsidRPr="003B17ED" w:rsidRDefault="00094CA1" w:rsidP="003B17ED">
      <w:pPr>
        <w:pStyle w:val="af0"/>
        <w:jc w:val="both"/>
        <w:rPr>
          <w:rFonts w:ascii="Liberation Serif" w:hAnsi="Liberation Serif"/>
        </w:rPr>
      </w:pPr>
      <w:r w:rsidRPr="003B17ED">
        <w:rPr>
          <w:rFonts w:ascii="Liberation Serif" w:hAnsi="Liberation Serif"/>
        </w:rPr>
        <w:t>Показатели степени включения родителей в деятельность по реализации Программы</w:t>
      </w:r>
    </w:p>
    <w:p w:rsidR="00094CA1" w:rsidRPr="003B17ED" w:rsidRDefault="00094CA1" w:rsidP="003B17ED">
      <w:pPr>
        <w:pStyle w:val="28"/>
        <w:jc w:val="both"/>
        <w:rPr>
          <w:rFonts w:ascii="Liberation Serif" w:hAnsi="Liberation Serif"/>
        </w:rPr>
      </w:pPr>
      <w:r w:rsidRPr="003B17ED">
        <w:rPr>
          <w:rFonts w:ascii="Liberation Serif" w:hAnsi="Liberation Serif"/>
        </w:rPr>
        <w:t>1</w:t>
      </w:r>
      <w:r w:rsidRPr="003B17ED">
        <w:rPr>
          <w:rFonts w:ascii="Liberation Serif" w:hAnsi="Liberation Serif"/>
          <w:iCs/>
        </w:rPr>
        <w:t>.</w:t>
      </w:r>
      <w:r w:rsidR="0056102C" w:rsidRPr="003B17ED">
        <w:rPr>
          <w:rFonts w:ascii="Liberation Serif" w:hAnsi="Liberation Serif"/>
          <w:iCs/>
        </w:rPr>
        <w:tab/>
      </w:r>
      <w:r w:rsidRPr="003B17ED">
        <w:rPr>
          <w:rFonts w:ascii="Liberation Serif" w:hAnsi="Liberation Serif"/>
        </w:rPr>
        <w:t>Сформированность представлений родителей о сфере педагогической деятельности, т.е. наличие представлений:</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о нормативно-правовой базе системы дошкольного образования;</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о возрастных и психологических особенностях развития ребенка дошкольного возраста;</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о педагогической деятельности в целом;</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 xml:space="preserve">о специфике работы с детьми дошкольного возраста; </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 xml:space="preserve">об адекватных средствах и условиях развития ребенка; </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об особенностях образовательного процесса в детском саду;</w:t>
      </w:r>
    </w:p>
    <w:p w:rsidR="00094CA1" w:rsidRPr="003B17ED" w:rsidRDefault="00094CA1" w:rsidP="003B17ED">
      <w:pPr>
        <w:pStyle w:val="3d"/>
        <w:jc w:val="both"/>
        <w:rPr>
          <w:rFonts w:ascii="Liberation Serif" w:hAnsi="Liberation Serif"/>
          <w:sz w:val="24"/>
          <w:szCs w:val="24"/>
          <w:lang w:eastAsia="ru-RU"/>
        </w:rPr>
      </w:pPr>
      <w:r w:rsidRPr="003B17ED">
        <w:rPr>
          <w:rFonts w:ascii="Liberation Serif" w:hAnsi="Liberation Serif"/>
          <w:sz w:val="24"/>
          <w:szCs w:val="24"/>
          <w:lang w:eastAsia="ru-RU"/>
        </w:rPr>
        <w:t>о предполагаемых и реальных результатах развития детей дошкольного возраста.</w:t>
      </w:r>
    </w:p>
    <w:p w:rsidR="00094CA1" w:rsidRPr="003B17ED" w:rsidRDefault="00094CA1" w:rsidP="003B17ED">
      <w:pPr>
        <w:pStyle w:val="28"/>
        <w:jc w:val="both"/>
        <w:rPr>
          <w:rFonts w:ascii="Liberation Serif" w:hAnsi="Liberation Serif"/>
        </w:rPr>
      </w:pPr>
      <w:r w:rsidRPr="003B17ED">
        <w:rPr>
          <w:rFonts w:ascii="Liberation Serif" w:hAnsi="Liberation Serif"/>
        </w:rPr>
        <w:t>2.</w:t>
      </w:r>
      <w:r w:rsidR="0056102C" w:rsidRPr="003B17ED">
        <w:rPr>
          <w:rFonts w:ascii="Liberation Serif" w:hAnsi="Liberation Serif"/>
        </w:rPr>
        <w:tab/>
      </w:r>
      <w:r w:rsidRPr="003B17ED">
        <w:rPr>
          <w:rFonts w:ascii="Liberation Serif" w:hAnsi="Liberation Serif"/>
        </w:rPr>
        <w:t>Владение необходимыми знаниями, практическими умениями и навыками воспитания и обучения детей дошкольного возраста.</w:t>
      </w:r>
    </w:p>
    <w:p w:rsidR="00094CA1" w:rsidRPr="003B17ED" w:rsidRDefault="00094CA1" w:rsidP="003B17ED">
      <w:pPr>
        <w:pStyle w:val="28"/>
        <w:jc w:val="both"/>
        <w:rPr>
          <w:rFonts w:ascii="Liberation Serif" w:hAnsi="Liberation Serif"/>
        </w:rPr>
      </w:pPr>
      <w:r w:rsidRPr="003B17ED">
        <w:rPr>
          <w:rFonts w:ascii="Liberation Serif" w:hAnsi="Liberation Serif"/>
        </w:rPr>
        <w:t>3.</w:t>
      </w:r>
      <w:r w:rsidR="0056102C" w:rsidRPr="003B17ED">
        <w:rPr>
          <w:rFonts w:ascii="Liberation Serif" w:hAnsi="Liberation Serif"/>
        </w:rPr>
        <w:tab/>
      </w:r>
      <w:r w:rsidRPr="003B17ED">
        <w:rPr>
          <w:rFonts w:ascii="Liberation Serif" w:hAnsi="Liberation Serif"/>
        </w:rPr>
        <w:t>Степень проявления интереса к активному включению в планирование, организацию и оценку результатов образовательного процесса.</w:t>
      </w:r>
    </w:p>
    <w:p w:rsidR="00094CA1" w:rsidRPr="003B17ED" w:rsidRDefault="00094CA1" w:rsidP="003B17ED">
      <w:pPr>
        <w:pStyle w:val="28"/>
        <w:jc w:val="both"/>
        <w:rPr>
          <w:rFonts w:ascii="Liberation Serif" w:hAnsi="Liberation Serif"/>
        </w:rPr>
      </w:pPr>
      <w:r w:rsidRPr="003B17ED">
        <w:rPr>
          <w:rFonts w:ascii="Liberation Serif" w:hAnsi="Liberation Serif"/>
        </w:rPr>
        <w:t>4.</w:t>
      </w:r>
      <w:r w:rsidR="0056102C" w:rsidRPr="003B17ED">
        <w:rPr>
          <w:rFonts w:ascii="Liberation Serif" w:hAnsi="Liberation Serif"/>
        </w:rPr>
        <w:tab/>
      </w:r>
      <w:r w:rsidRPr="003B17ED">
        <w:rPr>
          <w:rFonts w:ascii="Liberation Serif" w:hAnsi="Liberation Serif"/>
        </w:rPr>
        <w:t>Удовлетворенность образовательными услугами.</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lastRenderedPageBreak/>
        <w:t>Родители владеют необходимыми знаниями, практическими умениями и навыками воспитания и обучения детей дошкольного возраста; активно включаются в планирование, организацию и оценку результатов образовательного процесса; удовлетворены образовательными услугами.</w:t>
      </w:r>
    </w:p>
    <w:p w:rsidR="00094CA1" w:rsidRPr="003B17ED" w:rsidRDefault="00094CA1" w:rsidP="003B17ED">
      <w:pPr>
        <w:pStyle w:val="28"/>
        <w:jc w:val="both"/>
        <w:rPr>
          <w:rFonts w:ascii="Liberation Serif" w:hAnsi="Liberation Serif"/>
        </w:rPr>
      </w:pPr>
      <w:r w:rsidRPr="003B17ED">
        <w:rPr>
          <w:rFonts w:ascii="Liberation Serif" w:hAnsi="Liberation Serif"/>
        </w:rPr>
        <w:t>Основные формы взаимодействия ДОУ с семьей ребёнка с ОВЗ</w:t>
      </w:r>
    </w:p>
    <w:p w:rsidR="00094CA1" w:rsidRPr="003B17ED" w:rsidRDefault="00094CA1" w:rsidP="003B17ED">
      <w:pPr>
        <w:pStyle w:val="28"/>
        <w:jc w:val="both"/>
        <w:rPr>
          <w:rFonts w:ascii="Liberation Serif" w:hAnsi="Liberation Serif"/>
        </w:rPr>
      </w:pPr>
      <w:r w:rsidRPr="003B17ED">
        <w:rPr>
          <w:rFonts w:ascii="Liberation Serif" w:hAnsi="Liberation Serif"/>
        </w:rPr>
        <w:t>Знакомство с семьей: посещение, анкетирование.</w:t>
      </w:r>
    </w:p>
    <w:p w:rsidR="00094CA1" w:rsidRPr="003B17ED" w:rsidRDefault="00094CA1" w:rsidP="003B17ED">
      <w:pPr>
        <w:pStyle w:val="af0"/>
        <w:jc w:val="both"/>
        <w:rPr>
          <w:rFonts w:ascii="Liberation Serif" w:hAnsi="Liberation Serif"/>
        </w:rPr>
      </w:pPr>
      <w:r w:rsidRPr="003B17ED">
        <w:rPr>
          <w:rFonts w:ascii="Liberation Serif" w:hAnsi="Liberation Serif"/>
        </w:rPr>
        <w:t>Информирование родителей о ходе образовательного процесса: индивидуальные и групповые консультации, оформление информационных стендов, организация выставок детского творчества, приглашение родителей на детские концерты и праздники.</w:t>
      </w:r>
    </w:p>
    <w:p w:rsidR="00094CA1" w:rsidRPr="003B17ED" w:rsidRDefault="00094CA1" w:rsidP="003B17ED">
      <w:pPr>
        <w:pStyle w:val="af0"/>
        <w:jc w:val="both"/>
        <w:rPr>
          <w:rFonts w:ascii="Liberation Serif" w:hAnsi="Liberation Serif"/>
        </w:rPr>
      </w:pPr>
      <w:r w:rsidRPr="003B17ED">
        <w:rPr>
          <w:rFonts w:ascii="Liberation Serif" w:hAnsi="Liberation Serif"/>
        </w:rPr>
        <w:t>Образование родителей: проведение семинаров-практикумов, мастер-классов, тренингов, создание библиотеки и др.</w:t>
      </w:r>
    </w:p>
    <w:p w:rsidR="00094CA1" w:rsidRPr="003B17ED" w:rsidRDefault="00094CA1" w:rsidP="003B17ED">
      <w:pPr>
        <w:pStyle w:val="af0"/>
        <w:jc w:val="both"/>
        <w:rPr>
          <w:rFonts w:ascii="Liberation Serif" w:hAnsi="Liberation Serif"/>
        </w:rPr>
      </w:pPr>
      <w:r w:rsidRPr="003B17ED">
        <w:rPr>
          <w:rFonts w:ascii="Liberation Serif" w:hAnsi="Liberation Serif"/>
        </w:rPr>
        <w:t>Организация совместной деятельности: организации тематических праздников, конкурсов, посещение культурных мероприятий, театров, музеев.</w:t>
      </w:r>
    </w:p>
    <w:p w:rsidR="00094CA1" w:rsidRPr="003B17ED" w:rsidRDefault="00094CA1" w:rsidP="003B17ED">
      <w:pPr>
        <w:pStyle w:val="af0"/>
        <w:jc w:val="both"/>
        <w:rPr>
          <w:rFonts w:ascii="Liberation Serif" w:hAnsi="Liberation Serif"/>
        </w:rPr>
      </w:pPr>
      <w:r w:rsidRPr="003B17ED">
        <w:rPr>
          <w:rFonts w:ascii="Liberation Serif" w:hAnsi="Liberation Serif"/>
        </w:rPr>
        <w:t>Привлечение родителей к закреплению образовательного и коррекционно-развивающего материала в домашних условиях.</w:t>
      </w:r>
    </w:p>
    <w:p w:rsidR="00094CA1" w:rsidRPr="003B17ED" w:rsidRDefault="00094CA1" w:rsidP="003B17ED">
      <w:pPr>
        <w:pStyle w:val="af0"/>
        <w:jc w:val="both"/>
        <w:rPr>
          <w:rFonts w:ascii="Liberation Serif" w:hAnsi="Liberation Serif"/>
        </w:rPr>
      </w:pPr>
      <w:r w:rsidRPr="003B17ED">
        <w:rPr>
          <w:rFonts w:ascii="Liberation Serif" w:hAnsi="Liberation Serif"/>
        </w:rPr>
        <w:t>Формы взаимодействия родителей и детей в домашних условиях:</w:t>
      </w:r>
    </w:p>
    <w:p w:rsidR="00094CA1" w:rsidRPr="003B17ED" w:rsidRDefault="00094CA1" w:rsidP="003B17ED">
      <w:pPr>
        <w:pStyle w:val="26"/>
        <w:numPr>
          <w:ilvl w:val="0"/>
          <w:numId w:val="45"/>
        </w:numPr>
        <w:rPr>
          <w:rFonts w:ascii="Liberation Serif" w:hAnsi="Liberation Serif"/>
        </w:rPr>
      </w:pPr>
      <w:r w:rsidRPr="003B17ED">
        <w:rPr>
          <w:rFonts w:ascii="Liberation Serif" w:hAnsi="Liberation Serif"/>
        </w:rPr>
        <w:t>организовать в семье регулярную практику совместных с ребёнком игр (в том числе и подвижных), труда, чтения художественной литературы и др.;</w:t>
      </w:r>
    </w:p>
    <w:p w:rsidR="00094CA1" w:rsidRPr="003B17ED" w:rsidRDefault="00094CA1" w:rsidP="003B17ED">
      <w:pPr>
        <w:pStyle w:val="26"/>
        <w:numPr>
          <w:ilvl w:val="0"/>
          <w:numId w:val="45"/>
        </w:numPr>
        <w:rPr>
          <w:rFonts w:ascii="Liberation Serif" w:hAnsi="Liberation Serif"/>
        </w:rPr>
      </w:pPr>
      <w:r w:rsidRPr="003B17ED">
        <w:rPr>
          <w:rFonts w:ascii="Liberation Serif" w:hAnsi="Liberation Serif"/>
        </w:rPr>
        <w:t>создавать ситуации, способствующие возникновению чувства единения, радости, гордости за результаты общего труда, дела;</w:t>
      </w:r>
    </w:p>
    <w:p w:rsidR="00094CA1" w:rsidRPr="003B17ED" w:rsidRDefault="00094CA1" w:rsidP="003B17ED">
      <w:pPr>
        <w:pStyle w:val="26"/>
        <w:numPr>
          <w:ilvl w:val="0"/>
          <w:numId w:val="45"/>
        </w:numPr>
        <w:rPr>
          <w:rFonts w:ascii="Liberation Serif" w:hAnsi="Liberation Serif"/>
        </w:rPr>
      </w:pPr>
      <w:r w:rsidRPr="003B17ED">
        <w:rPr>
          <w:rFonts w:ascii="Liberation Serif" w:hAnsi="Liberation Serif"/>
        </w:rPr>
        <w:t>полноценно общаться с ребёнком;</w:t>
      </w:r>
    </w:p>
    <w:p w:rsidR="00094CA1" w:rsidRPr="003B17ED" w:rsidRDefault="00094CA1" w:rsidP="003B17ED">
      <w:pPr>
        <w:pStyle w:val="26"/>
        <w:numPr>
          <w:ilvl w:val="0"/>
          <w:numId w:val="45"/>
        </w:numPr>
        <w:rPr>
          <w:rFonts w:ascii="Liberation Serif" w:hAnsi="Liberation Serif"/>
        </w:rPr>
      </w:pPr>
      <w:r w:rsidRPr="003B17ED">
        <w:rPr>
          <w:rFonts w:ascii="Liberation Serif" w:hAnsi="Liberation Serif"/>
        </w:rPr>
        <w:t>обеспечить разнообразие социальных впечатлений и эмоций ребёнка;</w:t>
      </w:r>
    </w:p>
    <w:p w:rsidR="00094CA1" w:rsidRPr="003B17ED" w:rsidRDefault="00094CA1" w:rsidP="003B17ED">
      <w:pPr>
        <w:pStyle w:val="26"/>
        <w:numPr>
          <w:ilvl w:val="0"/>
          <w:numId w:val="45"/>
        </w:numPr>
        <w:rPr>
          <w:rFonts w:ascii="Liberation Serif" w:hAnsi="Liberation Serif"/>
        </w:rPr>
      </w:pPr>
      <w:r w:rsidRPr="003B17ED">
        <w:rPr>
          <w:rFonts w:ascii="Liberation Serif" w:hAnsi="Liberation Serif"/>
        </w:rPr>
        <w:t>насыщать жизнь ребёнка достаточным количеством положительных, с точки зрения морали, образцов родительского поведения;</w:t>
      </w:r>
    </w:p>
    <w:p w:rsidR="00094CA1" w:rsidRPr="003B17ED" w:rsidRDefault="00094CA1" w:rsidP="003B17ED">
      <w:pPr>
        <w:pStyle w:val="26"/>
        <w:numPr>
          <w:ilvl w:val="0"/>
          <w:numId w:val="45"/>
        </w:numPr>
        <w:rPr>
          <w:rFonts w:ascii="Liberation Serif" w:hAnsi="Liberation Serif"/>
        </w:rPr>
      </w:pPr>
      <w:r w:rsidRPr="003B17ED">
        <w:rPr>
          <w:rFonts w:ascii="Liberation Serif" w:hAnsi="Liberation Serif"/>
        </w:rPr>
        <w:t>не допускать проявлений двойной морали, рассогласования требований со стороны разных членов семьи, родителей и педагогов;</w:t>
      </w:r>
    </w:p>
    <w:p w:rsidR="00094CA1" w:rsidRPr="003B17ED" w:rsidRDefault="00094CA1" w:rsidP="003B17ED">
      <w:pPr>
        <w:pStyle w:val="26"/>
        <w:numPr>
          <w:ilvl w:val="0"/>
          <w:numId w:val="45"/>
        </w:numPr>
        <w:rPr>
          <w:rFonts w:ascii="Liberation Serif" w:hAnsi="Liberation Serif"/>
        </w:rPr>
      </w:pPr>
      <w:r w:rsidRPr="003B17ED">
        <w:rPr>
          <w:rFonts w:ascii="Liberation Serif" w:hAnsi="Liberation Serif"/>
        </w:rPr>
        <w:t>формировать у ребёнка толерантное отношение к небольшим нарушениям людьми правил поведения, к незначительным отступлениям от норм морали, терпимость и уважение к людям;</w:t>
      </w:r>
    </w:p>
    <w:p w:rsidR="00094CA1" w:rsidRPr="003B17ED" w:rsidRDefault="00094CA1" w:rsidP="003B17ED">
      <w:pPr>
        <w:pStyle w:val="26"/>
        <w:numPr>
          <w:ilvl w:val="0"/>
          <w:numId w:val="45"/>
        </w:numPr>
        <w:rPr>
          <w:rFonts w:ascii="Liberation Serif" w:hAnsi="Liberation Serif"/>
        </w:rPr>
      </w:pPr>
      <w:r w:rsidRPr="003B17ED">
        <w:rPr>
          <w:rFonts w:ascii="Liberation Serif" w:hAnsi="Liberation Serif"/>
        </w:rPr>
        <w:t>поощрять самостоятельность ребёнка и целенаправленность его действий и поступков;</w:t>
      </w:r>
    </w:p>
    <w:p w:rsidR="00094CA1" w:rsidRPr="003B17ED" w:rsidRDefault="00094CA1" w:rsidP="003B17ED">
      <w:pPr>
        <w:pStyle w:val="26"/>
        <w:numPr>
          <w:ilvl w:val="0"/>
          <w:numId w:val="45"/>
        </w:numPr>
        <w:rPr>
          <w:rFonts w:ascii="Liberation Serif" w:hAnsi="Liberation Serif"/>
        </w:rPr>
      </w:pPr>
      <w:r w:rsidRPr="003B17ED">
        <w:rPr>
          <w:rFonts w:ascii="Liberation Serif" w:hAnsi="Liberation Serif"/>
        </w:rPr>
        <w:t>личным примером прививать ребёнку позитивное отношение к здоровому образу жизни — всей семьёй вести здоровый образ жизни;</w:t>
      </w:r>
    </w:p>
    <w:p w:rsidR="00094CA1" w:rsidRPr="003B17ED" w:rsidRDefault="00094CA1" w:rsidP="003B17ED">
      <w:pPr>
        <w:pStyle w:val="26"/>
        <w:numPr>
          <w:ilvl w:val="0"/>
          <w:numId w:val="45"/>
        </w:numPr>
        <w:rPr>
          <w:rFonts w:ascii="Liberation Serif" w:hAnsi="Liberation Serif"/>
        </w:rPr>
      </w:pPr>
      <w:r w:rsidRPr="003B17ED">
        <w:rPr>
          <w:rFonts w:ascii="Liberation Serif" w:hAnsi="Liberation Serif"/>
        </w:rPr>
        <w:t>участвовать вместе с ребёнком в создании, поддержании и укреплении семейных традиций, а также в укреплении и обогащении традиций ДОУ;</w:t>
      </w:r>
    </w:p>
    <w:p w:rsidR="00094CA1" w:rsidRPr="003B17ED" w:rsidRDefault="00094CA1" w:rsidP="003B17ED">
      <w:pPr>
        <w:pStyle w:val="26"/>
        <w:numPr>
          <w:ilvl w:val="0"/>
          <w:numId w:val="45"/>
        </w:numPr>
        <w:rPr>
          <w:rFonts w:ascii="Liberation Serif" w:hAnsi="Liberation Serif"/>
        </w:rPr>
      </w:pPr>
      <w:r w:rsidRPr="003B17ED">
        <w:rPr>
          <w:rFonts w:ascii="Liberation Serif" w:hAnsi="Liberation Serif"/>
        </w:rPr>
        <w:t>бережно относиться ко всем детским «почему» и «зачем» (если ответа нет — сказать об этом честно, но обязательно узнать ответ и вернуться к вопросу ребёнка);</w:t>
      </w:r>
    </w:p>
    <w:p w:rsidR="00094CA1" w:rsidRPr="003B17ED" w:rsidRDefault="00094CA1" w:rsidP="003B17ED">
      <w:pPr>
        <w:pStyle w:val="26"/>
        <w:numPr>
          <w:ilvl w:val="0"/>
          <w:numId w:val="45"/>
        </w:numPr>
        <w:rPr>
          <w:rFonts w:ascii="Liberation Serif" w:hAnsi="Liberation Serif"/>
        </w:rPr>
      </w:pPr>
      <w:r w:rsidRPr="003B17ED">
        <w:rPr>
          <w:rFonts w:ascii="Liberation Serif" w:hAnsi="Liberation Serif"/>
        </w:rPr>
        <w:t>учиться вместе с детьми наблюдать и рассказывать им о различных представителях живой (растения и животные) и неживой (камни, глина, дождь, снег, ветер) природы, о своей семье (рассматривать семейные фото), городе (селе), Родине, мире и т. п., связывая наблюдения с реальной жизнью ребёнка;</w:t>
      </w:r>
    </w:p>
    <w:p w:rsidR="00094CA1" w:rsidRPr="003B17ED" w:rsidRDefault="00094CA1" w:rsidP="003B17ED">
      <w:pPr>
        <w:pStyle w:val="26"/>
        <w:numPr>
          <w:ilvl w:val="0"/>
          <w:numId w:val="45"/>
        </w:numPr>
        <w:rPr>
          <w:rFonts w:ascii="Liberation Serif" w:hAnsi="Liberation Serif"/>
        </w:rPr>
      </w:pPr>
      <w:r w:rsidRPr="003B17ED">
        <w:rPr>
          <w:rFonts w:ascii="Liberation Serif" w:hAnsi="Liberation Serif"/>
        </w:rPr>
        <w:t>не лениться посещать всей семьёй исторические места города (села), музеи, знакомиться с достопримечательностями;</w:t>
      </w:r>
    </w:p>
    <w:p w:rsidR="00094CA1" w:rsidRPr="003B17ED" w:rsidRDefault="00094CA1" w:rsidP="003B17ED">
      <w:pPr>
        <w:pStyle w:val="26"/>
        <w:numPr>
          <w:ilvl w:val="0"/>
          <w:numId w:val="45"/>
        </w:numPr>
        <w:rPr>
          <w:rFonts w:ascii="Liberation Serif" w:hAnsi="Liberation Serif"/>
        </w:rPr>
      </w:pPr>
      <w:r w:rsidRPr="003B17ED">
        <w:rPr>
          <w:rFonts w:ascii="Liberation Serif" w:hAnsi="Liberation Serif"/>
        </w:rPr>
        <w:t>вместе с детьми создавать коллекции, экспериментировать с окружающими предметами и материалами (поверьте, вам понравится!);</w:t>
      </w:r>
    </w:p>
    <w:p w:rsidR="00094CA1" w:rsidRPr="003B17ED" w:rsidRDefault="00094CA1" w:rsidP="003B17ED">
      <w:pPr>
        <w:pStyle w:val="af0"/>
        <w:jc w:val="both"/>
        <w:rPr>
          <w:rFonts w:ascii="Liberation Serif" w:hAnsi="Liberation Serif"/>
        </w:rPr>
      </w:pPr>
      <w:r w:rsidRPr="003B17ED">
        <w:rPr>
          <w:rFonts w:ascii="Liberation Serif" w:hAnsi="Liberation Serif"/>
        </w:rPr>
        <w:t>и наконец, ходить на родительские собрания, консультации, практикумы и т. п. в ДОУ и задавать как можно больше вопросов!</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lastRenderedPageBreak/>
        <w:t>Принципы взаимодействия педагогов ДОУ и семьи в ходе реализации Программы</w:t>
      </w:r>
    </w:p>
    <w:p w:rsidR="00094CA1" w:rsidRPr="003B17ED" w:rsidRDefault="00094CA1" w:rsidP="003B17ED">
      <w:pPr>
        <w:pStyle w:val="28"/>
        <w:jc w:val="both"/>
        <w:rPr>
          <w:rFonts w:ascii="Liberation Serif" w:hAnsi="Liberation Serif"/>
        </w:rPr>
      </w:pPr>
      <w:r w:rsidRPr="003B17ED">
        <w:rPr>
          <w:rFonts w:ascii="Liberation Serif" w:hAnsi="Liberation Serif"/>
        </w:rPr>
        <w:t>1)</w:t>
      </w:r>
      <w:r w:rsidR="0056102C" w:rsidRPr="003B17ED">
        <w:rPr>
          <w:rFonts w:ascii="Liberation Serif" w:hAnsi="Liberation Serif"/>
        </w:rPr>
        <w:tab/>
      </w:r>
      <w:r w:rsidRPr="003B17ED">
        <w:rPr>
          <w:rFonts w:ascii="Liberation Serif" w:hAnsi="Liberation Serif"/>
        </w:rPr>
        <w:t>Доброжелательный стиль общения педагогов с родителями.</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Позитивный настрой на общение является тем самым прочным фундаментом, на котором строится вся работа педагогов группы с родителями. В общении воспитателя с родителями неуместны категоричность, требовательный тон. Любая прекрасно выстроенная администрацией ДОУ модель взаимодействия с семьёй останется моделью на бумаге, если воспитатель не выработает для себя конкретных форм корректного общения с родителями. Педагог общается с родителями ежедневно, и именно от него зависит, каким будет отношение семьи к детскому саду в целом. Ежедневное доброжелательное взаимодействие педагогов с родителями значит гораздо больше, чем отдельное хорошо проведённое мероприятие.</w:t>
      </w:r>
    </w:p>
    <w:p w:rsidR="00094CA1" w:rsidRPr="003B17ED" w:rsidRDefault="00094CA1" w:rsidP="003B17ED">
      <w:pPr>
        <w:pStyle w:val="28"/>
        <w:jc w:val="both"/>
        <w:rPr>
          <w:rFonts w:ascii="Liberation Serif" w:hAnsi="Liberation Serif"/>
        </w:rPr>
      </w:pPr>
      <w:r w:rsidRPr="003B17ED">
        <w:rPr>
          <w:rFonts w:ascii="Liberation Serif" w:hAnsi="Liberation Serif"/>
        </w:rPr>
        <w:t>2)</w:t>
      </w:r>
      <w:r w:rsidR="0056102C" w:rsidRPr="003B17ED">
        <w:rPr>
          <w:rFonts w:ascii="Liberation Serif" w:hAnsi="Liberation Serif"/>
        </w:rPr>
        <w:tab/>
      </w:r>
      <w:r w:rsidRPr="003B17ED">
        <w:rPr>
          <w:rFonts w:ascii="Liberation Serif" w:hAnsi="Liberation Serif"/>
        </w:rPr>
        <w:t>Индивидуальный подход.</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Такой подход необходим не только в работе с детьми, но и с родителями. Воспитатель должен чувствовать ситуацию, настроение мамы или папы. Здесь и пригодится человеческое и педагогическое умение воспитателя успокоить родителя, посочувствовать и вместе подумать, как помочь ребёнку в той или иной ситуации.</w:t>
      </w:r>
    </w:p>
    <w:p w:rsidR="00094CA1" w:rsidRPr="003B17ED" w:rsidRDefault="00094CA1" w:rsidP="003B17ED">
      <w:pPr>
        <w:pStyle w:val="28"/>
        <w:jc w:val="both"/>
        <w:rPr>
          <w:rFonts w:ascii="Liberation Serif" w:hAnsi="Liberation Serif"/>
        </w:rPr>
      </w:pPr>
      <w:r w:rsidRPr="003B17ED">
        <w:rPr>
          <w:rFonts w:ascii="Liberation Serif" w:hAnsi="Liberation Serif"/>
        </w:rPr>
        <w:t>3)</w:t>
      </w:r>
      <w:r w:rsidR="0056102C" w:rsidRPr="003B17ED">
        <w:rPr>
          <w:rFonts w:ascii="Liberation Serif" w:hAnsi="Liberation Serif"/>
        </w:rPr>
        <w:tab/>
      </w:r>
      <w:r w:rsidRPr="003B17ED">
        <w:rPr>
          <w:rFonts w:ascii="Liberation Serif" w:hAnsi="Liberation Serif"/>
        </w:rPr>
        <w:t>Сотрудничество, а не наставничество.</w:t>
      </w:r>
    </w:p>
    <w:p w:rsidR="00094CA1" w:rsidRPr="003B17ED" w:rsidRDefault="00094CA1" w:rsidP="003B17ED">
      <w:pPr>
        <w:pStyle w:val="2f1"/>
        <w:jc w:val="both"/>
        <w:rPr>
          <w:rFonts w:ascii="Liberation Serif" w:hAnsi="Liberation Serif"/>
          <w:b/>
          <w:sz w:val="24"/>
          <w:szCs w:val="24"/>
          <w:lang w:eastAsia="ru-RU"/>
        </w:rPr>
      </w:pPr>
      <w:r w:rsidRPr="003B17ED">
        <w:rPr>
          <w:rFonts w:ascii="Liberation Serif" w:hAnsi="Liberation Serif"/>
          <w:sz w:val="24"/>
          <w:szCs w:val="24"/>
          <w:lang w:eastAsia="ru-RU"/>
        </w:rPr>
        <w:t>Современные мамы и папы в большинстве своём люди амбициозные, осведомлённые и, конечно, хорошо знающие, как им надо воспитывать своих собственных детей. Поэтому позиция наставления и пропаганды педагогических знаний сегодня вряд ли принесёт положительный результат. Гораздо эффективнее будут создание атмосферы взаимопомощи и поддержки семьи в сложных педагогических ситуациях, демонстрация заинтересованности коллектива детского сада разобраться в проблемах</w:t>
      </w:r>
      <w:r w:rsidRPr="003B17ED">
        <w:rPr>
          <w:rFonts w:ascii="Liberation Serif" w:hAnsi="Liberation Serif"/>
          <w:b/>
          <w:sz w:val="24"/>
          <w:szCs w:val="24"/>
          <w:lang w:eastAsia="ru-RU"/>
        </w:rPr>
        <w:t xml:space="preserve"> семьи и искреннее желание помочь.</w:t>
      </w:r>
    </w:p>
    <w:p w:rsidR="00094CA1" w:rsidRPr="003B17ED" w:rsidRDefault="00094CA1" w:rsidP="003B17ED">
      <w:pPr>
        <w:pStyle w:val="28"/>
        <w:jc w:val="both"/>
        <w:rPr>
          <w:rFonts w:ascii="Liberation Serif" w:hAnsi="Liberation Serif"/>
        </w:rPr>
      </w:pPr>
      <w:r w:rsidRPr="003B17ED">
        <w:rPr>
          <w:rFonts w:ascii="Liberation Serif" w:hAnsi="Liberation Serif"/>
        </w:rPr>
        <w:t>4)</w:t>
      </w:r>
      <w:r w:rsidR="0056102C" w:rsidRPr="003B17ED">
        <w:rPr>
          <w:rFonts w:ascii="Liberation Serif" w:hAnsi="Liberation Serif"/>
        </w:rPr>
        <w:tab/>
      </w:r>
      <w:r w:rsidRPr="003B17ED">
        <w:rPr>
          <w:rFonts w:ascii="Liberation Serif" w:hAnsi="Liberation Serif"/>
        </w:rPr>
        <w:t>Серьёзная подготовка.</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Любое, даже самое небольшое мероприятие по работе с семьями воспитанников необходимо тщательно и серьёзно готовить. Главное в этой работе — качество, а не количество отдельно взятых, не связанных между собой мероприятий. Слабое, плохо подготовленное родительское собрание или семинар могут негативно повлиять на положительный имидж организации в целом.</w:t>
      </w:r>
    </w:p>
    <w:p w:rsidR="00094CA1" w:rsidRPr="003B17ED" w:rsidRDefault="00094CA1" w:rsidP="003B17ED">
      <w:pPr>
        <w:pStyle w:val="28"/>
        <w:jc w:val="both"/>
        <w:rPr>
          <w:rFonts w:ascii="Liberation Serif" w:hAnsi="Liberation Serif"/>
        </w:rPr>
      </w:pPr>
      <w:r w:rsidRPr="003B17ED">
        <w:rPr>
          <w:rFonts w:ascii="Liberation Serif" w:hAnsi="Liberation Serif"/>
        </w:rPr>
        <w:t>5)</w:t>
      </w:r>
      <w:r w:rsidR="0056102C" w:rsidRPr="003B17ED">
        <w:rPr>
          <w:rFonts w:ascii="Liberation Serif" w:hAnsi="Liberation Serif"/>
        </w:rPr>
        <w:tab/>
      </w:r>
      <w:r w:rsidRPr="003B17ED">
        <w:rPr>
          <w:rFonts w:ascii="Liberation Serif" w:hAnsi="Liberation Serif"/>
        </w:rPr>
        <w:t>Динамичность.</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ДОО сегодня должна находиться в режиме развития и представлять собой открытую и мобильную систему: быстро реагировать на изменения социального состава родителей, их образовательные потребности и воспитательные запросы. В зависимости от этого должны меняться форма и направление работы педагогического коллектива с семьями воспитанников. Особенности взаимодействия педагогического коллектива с семьями воспитанников (коллективное, диадное) обусловливает интериоризацию ценностей культуры в ценностную структуру личности ребёнка через механизм чувственного переживания, осознания внутренних отношений, в результате чего вырабатываются ценностные ориентиры, личностный смысл его деятельности, субъектные качества, проявляющиеся в общении, уважении мира другого человека, самостоятельности и ответственности, рефлексивности и эмоциональной адекватности, внутренней позиции и самоценности.</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В результате – образовательная модель:</w:t>
      </w:r>
    </w:p>
    <w:p w:rsidR="00094CA1" w:rsidRPr="003B17ED" w:rsidRDefault="00094CA1" w:rsidP="003B17ED">
      <w:pPr>
        <w:pStyle w:val="2f1"/>
        <w:jc w:val="both"/>
        <w:rPr>
          <w:rFonts w:ascii="Liberation Serif" w:hAnsi="Liberation Serif"/>
          <w:sz w:val="24"/>
          <w:szCs w:val="24"/>
        </w:rPr>
      </w:pPr>
      <w:r w:rsidRPr="003B17ED">
        <w:rPr>
          <w:rFonts w:ascii="Liberation Serif" w:hAnsi="Liberation Serif"/>
          <w:sz w:val="24"/>
          <w:szCs w:val="24"/>
        </w:rPr>
        <w:lastRenderedPageBreak/>
        <w:t>Где взаимодействие взрослых с детьми строится не только на поглаживании и ласке, но и на признании права ребенка на самостоятельность, самоопределение и саморазвитие.</w:t>
      </w:r>
    </w:p>
    <w:p w:rsidR="00094CA1" w:rsidRPr="003B17ED" w:rsidRDefault="00094CA1" w:rsidP="003B17ED">
      <w:pPr>
        <w:pStyle w:val="2f1"/>
        <w:jc w:val="both"/>
        <w:rPr>
          <w:rFonts w:ascii="Liberation Serif" w:hAnsi="Liberation Serif"/>
          <w:sz w:val="24"/>
          <w:szCs w:val="24"/>
        </w:rPr>
      </w:pPr>
      <w:r w:rsidRPr="003B17ED">
        <w:rPr>
          <w:rFonts w:ascii="Liberation Serif" w:hAnsi="Liberation Serif"/>
          <w:sz w:val="24"/>
          <w:szCs w:val="24"/>
        </w:rPr>
        <w:t>Где работа с детьми обеспечивает индивидуализацию образования.</w:t>
      </w:r>
    </w:p>
    <w:p w:rsidR="00094CA1" w:rsidRPr="003B17ED" w:rsidRDefault="00094CA1" w:rsidP="003B17ED">
      <w:pPr>
        <w:pStyle w:val="2f1"/>
        <w:jc w:val="both"/>
        <w:rPr>
          <w:rFonts w:ascii="Liberation Serif" w:hAnsi="Liberation Serif"/>
          <w:sz w:val="24"/>
          <w:szCs w:val="24"/>
        </w:rPr>
      </w:pPr>
      <w:r w:rsidRPr="003B17ED">
        <w:rPr>
          <w:rFonts w:ascii="Liberation Serif" w:hAnsi="Liberation Serif"/>
          <w:sz w:val="24"/>
          <w:szCs w:val="24"/>
        </w:rPr>
        <w:t>Где родители являются непосредственными равноправными и равноответственными участниками образовательного процесса.</w:t>
      </w:r>
    </w:p>
    <w:p w:rsidR="00094CA1" w:rsidRPr="003B17ED" w:rsidRDefault="00094CA1" w:rsidP="003B17ED">
      <w:pPr>
        <w:pStyle w:val="2f1"/>
        <w:jc w:val="both"/>
        <w:rPr>
          <w:rFonts w:ascii="Liberation Serif" w:hAnsi="Liberation Serif"/>
          <w:sz w:val="24"/>
          <w:szCs w:val="24"/>
        </w:rPr>
      </w:pPr>
      <w:r w:rsidRPr="003B17ED">
        <w:rPr>
          <w:rFonts w:ascii="Liberation Serif" w:hAnsi="Liberation Serif"/>
          <w:sz w:val="24"/>
          <w:szCs w:val="24"/>
        </w:rPr>
        <w:t>Где руководитель и другие сотрудники в равной степени заинтересованы и включены в достижение качества образования, удовлетворения потребностей детей и родителей, информирование сообщества о достижениях детей и сотрудников детского сада.</w:t>
      </w:r>
    </w:p>
    <w:p w:rsidR="00094CA1" w:rsidRPr="003B17ED" w:rsidRDefault="00094CA1" w:rsidP="003B17ED">
      <w:pPr>
        <w:pStyle w:val="2f1"/>
        <w:jc w:val="both"/>
        <w:rPr>
          <w:rFonts w:ascii="Liberation Serif" w:hAnsi="Liberation Serif"/>
          <w:sz w:val="24"/>
          <w:szCs w:val="24"/>
        </w:rPr>
      </w:pPr>
      <w:r w:rsidRPr="003B17ED">
        <w:rPr>
          <w:rFonts w:ascii="Liberation Serif" w:hAnsi="Liberation Serif"/>
          <w:sz w:val="24"/>
          <w:szCs w:val="24"/>
        </w:rPr>
        <w:t>И, самое главное, где используются лучшие стороны разновозрастных групп детского сада.</w:t>
      </w:r>
    </w:p>
    <w:p w:rsidR="00094CA1" w:rsidRPr="003B17ED" w:rsidRDefault="00094CA1"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Образование в детском саду -  ориентированное на ребенка:</w:t>
      </w:r>
    </w:p>
    <w:p w:rsidR="00094CA1" w:rsidRPr="003B17ED" w:rsidRDefault="00094CA1" w:rsidP="00842965">
      <w:pPr>
        <w:pStyle w:val="28"/>
        <w:numPr>
          <w:ilvl w:val="0"/>
          <w:numId w:val="52"/>
        </w:numPr>
        <w:jc w:val="both"/>
        <w:rPr>
          <w:rFonts w:ascii="Liberation Serif" w:hAnsi="Liberation Serif"/>
        </w:rPr>
      </w:pPr>
      <w:r w:rsidRPr="003B17ED">
        <w:rPr>
          <w:rFonts w:ascii="Liberation Serif" w:hAnsi="Liberation Serif"/>
        </w:rPr>
        <w:t>Развивает у детей способность к сотрудничеству с разными взрослыми и сверстниками.</w:t>
      </w:r>
    </w:p>
    <w:p w:rsidR="00094CA1" w:rsidRPr="003B17ED" w:rsidRDefault="00094CA1" w:rsidP="00842965">
      <w:pPr>
        <w:pStyle w:val="28"/>
        <w:numPr>
          <w:ilvl w:val="0"/>
          <w:numId w:val="52"/>
        </w:numPr>
        <w:jc w:val="both"/>
        <w:rPr>
          <w:rFonts w:ascii="Liberation Serif" w:hAnsi="Liberation Serif"/>
        </w:rPr>
      </w:pPr>
      <w:r w:rsidRPr="003B17ED">
        <w:rPr>
          <w:rFonts w:ascii="Liberation Serif" w:hAnsi="Liberation Serif"/>
        </w:rPr>
        <w:t>Усиливает у детей самоконтроль, чтобы они могли сами справляться с трудностями.</w:t>
      </w:r>
    </w:p>
    <w:p w:rsidR="00094CA1" w:rsidRPr="003B17ED" w:rsidRDefault="00094CA1" w:rsidP="00842965">
      <w:pPr>
        <w:pStyle w:val="28"/>
        <w:numPr>
          <w:ilvl w:val="0"/>
          <w:numId w:val="52"/>
        </w:numPr>
        <w:jc w:val="both"/>
        <w:rPr>
          <w:rFonts w:ascii="Liberation Serif" w:hAnsi="Liberation Serif"/>
        </w:rPr>
      </w:pPr>
      <w:r w:rsidRPr="003B17ED">
        <w:rPr>
          <w:rFonts w:ascii="Liberation Serif" w:hAnsi="Liberation Serif"/>
        </w:rPr>
        <w:t>Поощряет развитие у детей уверенности и независимости.</w:t>
      </w:r>
    </w:p>
    <w:p w:rsidR="00094CA1" w:rsidRPr="003B17ED" w:rsidRDefault="00094CA1" w:rsidP="00842965">
      <w:pPr>
        <w:pStyle w:val="28"/>
        <w:numPr>
          <w:ilvl w:val="0"/>
          <w:numId w:val="52"/>
        </w:numPr>
        <w:jc w:val="both"/>
        <w:rPr>
          <w:rFonts w:ascii="Liberation Serif" w:hAnsi="Liberation Serif"/>
        </w:rPr>
      </w:pPr>
      <w:r w:rsidRPr="003B17ED">
        <w:rPr>
          <w:rFonts w:ascii="Liberation Serif" w:hAnsi="Liberation Serif"/>
        </w:rPr>
        <w:t>Развивает навыки общения, умение объяснить и отстоять свою точку зрения.</w:t>
      </w:r>
    </w:p>
    <w:p w:rsidR="00094CA1" w:rsidRPr="003B17ED" w:rsidRDefault="00094CA1" w:rsidP="00842965">
      <w:pPr>
        <w:pStyle w:val="28"/>
        <w:numPr>
          <w:ilvl w:val="0"/>
          <w:numId w:val="52"/>
        </w:numPr>
        <w:jc w:val="both"/>
        <w:rPr>
          <w:rFonts w:ascii="Liberation Serif" w:hAnsi="Liberation Serif"/>
        </w:rPr>
      </w:pPr>
      <w:r w:rsidRPr="003B17ED">
        <w:rPr>
          <w:rFonts w:ascii="Liberation Serif" w:hAnsi="Liberation Serif"/>
        </w:rPr>
        <w:t>Развивает критическое мышление.</w:t>
      </w:r>
    </w:p>
    <w:p w:rsidR="00094CA1" w:rsidRPr="003B17ED" w:rsidRDefault="00094CA1" w:rsidP="00842965">
      <w:pPr>
        <w:pStyle w:val="28"/>
        <w:numPr>
          <w:ilvl w:val="0"/>
          <w:numId w:val="52"/>
        </w:numPr>
        <w:jc w:val="both"/>
        <w:rPr>
          <w:rFonts w:ascii="Liberation Serif" w:hAnsi="Liberation Serif"/>
        </w:rPr>
      </w:pPr>
      <w:r w:rsidRPr="003B17ED">
        <w:rPr>
          <w:rFonts w:ascii="Liberation Serif" w:hAnsi="Liberation Serif"/>
        </w:rPr>
        <w:t>Развивает усидчивость.</w:t>
      </w:r>
    </w:p>
    <w:p w:rsidR="00094CA1" w:rsidRPr="003B17ED" w:rsidRDefault="00094CA1" w:rsidP="00842965">
      <w:pPr>
        <w:pStyle w:val="28"/>
        <w:numPr>
          <w:ilvl w:val="0"/>
          <w:numId w:val="52"/>
        </w:numPr>
        <w:jc w:val="both"/>
        <w:rPr>
          <w:rFonts w:ascii="Liberation Serif" w:hAnsi="Liberation Serif"/>
        </w:rPr>
      </w:pPr>
      <w:r w:rsidRPr="003B17ED">
        <w:rPr>
          <w:rFonts w:ascii="Liberation Serif" w:hAnsi="Liberation Serif"/>
        </w:rPr>
        <w:t>Развивает умение действовать по инструкции взрослого.</w:t>
      </w:r>
    </w:p>
    <w:p w:rsidR="00094CA1" w:rsidRPr="003B17ED" w:rsidRDefault="00094CA1" w:rsidP="00842965">
      <w:pPr>
        <w:pStyle w:val="28"/>
        <w:numPr>
          <w:ilvl w:val="0"/>
          <w:numId w:val="52"/>
        </w:numPr>
        <w:jc w:val="both"/>
        <w:rPr>
          <w:rFonts w:ascii="Liberation Serif" w:hAnsi="Liberation Serif"/>
        </w:rPr>
      </w:pPr>
      <w:r w:rsidRPr="003B17ED">
        <w:rPr>
          <w:rFonts w:ascii="Liberation Serif" w:hAnsi="Liberation Serif"/>
        </w:rPr>
        <w:t>Позволяет детям оставаться детьми, они чувствуют себя комфортно и безопасно.</w:t>
      </w:r>
    </w:p>
    <w:p w:rsidR="00094CA1" w:rsidRPr="003B17ED" w:rsidRDefault="00094CA1" w:rsidP="00842965">
      <w:pPr>
        <w:pStyle w:val="28"/>
        <w:numPr>
          <w:ilvl w:val="0"/>
          <w:numId w:val="52"/>
        </w:numPr>
        <w:jc w:val="both"/>
        <w:rPr>
          <w:rFonts w:ascii="Liberation Serif" w:hAnsi="Liberation Serif"/>
        </w:rPr>
      </w:pPr>
      <w:r w:rsidRPr="003B17ED">
        <w:rPr>
          <w:rFonts w:ascii="Liberation Serif" w:hAnsi="Liberation Serif"/>
        </w:rPr>
        <w:t>Усиливает любознательность детей, их стремление исследовать новое.</w:t>
      </w:r>
    </w:p>
    <w:p w:rsidR="00094CA1" w:rsidRPr="003B17ED" w:rsidRDefault="00094CA1" w:rsidP="00842965">
      <w:pPr>
        <w:pStyle w:val="28"/>
        <w:numPr>
          <w:ilvl w:val="0"/>
          <w:numId w:val="52"/>
        </w:numPr>
        <w:jc w:val="both"/>
        <w:rPr>
          <w:rFonts w:ascii="Liberation Serif" w:hAnsi="Liberation Serif"/>
        </w:rPr>
      </w:pPr>
      <w:r w:rsidRPr="003B17ED">
        <w:rPr>
          <w:rFonts w:ascii="Liberation Serif" w:hAnsi="Liberation Serif"/>
        </w:rPr>
        <w:t>Предполагает знания, обязательные для каждого ребенка.</w:t>
      </w:r>
    </w:p>
    <w:p w:rsidR="00094CA1" w:rsidRPr="003B17ED" w:rsidRDefault="00094CA1" w:rsidP="00842965">
      <w:pPr>
        <w:pStyle w:val="28"/>
        <w:numPr>
          <w:ilvl w:val="0"/>
          <w:numId w:val="52"/>
        </w:numPr>
        <w:jc w:val="both"/>
        <w:rPr>
          <w:rFonts w:ascii="Liberation Serif" w:hAnsi="Liberation Serif"/>
        </w:rPr>
      </w:pPr>
      <w:r w:rsidRPr="003B17ED">
        <w:rPr>
          <w:rFonts w:ascii="Liberation Serif" w:hAnsi="Liberation Serif"/>
        </w:rPr>
        <w:t>Способствует развитию навыков осознанного регулирования поведения.</w:t>
      </w:r>
    </w:p>
    <w:p w:rsidR="00094CA1" w:rsidRPr="003B17ED" w:rsidRDefault="00094CA1" w:rsidP="00842965">
      <w:pPr>
        <w:pStyle w:val="28"/>
        <w:numPr>
          <w:ilvl w:val="0"/>
          <w:numId w:val="52"/>
        </w:numPr>
        <w:jc w:val="both"/>
        <w:rPr>
          <w:rFonts w:ascii="Liberation Serif" w:hAnsi="Liberation Serif"/>
        </w:rPr>
      </w:pPr>
      <w:r w:rsidRPr="003B17ED">
        <w:rPr>
          <w:rFonts w:ascii="Liberation Serif" w:hAnsi="Liberation Serif"/>
        </w:rPr>
        <w:t>Сохраняет спонтанную игру, как важный учебный опыт.</w:t>
      </w:r>
    </w:p>
    <w:p w:rsidR="00094CA1" w:rsidRPr="003B17ED" w:rsidRDefault="00094CA1" w:rsidP="00842965">
      <w:pPr>
        <w:pStyle w:val="28"/>
        <w:numPr>
          <w:ilvl w:val="0"/>
          <w:numId w:val="52"/>
        </w:numPr>
        <w:jc w:val="both"/>
        <w:rPr>
          <w:rFonts w:ascii="Liberation Serif" w:hAnsi="Liberation Serif"/>
        </w:rPr>
      </w:pPr>
      <w:r w:rsidRPr="003B17ED">
        <w:rPr>
          <w:rFonts w:ascii="Liberation Serif" w:hAnsi="Liberation Serif"/>
        </w:rPr>
        <w:t>Позволяет детям иметь свое мнение.</w:t>
      </w:r>
    </w:p>
    <w:p w:rsidR="00094CA1" w:rsidRPr="003B17ED" w:rsidRDefault="00094CA1" w:rsidP="00842965">
      <w:pPr>
        <w:pStyle w:val="28"/>
        <w:numPr>
          <w:ilvl w:val="0"/>
          <w:numId w:val="52"/>
        </w:numPr>
        <w:jc w:val="both"/>
        <w:rPr>
          <w:rFonts w:ascii="Liberation Serif" w:hAnsi="Liberation Serif"/>
        </w:rPr>
      </w:pPr>
      <w:r w:rsidRPr="003B17ED">
        <w:rPr>
          <w:rFonts w:ascii="Liberation Serif" w:hAnsi="Liberation Serif"/>
        </w:rPr>
        <w:t>Позволяет детям самоутверждаться и иметь повышенную самооценку.</w:t>
      </w:r>
    </w:p>
    <w:p w:rsidR="00094CA1" w:rsidRPr="003B17ED" w:rsidRDefault="00094CA1" w:rsidP="00842965">
      <w:pPr>
        <w:pStyle w:val="28"/>
        <w:numPr>
          <w:ilvl w:val="0"/>
          <w:numId w:val="52"/>
        </w:numPr>
        <w:jc w:val="both"/>
        <w:rPr>
          <w:rFonts w:ascii="Liberation Serif" w:hAnsi="Liberation Serif"/>
        </w:rPr>
      </w:pPr>
      <w:r w:rsidRPr="003B17ED">
        <w:rPr>
          <w:rFonts w:ascii="Liberation Serif" w:hAnsi="Liberation Serif"/>
        </w:rPr>
        <w:t>Побуждает детей задавать вопросы.</w:t>
      </w:r>
    </w:p>
    <w:p w:rsidR="00094CA1" w:rsidRPr="003B17ED" w:rsidRDefault="00094CA1" w:rsidP="00842965">
      <w:pPr>
        <w:pStyle w:val="28"/>
        <w:numPr>
          <w:ilvl w:val="0"/>
          <w:numId w:val="52"/>
        </w:numPr>
        <w:jc w:val="both"/>
        <w:rPr>
          <w:rFonts w:ascii="Liberation Serif" w:hAnsi="Liberation Serif"/>
        </w:rPr>
      </w:pPr>
      <w:r w:rsidRPr="003B17ED">
        <w:rPr>
          <w:rFonts w:ascii="Liberation Serif" w:hAnsi="Liberation Serif"/>
        </w:rPr>
        <w:t>Позволяет детям принимать решения по поводу своего обучения.</w:t>
      </w:r>
    </w:p>
    <w:p w:rsidR="00094CA1" w:rsidRPr="003B17ED" w:rsidRDefault="00094CA1" w:rsidP="00842965">
      <w:pPr>
        <w:pStyle w:val="28"/>
        <w:numPr>
          <w:ilvl w:val="0"/>
          <w:numId w:val="52"/>
        </w:numPr>
        <w:jc w:val="both"/>
        <w:rPr>
          <w:rFonts w:ascii="Liberation Serif" w:hAnsi="Liberation Serif"/>
        </w:rPr>
      </w:pPr>
      <w:r w:rsidRPr="003B17ED">
        <w:rPr>
          <w:rFonts w:ascii="Liberation Serif" w:hAnsi="Liberation Serif"/>
        </w:rPr>
        <w:t>Учитывает разные интересы детей.</w:t>
      </w:r>
    </w:p>
    <w:p w:rsidR="00094CA1" w:rsidRPr="003B17ED" w:rsidRDefault="00094CA1" w:rsidP="00842965">
      <w:pPr>
        <w:pStyle w:val="28"/>
        <w:numPr>
          <w:ilvl w:val="0"/>
          <w:numId w:val="52"/>
        </w:numPr>
        <w:jc w:val="both"/>
        <w:rPr>
          <w:rFonts w:ascii="Liberation Serif" w:hAnsi="Liberation Serif"/>
        </w:rPr>
      </w:pPr>
      <w:r w:rsidRPr="003B17ED">
        <w:rPr>
          <w:rFonts w:ascii="Liberation Serif" w:hAnsi="Liberation Serif"/>
        </w:rPr>
        <w:t>Включает родителей.</w:t>
      </w:r>
    </w:p>
    <w:p w:rsidR="00094CA1" w:rsidRPr="003B17ED" w:rsidRDefault="00094CA1" w:rsidP="003B17ED">
      <w:pPr>
        <w:spacing w:after="0" w:line="240" w:lineRule="auto"/>
        <w:jc w:val="both"/>
        <w:rPr>
          <w:rFonts w:ascii="Liberation Serif" w:hAnsi="Liberation Serif" w:cs="Liberation Serif"/>
          <w:bCs/>
          <w:sz w:val="24"/>
          <w:szCs w:val="24"/>
          <w:lang w:eastAsia="ru-RU"/>
        </w:rPr>
      </w:pPr>
    </w:p>
    <w:p w:rsidR="00094CA1" w:rsidRPr="003B17ED" w:rsidRDefault="00094CA1" w:rsidP="003B17ED">
      <w:pPr>
        <w:pStyle w:val="20"/>
        <w:spacing w:before="0" w:after="0"/>
        <w:jc w:val="both"/>
        <w:rPr>
          <w:rFonts w:ascii="Liberation Serif" w:hAnsi="Liberation Serif" w:cs="Liberation Serif"/>
          <w:bCs w:val="0"/>
          <w:i w:val="0"/>
          <w:sz w:val="24"/>
          <w:szCs w:val="24"/>
        </w:rPr>
      </w:pPr>
      <w:bookmarkStart w:id="37" w:name="_Toc35872846"/>
      <w:r w:rsidRPr="003B17ED">
        <w:rPr>
          <w:rFonts w:ascii="Liberation Serif" w:hAnsi="Liberation Serif" w:cs="Liberation Serif"/>
          <w:bCs w:val="0"/>
          <w:i w:val="0"/>
          <w:sz w:val="24"/>
          <w:szCs w:val="24"/>
        </w:rPr>
        <w:t>2.6. ОБРАЗОВАТЕЛЬНАЯ ДЕЯТЕЛЬНОСТЬ ПО КОРРЕКЦИОННО-РАЗВИВАЮЩЕЙ РАБОТЕ С ДЕТЬМИ С ОСОБЫМИ ОБРАЗОВАТЕЛЬНЫМИ ПОТРЕБНОСТЯМИ</w:t>
      </w:r>
      <w:bookmarkEnd w:id="37"/>
    </w:p>
    <w:p w:rsidR="00094CA1" w:rsidRPr="003B17ED" w:rsidRDefault="00094CA1" w:rsidP="003B17ED">
      <w:pPr>
        <w:spacing w:after="0" w:line="240" w:lineRule="auto"/>
        <w:jc w:val="both"/>
        <w:rPr>
          <w:rFonts w:ascii="Liberation Serif" w:hAnsi="Liberation Serif" w:cs="Liberation Serif"/>
          <w:b/>
          <w:bCs/>
          <w:sz w:val="24"/>
          <w:szCs w:val="24"/>
          <w:lang w:eastAsia="ru-RU"/>
        </w:rPr>
      </w:pPr>
    </w:p>
    <w:p w:rsidR="00094CA1" w:rsidRPr="00842965" w:rsidRDefault="00094CA1" w:rsidP="003B17ED">
      <w:pPr>
        <w:pStyle w:val="affff1"/>
        <w:jc w:val="both"/>
        <w:rPr>
          <w:rFonts w:ascii="Liberation Serif" w:hAnsi="Liberation Serif" w:cs="Liberation Serif"/>
          <w:w w:val="120"/>
          <w:sz w:val="24"/>
          <w:szCs w:val="24"/>
          <w:lang w:eastAsia="ru-RU"/>
        </w:rPr>
      </w:pPr>
      <w:r w:rsidRPr="00842965">
        <w:rPr>
          <w:rFonts w:ascii="Liberation Serif" w:hAnsi="Liberation Serif" w:cs="Liberation Serif"/>
          <w:bCs/>
          <w:w w:val="125"/>
          <w:sz w:val="24"/>
          <w:szCs w:val="24"/>
          <w:lang w:eastAsia="ru-RU"/>
        </w:rPr>
        <w:t>Цел</w:t>
      </w:r>
      <w:r w:rsidRPr="00842965">
        <w:rPr>
          <w:rFonts w:ascii="Liberation Serif" w:hAnsi="Liberation Serif" w:cs="Liberation Serif"/>
          <w:bCs/>
          <w:spacing w:val="1"/>
          <w:w w:val="125"/>
          <w:sz w:val="24"/>
          <w:szCs w:val="24"/>
          <w:lang w:eastAsia="ru-RU"/>
        </w:rPr>
        <w:t>ь</w:t>
      </w:r>
      <w:r w:rsidRPr="00842965">
        <w:rPr>
          <w:rFonts w:ascii="Liberation Serif" w:hAnsi="Liberation Serif" w:cs="Liberation Serif"/>
          <w:bCs/>
          <w:w w:val="117"/>
          <w:sz w:val="24"/>
          <w:szCs w:val="24"/>
          <w:lang w:eastAsia="ru-RU"/>
        </w:rPr>
        <w:t>коррекционнойработыДОУ</w:t>
      </w:r>
      <w:r w:rsidRPr="00842965">
        <w:rPr>
          <w:rFonts w:ascii="Liberation Serif" w:hAnsi="Liberation Serif" w:cs="Liberation Serif"/>
          <w:w w:val="117"/>
          <w:sz w:val="24"/>
          <w:szCs w:val="24"/>
          <w:lang w:eastAsia="ru-RU"/>
        </w:rPr>
        <w:t xml:space="preserve"> —созданиеопти</w:t>
      </w:r>
      <w:r w:rsidRPr="00842965">
        <w:rPr>
          <w:rFonts w:ascii="Liberation Serif" w:hAnsi="Liberation Serif" w:cs="Liberation Serif"/>
          <w:w w:val="120"/>
          <w:sz w:val="24"/>
          <w:szCs w:val="24"/>
          <w:lang w:eastAsia="ru-RU"/>
        </w:rPr>
        <w:t>мальныхпсихолого-педагогическихусловийдляобеспечениякоррек</w:t>
      </w:r>
      <w:r w:rsidRPr="00842965">
        <w:rPr>
          <w:rFonts w:ascii="Liberation Serif" w:hAnsi="Liberation Serif" w:cs="Liberation Serif"/>
          <w:w w:val="119"/>
          <w:sz w:val="24"/>
          <w:szCs w:val="24"/>
          <w:lang w:eastAsia="ru-RU"/>
        </w:rPr>
        <w:t>циинедостатковвфизическоми(или)психическомразвитиидетейс</w:t>
      </w:r>
      <w:r w:rsidRPr="00842965">
        <w:rPr>
          <w:rFonts w:ascii="Liberation Serif" w:hAnsi="Liberation Serif" w:cs="Liberation Serif"/>
          <w:w w:val="118"/>
          <w:sz w:val="24"/>
          <w:szCs w:val="24"/>
          <w:lang w:eastAsia="ru-RU"/>
        </w:rPr>
        <w:t>ОВЗиоказанияпомощидетямэтойкатегориивосвоенииосновнойоб</w:t>
      </w:r>
      <w:r w:rsidRPr="00842965">
        <w:rPr>
          <w:rFonts w:ascii="Liberation Serif" w:hAnsi="Liberation Serif" w:cs="Liberation Serif"/>
          <w:w w:val="120"/>
          <w:sz w:val="24"/>
          <w:szCs w:val="24"/>
          <w:lang w:eastAsia="ru-RU"/>
        </w:rPr>
        <w:t>разовательнойпрограммыдошкольногообразования.</w:t>
      </w:r>
    </w:p>
    <w:p w:rsidR="00094CA1" w:rsidRPr="00842965" w:rsidRDefault="00094CA1" w:rsidP="003B17ED">
      <w:pPr>
        <w:pStyle w:val="affff1"/>
        <w:jc w:val="both"/>
        <w:rPr>
          <w:rFonts w:ascii="Liberation Serif" w:hAnsi="Liberation Serif" w:cs="Liberation Serif"/>
          <w:spacing w:val="1"/>
          <w:w w:val="123"/>
          <w:sz w:val="24"/>
          <w:szCs w:val="24"/>
          <w:lang w:eastAsia="ru-RU"/>
        </w:rPr>
      </w:pPr>
      <w:r w:rsidRPr="00842965">
        <w:rPr>
          <w:rFonts w:ascii="Liberation Serif" w:hAnsi="Liberation Serif" w:cs="Liberation Serif"/>
          <w:w w:val="123"/>
          <w:sz w:val="24"/>
          <w:szCs w:val="24"/>
          <w:lang w:eastAsia="ru-RU"/>
        </w:rPr>
        <w:t>Задачикоррекции:</w:t>
      </w:r>
    </w:p>
    <w:p w:rsidR="00094CA1" w:rsidRPr="00842965" w:rsidRDefault="00094CA1" w:rsidP="003B17ED">
      <w:pPr>
        <w:pStyle w:val="affff1"/>
        <w:jc w:val="both"/>
        <w:rPr>
          <w:rFonts w:ascii="Liberation Serif" w:hAnsi="Liberation Serif" w:cs="Liberation Serif"/>
          <w:w w:val="119"/>
          <w:sz w:val="24"/>
          <w:szCs w:val="24"/>
        </w:rPr>
      </w:pPr>
      <w:r w:rsidRPr="00842965">
        <w:rPr>
          <w:rFonts w:ascii="Liberation Serif" w:hAnsi="Liberation Serif" w:cs="Liberation Serif"/>
          <w:w w:val="119"/>
          <w:sz w:val="24"/>
          <w:szCs w:val="24"/>
        </w:rPr>
        <w:t>своевременное выявление детей с ОВЗ и определение их особых образовательных потребностей, обусловленных недостатками в физическом и (или) психическом развитии;</w:t>
      </w:r>
    </w:p>
    <w:p w:rsidR="00094CA1" w:rsidRPr="00842965" w:rsidRDefault="00094CA1" w:rsidP="003B17ED">
      <w:pPr>
        <w:pStyle w:val="affff1"/>
        <w:jc w:val="both"/>
        <w:rPr>
          <w:rFonts w:ascii="Liberation Serif" w:hAnsi="Liberation Serif" w:cs="Liberation Serif"/>
          <w:w w:val="119"/>
          <w:sz w:val="24"/>
          <w:szCs w:val="24"/>
        </w:rPr>
      </w:pPr>
      <w:r w:rsidRPr="00842965">
        <w:rPr>
          <w:rFonts w:ascii="Liberation Serif" w:hAnsi="Liberation Serif" w:cs="Liberation Serif"/>
          <w:w w:val="119"/>
          <w:sz w:val="24"/>
          <w:szCs w:val="24"/>
        </w:rPr>
        <w:t xml:space="preserve">создание условий, способствующих освоению детьми с ОВЗ программы и их интеграции в ДОУ; </w:t>
      </w:r>
    </w:p>
    <w:p w:rsidR="00094CA1" w:rsidRPr="00842965" w:rsidRDefault="00094CA1" w:rsidP="003B17ED">
      <w:pPr>
        <w:pStyle w:val="affff1"/>
        <w:jc w:val="both"/>
        <w:rPr>
          <w:rFonts w:ascii="Liberation Serif" w:hAnsi="Liberation Serif" w:cs="Liberation Serif"/>
          <w:w w:val="119"/>
          <w:sz w:val="24"/>
          <w:szCs w:val="24"/>
        </w:rPr>
      </w:pPr>
      <w:r w:rsidRPr="00842965">
        <w:rPr>
          <w:rFonts w:ascii="Liberation Serif" w:hAnsi="Liberation Serif" w:cs="Liberation Serif"/>
          <w:w w:val="119"/>
          <w:sz w:val="24"/>
          <w:szCs w:val="24"/>
        </w:rPr>
        <w:t xml:space="preserve">осуществление индивидуально ориентированной 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медико-педагогической комиссии); </w:t>
      </w:r>
    </w:p>
    <w:p w:rsidR="00094CA1" w:rsidRPr="00842965" w:rsidRDefault="00094CA1" w:rsidP="003B17ED">
      <w:pPr>
        <w:pStyle w:val="affff1"/>
        <w:jc w:val="both"/>
        <w:rPr>
          <w:rFonts w:ascii="Liberation Serif" w:hAnsi="Liberation Serif" w:cs="Liberation Serif"/>
          <w:w w:val="119"/>
          <w:sz w:val="24"/>
          <w:szCs w:val="24"/>
        </w:rPr>
      </w:pPr>
      <w:r w:rsidRPr="00842965">
        <w:rPr>
          <w:rFonts w:ascii="Liberation Serif" w:hAnsi="Liberation Serif" w:cs="Liberation Serif"/>
          <w:w w:val="119"/>
          <w:sz w:val="24"/>
          <w:szCs w:val="24"/>
        </w:rPr>
        <w:lastRenderedPageBreak/>
        <w:t xml:space="preserve">разработка и реализация индивидуальных планов коррекционной работы с детьми с ОВЗ, организация индивидуальных и (или) групповых занятий для детей с выраженным нарушением в физическом и (или) психическом развитии; </w:t>
      </w:r>
    </w:p>
    <w:p w:rsidR="00094CA1" w:rsidRPr="00842965" w:rsidRDefault="00094CA1" w:rsidP="003B17ED">
      <w:pPr>
        <w:pStyle w:val="affff1"/>
        <w:jc w:val="both"/>
        <w:rPr>
          <w:rFonts w:ascii="Liberation Serif" w:hAnsi="Liberation Serif" w:cs="Liberation Serif"/>
          <w:w w:val="119"/>
          <w:sz w:val="24"/>
          <w:szCs w:val="24"/>
        </w:rPr>
      </w:pPr>
      <w:r w:rsidRPr="00842965">
        <w:rPr>
          <w:rFonts w:ascii="Liberation Serif" w:hAnsi="Liberation Serif" w:cs="Liberation Serif"/>
          <w:w w:val="119"/>
          <w:sz w:val="24"/>
          <w:szCs w:val="24"/>
        </w:rPr>
        <w:t xml:space="preserve">разработка и реализация дополнительных образовательных программ и получения дополнительных образовательных коррекционных услуг; </w:t>
      </w:r>
    </w:p>
    <w:p w:rsidR="00094CA1" w:rsidRPr="00842965" w:rsidRDefault="00094CA1" w:rsidP="003B17ED">
      <w:pPr>
        <w:pStyle w:val="affff1"/>
        <w:jc w:val="both"/>
        <w:rPr>
          <w:rFonts w:ascii="Liberation Serif" w:hAnsi="Liberation Serif" w:cs="Liberation Serif"/>
          <w:w w:val="119"/>
          <w:sz w:val="24"/>
          <w:szCs w:val="24"/>
        </w:rPr>
      </w:pPr>
      <w:r w:rsidRPr="00842965">
        <w:rPr>
          <w:rFonts w:ascii="Liberation Serif" w:hAnsi="Liberation Serif" w:cs="Liberation Serif"/>
          <w:w w:val="119"/>
          <w:sz w:val="24"/>
          <w:szCs w:val="24"/>
        </w:rPr>
        <w:t xml:space="preserve">реализация системы мероприятий по социальной адаптации детей с ОВЗ и формированию здорового образа жизни; </w:t>
      </w:r>
    </w:p>
    <w:p w:rsidR="00094CA1" w:rsidRPr="00842965" w:rsidRDefault="00094CA1" w:rsidP="003B17ED">
      <w:pPr>
        <w:pStyle w:val="affff1"/>
        <w:jc w:val="both"/>
        <w:rPr>
          <w:rFonts w:ascii="Liberation Serif" w:hAnsi="Liberation Serif" w:cs="Liberation Serif"/>
          <w:w w:val="119"/>
          <w:sz w:val="24"/>
          <w:szCs w:val="24"/>
        </w:rPr>
      </w:pPr>
      <w:r w:rsidRPr="00842965">
        <w:rPr>
          <w:rFonts w:ascii="Liberation Serif" w:hAnsi="Liberation Serif" w:cs="Liberation Serif"/>
          <w:w w:val="119"/>
          <w:sz w:val="24"/>
          <w:szCs w:val="24"/>
        </w:rPr>
        <w:t>оказание консультативной и методической помощи родителям (законным представителям) детей с ОВЗ по медицинским, социальным, правовым и другим вопросам.</w:t>
      </w:r>
    </w:p>
    <w:p w:rsidR="00094CA1" w:rsidRPr="00842965" w:rsidRDefault="00094CA1" w:rsidP="003B17ED">
      <w:pPr>
        <w:pStyle w:val="affff1"/>
        <w:jc w:val="both"/>
        <w:rPr>
          <w:rFonts w:ascii="Liberation Serif" w:hAnsi="Liberation Serif" w:cs="Liberation Serif"/>
          <w:sz w:val="24"/>
          <w:szCs w:val="24"/>
          <w:lang w:eastAsia="ru-RU"/>
        </w:rPr>
      </w:pPr>
      <w:r w:rsidRPr="00842965">
        <w:rPr>
          <w:rFonts w:ascii="Liberation Serif" w:hAnsi="Liberation Serif" w:cs="Liberation Serif"/>
          <w:sz w:val="24"/>
          <w:szCs w:val="24"/>
          <w:lang w:eastAsia="ru-RU"/>
        </w:rPr>
        <w:t>В современном российском обществе, на законодательном уровне определено право детей на доступное образование (ст. 2 пункт 27 Федерального закона 29 декабря 2012 г. N 273-ФЗ «Об образовании в Российской Федерации»), которое подразумевает активное вовлечение в процесс обучения каждого ребенка; мобилизацию ресурсов внутри образовательной организации и окружающих сообществ; действия, направленные  на  удовлетворение разнообразных образовательных потребностей  обучающихся,  тем  самым, определяя необходимость реализации инклюзивного подхода во всех дошкольных образовательных организациях.</w:t>
      </w:r>
    </w:p>
    <w:p w:rsidR="00094CA1" w:rsidRPr="00842965" w:rsidRDefault="00094CA1" w:rsidP="003B17ED">
      <w:pPr>
        <w:pStyle w:val="affff1"/>
        <w:jc w:val="both"/>
        <w:rPr>
          <w:rFonts w:ascii="Liberation Serif" w:hAnsi="Liberation Serif" w:cs="Liberation Serif"/>
          <w:sz w:val="24"/>
          <w:szCs w:val="24"/>
          <w:lang w:eastAsia="ru-RU"/>
        </w:rPr>
      </w:pPr>
      <w:r w:rsidRPr="00842965">
        <w:rPr>
          <w:rFonts w:ascii="Liberation Serif" w:hAnsi="Liberation Serif" w:cs="Liberation Serif"/>
          <w:sz w:val="24"/>
          <w:szCs w:val="24"/>
          <w:lang w:eastAsia="ru-RU"/>
        </w:rPr>
        <w:t>К детям с ограниченными возможностями здоровья отнесены:</w:t>
      </w:r>
    </w:p>
    <w:p w:rsidR="00094CA1" w:rsidRPr="003B17ED" w:rsidRDefault="00094CA1" w:rsidP="003B17ED">
      <w:pPr>
        <w:pStyle w:val="aff0"/>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дети с нарушениями слуха (глухие; слабослышащие; позднооглохшие);</w:t>
      </w:r>
    </w:p>
    <w:p w:rsidR="00094CA1" w:rsidRPr="003B17ED" w:rsidRDefault="00094CA1" w:rsidP="003B17ED">
      <w:pPr>
        <w:pStyle w:val="aff0"/>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дети с нарушениями зрения (незрячие, слабовидящие, функциональными нарушениями зрения);</w:t>
      </w:r>
    </w:p>
    <w:p w:rsidR="00094CA1" w:rsidRPr="003B17ED" w:rsidRDefault="00094CA1" w:rsidP="003B17ED">
      <w:pPr>
        <w:pStyle w:val="aff0"/>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дети с тяжелыми нарушениями речи;</w:t>
      </w:r>
    </w:p>
    <w:p w:rsidR="00094CA1" w:rsidRPr="003B17ED" w:rsidRDefault="00094CA1" w:rsidP="003B17ED">
      <w:pPr>
        <w:pStyle w:val="aff0"/>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дети с нарушениями функций опорно-двигательного аппарата;</w:t>
      </w:r>
    </w:p>
    <w:p w:rsidR="00094CA1" w:rsidRPr="003B17ED" w:rsidRDefault="00094CA1" w:rsidP="003B17ED">
      <w:pPr>
        <w:pStyle w:val="aff0"/>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дети с задержкой психического развития</w:t>
      </w:r>
    </w:p>
    <w:p w:rsidR="00094CA1" w:rsidRPr="003B17ED" w:rsidRDefault="00094CA1" w:rsidP="003B17ED">
      <w:pPr>
        <w:pStyle w:val="aff0"/>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лица с нарушением интеллекта (умственно отсталые);</w:t>
      </w:r>
    </w:p>
    <w:p w:rsidR="00094CA1" w:rsidRPr="003B17ED" w:rsidRDefault="00094CA1" w:rsidP="003B17ED">
      <w:pPr>
        <w:pStyle w:val="aff0"/>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лица с нарушениями эмоционально-волевой сферы;</w:t>
      </w:r>
    </w:p>
    <w:p w:rsidR="00094CA1" w:rsidRPr="003B17ED" w:rsidRDefault="00094CA1" w:rsidP="003B17ED">
      <w:pPr>
        <w:pStyle w:val="aff0"/>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лица со сложными недостатками развития.</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Под специальными образовательными условиями для данной категории детей в Программы определены: организационно-педагогическое обеспечение, использование в работе адаптированных образовательных программ.  </w:t>
      </w:r>
    </w:p>
    <w:p w:rsidR="00094CA1" w:rsidRPr="003B17ED" w:rsidRDefault="00094CA1" w:rsidP="003B17ED">
      <w:pPr>
        <w:pStyle w:val="af0"/>
        <w:jc w:val="both"/>
        <w:rPr>
          <w:rFonts w:ascii="Liberation Serif" w:hAnsi="Liberation Serif"/>
        </w:rPr>
      </w:pPr>
      <w:r w:rsidRPr="003B17ED">
        <w:rPr>
          <w:rFonts w:ascii="Liberation Serif" w:hAnsi="Liberation Serif"/>
        </w:rPr>
        <w:t>Содержание образовательной деятельности, представленное в Программы в пяти образовательных областях: социально-коммуникативного, познавательного, речевого, художественно-эстетического, физического развития, может быть дополнено содержанием коррекционно-развивающей образовательной деятельности с детьми и формами - специальными занятиями (индивидуальными, подгрупповыми, групповыми), с  воспитателем, ассистентом – помощником , тьютором.</w:t>
      </w:r>
    </w:p>
    <w:p w:rsidR="00094CA1" w:rsidRPr="003B17ED" w:rsidRDefault="00094CA1" w:rsidP="003B17ED">
      <w:pPr>
        <w:pStyle w:val="af0"/>
        <w:jc w:val="both"/>
        <w:rPr>
          <w:rFonts w:ascii="Liberation Serif" w:hAnsi="Liberation Serif"/>
        </w:rPr>
      </w:pPr>
      <w:r w:rsidRPr="003B17ED">
        <w:rPr>
          <w:rFonts w:ascii="Liberation Serif" w:hAnsi="Liberation Serif"/>
        </w:rPr>
        <w:t>Важнейшая роль в работе с детьми с особыми образовательными потребностями, в том числе с ограниченными возможностями здоровья, принадлежит воспитателю и родителям ребенка.</w:t>
      </w:r>
    </w:p>
    <w:p w:rsidR="00094CA1" w:rsidRPr="003B17ED" w:rsidRDefault="00094CA1" w:rsidP="003B17ED">
      <w:pPr>
        <w:pStyle w:val="af0"/>
        <w:jc w:val="both"/>
        <w:rPr>
          <w:rFonts w:ascii="Liberation Serif" w:hAnsi="Liberation Serif"/>
        </w:rPr>
      </w:pPr>
      <w:r w:rsidRPr="003B17ED">
        <w:rPr>
          <w:rFonts w:ascii="Liberation Serif" w:hAnsi="Liberation Serif"/>
        </w:rPr>
        <w:t>Воспитатели в ходе организации культурных практик, освоения детьми с особыми образовательными потребностями, должны реализовывать рекомендации специалистов в работе с детьми.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Родители ребенка могут участвовать в разработке и реализации адаптированной образовательной программы. И педагоги, и родители должны быть заинтересованы созданием оптимальных условий  для развития, адаптации ребенка  с особыми образовательными потребностями (развивающей предметно-пространственной среды, психолого-педагогических, кадровых, материально-технических, учебно-методических (дидактических), организационных, </w:t>
      </w:r>
      <w:r w:rsidRPr="003B17ED">
        <w:rPr>
          <w:rFonts w:ascii="Liberation Serif" w:hAnsi="Liberation Serif"/>
        </w:rPr>
        <w:lastRenderedPageBreak/>
        <w:t>необходимых средств воспитания и обучения для использования в образовательном процессе и т.п.), которые должны быть закреплены адаптированной образовательной программой.</w:t>
      </w:r>
    </w:p>
    <w:p w:rsidR="00094CA1" w:rsidRPr="003B17ED" w:rsidRDefault="00094CA1" w:rsidP="003B17ED">
      <w:pPr>
        <w:pStyle w:val="af0"/>
        <w:jc w:val="both"/>
        <w:rPr>
          <w:rFonts w:ascii="Liberation Serif" w:hAnsi="Liberation Serif"/>
        </w:rPr>
      </w:pPr>
      <w:r w:rsidRPr="003B17ED">
        <w:rPr>
          <w:rFonts w:ascii="Liberation Serif" w:hAnsi="Liberation Serif"/>
        </w:rPr>
        <w:t>Реализация адаптированной образовательной программы ребенка с ограниченными возможностями здоровья (в т.ч. ребенка-инвалида) строится с учетом:</w:t>
      </w:r>
    </w:p>
    <w:p w:rsidR="00094CA1" w:rsidRPr="003B17ED" w:rsidRDefault="00094CA1" w:rsidP="003B17ED">
      <w:pPr>
        <w:pStyle w:val="af0"/>
        <w:jc w:val="both"/>
        <w:rPr>
          <w:rFonts w:ascii="Liberation Serif" w:hAnsi="Liberation Serif"/>
        </w:rPr>
      </w:pPr>
      <w:r w:rsidRPr="003B17ED">
        <w:rPr>
          <w:rFonts w:ascii="Liberation Serif" w:hAnsi="Liberation Serif"/>
        </w:rPr>
        <w:t>- особенностей и содержания взаимодействия с родителями (законными представителями);</w:t>
      </w:r>
    </w:p>
    <w:p w:rsidR="00094CA1" w:rsidRPr="003B17ED" w:rsidRDefault="00094CA1" w:rsidP="003B17ED">
      <w:pPr>
        <w:pStyle w:val="af0"/>
        <w:jc w:val="both"/>
        <w:rPr>
          <w:rFonts w:ascii="Liberation Serif" w:hAnsi="Liberation Serif"/>
        </w:rPr>
      </w:pPr>
      <w:r w:rsidRPr="003B17ED">
        <w:rPr>
          <w:rFonts w:ascii="Liberation Serif" w:hAnsi="Liberation Serif"/>
        </w:rPr>
        <w:t>- особенностей и содержания взаимодействия с педагогами образовательной организации;</w:t>
      </w:r>
    </w:p>
    <w:p w:rsidR="00094CA1" w:rsidRPr="003B17ED" w:rsidRDefault="00094CA1" w:rsidP="003B17ED">
      <w:pPr>
        <w:pStyle w:val="af0"/>
        <w:jc w:val="both"/>
        <w:rPr>
          <w:rFonts w:ascii="Liberation Serif" w:hAnsi="Liberation Serif"/>
        </w:rPr>
      </w:pPr>
      <w:r w:rsidRPr="003B17ED">
        <w:rPr>
          <w:rFonts w:ascii="Liberation Serif" w:hAnsi="Liberation Serif"/>
        </w:rPr>
        <w:t>- вариативности технологий, средств, способов, форм и методов организации работы с детьми с ограниченными возможностями здоровья;</w:t>
      </w:r>
    </w:p>
    <w:p w:rsidR="00094CA1" w:rsidRPr="003B17ED" w:rsidRDefault="00094CA1" w:rsidP="003B17ED">
      <w:pPr>
        <w:pStyle w:val="af0"/>
        <w:jc w:val="both"/>
        <w:rPr>
          <w:rFonts w:ascii="Liberation Serif" w:hAnsi="Liberation Serif"/>
        </w:rPr>
      </w:pPr>
      <w:r w:rsidRPr="003B17ED">
        <w:rPr>
          <w:rFonts w:ascii="Liberation Serif" w:hAnsi="Liberation Serif"/>
        </w:rPr>
        <w:t>- результатов психологической, педагогической диагностики и педагогического наблюдения за детьми с ограниченными возможностями здоровья, как в ходе адаптационного периода их пребывания в образовательной организации, так и в продвижении по этапам коррекционно-развивающей работы, этапам инклюзивного процесса;</w:t>
      </w:r>
    </w:p>
    <w:p w:rsidR="00094CA1" w:rsidRPr="003B17ED" w:rsidRDefault="00094CA1" w:rsidP="003B17ED">
      <w:pPr>
        <w:pStyle w:val="af0"/>
        <w:jc w:val="both"/>
        <w:rPr>
          <w:rFonts w:ascii="Liberation Serif" w:hAnsi="Liberation Serif"/>
        </w:rPr>
      </w:pPr>
      <w:r w:rsidRPr="003B17ED">
        <w:rPr>
          <w:rFonts w:ascii="Liberation Serif" w:hAnsi="Liberation Serif"/>
        </w:rPr>
        <w:t>- личностно-ориентированного подхода к организации всех видов культурных практик и целенаправленного формирования образа результата действия, планирования, реализацию программы действий, оценку результатов действия, осмысление результатов.</w:t>
      </w:r>
    </w:p>
    <w:p w:rsidR="00094CA1" w:rsidRPr="003B17ED" w:rsidRDefault="00094CA1" w:rsidP="003B17ED">
      <w:pPr>
        <w:pStyle w:val="af0"/>
        <w:jc w:val="both"/>
        <w:rPr>
          <w:rFonts w:ascii="Liberation Serif" w:hAnsi="Liberation Serif"/>
        </w:rPr>
      </w:pPr>
      <w:r w:rsidRPr="003B17ED">
        <w:rPr>
          <w:rFonts w:ascii="Liberation Serif" w:hAnsi="Liberation Serif"/>
        </w:rPr>
        <w:t>В структуру адаптированной образовательной программы, в зависимости от психофизического развития и возможностей ребенка, структуры и тяжести недостатков, интегрируются необходимы модули коррекционных программ, комплексов методических рекомендаций по проведения занятий с детьми с ограниченными возможностями здоровья.</w:t>
      </w:r>
    </w:p>
    <w:p w:rsidR="00094CA1" w:rsidRPr="003B17ED" w:rsidRDefault="00094CA1" w:rsidP="003B17ED">
      <w:pPr>
        <w:pStyle w:val="af0"/>
        <w:jc w:val="both"/>
        <w:rPr>
          <w:rFonts w:ascii="Liberation Serif" w:hAnsi="Liberation Serif"/>
        </w:rPr>
      </w:pPr>
      <w:r w:rsidRPr="003B17ED">
        <w:rPr>
          <w:rFonts w:ascii="Liberation Serif" w:hAnsi="Liberation Serif"/>
        </w:rPr>
        <w:t>В адаптированной образовательной программы определяются специфическое для ребенка с ОВЗ соотношение форм, м видов культурных практик,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содержание работы тьютора (при наличии).</w:t>
      </w:r>
    </w:p>
    <w:p w:rsidR="00094CA1" w:rsidRPr="003B17ED" w:rsidRDefault="00094CA1" w:rsidP="003B17ED">
      <w:pPr>
        <w:pStyle w:val="af0"/>
        <w:jc w:val="both"/>
        <w:rPr>
          <w:rFonts w:ascii="Liberation Serif" w:hAnsi="Liberation Serif"/>
        </w:rPr>
      </w:pPr>
      <w:r w:rsidRPr="003B17ED">
        <w:rPr>
          <w:rFonts w:ascii="Liberation Serif" w:hAnsi="Liberation Serif"/>
        </w:rPr>
        <w:t>Задачи коррекционно-развивающей работы с детьми дошкольного возраста с ОВЗ:</w:t>
      </w:r>
    </w:p>
    <w:p w:rsidR="00094CA1" w:rsidRPr="003B17ED" w:rsidRDefault="00094CA1" w:rsidP="003B17ED">
      <w:pPr>
        <w:pStyle w:val="af0"/>
        <w:jc w:val="both"/>
        <w:rPr>
          <w:rFonts w:ascii="Liberation Serif" w:hAnsi="Liberation Serif"/>
        </w:rPr>
      </w:pPr>
      <w:r w:rsidRPr="003B17ED">
        <w:rPr>
          <w:rFonts w:ascii="Liberation Serif" w:hAnsi="Liberation Serif"/>
        </w:rPr>
        <w:t>Формирование и развитие социально-бытовых ориентировок, закрепление навыков самообслуживания.</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Стимулирование речевой деятельности.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Формирование вербальных и невербальных способов общения.</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Формирование коммуникативной функции речи.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Удовлетворение потребности в общении с окружающими.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Формирование предметно-практической деятельности.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Развитие познавательной деятельности.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Обучение простейшим предметным и трудовым действиям.</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Вовлечение ребенка-инвалида и родителей в совместную деятельность.</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Коррекция взаимоотношений в семье.</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Деятельность учителя-логопеда, дефектолога.</w:t>
      </w:r>
    </w:p>
    <w:p w:rsidR="00094CA1" w:rsidRPr="003B17ED" w:rsidRDefault="00094CA1" w:rsidP="003B17ED">
      <w:pPr>
        <w:spacing w:after="0" w:line="240" w:lineRule="auto"/>
        <w:jc w:val="both"/>
        <w:rPr>
          <w:rFonts w:ascii="Liberation Serif" w:hAnsi="Liberation Serif" w:cs="Liberation Serif"/>
          <w:bCs/>
          <w:sz w:val="24"/>
          <w:szCs w:val="24"/>
          <w:lang w:eastAsia="ru-RU"/>
        </w:rPr>
      </w:pPr>
    </w:p>
    <w:p w:rsidR="00094CA1" w:rsidRPr="003B17ED" w:rsidRDefault="00094CA1" w:rsidP="003B17ED">
      <w:pPr>
        <w:pStyle w:val="af0"/>
        <w:jc w:val="both"/>
        <w:rPr>
          <w:rFonts w:ascii="Liberation Serif" w:hAnsi="Liberation Serif"/>
        </w:rPr>
      </w:pPr>
      <w:r w:rsidRPr="003B17ED">
        <w:rPr>
          <w:rFonts w:ascii="Liberation Serif" w:hAnsi="Liberation Serif"/>
          <w:bCs/>
        </w:rPr>
        <w:t>Коррекционно-развивающая работа и (или)</w:t>
      </w:r>
      <w:r w:rsidRPr="003B17ED">
        <w:rPr>
          <w:rFonts w:ascii="Liberation Serif" w:hAnsi="Liberation Serif"/>
        </w:rPr>
        <w:t xml:space="preserve"> инклюзивное образование в Программы направлены на создание условий:</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формирования у детей общей культуры, развития физических, интеллектуальных, нравственных, эстетических и личностных качеств, предпосылок учебной деятельности, </w:t>
      </w:r>
      <w:r w:rsidRPr="003B17ED">
        <w:rPr>
          <w:rFonts w:ascii="Liberation Serif" w:hAnsi="Liberation Serif"/>
        </w:rPr>
        <w:lastRenderedPageBreak/>
        <w:t>сохранения и укрепления здоровья, обеспечения эмоционального благополучия с использованием адекватных возрасту и физическому и(или) психическому состоянию методов обучения и воспитания;</w:t>
      </w:r>
    </w:p>
    <w:p w:rsidR="00094CA1" w:rsidRPr="003B17ED" w:rsidRDefault="00094CA1" w:rsidP="003B17ED">
      <w:pPr>
        <w:pStyle w:val="af0"/>
        <w:jc w:val="both"/>
        <w:rPr>
          <w:rFonts w:ascii="Liberation Serif" w:hAnsi="Liberation Serif"/>
        </w:rPr>
      </w:pPr>
      <w:r w:rsidRPr="003B17ED">
        <w:rPr>
          <w:rFonts w:ascii="Liberation Serif" w:hAnsi="Liberation Serif"/>
        </w:rPr>
        <w:t>- обеспечения коррекции нарушений развития различных категорий детей с ограниченными возможностями здоровья, оказания им квалифицированной помощи и поддержки в освоении Программы;</w:t>
      </w:r>
    </w:p>
    <w:p w:rsidR="00094CA1" w:rsidRPr="003B17ED" w:rsidRDefault="00094CA1" w:rsidP="003B17ED">
      <w:pPr>
        <w:pStyle w:val="af0"/>
        <w:jc w:val="both"/>
        <w:rPr>
          <w:rFonts w:ascii="Liberation Serif" w:hAnsi="Liberation Serif"/>
        </w:rPr>
      </w:pPr>
      <w:r w:rsidRPr="003B17ED">
        <w:rPr>
          <w:rFonts w:ascii="Liberation Serif" w:hAnsi="Liberation Serif"/>
        </w:rPr>
        <w:t>- освоения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094CA1" w:rsidRPr="003B17ED" w:rsidRDefault="00094CA1" w:rsidP="003B17ED">
      <w:pPr>
        <w:pStyle w:val="af0"/>
        <w:jc w:val="both"/>
        <w:rPr>
          <w:rFonts w:ascii="Liberation Serif" w:hAnsi="Liberation Serif"/>
        </w:rPr>
      </w:pPr>
      <w:r w:rsidRPr="003B17ED">
        <w:rPr>
          <w:rFonts w:ascii="Liberation Serif" w:hAnsi="Liberation Serif"/>
        </w:rPr>
        <w:t>-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и специалистов (педагога-психолога, учителя-логопеда, дефектолога и др.)</w:t>
      </w:r>
    </w:p>
    <w:p w:rsidR="00094CA1" w:rsidRPr="003B17ED" w:rsidRDefault="00094CA1" w:rsidP="003B17ED">
      <w:pPr>
        <w:pStyle w:val="af0"/>
        <w:jc w:val="both"/>
        <w:rPr>
          <w:rFonts w:ascii="Liberation Serif" w:hAnsi="Liberation Serif"/>
        </w:rPr>
      </w:pPr>
      <w:r w:rsidRPr="003B17ED">
        <w:rPr>
          <w:rFonts w:ascii="Liberation Serif" w:hAnsi="Liberation Serif"/>
        </w:rPr>
        <w:t>Коррекционно-развивающая работа с детьми осуществляется на следующих принципах:</w:t>
      </w:r>
    </w:p>
    <w:p w:rsidR="00094CA1" w:rsidRPr="003B17ED" w:rsidRDefault="00094CA1" w:rsidP="003B17ED">
      <w:pPr>
        <w:pStyle w:val="af0"/>
        <w:jc w:val="both"/>
        <w:rPr>
          <w:rFonts w:ascii="Liberation Serif" w:hAnsi="Liberation Serif"/>
        </w:rPr>
      </w:pPr>
      <w:r w:rsidRPr="003B17ED">
        <w:rPr>
          <w:rFonts w:ascii="Liberation Serif" w:hAnsi="Liberation Serif"/>
          <w:iCs/>
        </w:rPr>
        <w:t>принцип индивидуального подхода</w:t>
      </w:r>
      <w:r w:rsidRPr="003B17ED">
        <w:rPr>
          <w:rFonts w:ascii="Liberation Serif" w:hAnsi="Liberation Serif"/>
        </w:rPr>
        <w:t xml:space="preserve"> предполагает всестороннее изучение ребенка и разработку соответствующих мер психолого-педагогического воздействия, взаимодействия с учетом выявленных особенностей (выбор форм, методов  и средств обучения и воспитания с учетом индивидуальных образовательных потребностей каждого ребенка);</w:t>
      </w:r>
    </w:p>
    <w:p w:rsidR="00094CA1" w:rsidRPr="003B17ED" w:rsidRDefault="00094CA1" w:rsidP="003B17ED">
      <w:pPr>
        <w:pStyle w:val="af0"/>
        <w:jc w:val="both"/>
        <w:rPr>
          <w:rFonts w:ascii="Liberation Serif" w:hAnsi="Liberation Serif"/>
          <w:bCs/>
        </w:rPr>
      </w:pPr>
      <w:r w:rsidRPr="003B17ED">
        <w:rPr>
          <w:rFonts w:ascii="Liberation Serif" w:hAnsi="Liberation Serif"/>
          <w:iCs/>
        </w:rPr>
        <w:t>принцип поддержки самостоятельной активности ребенка (индивидуализации)</w:t>
      </w:r>
      <w:r w:rsidRPr="003B17ED">
        <w:rPr>
          <w:rFonts w:ascii="Liberation Serif" w:hAnsi="Liberation Serif"/>
        </w:rPr>
        <w:t>направлен на формирование социально активной личности, которая является субъектом своего развития, а не пассивным потребителем социальных услуг;</w:t>
      </w:r>
    </w:p>
    <w:p w:rsidR="00094CA1" w:rsidRPr="003B17ED" w:rsidRDefault="00094CA1" w:rsidP="003B17ED">
      <w:pPr>
        <w:pStyle w:val="af0"/>
        <w:jc w:val="both"/>
        <w:rPr>
          <w:rFonts w:ascii="Liberation Serif" w:hAnsi="Liberation Serif"/>
        </w:rPr>
      </w:pPr>
      <w:r w:rsidRPr="003B17ED">
        <w:rPr>
          <w:rFonts w:ascii="Liberation Serif" w:hAnsi="Liberation Serif"/>
          <w:iCs/>
        </w:rPr>
        <w:t>принцип социального взаимодействия</w:t>
      </w:r>
      <w:r w:rsidRPr="003B17ED">
        <w:rPr>
          <w:rFonts w:ascii="Liberation Serif" w:hAnsi="Liberation Serif"/>
        </w:rPr>
        <w:t xml:space="preserve"> предполагает создание условий для понимания и принятия друг другом всех участников образовательных отношений (включение детей, родителей и специалистов в совместную деятельность);</w:t>
      </w:r>
    </w:p>
    <w:p w:rsidR="00094CA1" w:rsidRPr="003B17ED" w:rsidRDefault="00094CA1" w:rsidP="003B17ED">
      <w:pPr>
        <w:pStyle w:val="af0"/>
        <w:jc w:val="both"/>
        <w:rPr>
          <w:rFonts w:ascii="Liberation Serif" w:hAnsi="Liberation Serif"/>
        </w:rPr>
      </w:pPr>
      <w:r w:rsidRPr="003B17ED">
        <w:rPr>
          <w:rFonts w:ascii="Liberation Serif" w:hAnsi="Liberation Serif"/>
          <w:iCs/>
        </w:rPr>
        <w:t>принцип междисциплинарного подхода</w:t>
      </w:r>
      <w:r w:rsidRPr="003B17ED">
        <w:rPr>
          <w:rFonts w:ascii="Liberation Serif" w:hAnsi="Liberation Serif"/>
        </w:rPr>
        <w:t>. Разнообразие индивидуальных характеристик детей требует от специалистов (воспитатель, учитель-логопед, социальный педагог, педагог-психолог, дефектолог и др.) комплексного подхода к определению и разработке методов и средств воспитания и обучения;</w:t>
      </w:r>
    </w:p>
    <w:p w:rsidR="00094CA1" w:rsidRPr="003B17ED" w:rsidRDefault="00094CA1" w:rsidP="003B17ED">
      <w:pPr>
        <w:pStyle w:val="af0"/>
        <w:jc w:val="both"/>
        <w:rPr>
          <w:rFonts w:ascii="Liberation Serif" w:hAnsi="Liberation Serif"/>
        </w:rPr>
      </w:pPr>
      <w:r w:rsidRPr="003B17ED">
        <w:rPr>
          <w:rFonts w:ascii="Liberation Serif" w:hAnsi="Liberation Serif"/>
          <w:iCs/>
        </w:rPr>
        <w:t>принцип вариативности</w:t>
      </w:r>
      <w:r w:rsidRPr="003B17ED">
        <w:rPr>
          <w:rFonts w:ascii="Liberation Serif" w:hAnsi="Liberation Serif"/>
        </w:rPr>
        <w:t xml:space="preserve"> в организации процессов обучения и воспитания. Включение в инклюзивную форму детей с различными особенностями в развитии предполагает наличие вариативной развивающей среды, т. е. необходимых развивающих и дидактических пособий, средств обучения, безбарьерной среды, вариативной методической базы обучения и воспитания;</w:t>
      </w:r>
    </w:p>
    <w:p w:rsidR="00094CA1" w:rsidRPr="003B17ED" w:rsidRDefault="00094CA1" w:rsidP="003B17ED">
      <w:pPr>
        <w:pStyle w:val="af0"/>
        <w:jc w:val="both"/>
        <w:rPr>
          <w:rFonts w:ascii="Liberation Serif" w:hAnsi="Liberation Serif"/>
        </w:rPr>
      </w:pPr>
      <w:r w:rsidRPr="003B17ED">
        <w:rPr>
          <w:rFonts w:ascii="Liberation Serif" w:hAnsi="Liberation Serif"/>
          <w:iCs/>
        </w:rPr>
        <w:t>принцип партнерского взаимодействия с семьей</w:t>
      </w:r>
      <w:r w:rsidRPr="003B17ED">
        <w:rPr>
          <w:rFonts w:ascii="Liberation Serif" w:hAnsi="Liberation Serif"/>
        </w:rPr>
        <w:t>. Родители являются полноправными участниками коррекционно-развивающего процесса. Им предоставляется вся информация о том, какое медицинское, психологическое и педагогическое воздействие оказывается на ребёнка в образовательной организации;</w:t>
      </w:r>
    </w:p>
    <w:p w:rsidR="00094CA1" w:rsidRPr="003B17ED" w:rsidRDefault="00094CA1" w:rsidP="003B17ED">
      <w:pPr>
        <w:pStyle w:val="af0"/>
        <w:jc w:val="both"/>
        <w:rPr>
          <w:rFonts w:ascii="Liberation Serif" w:hAnsi="Liberation Serif"/>
          <w:bCs/>
        </w:rPr>
      </w:pPr>
      <w:r w:rsidRPr="003B17ED">
        <w:rPr>
          <w:rFonts w:ascii="Liberation Serif" w:hAnsi="Liberation Serif"/>
          <w:bCs/>
          <w:iCs/>
        </w:rPr>
        <w:t>принцип динамического развития образовательной модели ДОУ</w:t>
      </w:r>
      <w:r w:rsidRPr="003B17ED">
        <w:rPr>
          <w:rFonts w:ascii="Liberation Serif" w:hAnsi="Liberation Serif"/>
          <w:bCs/>
        </w:rPr>
        <w:t>.</w:t>
      </w:r>
      <w:r w:rsidRPr="003B17ED">
        <w:rPr>
          <w:rFonts w:ascii="Liberation Serif" w:hAnsi="Liberation Serif"/>
        </w:rPr>
        <w:t xml:space="preserve"> Модель ДОУ может изменяться, включая новые структурные подразделения, специалистов и др.</w:t>
      </w:r>
    </w:p>
    <w:p w:rsidR="00094CA1" w:rsidRPr="003B17ED" w:rsidRDefault="00094CA1" w:rsidP="003B17ED">
      <w:pPr>
        <w:pStyle w:val="af0"/>
        <w:jc w:val="both"/>
        <w:rPr>
          <w:rFonts w:ascii="Liberation Serif" w:hAnsi="Liberation Serif"/>
        </w:rPr>
      </w:pPr>
      <w:r w:rsidRPr="003B17ED">
        <w:rPr>
          <w:rFonts w:ascii="Liberation Serif" w:hAnsi="Liberation Serif"/>
        </w:rPr>
        <w:t>Реализация коррекционно-развивающей работы обеспечивает планомерное и качественное развитие ребенка с особыми образовательными потребностями, не нарушая и не изменяя индивидуальной образовательной траектории каждого ребенка на всех этапах дошкольного образования.</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Воспитатели вместе со специалистами по коррекционному обучению постоянно разрабатывают и обновляют рабочую программу в зависимости от уровня развития и индивидуальных возможностей ребенка. </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 xml:space="preserve">Таким образом, Программа  предусматривает создание целостной системы специальных образовательных условий: начиная с предельно общих, необходимых для всех категорий детей с ОВЗ, до индивидуальных, определяющих эффективность реализации образовательного процесса и социальной адаптированности ребенка в соответствии с его особенностями и образовательными возможностями. </w:t>
      </w:r>
    </w:p>
    <w:p w:rsidR="00094CA1" w:rsidRPr="003B17ED" w:rsidRDefault="00094CA1" w:rsidP="003B17ED">
      <w:pPr>
        <w:pStyle w:val="af0"/>
        <w:jc w:val="both"/>
        <w:rPr>
          <w:rFonts w:ascii="Liberation Serif" w:hAnsi="Liberation Serif"/>
        </w:rPr>
      </w:pPr>
      <w:r w:rsidRPr="003B17ED">
        <w:rPr>
          <w:rFonts w:ascii="Liberation Serif" w:hAnsi="Liberation Serif"/>
        </w:rPr>
        <w:t>Содержание коррекционной работы направлено на обеспечение коррекции недостатков в физическом и (или) психическом развитии различных категорий детей с ограниченными возможностями здоровья и оказание помощи детям с нарушением в речевом развитии в освоении основной общеобразовательной программы дошкольного образования.</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Содержание коррекционной работы по освоению детьми основной общеобразовательной программы,  обеспечивает: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выявление особых образовательных потребностей детей с ограниченными возможностями здоровья, обусловленных недостатками в их речевом развитии; </w:t>
      </w:r>
    </w:p>
    <w:p w:rsidR="00094CA1" w:rsidRPr="003B17ED" w:rsidRDefault="00094CA1" w:rsidP="003B17ED">
      <w:pPr>
        <w:pStyle w:val="af0"/>
        <w:jc w:val="both"/>
        <w:rPr>
          <w:rFonts w:ascii="Liberation Serif" w:hAnsi="Liberation Serif"/>
        </w:rPr>
      </w:pPr>
      <w:r w:rsidRPr="003B17ED">
        <w:rPr>
          <w:rFonts w:ascii="Liberation Serif" w:hAnsi="Liberation Serif"/>
        </w:rPr>
        <w:t>- осуществление индивидуально ориентированной логопедической, медико-психолого-педагогической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094CA1" w:rsidRPr="003B17ED" w:rsidRDefault="00094CA1" w:rsidP="003B17ED">
      <w:pPr>
        <w:pStyle w:val="af0"/>
        <w:jc w:val="both"/>
        <w:rPr>
          <w:rFonts w:ascii="Liberation Serif" w:hAnsi="Liberation Serif"/>
        </w:rPr>
      </w:pPr>
      <w:r w:rsidRPr="003B17ED">
        <w:rPr>
          <w:rFonts w:ascii="Liberation Serif" w:hAnsi="Liberation Serif"/>
        </w:rPr>
        <w:t>-  возможность освоения детьми с ограниченными возможностями здоровья образовательной программы и их интеграции</w:t>
      </w:r>
      <w:r w:rsidR="0075491A" w:rsidRPr="003B17ED">
        <w:rPr>
          <w:rFonts w:ascii="Liberation Serif" w:hAnsi="Liberation Serif"/>
        </w:rPr>
        <w:t xml:space="preserve"> в образовательном учреждении.</w:t>
      </w:r>
    </w:p>
    <w:p w:rsidR="00094CA1" w:rsidRPr="003B17ED" w:rsidRDefault="00094CA1" w:rsidP="003B17ED">
      <w:pPr>
        <w:pStyle w:val="af0"/>
        <w:jc w:val="both"/>
        <w:rPr>
          <w:rFonts w:ascii="Liberation Serif" w:hAnsi="Liberation Serif"/>
          <w:b/>
        </w:rPr>
      </w:pPr>
      <w:r w:rsidRPr="003B17ED">
        <w:rPr>
          <w:rFonts w:ascii="Liberation Serif" w:hAnsi="Liberation Serif"/>
          <w:b/>
        </w:rPr>
        <w:t>Особенности организации коррекционно-развивающей работы с детьми с ограниченными возможностями здоровья (краткая характеристика)</w:t>
      </w:r>
    </w:p>
    <w:tbl>
      <w:tblPr>
        <w:tblW w:w="10173"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51"/>
        <w:gridCol w:w="4394"/>
        <w:gridCol w:w="3828"/>
      </w:tblGrid>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
                <w:bCs/>
                <w:sz w:val="24"/>
                <w:szCs w:val="24"/>
                <w:lang w:eastAsia="zh-CN"/>
              </w:rPr>
            </w:pPr>
            <w:r w:rsidRPr="003B17ED">
              <w:rPr>
                <w:rFonts w:ascii="Liberation Serif" w:eastAsia="SimSun" w:hAnsi="Liberation Serif" w:cs="Liberation Serif"/>
                <w:b/>
                <w:bCs/>
                <w:sz w:val="24"/>
                <w:szCs w:val="24"/>
                <w:lang w:eastAsia="zh-CN"/>
              </w:rPr>
              <w:t>Категория типов нарушенного развития</w:t>
            </w:r>
          </w:p>
        </w:tc>
        <w:tc>
          <w:tcPr>
            <w:tcW w:w="8222" w:type="dxa"/>
            <w:gridSpan w:val="2"/>
            <w:shd w:val="clear" w:color="auto" w:fill="FFFFFF"/>
          </w:tcPr>
          <w:p w:rsidR="00094CA1" w:rsidRPr="003B17ED" w:rsidRDefault="00094CA1" w:rsidP="003B17ED">
            <w:pPr>
              <w:spacing w:after="0" w:line="240" w:lineRule="auto"/>
              <w:jc w:val="both"/>
              <w:rPr>
                <w:rFonts w:ascii="Liberation Serif" w:eastAsia="SimSun" w:hAnsi="Liberation Serif" w:cs="Liberation Serif"/>
                <w:b/>
                <w:bCs/>
                <w:sz w:val="24"/>
                <w:szCs w:val="24"/>
                <w:lang w:eastAsia="zh-CN"/>
              </w:rPr>
            </w:pPr>
            <w:r w:rsidRPr="003B17ED">
              <w:rPr>
                <w:rFonts w:ascii="Liberation Serif" w:eastAsia="SimSun" w:hAnsi="Liberation Serif" w:cs="Liberation Serif"/>
                <w:b/>
                <w:bCs/>
                <w:sz w:val="24"/>
                <w:szCs w:val="24"/>
                <w:lang w:eastAsia="zh-CN"/>
              </w:rPr>
              <w:t>Нарушение интеллекта (умственная отсталость)</w:t>
            </w:r>
          </w:p>
          <w:p w:rsidR="00094CA1" w:rsidRPr="003B17ED" w:rsidRDefault="00094CA1" w:rsidP="003B17ED">
            <w:pPr>
              <w:spacing w:after="0" w:line="240" w:lineRule="auto"/>
              <w:jc w:val="both"/>
              <w:rPr>
                <w:rFonts w:ascii="Liberation Serif" w:eastAsia="SimSun" w:hAnsi="Liberation Serif" w:cs="Liberation Serif"/>
                <w:b/>
                <w:sz w:val="24"/>
                <w:szCs w:val="24"/>
                <w:lang w:eastAsia="zh-CN"/>
              </w:rPr>
            </w:pPr>
            <w:r w:rsidRPr="003B17ED">
              <w:rPr>
                <w:rFonts w:ascii="Liberation Serif" w:eastAsia="SimSun" w:hAnsi="Liberation Serif" w:cs="Liberation Serif"/>
                <w:b/>
                <w:iCs/>
                <w:sz w:val="24"/>
                <w:szCs w:val="24"/>
                <w:lang w:eastAsia="zh-CN"/>
              </w:rPr>
              <w:t>Формы умственной  отсталости (по международной классификации МКБ-10)</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bCs/>
                <w:sz w:val="24"/>
                <w:szCs w:val="24"/>
                <w:lang w:eastAsia="zh-CN"/>
              </w:rPr>
              <w:t>Особенности развития детей, препятствующие освоению образовательной программы</w:t>
            </w:r>
          </w:p>
        </w:tc>
        <w:tc>
          <w:tcPr>
            <w:tcW w:w="8222" w:type="dxa"/>
            <w:gridSpan w:val="2"/>
            <w:tcBorders>
              <w:bottom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sz w:val="24"/>
                <w:szCs w:val="24"/>
                <w:lang w:eastAsia="zh-CN"/>
              </w:rPr>
              <w:t>Дети, у которых в результате органических поражений головного мозга (главным образом его коры) наблюдаются нарушения нормального развития психических, особенно высших познавательных процессов (активного восприятия, словесно-логического мышления, произвольной памяти, речи и др.), в том числе обусловленные генетическими синдромами (синдром Дауна и др.)</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Умственная отсталость </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легкой степени</w:t>
            </w:r>
          </w:p>
        </w:tc>
        <w:tc>
          <w:tcPr>
            <w:tcW w:w="8222" w:type="dxa"/>
            <w:gridSpan w:val="2"/>
            <w:tcBorders>
              <w:top w:val="single" w:sz="4" w:space="0" w:color="auto"/>
              <w:bottom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sz w:val="24"/>
                <w:szCs w:val="24"/>
                <w:lang w:eastAsia="zh-CN"/>
              </w:rPr>
              <w:t>У детей наблюдается недоразвитие высших психических процессов: произвольных процессов памяти и внимания, процессов анализа и синтеза, обобщающей и регулирующей функции речи. Эти недостатки в развитии познавательных процессов отражаются на усвоении общеобразовательных знаний и умений, на ходе формирования практических умений и навыков в деятельности. Наиболее трудно усвоение того материала, который требует осмысления причинно-следственных зависимостей между явлениями, затруднения в решении математических задач, в понимании и использовании грамматических конструкций, несформированность регулирования деятельности с помощью слова.</w:t>
            </w:r>
          </w:p>
        </w:tc>
      </w:tr>
      <w:tr w:rsidR="00094CA1" w:rsidRPr="003B17ED">
        <w:tc>
          <w:tcPr>
            <w:tcW w:w="1951" w:type="dxa"/>
            <w:tcBorders>
              <w:right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Умственная отсталость </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умеренная</w:t>
            </w:r>
          </w:p>
        </w:tc>
        <w:tc>
          <w:tcPr>
            <w:tcW w:w="8222" w:type="dxa"/>
            <w:gridSpan w:val="2"/>
            <w:tcBorders>
              <w:top w:val="single" w:sz="4" w:space="0" w:color="auto"/>
              <w:left w:val="single" w:sz="4" w:space="0" w:color="auto"/>
              <w:bottom w:val="single" w:sz="4" w:space="0" w:color="auto"/>
              <w:right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sz w:val="24"/>
                <w:szCs w:val="24"/>
                <w:lang w:eastAsia="zh-CN"/>
              </w:rPr>
              <w:t xml:space="preserve">У детей этой категории отмечается замедленное развитие и понимание речи; отставание в развитии моторики и навыков самообслуживания. Некоторые дети нуждаются в надзоре на протяжении всей жизни. Тем не менее, дети в общем полностью мобильны и физически активны, большинство из них обнаруживают признаки социального развития. Среди детей этой категории умственной отсталости есть дети, которые могут принимать участие в простых беседах, а другие обладают речевым запасом, лишь достаточным </w:t>
            </w:r>
            <w:r w:rsidRPr="003B17ED">
              <w:rPr>
                <w:rFonts w:ascii="Liberation Serif" w:eastAsia="SimSun" w:hAnsi="Liberation Serif" w:cs="Liberation Serif"/>
                <w:sz w:val="24"/>
                <w:szCs w:val="24"/>
                <w:lang w:eastAsia="zh-CN"/>
              </w:rPr>
              <w:lastRenderedPageBreak/>
              <w:t>для сообщения о своих основных потребностях. Эти дети способны усвоить элементарные образовательные навыки.</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lastRenderedPageBreak/>
              <w:t xml:space="preserve">Умственная отсталость </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тяжелая</w:t>
            </w:r>
          </w:p>
        </w:tc>
        <w:tc>
          <w:tcPr>
            <w:tcW w:w="8222" w:type="dxa"/>
            <w:gridSpan w:val="2"/>
            <w:tcBorders>
              <w:top w:val="single" w:sz="4" w:space="0" w:color="auto"/>
              <w:bottom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sz w:val="24"/>
                <w:szCs w:val="24"/>
                <w:lang w:eastAsia="zh-CN"/>
              </w:rPr>
              <w:t>У большинства детей наблюдаются двигательные нарушения или другие сопутствующие дефекты; почти не развита речь, отсутствуют навыки самообслуживания, нарушена координация движений. Такие дети нуждаются в постоянном внимании и уходе. Однако у них можно воспитывать элементарные навыки и умения в специальных условиях, если этим занимается олигофренопедагог.</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Умственная отсталость </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глубокая</w:t>
            </w:r>
          </w:p>
        </w:tc>
        <w:tc>
          <w:tcPr>
            <w:tcW w:w="8222" w:type="dxa"/>
            <w:gridSpan w:val="2"/>
            <w:tcBorders>
              <w:top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sz w:val="24"/>
                <w:szCs w:val="24"/>
                <w:lang w:eastAsia="zh-CN"/>
              </w:rPr>
              <w:t>Эти дети весьма ограничены в способностях к пониманию или выполнению требований или инструкций. Большинство таких детей неподвижны или резко ограничены в подвижности, страдают недержанием мочи и кала. С ними возможны лишь самые примитивные формы невербальной коммуникации. Они не способны или мало способны заботиться о своих основных потребностях и нуждаются в постоянной помощи и контроле, они не могут принимать участие в практических делах.</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Формы, методы, приемы</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работы с детьми</w:t>
            </w:r>
          </w:p>
        </w:tc>
        <w:tc>
          <w:tcPr>
            <w:tcW w:w="8222" w:type="dxa"/>
            <w:gridSpan w:val="2"/>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Содержание образовательной деятельности выстраивается с учетом концентрического принципа: предлагаемые </w:t>
            </w:r>
            <w:r w:rsidRPr="003B17ED">
              <w:rPr>
                <w:rFonts w:ascii="Liberation Serif" w:eastAsia="SimSun" w:hAnsi="Liberation Serif" w:cs="Liberation Serif"/>
                <w:iCs/>
                <w:sz w:val="24"/>
                <w:szCs w:val="24"/>
                <w:lang w:eastAsia="zh-CN"/>
              </w:rPr>
              <w:t xml:space="preserve">игровые задачи постепенно усложняются и развиваются </w:t>
            </w:r>
            <w:r w:rsidRPr="003B17ED">
              <w:rPr>
                <w:rFonts w:ascii="Liberation Serif" w:eastAsia="SimSun" w:hAnsi="Liberation Serif" w:cs="Liberation Serif"/>
                <w:sz w:val="24"/>
                <w:szCs w:val="24"/>
                <w:lang w:eastAsia="zh-CN"/>
              </w:rPr>
              <w:t>по нарастающей сложности, интенсивности и разнообразию.</w:t>
            </w:r>
          </w:p>
          <w:p w:rsidR="00094CA1" w:rsidRPr="003B17ED" w:rsidRDefault="00094CA1" w:rsidP="003B17ED">
            <w:pPr>
              <w:spacing w:after="0" w:line="240" w:lineRule="auto"/>
              <w:jc w:val="both"/>
              <w:rPr>
                <w:rFonts w:ascii="Liberation Serif" w:eastAsia="SimSun" w:hAnsi="Liberation Serif" w:cs="Liberation Serif"/>
                <w:bCs/>
                <w:iCs/>
                <w:sz w:val="24"/>
                <w:szCs w:val="24"/>
                <w:lang w:eastAsia="zh-CN"/>
              </w:rPr>
            </w:pPr>
            <w:r w:rsidRPr="003B17ED">
              <w:rPr>
                <w:rFonts w:ascii="Liberation Serif" w:eastAsia="SimSun" w:hAnsi="Liberation Serif" w:cs="Liberation Serif"/>
                <w:bCs/>
                <w:iCs/>
                <w:sz w:val="24"/>
                <w:szCs w:val="24"/>
                <w:lang w:eastAsia="zh-CN"/>
              </w:rPr>
              <w:t>Принципы построения образовательной деятельности: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1. Смена видов деятельности: по мере обучения количество времени на каждый вид деятельности увеличивается, а количество видов деятельности уменьшается;</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2. повторяемость программного материала;</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3. формирование переноса полученных знаний, сведений, способов действий из одной ситуации в другую;</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4. игровая форма.</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sz w:val="24"/>
                <w:szCs w:val="24"/>
                <w:lang w:eastAsia="zh-CN"/>
              </w:rPr>
              <w:t xml:space="preserve">В практике обучения детей с нарушением интеллекта используются традиционные методы обучения: наглядные, словесные, практические и их разнообразные комбинации. Однако специфика применения этих методов состоит в том, что среди них </w:t>
            </w:r>
            <w:r w:rsidRPr="003B17ED">
              <w:rPr>
                <w:rFonts w:ascii="Liberation Serif" w:eastAsia="SimSun" w:hAnsi="Liberation Serif" w:cs="Liberation Serif"/>
                <w:iCs/>
                <w:sz w:val="24"/>
                <w:szCs w:val="24"/>
                <w:lang w:eastAsia="zh-CN"/>
              </w:rPr>
              <w:t>преобладают практически направленные методы обучения.</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Очень важными являются </w:t>
            </w:r>
            <w:r w:rsidRPr="003B17ED">
              <w:rPr>
                <w:rFonts w:ascii="Liberation Serif" w:eastAsia="SimSun" w:hAnsi="Liberation Serif" w:cs="Liberation Serif"/>
                <w:iCs/>
                <w:sz w:val="24"/>
                <w:szCs w:val="24"/>
                <w:lang w:eastAsia="zh-CN"/>
              </w:rPr>
              <w:t xml:space="preserve">показ и подражание, </w:t>
            </w:r>
            <w:r w:rsidRPr="003B17ED">
              <w:rPr>
                <w:rFonts w:ascii="Liberation Serif" w:eastAsia="SimSun" w:hAnsi="Liberation Serif" w:cs="Liberation Serif"/>
                <w:sz w:val="24"/>
                <w:szCs w:val="24"/>
                <w:lang w:eastAsia="zh-CN"/>
              </w:rPr>
              <w:t xml:space="preserve">сопровождающиеся умелым </w:t>
            </w:r>
            <w:r w:rsidRPr="003B17ED">
              <w:rPr>
                <w:rFonts w:ascii="Liberation Serif" w:eastAsia="SimSun" w:hAnsi="Liberation Serif" w:cs="Liberation Serif"/>
                <w:iCs/>
                <w:sz w:val="24"/>
                <w:szCs w:val="24"/>
                <w:lang w:eastAsia="zh-CN"/>
              </w:rPr>
              <w:t xml:space="preserve">речевым комментарием </w:t>
            </w:r>
            <w:r w:rsidRPr="003B17ED">
              <w:rPr>
                <w:rFonts w:ascii="Liberation Serif" w:eastAsia="SimSun" w:hAnsi="Liberation Serif" w:cs="Liberation Serif"/>
                <w:sz w:val="24"/>
                <w:szCs w:val="24"/>
                <w:lang w:eastAsia="zh-CN"/>
              </w:rPr>
              <w:t>взрослого.</w:t>
            </w:r>
            <w:r w:rsidRPr="003B17ED">
              <w:rPr>
                <w:rFonts w:ascii="Liberation Serif" w:eastAsia="SimSun" w:hAnsi="Liberation Serif" w:cs="Liberation Serif"/>
                <w:iCs/>
                <w:sz w:val="24"/>
                <w:szCs w:val="24"/>
                <w:lang w:eastAsia="zh-CN"/>
              </w:rPr>
              <w:t xml:space="preserve"> Словесная установка </w:t>
            </w:r>
            <w:r w:rsidRPr="003B17ED">
              <w:rPr>
                <w:rFonts w:ascii="Liberation Serif" w:eastAsia="SimSun" w:hAnsi="Liberation Serif" w:cs="Liberation Serif"/>
                <w:sz w:val="24"/>
                <w:szCs w:val="24"/>
                <w:lang w:eastAsia="zh-CN"/>
              </w:rPr>
              <w:t>взрослого в форме высказываний «смотри на меня», «делай, как я» организует внимание детей и способствует усвоению детьми последовательности выполнения тех или иных действий.</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Наиболее значимым является формирование у детей способов ориентировки в окружающей действительности:</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метод проб,</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практическое примеривание,</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зрительная ориентировка.</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iCs/>
                <w:sz w:val="24"/>
                <w:szCs w:val="24"/>
                <w:lang w:eastAsia="zh-CN"/>
              </w:rPr>
              <w:t xml:space="preserve">Многократное повторение и закрепление </w:t>
            </w:r>
            <w:r w:rsidRPr="003B17ED">
              <w:rPr>
                <w:rFonts w:ascii="Liberation Serif" w:eastAsia="SimSun" w:hAnsi="Liberation Serif" w:cs="Liberation Serif"/>
                <w:sz w:val="24"/>
                <w:szCs w:val="24"/>
                <w:lang w:eastAsia="zh-CN"/>
              </w:rPr>
              <w:t>выполняемых заданий с использованием разнообразного материала позволяет достичь положительной динамики в развитии ребенка.</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В обучении максимально используются </w:t>
            </w:r>
            <w:r w:rsidRPr="003B17ED">
              <w:rPr>
                <w:rFonts w:ascii="Liberation Serif" w:eastAsia="SimSun" w:hAnsi="Liberation Serif" w:cs="Liberation Serif"/>
                <w:iCs/>
                <w:sz w:val="24"/>
                <w:szCs w:val="24"/>
                <w:lang w:eastAsia="zh-CN"/>
              </w:rPr>
              <w:t xml:space="preserve">игровые приемы, </w:t>
            </w:r>
            <w:r w:rsidRPr="003B17ED">
              <w:rPr>
                <w:rFonts w:ascii="Liberation Serif" w:eastAsia="SimSun" w:hAnsi="Liberation Serif" w:cs="Liberation Serif"/>
                <w:sz w:val="24"/>
                <w:szCs w:val="24"/>
                <w:lang w:eastAsia="zh-CN"/>
              </w:rPr>
              <w:t xml:space="preserve">детям предлагаются </w:t>
            </w:r>
            <w:r w:rsidRPr="003B17ED">
              <w:rPr>
                <w:rFonts w:ascii="Liberation Serif" w:eastAsia="SimSun" w:hAnsi="Liberation Serif" w:cs="Liberation Serif"/>
                <w:iCs/>
                <w:sz w:val="24"/>
                <w:szCs w:val="24"/>
                <w:lang w:eastAsia="zh-CN"/>
              </w:rPr>
              <w:t xml:space="preserve">игровые задачи, </w:t>
            </w:r>
            <w:r w:rsidRPr="003B17ED">
              <w:rPr>
                <w:rFonts w:ascii="Liberation Serif" w:eastAsia="SimSun" w:hAnsi="Liberation Serif" w:cs="Liberation Serif"/>
                <w:sz w:val="24"/>
                <w:szCs w:val="24"/>
                <w:lang w:eastAsia="zh-CN"/>
              </w:rPr>
              <w:t>при решении которых формируется определенный навык (например, допрыгать к домику Мышки-Норушки: игровая задача – «угостить мышку сыром»).</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При планировании занятий важнейшим звеном является обыгрывание момента «погружения», вхождения детей в театрально-игровую атмосферу </w:t>
            </w:r>
            <w:r w:rsidRPr="003B17ED">
              <w:rPr>
                <w:rFonts w:ascii="Liberation Serif" w:eastAsia="SimSun" w:hAnsi="Liberation Serif" w:cs="Liberation Serif"/>
                <w:sz w:val="24"/>
                <w:szCs w:val="24"/>
                <w:lang w:eastAsia="zh-CN"/>
              </w:rPr>
              <w:lastRenderedPageBreak/>
              <w:t>занятий, создание условий для наглядной стимуляции их последующей активности.</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lastRenderedPageBreak/>
              <w:t>Организация развивающей</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 xml:space="preserve">предметно-пространственной </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среды</w:t>
            </w:r>
          </w:p>
        </w:tc>
        <w:tc>
          <w:tcPr>
            <w:tcW w:w="8222" w:type="dxa"/>
            <w:gridSpan w:val="2"/>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Развивающая предметно-пространственная среда должна содержать атрибуты, которые смогут обеспечить приобретение предметно-практического и чувственного опыта и перенос его в игровые и практические ситуации, формирование познавательного ориентирования в окружающем пространстве:</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картинки с изображением последовательности действий для формирования элементарных гигиенических навыков и навыков самообслуживания;</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дидактические игры для стимуляции ориентировочно-исследовательской и речевой деятельности, с их помощью расширяется круг предметов, предъявляемых ребенку, формируются способы ориентировки в окружающем мире; ребенок обучается действиям обследования предметов, определению их свойств, учится называть выделенные качества и свойства предметов;</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игры на установление причинно-следственных связей между изображаемыми предметами и явлениями, временной последовательности, содержащие сюжеты со скрытым смыслом;</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достаточный ассортимент игрушек, обеспечивающий возможность участия в игре всех детей, игрушки должны быть яркими, естественно окрашенными, простыми и одновременно выразительной формы;</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игрушки, отражающие реальные предметы окружающего мира и помогающие моделировать жизненные ситуации: железная дорога, парковка, автозаправка, больница, кухня, магазин, купание, одевание, прогулка, чаепитие и др.;</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достаточное количество игр и пособий для развития мелкой моторики;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игрушки-манипуляторы (сборно-разборные пирамиды, раздвижные игрушки, коробки для разбрасывания и сбора мелких предметов;</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sz w:val="24"/>
                <w:szCs w:val="24"/>
                <w:lang w:eastAsia="zh-CN"/>
              </w:rPr>
              <w:t>- тематические наборы предметов, игры-драматизации, театрализованные игры, различные виды театра; для формирования навыков общения со взрослым используется специальное оборудование (горки, каталки и др.).</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2. Задержка</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психического</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развития (ЗПР)</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Типы задержки психического развития:</w:t>
            </w:r>
          </w:p>
        </w:tc>
        <w:tc>
          <w:tcPr>
            <w:tcW w:w="8222" w:type="dxa"/>
            <w:gridSpan w:val="2"/>
            <w:tcBorders>
              <w:bottom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sz w:val="24"/>
                <w:szCs w:val="24"/>
                <w:lang w:eastAsia="zh-CN"/>
              </w:rPr>
              <w:t>- отклонение в психофизическом развитии, выражающееся в замедленном темпе созревания различных психических функций. Для психической сферы ребенка с ЗПР типичным является сочетание дефицитарных функций с сохранными.</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Задержка психического развития конституционального генеза – наследственно обусловленный психический и психофизический инфантилизм (гармонический или дисгармонический)</w:t>
            </w:r>
          </w:p>
        </w:tc>
        <w:tc>
          <w:tcPr>
            <w:tcW w:w="8222" w:type="dxa"/>
            <w:gridSpan w:val="2"/>
            <w:vMerge w:val="restart"/>
            <w:tcBorders>
              <w:top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Для детей с ЗПР характерно отставание в развитии </w:t>
            </w:r>
            <w:r w:rsidRPr="003B17ED">
              <w:rPr>
                <w:rFonts w:ascii="Liberation Serif" w:eastAsia="SimSun" w:hAnsi="Liberation Serif" w:cs="Liberation Serif"/>
                <w:bCs/>
                <w:sz w:val="24"/>
                <w:szCs w:val="24"/>
                <w:lang w:eastAsia="zh-CN"/>
              </w:rPr>
              <w:t xml:space="preserve">общей и мелкой моторики. </w:t>
            </w:r>
            <w:r w:rsidRPr="003B17ED">
              <w:rPr>
                <w:rFonts w:ascii="Liberation Serif" w:eastAsia="SimSun" w:hAnsi="Liberation Serif" w:cs="Liberation Serif"/>
                <w:sz w:val="24"/>
                <w:szCs w:val="24"/>
                <w:lang w:eastAsia="zh-CN"/>
              </w:rPr>
              <w:t>Страдает техника движений и двигательные качества, выявляются недостатки психомоторики. Слабо сформированы навыки самообслуживания, технические навыки в изобразительной деятельности, лепке, аппликации, конструировании: многие дети не умеют правильно держать карандаш, не регулируют силу нажима, затрудняются в пользовании ножницами, затруднено формирование графомоторных навыков.</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bCs/>
                <w:sz w:val="24"/>
                <w:szCs w:val="24"/>
                <w:lang w:eastAsia="zh-CN"/>
              </w:rPr>
              <w:t xml:space="preserve">Внимание </w:t>
            </w:r>
            <w:r w:rsidRPr="003B17ED">
              <w:rPr>
                <w:rFonts w:ascii="Liberation Serif" w:eastAsia="SimSun" w:hAnsi="Liberation Serif" w:cs="Liberation Serif"/>
                <w:sz w:val="24"/>
                <w:szCs w:val="24"/>
                <w:lang w:eastAsia="zh-CN"/>
              </w:rPr>
              <w:t>этих детей характеризуется неустойчивостью. Дети часто действуют импульсивно, легко отвлекаются, быстро утомляются, истощаются. Могут наблюдаться и проявления инертности – в этом случае ребенок с трудом переключается с одного задания на другое.</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У детей с ЗПР зрение и слух физиологически сохранны, однако процесс </w:t>
            </w:r>
            <w:r w:rsidRPr="003B17ED">
              <w:rPr>
                <w:rFonts w:ascii="Liberation Serif" w:eastAsia="SimSun" w:hAnsi="Liberation Serif" w:cs="Liberation Serif"/>
                <w:bCs/>
                <w:sz w:val="24"/>
                <w:szCs w:val="24"/>
                <w:lang w:eastAsia="zh-CN"/>
              </w:rPr>
              <w:t>восприятия</w:t>
            </w:r>
            <w:r w:rsidRPr="003B17ED">
              <w:rPr>
                <w:rFonts w:ascii="Liberation Serif" w:eastAsia="SimSun" w:hAnsi="Liberation Serif" w:cs="Liberation Serif"/>
                <w:sz w:val="24"/>
                <w:szCs w:val="24"/>
                <w:lang w:eastAsia="zh-CN"/>
              </w:rPr>
              <w:t xml:space="preserve"> нарушен. Дети могут соотносить предметы по цвету, форме, величине, но отмечаются ошибки при назывании. Отмечается отставание в </w:t>
            </w:r>
            <w:r w:rsidRPr="003B17ED">
              <w:rPr>
                <w:rFonts w:ascii="Liberation Serif" w:eastAsia="SimSun" w:hAnsi="Liberation Serif" w:cs="Liberation Serif"/>
                <w:sz w:val="24"/>
                <w:szCs w:val="24"/>
                <w:lang w:eastAsia="zh-CN"/>
              </w:rPr>
              <w:lastRenderedPageBreak/>
              <w:t>формировании целостного образа предмета, что находит отражение в проблемах, связанных с изобразительной деятельностью и конструированием; затруднен процесс узнавания предметов на ощупь.</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У детей с ЗПР замедлен процесс </w:t>
            </w:r>
            <w:r w:rsidRPr="003B17ED">
              <w:rPr>
                <w:rFonts w:ascii="Liberation Serif" w:eastAsia="SimSun" w:hAnsi="Liberation Serif" w:cs="Liberation Serif"/>
                <w:bCs/>
                <w:sz w:val="24"/>
                <w:szCs w:val="24"/>
                <w:lang w:eastAsia="zh-CN"/>
              </w:rPr>
              <w:t xml:space="preserve">формирования межанализаторных связей, </w:t>
            </w:r>
            <w:r w:rsidRPr="003B17ED">
              <w:rPr>
                <w:rFonts w:ascii="Liberation Serif" w:eastAsia="SimSun" w:hAnsi="Liberation Serif" w:cs="Liberation Serif"/>
                <w:sz w:val="24"/>
                <w:szCs w:val="24"/>
                <w:lang w:eastAsia="zh-CN"/>
              </w:rPr>
              <w:t>которые лежат в основе сложных видов деятельности. Отмечаются недостатки слухо-зрительно-моторной координации, пространственно-временных представлений. В дальнейшем эти недостатки препятствуют овладению чтением, письмом. Недостаточность межсенсорного взаимодействия проявляется в несформированности чувства ритма, трудностях в формировании пространственных представлений.</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У детей с ЗПР ограничен объем </w:t>
            </w:r>
            <w:r w:rsidRPr="003B17ED">
              <w:rPr>
                <w:rFonts w:ascii="Liberation Serif" w:eastAsia="SimSun" w:hAnsi="Liberation Serif" w:cs="Liberation Serif"/>
                <w:bCs/>
                <w:sz w:val="24"/>
                <w:szCs w:val="24"/>
                <w:lang w:eastAsia="zh-CN"/>
              </w:rPr>
              <w:t>памяти</w:t>
            </w:r>
            <w:r w:rsidRPr="003B17ED">
              <w:rPr>
                <w:rFonts w:ascii="Liberation Serif" w:eastAsia="SimSun" w:hAnsi="Liberation Serif" w:cs="Liberation Serif"/>
                <w:sz w:val="24"/>
                <w:szCs w:val="24"/>
                <w:lang w:eastAsia="zh-CN"/>
              </w:rPr>
              <w:t xml:space="preserve"> и снижена прочность запоминания. Характерна неточность воспроизведения и быстрая утеря информации. В наибольшей степени страдает вербальная память. При правильном подходе к обучению дети способны к усвоению некоторых мнемотехнических приемов, овладению логическими способами запоминания.</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Значительное своеобразие отмечается в развитии </w:t>
            </w:r>
            <w:r w:rsidRPr="003B17ED">
              <w:rPr>
                <w:rFonts w:ascii="Liberation Serif" w:eastAsia="SimSun" w:hAnsi="Liberation Serif" w:cs="Liberation Serif"/>
                <w:bCs/>
                <w:sz w:val="24"/>
                <w:szCs w:val="24"/>
                <w:lang w:eastAsia="zh-CN"/>
              </w:rPr>
              <w:t>мыслительной деятельности.</w:t>
            </w:r>
            <w:r w:rsidRPr="003B17ED">
              <w:rPr>
                <w:rFonts w:ascii="Liberation Serif" w:eastAsia="SimSun" w:hAnsi="Liberation Serif" w:cs="Liberation Serif"/>
                <w:sz w:val="24"/>
                <w:szCs w:val="24"/>
                <w:lang w:eastAsia="zh-CN"/>
              </w:rPr>
              <w:t xml:space="preserve"> Отставание отмечается уже на уровне наглядных форм мышления, возникают трудности в создании целого из частей и выделении частей из целого, трудности в пространственном оперировании образами, дети не выделяют существенных признаков при обобщении, затрудняются при сравнении предметов, производя сравнение по случайным признакам.</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sz w:val="24"/>
                <w:szCs w:val="24"/>
                <w:lang w:eastAsia="zh-CN"/>
              </w:rPr>
              <w:t xml:space="preserve">Многим детям с ЗПР присущи нарушения речи. Часто отмечается несформированность всех компонентов речи – дефекты звукопроизношения, недостатки фонематического развития, </w:t>
            </w:r>
            <w:r w:rsidRPr="003B17ED">
              <w:rPr>
                <w:rFonts w:ascii="Liberation Serif" w:eastAsia="SimSun" w:hAnsi="Liberation Serif" w:cs="Liberation Serif"/>
                <w:bCs/>
                <w:sz w:val="24"/>
                <w:szCs w:val="24"/>
                <w:lang w:eastAsia="zh-CN"/>
              </w:rPr>
              <w:t xml:space="preserve">ограниченный словарный запас. </w:t>
            </w:r>
            <w:r w:rsidRPr="003B17ED">
              <w:rPr>
                <w:rFonts w:ascii="Liberation Serif" w:eastAsia="SimSun" w:hAnsi="Liberation Serif" w:cs="Liberation Serif"/>
                <w:sz w:val="24"/>
                <w:szCs w:val="24"/>
                <w:lang w:eastAsia="zh-CN"/>
              </w:rPr>
              <w:t xml:space="preserve">Затруднены </w:t>
            </w:r>
            <w:r w:rsidRPr="003B17ED">
              <w:rPr>
                <w:rFonts w:ascii="Liberation Serif" w:eastAsia="SimSun" w:hAnsi="Liberation Serif" w:cs="Liberation Serif"/>
                <w:bCs/>
                <w:sz w:val="24"/>
                <w:szCs w:val="24"/>
                <w:lang w:eastAsia="zh-CN"/>
              </w:rPr>
              <w:t>словообразовательные</w:t>
            </w:r>
            <w:r w:rsidRPr="003B17ED">
              <w:rPr>
                <w:rFonts w:ascii="Liberation Serif" w:eastAsia="SimSun" w:hAnsi="Liberation Serif" w:cs="Liberation Serif"/>
                <w:sz w:val="24"/>
                <w:szCs w:val="24"/>
                <w:lang w:eastAsia="zh-CN"/>
              </w:rPr>
              <w:t xml:space="preserve"> процессы. Незрелость внутриречевых механизмов приводит к трудностям в грамматическом оформлении предложений. Основные проблемы касаются формирования </w:t>
            </w:r>
            <w:r w:rsidRPr="003B17ED">
              <w:rPr>
                <w:rFonts w:ascii="Liberation Serif" w:eastAsia="SimSun" w:hAnsi="Liberation Serif" w:cs="Liberation Serif"/>
                <w:bCs/>
                <w:sz w:val="24"/>
                <w:szCs w:val="24"/>
                <w:lang w:eastAsia="zh-CN"/>
              </w:rPr>
              <w:t>связной речи.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У детей с ЗПР снижен интерес к </w:t>
            </w:r>
            <w:r w:rsidRPr="003B17ED">
              <w:rPr>
                <w:rFonts w:ascii="Liberation Serif" w:eastAsia="SimSun" w:hAnsi="Liberation Serif" w:cs="Liberation Serif"/>
                <w:bCs/>
                <w:sz w:val="24"/>
                <w:szCs w:val="24"/>
                <w:lang w:eastAsia="zh-CN"/>
              </w:rPr>
              <w:t>игре</w:t>
            </w:r>
            <w:r w:rsidRPr="003B17ED">
              <w:rPr>
                <w:rFonts w:ascii="Liberation Serif" w:eastAsia="SimSun" w:hAnsi="Liberation Serif" w:cs="Liberation Serif"/>
                <w:sz w:val="24"/>
                <w:szCs w:val="24"/>
                <w:lang w:eastAsia="zh-CN"/>
              </w:rPr>
              <w:t xml:space="preserve"> и к игрушке, с трудом возникает замысел игры, сюжеты игр тяготеют к стереотипам, преимущественно затрагивают бытовую тематику. Ролевое поведение отличается импульсивностью. Не сформирована игра как совместная деятельность: дети мало общаются между собой в игре, игровые объединения неустойчивы, часто возникают конфликты, коллективная игра не складывается.</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Незрелость эмоционально-волевой сферы детей с ЗПР обусловливает своеобразие их поведения и личностные особенности. Страдает сфера коммуникации, ребенок безынициативен, его эмоции недостаточно яркие, он не умеет выразить свое эмоциональное состояние, затрудняется в понимании состояний других людей. Ребенок не может регулировать свое поведение на основе усвоенных норм и правил, не готов к волевой регуляции поведения; не может подчиниться правилам, не способен к длительным интеллектуальным усилиям.</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sz w:val="24"/>
                <w:szCs w:val="24"/>
                <w:lang w:eastAsia="zh-CN"/>
              </w:rPr>
              <w:t>Не сформированы все структурные компоненты учебной деятельности.При выполнении заданий учебного типа ребенок не проявляет к ним интереса, стремится поскорее закончить непривлекательную для него деятельность, не доводит работу до конца. Он с трудом принимает программу, предложенную взрослым в виде образца, и особенно в виде словесной инструкции, не удерживает ее на протяжении работы. Действует недостаточно осознанно, не может вербализировать правила, по которым нужно выполнять задания, не может дать словесный отчет, рассказать, как он выполнял работу. Затрудняется в выборе адекватных способов для выполнения задания. Особые проблемы касаются саморегуляции и самоконтроля: ребенок не замечает своих ошибок, не может адекватно оценить результат.</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lastRenderedPageBreak/>
              <w:t>Задержка психического развития соматогенного генеза, обусловлена хроническими соматическими заболеваниями внутренних органов ребенка.</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Особенно негативно на развитии могут сказываться тяжелые инфекционные, неоднократно повторяющиеся заболевания в первый год жизни ребенка</w:t>
            </w:r>
          </w:p>
        </w:tc>
        <w:tc>
          <w:tcPr>
            <w:tcW w:w="8222" w:type="dxa"/>
            <w:gridSpan w:val="2"/>
            <w:vMerge/>
            <w:shd w:val="clear" w:color="auto" w:fill="FFFFFF"/>
          </w:tcPr>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lastRenderedPageBreak/>
              <w:t>Задержка психического развития психогенного генеза связывается с неблагоприятными условиями воспитания, ограничивающими либо искажающими стимуляцию психического развития ребенка на ранних этапах его развития. Отклонения в психофизическом развитии детей определяются психотравмирующим воздействием среды</w:t>
            </w:r>
          </w:p>
        </w:tc>
        <w:tc>
          <w:tcPr>
            <w:tcW w:w="8222" w:type="dxa"/>
            <w:gridSpan w:val="2"/>
            <w:vMerge/>
            <w:shd w:val="clear" w:color="auto" w:fill="FFFFFF"/>
          </w:tcPr>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xml:space="preserve">Задержка психического </w:t>
            </w:r>
            <w:r w:rsidRPr="003B17ED">
              <w:rPr>
                <w:rFonts w:ascii="Liberation Serif" w:eastAsia="SimSun" w:hAnsi="Liberation Serif" w:cs="Liberation Serif"/>
                <w:iCs/>
                <w:sz w:val="24"/>
                <w:szCs w:val="24"/>
                <w:lang w:eastAsia="zh-CN"/>
              </w:rPr>
              <w:lastRenderedPageBreak/>
              <w:t>развития церебрально-органического генеза сочетает признаки незрелости нервной системы ребенка и признаки парциальной поврежденности ряда психических функций</w:t>
            </w:r>
          </w:p>
        </w:tc>
        <w:tc>
          <w:tcPr>
            <w:tcW w:w="8222" w:type="dxa"/>
            <w:gridSpan w:val="2"/>
            <w:vMerge/>
            <w:shd w:val="clear" w:color="auto" w:fill="FFFFFF"/>
          </w:tcPr>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lastRenderedPageBreak/>
              <w:t>Формы, методы, приемы</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работы с детьми</w:t>
            </w:r>
          </w:p>
        </w:tc>
        <w:tc>
          <w:tcPr>
            <w:tcW w:w="8222" w:type="dxa"/>
            <w:gridSpan w:val="2"/>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Содержание образовательной деятельности выстраивается с учетом </w:t>
            </w:r>
            <w:r w:rsidRPr="003B17ED">
              <w:rPr>
                <w:rFonts w:ascii="Liberation Serif" w:eastAsia="SimSun" w:hAnsi="Liberation Serif" w:cs="Liberation Serif"/>
                <w:iCs/>
                <w:sz w:val="24"/>
                <w:szCs w:val="24"/>
                <w:lang w:eastAsia="zh-CN"/>
              </w:rPr>
              <w:t>концентрического принципа.</w:t>
            </w:r>
            <w:r w:rsidRPr="003B17ED">
              <w:rPr>
                <w:rFonts w:ascii="Liberation Serif" w:eastAsia="SimSun" w:hAnsi="Liberation Serif" w:cs="Liberation Serif"/>
                <w:sz w:val="24"/>
                <w:szCs w:val="24"/>
                <w:lang w:eastAsia="zh-CN"/>
              </w:rPr>
              <w:t xml:space="preserve"> Ознакомление детей с определенной областью действительности от этапа к этапу усложняется, т.е. содержание одной и той же темы раскрывается в следующей последовательности: предметная, функциональная и смысловая стороны, сфера отношений, причинно-следственных, временных и прочих связей между внешними признаками и функциональными свойствами. Таким образом, </w:t>
            </w:r>
            <w:r w:rsidRPr="003B17ED">
              <w:rPr>
                <w:rFonts w:ascii="Liberation Serif" w:eastAsia="SimSun" w:hAnsi="Liberation Serif" w:cs="Liberation Serif"/>
                <w:iCs/>
                <w:sz w:val="24"/>
                <w:szCs w:val="24"/>
                <w:lang w:eastAsia="zh-CN"/>
              </w:rPr>
              <w:t xml:space="preserve">повторность в работе </w:t>
            </w:r>
            <w:r w:rsidRPr="003B17ED">
              <w:rPr>
                <w:rFonts w:ascii="Liberation Serif" w:eastAsia="SimSun" w:hAnsi="Liberation Serif" w:cs="Liberation Serif"/>
                <w:sz w:val="24"/>
                <w:szCs w:val="24"/>
                <w:lang w:eastAsia="zh-CN"/>
              </w:rPr>
              <w:t>с детьми позволяет формировать у них достаточно прочные представления об окружающем мире, социализировать детей, обеспечивать их всесторонне развитие, предупреждать и корригировать психомоторные нарушения.</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sz w:val="24"/>
                <w:szCs w:val="24"/>
                <w:lang w:eastAsia="zh-CN"/>
              </w:rPr>
              <w:t xml:space="preserve">Коррекционно-развивающая работа  проводится в процессе занятий, экскурсий, экспериментирования, подвижных, дидактических, сюжетно-ролевых и театрализованных игр и т.д. Особенности организации образовательной деятельности с детьми с ЗПР состоят в необходимости </w:t>
            </w:r>
            <w:r w:rsidRPr="003B17ED">
              <w:rPr>
                <w:rFonts w:ascii="Liberation Serif" w:eastAsia="SimSun" w:hAnsi="Liberation Serif" w:cs="Liberation Serif"/>
                <w:iCs/>
                <w:sz w:val="24"/>
                <w:szCs w:val="24"/>
                <w:lang w:eastAsia="zh-CN"/>
              </w:rPr>
              <w:t xml:space="preserve">индивидуального и дифференцированного подхода, сниженного темпа обучения, структурной простоты содержания знаний и умений, наглядности, возврата к уже изученному материалу, развития самостоятельности и активности детей.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Коррекционно-развивающая работа в основном представляет собой игровую деятельность. Игры-занятия являются ведущими в образовании детей этой категории, так как дети нуждаются в упорядочивании своей деятельности, в определенном алгоритме ее реализации. Педагогический замысел игрового занятия направлен на решение коррекционно-развивающих, обучающих, воспитательных задач.</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В разных формах организации деятельности детей игровой метод используется как ведущий.</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Организация развивающей</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 xml:space="preserve">предметно-пространственной </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bCs/>
                <w:sz w:val="24"/>
                <w:szCs w:val="24"/>
                <w:lang w:eastAsia="zh-CN"/>
              </w:rPr>
              <w:t>среды</w:t>
            </w:r>
          </w:p>
        </w:tc>
        <w:tc>
          <w:tcPr>
            <w:tcW w:w="8222" w:type="dxa"/>
            <w:gridSpan w:val="2"/>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Развивающая предметно-пространственная среда должна соответствовать возрасту, уровню развития, интересам, склонностям, способностям и личным особенностям детей группы.</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Подбор специальных материалов и оборудования должен осуществляться для тех видов деятельности, которые в наибольшей степени будут способствовать решению развивающих задач:</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различные варианты материалов по одной теме (живые объекты, объемные предметы, плоскостные предметы, иллюстрации, книги);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 игротека сенсорного и познавательного развития -  игровой материал для развития логического действия сравнения, логических операций классификации, сериации, на узнавание по описанию, ориентировку по схеме </w:t>
            </w:r>
            <w:r w:rsidRPr="003B17ED">
              <w:rPr>
                <w:rFonts w:ascii="Liberation Serif" w:eastAsia="SimSun" w:hAnsi="Liberation Serif" w:cs="Liberation Serif"/>
                <w:sz w:val="24"/>
                <w:szCs w:val="24"/>
                <w:lang w:eastAsia="zh-CN"/>
              </w:rPr>
              <w:lastRenderedPageBreak/>
              <w:t>(«Найди ошибку художника», «Логический домик», «Четвертый лишний», «Найди отличия», Логические блоки Дьенеша»);</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подборка игрового материала для развития мелкой моторики (мозаики, пазлы, игры-шнуровки);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схемы и алгоритмы действий, операционные карты, отражающие последовательность действий по созданию какого-либо продукта;</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модели последовательности рассказывания, описания;</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sz w:val="24"/>
                <w:szCs w:val="24"/>
                <w:lang w:eastAsia="zh-CN"/>
              </w:rPr>
              <w:t>- модели сказок и др.</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lastRenderedPageBreak/>
              <w:t>3. Нарушения зрения</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Характер, степень выраженности зрительного восприятия:</w:t>
            </w:r>
          </w:p>
        </w:tc>
        <w:tc>
          <w:tcPr>
            <w:tcW w:w="8222" w:type="dxa"/>
            <w:gridSpan w:val="2"/>
            <w:tcBorders>
              <w:bottom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биологическая недостаточность, предопределяющая особенности процесса взаимодействия ребёнка с людьми и предметным миром посредством видения.</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Слепые с полным отсутствием зрения и дети с остаточным зрением, при котором острота зрения равна 0,05 </w:t>
            </w:r>
            <w:r w:rsidRPr="003B17ED">
              <w:rPr>
                <w:rFonts w:ascii="Liberation Serif" w:eastAsia="SimSun" w:hAnsi="Liberation Serif" w:cs="Liberation Serif"/>
                <w:sz w:val="24"/>
                <w:szCs w:val="24"/>
                <w:lang w:val="en-US" w:eastAsia="zh-CN"/>
              </w:rPr>
              <w:t>D</w:t>
            </w:r>
            <w:r w:rsidRPr="003B17ED">
              <w:rPr>
                <w:rFonts w:ascii="Liberation Serif" w:eastAsia="SimSun" w:hAnsi="Liberation Serif" w:cs="Liberation Serif"/>
                <w:sz w:val="24"/>
                <w:szCs w:val="24"/>
                <w:lang w:eastAsia="zh-CN"/>
              </w:rPr>
              <w:t xml:space="preserve"> и ниже на лучше видящем глазу.</w:t>
            </w:r>
          </w:p>
        </w:tc>
        <w:tc>
          <w:tcPr>
            <w:tcW w:w="8222" w:type="dxa"/>
            <w:gridSpan w:val="2"/>
            <w:tcBorders>
              <w:top w:val="single" w:sz="4" w:space="0" w:color="auto"/>
              <w:bottom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Слепота – наиболее резко выраженная степень нарушения зрения, когда невозможно или сильно ограничено зрительное восприятие окружающего мира вследствие глубокой потери остроты центрального зрения, или сужения поля зрения, или нарушения других зрительных функций.</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При абсолютной слепоте на оба глаза выключены зрительные ощущения.</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При практической слепоте наблюдается остаточное зрение, при котором сохраняется светоощущение или частичное форменное видение. При светоощущении слепые дети отличают свет от тьмы. При частичном видении формы слепые могут посчитать пальцы вблизи лица, воспринимать свет, цвет, контуры, силуэты предметов на близком расстоянии. Остаточное зрение характеризуется: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неравнозначностью взаимодействия различных зрительных функций и несоответствия их параметров;</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неустойчивостью зрительных возможностей и снижением скорости и качества переработки информации;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наступлением быстрого утомления из-за снижения работоспособности зрения.</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Слабовидящие со снижением зрения от 0,05 до 0,2 </w:t>
            </w:r>
            <w:r w:rsidRPr="003B17ED">
              <w:rPr>
                <w:rFonts w:ascii="Liberation Serif" w:eastAsia="SimSun" w:hAnsi="Liberation Serif" w:cs="Liberation Serif"/>
                <w:sz w:val="24"/>
                <w:szCs w:val="24"/>
                <w:lang w:val="en-US" w:eastAsia="zh-CN"/>
              </w:rPr>
              <w:t>D</w:t>
            </w:r>
            <w:r w:rsidRPr="003B17ED">
              <w:rPr>
                <w:rFonts w:ascii="Liberation Serif" w:eastAsia="SimSun" w:hAnsi="Liberation Serif" w:cs="Liberation Serif"/>
                <w:sz w:val="24"/>
                <w:szCs w:val="24"/>
                <w:lang w:eastAsia="zh-CN"/>
              </w:rPr>
              <w:t xml:space="preserve"> на лучше видящем глазу с очковой коррекцией</w:t>
            </w:r>
          </w:p>
        </w:tc>
        <w:tc>
          <w:tcPr>
            <w:tcW w:w="8222" w:type="dxa"/>
            <w:gridSpan w:val="2"/>
            <w:tcBorders>
              <w:top w:val="single" w:sz="4" w:space="0" w:color="auto"/>
              <w:bottom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Слабовидение – это значительное снижение остроты зрения, возникающее вследствие глазных болезней на фоне общего заболевания организма. Чаще всего причиной слабовидения является аномалия рефракции. Наиболее распространённой формой является миопия (близорукость), затем гиперметропия (дальнозоркость) и астигматизм. У слабовидящих детей отмечается нарушение цветового зрения.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Миопия (близорукость) – нарушение преломляющей способности глаза (параллельные лучи света, преломляясь в глазу, соединяются перед сетчаткой).</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Гиперметропия (дальнозоркость) - нарушение преломляющей способности глаза (параллельные лучи света, преломляясь в глазу, соединяются за сетчаткой).</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Астигматизм – аномалия преломляющей способности глаза (рефракции), обусловленная неравномерной кривизной роговицы. При астигматизме наблюдается сочетание различных видов аномалий рефракции или разных степеней одного её вида (например, близорукости и дальнозоркости).</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Дети с косоглазием и амблиопией </w:t>
            </w:r>
          </w:p>
        </w:tc>
        <w:tc>
          <w:tcPr>
            <w:tcW w:w="8222" w:type="dxa"/>
            <w:gridSpan w:val="2"/>
            <w:tcBorders>
              <w:top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Косоглазие и сопровождающая его амблиопия проявляется в нарушении бинокулярного видения, в основе которого лежит поражение различных отделов зрительного анализатора и его сенсорно-двигательных связей.</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lastRenderedPageBreak/>
              <w:t xml:space="preserve">Косоглазие – заболевание, характеризующееся нарушением бинокулярного зрения в результате отклонения зрительной оси одного глаза от общей точки фиксации и в большинстве случаев снижением остроты зрения косящего глаза.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Амблиопия – понижение зрения без видимых причин, выражающееся в снижении остроты зрения.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При дефекте зрения для детей характерно несформированность зрительного восприятия: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значительное отставание в распознании формы, цвета, различении контраста предметов;</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 трудности выделения объёма, величины, протяжённости и расстояния между предметами;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отставание в целостности восприятия предметов;</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затруднение формирования трёхмерного зрительного образа;</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фрагментарность и нечёткость зрительных представлений;</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схематизм и вербализм представлений;</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недостаточное развитие мыслительной деятельности, ориентировка на несущественные признаки, ошибочные обобщения;</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сложности формирования двигательных навыков (темп, точность координации движений, отставание в развитии зрительно-моторной координации и микроориентирования);</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отклонения в сроках становления речи и своеобразие этого процесса (нарушение словесного опосредования, стойкие нарушения звукопроизношения, трудности установления предметной соотнесённости слова-образца, усвоения лексико-грамматических категорий, овладения связной речью);</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обеднённость чувственной стороны речи и предметных представлений;</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накопление в речи детей слов без конкретного содержания и недостаточное понимание семантической основы слова.</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lastRenderedPageBreak/>
              <w:t>Формы, методы, приемы</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работы с детьми</w:t>
            </w:r>
          </w:p>
        </w:tc>
        <w:tc>
          <w:tcPr>
            <w:tcW w:w="8222" w:type="dxa"/>
            <w:gridSpan w:val="2"/>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Направления психолого-педагогической помощи: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развитие вестибулярного аппарата;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развитие двигательной сферы;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развитие остаточного зрения, формирование зрительного внимания;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развитие осязательного восприятия;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развитие слухового восприятия;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развитие движений рук.</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Взаимосвязь психолого-педагогической коррекции с лечением зрения.</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В образовательный процесс вводится дозированная зрительная нагрузка при рассматривании иллюстраций, рисовании, просмотре видеоинформации и др.</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Важным требованием распорядка жизни детей является система двигательной активности ребёнка, предусматривающая преодоление гиподинамии у детей, обусловленная трудностями их зрительно-двигательной ориентировки, включающая специальные занятия по лечебной физкультуре, ритмике, ориентировке в пространстве, физкультурные минутки.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Одновременно с общеобразовательным процессом осуществляется коррекционная работа, направленная на преодоление отклонений в психическом развитии детей. Все занятия носят индивидуально-дифференцированный характер в зависимости от потребности в них ребёнка. Применение средств наглядности осуществляется с учётом своеобразия зрительного восприятия. Предметы, явления, иллюстрации, игрушки, по которым слабовидящие составляют словесное описание, должны быть </w:t>
            </w:r>
            <w:r w:rsidRPr="003B17ED">
              <w:rPr>
                <w:rFonts w:ascii="Liberation Serif" w:eastAsia="SimSun" w:hAnsi="Liberation Serif" w:cs="Liberation Serif"/>
                <w:sz w:val="24"/>
                <w:szCs w:val="24"/>
                <w:lang w:eastAsia="zh-CN"/>
              </w:rPr>
              <w:lastRenderedPageBreak/>
              <w:t>зрительно доступны детям. Изображения на картинках не должны быть перегружены объектами. Речь педагога должна служить примером, быть образной, выразительной и эмоционально окрашенной.  Особое значение имеет активное включение в процесс обследования предметов сохранных анализаторов. Дополнительная информация получается за счёт полисенсорных взаимосвязей (слухо-двигательных, тактильно-двигательных, осязательных и др.) и обеспечивает детям более полную и точную информацию об объекте. Основными методами и средствами являются наблюдения, обследование, экскурсии, дидактические игры, упражнения с натуральными объектами или их изображениями, просмотры диафильмов, рассматривание различных видов наглядности (картинки, игрушки, муляжи и др.), беседы об увиденном, слушание грамзаписей, применение магнитофонных записей и т.п. Но ведущим остаётся использование конкретного материала, активно воспринимаемого детьми (поэтапное обследование предмета).</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lastRenderedPageBreak/>
              <w:t>Организация развивающей</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 xml:space="preserve">предметно-пространственной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bCs/>
                <w:sz w:val="24"/>
                <w:szCs w:val="24"/>
                <w:lang w:eastAsia="zh-CN"/>
              </w:rPr>
              <w:t>среды</w:t>
            </w:r>
          </w:p>
        </w:tc>
        <w:tc>
          <w:tcPr>
            <w:tcW w:w="8222" w:type="dxa"/>
            <w:gridSpan w:val="2"/>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Для ребёнка с особенностями зрительного восприятия при нарушении зрения следует уделять большое внимание развитию зрительно-двигательной ориентировки в пространстве, что помогает закреплять и развивать представления об окружающем мире, накапливать жизненный опыт.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Обеспечивая ребёнку лучшие условия для видения, по пути перемещения и в самих помещениях используют разные маркеры: световые, цветовые атрибуты, сигналы. На лестничных проёмах начало и конец перил обозначают цветными кубиками (можно надрезанные пластмассовые шары одеть с двух сторон на перила). Угол косяка дверного проёма обозначается на уровне глаз ребёнка полоской контрастного цвета длиной 40-50 см., на дверную ручку наклеивают круг. На шкафчик в раздевалке, кровать, в ячейку для полотенца наклеивают ориентиры из одинаковых объёмных картинок.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В центре музыкального и физкультурного залов на ковре фиксируют яркие цветовые ориентиры, которые помогают детям найти место при перестроении.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Взрослые обязательно сразу проговаривают ребёнку, какие ориентиры есть в помещениях, по дороге из группы в другие помещения детского сада.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Крайне важно соблюдать дозированный режим зрительных нагрузок и специальный режим освещения: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обязательное проведение зрительной гимнастики при высокой зрительной нагрузке во время фронтальных занятий (схемы-тренажёры для зрительных гимнастик);</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индивидуальное освещение рабочего места во второй половине дня (настольные лампы в зонах изодеятельности, книжных уголках и др.).</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Подбор адекватного дидактического материала по цвету, форме, размеру и методически правильное его преподнесение воспитатель осуществляет используя рекомендации учителя-дефектолога (тифлопедагога):</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посадить ребёнка с нарушением зрения следует ближе к рассматриваемому объекту или использовать индивидуальную наглядность (дать ребёнку в руки предмет или копию рассматриваемой картинки);</w:t>
            </w:r>
            <w:r w:rsidRPr="003B17ED">
              <w:rPr>
                <w:rFonts w:ascii="Liberation Serif" w:eastAsia="SimSun" w:hAnsi="Liberation Serif" w:cs="Liberation Serif"/>
                <w:sz w:val="24"/>
                <w:szCs w:val="24"/>
                <w:lang w:eastAsia="zh-CN"/>
              </w:rPr>
              <w:br/>
              <w:t>- для устойчивости понятия необходимо сочетать описание предмета с активным его исследованием, для этого следует предложить ребёнку изучить его при помощи зрения, осязания, слуха и других анализаторов;</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 размер наглядного материала при фронтальном предъявлении должен быть крупным (15-20 см), при индивидуальном предъявлении учитывается острота зрения (детям с остротой зрения от 0,01 до 0,3 </w:t>
            </w:r>
            <w:r w:rsidRPr="003B17ED">
              <w:rPr>
                <w:rFonts w:ascii="Liberation Serif" w:eastAsia="SimSun" w:hAnsi="Liberation Serif" w:cs="Liberation Serif"/>
                <w:sz w:val="24"/>
                <w:szCs w:val="24"/>
                <w:lang w:val="en-US" w:eastAsia="zh-CN"/>
              </w:rPr>
              <w:t>D</w:t>
            </w:r>
            <w:r w:rsidRPr="003B17ED">
              <w:rPr>
                <w:rFonts w:ascii="Liberation Serif" w:eastAsia="SimSun" w:hAnsi="Liberation Serif" w:cs="Liberation Serif"/>
                <w:sz w:val="24"/>
                <w:szCs w:val="24"/>
                <w:lang w:eastAsia="zh-CN"/>
              </w:rPr>
              <w:t xml:space="preserve"> рекомендуется давать материал с изображением от 3 см и более, с остротой зрения от 0,4 </w:t>
            </w:r>
            <w:r w:rsidRPr="003B17ED">
              <w:rPr>
                <w:rFonts w:ascii="Liberation Serif" w:eastAsia="SimSun" w:hAnsi="Liberation Serif" w:cs="Liberation Serif"/>
                <w:sz w:val="24"/>
                <w:szCs w:val="24"/>
                <w:lang w:val="en-US" w:eastAsia="zh-CN"/>
              </w:rPr>
              <w:t>D</w:t>
            </w:r>
            <w:r w:rsidRPr="003B17ED">
              <w:rPr>
                <w:rFonts w:ascii="Liberation Serif" w:eastAsia="SimSun" w:hAnsi="Liberation Serif" w:cs="Liberation Serif"/>
                <w:sz w:val="24"/>
                <w:szCs w:val="24"/>
                <w:lang w:eastAsia="zh-CN"/>
              </w:rPr>
              <w:t xml:space="preserve"> и выше </w:t>
            </w:r>
            <w:r w:rsidRPr="003B17ED">
              <w:rPr>
                <w:rFonts w:ascii="Liberation Serif" w:eastAsia="SimSun" w:hAnsi="Liberation Serif" w:cs="Liberation Serif"/>
                <w:sz w:val="24"/>
                <w:szCs w:val="24"/>
                <w:lang w:eastAsia="zh-CN"/>
              </w:rPr>
              <w:lastRenderedPageBreak/>
              <w:t>– не менее 2 см);</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предложенная детям наглядность должна быть яркой расцветки (красный, оранжевый, жёлтый), с чётким контуром, с минимальным количеством второстепенных деталей, быть легко узнаваемой;</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при проведении с детьми фронтальных занятий при демонстрации объектов использовать фоны, улучшающее зрительное восприятие (наглядный иллюстрированный материал следует показывать на контрастном фоне, направлять внимание детей на выделение различных признаков предметов, помня, что ребёнку с нарушением зрения требуется на это больше времени, чем нормально видящим;</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материал лучше располагать в вертикальном положении (на доске, мольберте или специальной подставке), чтобы каждый ребёнок мог его рассмотреть; нужна хорошая освещённость, расположение на уровне глаз детей, предъявление материала на достаточном  для зрительного восприятия расстоянии;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при демонстрации нескольких изображений размещать их на доске, мольберте (в количестве не более 6-8 шт., если предметы размером от 10 до 15 см и объекты размером 20-25 см – не более 5 шт. одновременно)</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Размещать объекты следует так, чтобы они не сливались в единую линию или пятно, а выделялись и могли быть рассмотрены по отдельности.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В лечебных целях ребёнку с нарушением зрения врач-офтальмолог может назначить не только постоянное ношение очков, но и ношение окклюдера (специальные глазные пластыри, которые применяются для заклеивания линзы очков, во время лечения амблиопии и косоглазия у детей) на некоторое время дня. В зависимости от того, какой глаз в этот момент открыт у ребёнка, педагог должен демонстрировать игрушку, образец движений, иллюстрированный наглядный материал перед видящим глазом.</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Для эффективного развития ребёнка с нарушением зрения необходима предметно-пространственная среда, насыщенная различными сенсорными раздражителями и условия для двигательной активности: сенсорные уголки, заводные, звучащие, сделанные из разного материала игрушки, дощечки с разными тактильными поверхностями, пространство для подвижных игр со сверстниками, детские аудиокниги и т.д.</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lastRenderedPageBreak/>
              <w:t>4. Нарушения слуха</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Классификация нарушений:</w:t>
            </w:r>
          </w:p>
        </w:tc>
        <w:tc>
          <w:tcPr>
            <w:tcW w:w="8222" w:type="dxa"/>
            <w:gridSpan w:val="2"/>
            <w:tcBorders>
              <w:bottom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 стойкое двустороннее нарушение слуховой функции, при котором обычное речевое общение с окружающими затруднено или невозможно. </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Тугоухость – стойкое понижение слуха, вызывающее затруднение в восприятии речи. Тугоухость может быть выражена в различной степени – от небольшого </w:t>
            </w:r>
            <w:r w:rsidRPr="003B17ED">
              <w:rPr>
                <w:rFonts w:ascii="Liberation Serif" w:eastAsia="SimSun" w:hAnsi="Liberation Serif" w:cs="Liberation Serif"/>
                <w:sz w:val="24"/>
                <w:szCs w:val="24"/>
                <w:lang w:eastAsia="zh-CN"/>
              </w:rPr>
              <w:lastRenderedPageBreak/>
              <w:t>нарушения восприятия шепотной речи до резкого ограничения восприятия речи разговорной громкости. Детей с тугоухостью называют слабослышащими детьми.</w:t>
            </w:r>
          </w:p>
        </w:tc>
        <w:tc>
          <w:tcPr>
            <w:tcW w:w="8222" w:type="dxa"/>
            <w:gridSpan w:val="2"/>
            <w:vMerge w:val="restart"/>
            <w:tcBorders>
              <w:top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lastRenderedPageBreak/>
              <w:t>Нарушение слуха непосредственно влияет на речевое развитие ребёнка и оказывает опосредованное влияние на формирование памяти, мышления. Особенности личности и поведения неслышащего и слабослышащего ребёнка не являются биологически обусловленными и при создании соответствующих условий поддаются коррекции.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Неслышащий ребёнок лишён возможности через слуховые ощущения и восприятие получать знания об окружающем мире, или они крайне ограничены. Это затрудняет процесс познания и оказывает отрицательное влияние на формирование ощущений и восприятий.</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В связи с нарушением слуха особую роль приобретает зрение, на базе которого развивается речь глухого ребёнка. Очень важными в процессе познания окружающего мира становятся двигательные, осязательные, тактильно-вибрационные ощущения.</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Память неслышащих и слабослышащих детей отличается рядом </w:t>
            </w:r>
            <w:r w:rsidRPr="003B17ED">
              <w:rPr>
                <w:rFonts w:ascii="Liberation Serif" w:eastAsia="SimSun" w:hAnsi="Liberation Serif" w:cs="Liberation Serif"/>
                <w:sz w:val="24"/>
                <w:szCs w:val="24"/>
                <w:lang w:eastAsia="zh-CN"/>
              </w:rPr>
              <w:lastRenderedPageBreak/>
              <w:t>особенностей. Значительно интенсивнее, чем у нормально слышащих детей, меняются представления (происходит потеря отчётливости, яркости воспроизведения объекта, уменьшение размеров, перемещение в пространстве отдельных деталей объекта, уподобление предмета другому, хорошо известному).</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 Запоминание находится в тесной зависимости от способа предъявления материала, поэтому у детей затруднено запоминание, сохранение и воспроизведение речевого материала – слов, предложений, текстов.</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Специалисты отмечают, что особенности словесной памяти детей с нарушениями слуха находится в прямой зависимости от замедленного темпа их речевого развития. Специфические особенности воображения детей с недостатками или отсутствием слуха обусловлены замедленным формированием их речи и абстрактного мышления. Воссоздающее воображение играет особую роль в познавательной деятельности глухих и слабослышащих детей. Его развитие затрудняется ограниченными возможностями ребёнка к усвоению социального опыта, бедностью запаса представлений об окружающем мире, неумением перестраивать имеющиеся представления в соответствии со словесным описанием.</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Особенности мышления детей с нарушением слуха связаны с замедленным овладением словесной речью. Наиболее ярко это проявляется в развитии словесно-логического мышления. При этом наглядно-действенной и образное мышление глухих и слабослышащих детей также имеет своеобразные черты. Умственное развитие нормально развивающегося ребёнка опирается на речь. У ребёнка с нарушением слуха наблюдается расстройство всех основных функций речи (коммуникативной, обобщающей, регулирующей) и составных частей языка (словарный запас, грамматический строй, фонетический состав). Поэтому дети, страдающие глубокими нарушениями слуха, в общем уровне развития отстают от своих сверстников.</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Нарушение или полная потеря слуха приводят к трудностям в общении с окружающими, замедляет процесс усвоения информации, обедняет опыт детей и не может не отразиться на формировании их личности.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Трудности общения и своеобразия взаимоотношений с обычными детьми могут привести к формированию некоторых негативных черт личности, таких как агрессивность, замкнутость.</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По состоянию словесной речи это могут быть: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неговорящие (необученные) дети;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дети, в речи которых имеются отдельные слова (на начальном этапе обучения);</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дети, имеющие короткую фразу с аграмматизмом;</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дети с развёрнутой фразой с аграмматизмом;</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дети с нормальной фразовой речью, соответствующей возрасту.</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Сохранению речи оглохшего дошкольника способствует проведение кохлеарной имплантации.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Восстановление возможности слышать позволяет предотвратить распад речи  оглохшего ребёнка и обеспечивает адекватные условия для дальнейшего общего и речевого развития.</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lastRenderedPageBreak/>
              <w:t>Глухота – наиболее резкая степень поражения слуха, при которой разборчивое восприятие речи становится невозможным.</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Глухие дети – это дети с глубоким, стойким двусторонним нарушением слуха, приобретенным в раннем детстве (на первом-втором году жизни) или врожденным.</w:t>
            </w:r>
          </w:p>
        </w:tc>
        <w:tc>
          <w:tcPr>
            <w:tcW w:w="8222" w:type="dxa"/>
            <w:gridSpan w:val="2"/>
            <w:vMerge/>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Позднооглохшие дети (т.е. те, которые потеряли слух в 3-4 года и позже) после потери слуха без коррекционной помощи очень быстро теряют речь. </w:t>
            </w:r>
          </w:p>
        </w:tc>
        <w:tc>
          <w:tcPr>
            <w:tcW w:w="8222" w:type="dxa"/>
            <w:gridSpan w:val="2"/>
            <w:vMerge/>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Формы, методы, приемы</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работы с детьми</w:t>
            </w:r>
          </w:p>
        </w:tc>
        <w:tc>
          <w:tcPr>
            <w:tcW w:w="8222" w:type="dxa"/>
            <w:gridSpan w:val="2"/>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Психолого-педагогическая помощь строится на следующих принципах: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всестороннее развитие ребенка;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взаимодействие специалистов с родителями;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взаимодействие всех специалистов, участвующих в реабилитации ребенка.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 xml:space="preserve">Основные направления коррекционно-педагогической работы: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стимулирование общих движений;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развитие движений глаз, зрительной ориентировки;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развитие манипулирования, предметных действий;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формирование общения;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развитие речевого и неречевого слуха;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развитие речи;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развитие слухового восприятия (комплекс упражнений).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Педагогические условия для проведения педагогической работы: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создание звуковой среды (усиление источников звука);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постоянное речевое общение с ребенком всех взрослых в семье;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обеспечение бинаурального слухопротезирования (подбор индивидуальной звукоусиливающей аппаратуры).</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Воспитание и обучение детей с нарушением слуха осуществляется в различных организационных формах. Большинство из них являются идентичными формам воспитания детей с нормативным развитием. Формы, связанные с необходимостью организации специфической работы с глухими и слабослышащими детьми: индивидуальные занятия по развитию слухового восприятия обучении произношению, фонетическая ритмика, речевые зарядки. В дошкольной сурдопедагогике рассматривается использование наглядных, словесных, практических и игровых методов.</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Наглядные методы и приёмы обучения:</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наблюдение,</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рассматривание предметов, явлений, картин,</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демонстрация слайдов, диафильмов,</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использование компьютерных программ.</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К наглядным можно отнести также использование ряда приёмов, в основе которых лежит выполнение действий по подражанию, показ способа действия, образца задания и др.</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Эффективность использования наблюдения как метода обучения плохослышащих детей обеспечивается при выполнении ряда условий:</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1. Учёт возрастных возможностей детей при отборе объектов и объёма представлений, формируемых в ходе наблюдений. Нецелесообразно организовывать наблюдения одновременно за несколькими объектами или за объектами, мало понятными детьми;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2. определение чётких целей  наблюдения и фиксация внимания детей на них;</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3. последовательность и планомерность осуществления процесса наблюдения, которые зависят от задач наблюдения, внешнего вида наблюдаемых объектов, степени их знакомства детям;</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4. тесная связь между проведением наблюдений и фиксация их в речи (указание на соответствующие объекты, их детали, называние их устно, использование табличек с написанными словами, либо записывание слов). Новые слова включаются в общение с детьми, используются в рассказах, описаниях.</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Выполнение действий по подражанию и по образцу применяются в обучении игре, изобразительной деятельности и конструированию, труду, физическом воспитании, а также в формировании произносительных навыков.</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Практические методы обучения:</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действия с предметами,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изобразительная и конструктивная деятельность,</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игра,</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lastRenderedPageBreak/>
              <w:t>- моделирование.</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iCs/>
                <w:sz w:val="24"/>
                <w:szCs w:val="24"/>
                <w:lang w:eastAsia="zh-CN"/>
              </w:rPr>
              <w:t>Словесные методы обучения</w:t>
            </w:r>
            <w:r w:rsidRPr="003B17ED">
              <w:rPr>
                <w:rFonts w:ascii="Liberation Serif" w:eastAsia="SimSun" w:hAnsi="Liberation Serif" w:cs="Liberation Serif"/>
                <w:sz w:val="24"/>
                <w:szCs w:val="24"/>
                <w:lang w:eastAsia="zh-CN"/>
              </w:rPr>
              <w:t>: словесные инструкции, беседа, рассказ педагога, чтение, объяснение.</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Применение словесных методов тесно связаны с практическими и наглядными методами, особенно на начальных этапах воспитания.</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Один из методических приёмов в работе – выполнение действий детьми по словесной инструкции (конструкция побудительного характера, связанного с организацией деятельности: «Рисуй»).</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lastRenderedPageBreak/>
              <w:t>Организация развивающей</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 xml:space="preserve">предметно-пространственной </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среды</w:t>
            </w:r>
          </w:p>
        </w:tc>
        <w:tc>
          <w:tcPr>
            <w:tcW w:w="8222" w:type="dxa"/>
            <w:gridSpan w:val="2"/>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Специальная предметная среда  должна обеспечивать необходимые образовательные условия для развития полисенсорного восприятия:</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зрительного (формирование понятий «цвет», «величина», «форма», пространственных отношений и целостного восприятия предметов);</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слухового (восприятие речевых и неречевых звуков, слов-звукоподражаний и слов в лепетной форме, звучания различных музыкальных инструментов);</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тактильно-двигательного (определение формы, величины, материала и других свойств предметов на ощупь и по обводящему движению);</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вибрационного восприятия (реакции на вибрационные раздражители);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двигательной активности;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мышления (наглядно-действенного, наглядно-образного, словесно-логического);</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понимания устной речи, элементов жестовой речи, внеситуативного понимания речи;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игровой деятельности (поэтапное формирование).</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Для этого развивающая предметно-пространственная среда должна включать:</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игрушки, картинки, таблички для изучения пространственных понятий;</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схемы составления описательных рассказов, предложений;</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схемы последовательных действий;</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модели изучения лексических тем и др.</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Развивающее пространство группы должно содержать достаточное количество игрового материала для развития полисенсорного восприятия: игры, где необходимо подбирать цвет и форму к изображениям реальных предметов, конструкторы с прилагаемыми схемами построек или поделок, игры с блоками Дьенеша, парные карточки, разрезные картинки, музыкальные инструменты, звучащие игрушки, шумовые коробочки, тактильное лото, тканевые мешочки с парными предметами, доски Сегена для определения формы и величины на ощупь и по обводящему движению, сенсорные дорожки и др.</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5. Нарушения опорно-двигательного аппарата</w:t>
            </w:r>
          </w:p>
        </w:tc>
        <w:tc>
          <w:tcPr>
            <w:tcW w:w="8222" w:type="dxa"/>
            <w:gridSpan w:val="2"/>
            <w:tcBorders>
              <w:bottom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sz w:val="24"/>
                <w:szCs w:val="24"/>
                <w:lang w:eastAsia="zh-CN"/>
              </w:rPr>
              <w:t>Нарушения опорно-двигательного аппарата - это невозможность или ограничение двигательных функций ребёнка, которые полностью или частично препятствуют развитию личности, мотивации и способностей в различных видах деятельности</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Виды патологии опорно-двигательного аппарата: </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sz w:val="24"/>
                <w:szCs w:val="24"/>
                <w:lang w:eastAsia="zh-CN"/>
              </w:rPr>
              <w:t xml:space="preserve"> 1. Нарушения опорно-двигательного аппарата, обусловленные </w:t>
            </w:r>
            <w:r w:rsidRPr="003B17ED">
              <w:rPr>
                <w:rFonts w:ascii="Liberation Serif" w:eastAsia="SimSun" w:hAnsi="Liberation Serif" w:cs="Liberation Serif"/>
                <w:sz w:val="24"/>
                <w:szCs w:val="24"/>
                <w:lang w:eastAsia="zh-CN"/>
              </w:rPr>
              <w:lastRenderedPageBreak/>
              <w:t>заболеванием нервной системы (ДЦП, полиомиелит</w:t>
            </w:r>
            <w:r w:rsidRPr="003B17ED">
              <w:rPr>
                <w:rFonts w:ascii="Liberation Serif" w:eastAsia="SimSun" w:hAnsi="Liberation Serif" w:cs="Liberation Serif"/>
                <w:bCs/>
                <w:sz w:val="24"/>
                <w:szCs w:val="24"/>
                <w:lang w:eastAsia="zh-CN"/>
              </w:rPr>
              <w:t>)</w:t>
            </w:r>
          </w:p>
        </w:tc>
        <w:tc>
          <w:tcPr>
            <w:tcW w:w="8222" w:type="dxa"/>
            <w:gridSpan w:val="2"/>
            <w:tcBorders>
              <w:top w:val="single" w:sz="4" w:space="0" w:color="auto"/>
              <w:bottom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lastRenderedPageBreak/>
              <w:t>Двойная гемиплегия</w:t>
            </w:r>
            <w:r w:rsidRPr="003B17ED">
              <w:rPr>
                <w:rFonts w:ascii="Liberation Serif" w:eastAsia="SimSun" w:hAnsi="Liberation Serif" w:cs="Liberation Serif"/>
                <w:sz w:val="24"/>
                <w:szCs w:val="24"/>
                <w:lang w:eastAsia="zh-CN"/>
              </w:rPr>
              <w:t xml:space="preserve"> – самая тяжёлая форма, произвольная моторика отсутствует или резко ограничена. Дети не сидят, не стоят, не ходят.</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lastRenderedPageBreak/>
              <w:t xml:space="preserve">2. Врожденная патология ОДА (косолапость и др. деформации стоп, сколиоз, болезнь Пертеса). </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sz w:val="24"/>
                <w:szCs w:val="24"/>
                <w:lang w:eastAsia="zh-CN"/>
              </w:rPr>
              <w:t>Приобретенные заболевания и повреждения опорно-двигательного аппарата (травматические повреждения, полиартрит, заболевания скелета, системные заболевания скелета).</w:t>
            </w:r>
          </w:p>
        </w:tc>
        <w:tc>
          <w:tcPr>
            <w:tcW w:w="8222" w:type="dxa"/>
            <w:gridSpan w:val="2"/>
            <w:tcBorders>
              <w:top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Болезнь Пертеса - это заболевание тазобедренного сустава, приводящее к омертвению и деградации его тканей. Страдают этим заболевание в основном дети от 3 до 5 лет, реже встречается заболевание у детей до 12 лет. Болезни подвержены в основном мальчики. Для разгрузки пораженного сустава ребенок передвигается на костылях.</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 Врожденная деформация стоп - нарушение характеризуется типичной походкой с опорой на тыльно-наружную поверхность стопы, при односторонней деформации - хромота, при двусторонней - походка мелкими шажками, переваливающаяся у детей 1,5 -2 лет, у детей старшего возраста с перешагиванием через противоположную деформированную стопу.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Дети с этими видами нарушениями опорно-двигательного аппарата, как правило, не имеют отклонений в развитии познавательной деятельности.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iCs/>
                <w:sz w:val="24"/>
                <w:szCs w:val="24"/>
                <w:lang w:eastAsia="zh-CN"/>
              </w:rPr>
              <w:t>Двойная гемиплегия</w:t>
            </w:r>
            <w:r w:rsidRPr="003B17ED">
              <w:rPr>
                <w:rFonts w:ascii="Liberation Serif" w:eastAsia="SimSun" w:hAnsi="Liberation Serif" w:cs="Liberation Serif"/>
                <w:sz w:val="24"/>
                <w:szCs w:val="24"/>
                <w:lang w:eastAsia="zh-CN"/>
              </w:rPr>
              <w:t xml:space="preserve"> – самая тяжёлая форма, произвольная моторика отсутствует или резко ограничена. Дети не сидят, не стоят, не ходят.</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При всех формах церебрального паралича (вне зависимости от степени тяжести нарушений двигательных функций) имеет место задержка и нарушение тактильного и мышечно-суставного чувства, что ведёт к существенному нарушению действенного познания; отмечается нарушение деятельности различных анализаторных систем, в связи с чем у детей наблюдается недостаточность пространственных и временных представлений, значительно позже формируется представление о ведущей руке, о частях лица и тела, с трудом усваиваются многие пространственные понятия, понимание предлогов и наречий, отражающих пространственное отношение.</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sz w:val="24"/>
                <w:szCs w:val="24"/>
                <w:lang w:eastAsia="zh-CN"/>
              </w:rPr>
              <w:t>Психическое развитие при ДЦП характеризуется выраженностью психоорганических проявлений – замедленностью, истощаемостью психических процессов: трудностями переключения на другие виды деятельности, недостаточностью концентрации внимания, замедленностью восприятия, снижением объема механической памяти, низкой познавательной активностью (пониженный интерес к знаниям, плохая сосредоточенность, медлительность), нарастающим утомлением при выполнении интеллектуальных заданий, что неблагоприятно сказывается на развитии познавательной деятельности. Особенности эмоционально-волевой сферы проявляются в виде повышенной эмоциональной возбудимости, раздражительности, двигательной расторможенности у одних детей, в виде заторможенности, застенчивости, робости у других. Склонность к колебаниям настроения часто сочетается с инертностью эмоциональных реакций. Двигательные нарушения, ограничивающие возможности передвижения, предметно-практической деятельности, социальных контактов отрицательно сказываются на развитии речи. При ДЦП отмечается задержка и нарушение все сторон речи - лексической, грамматической и фонетико-фонематической. Наиболее частые формы речевой патологии при ДЦП - различные формы дизартрии и моторная алалия.</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Формы, методы, приемы</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работы с детьми</w:t>
            </w:r>
          </w:p>
        </w:tc>
        <w:tc>
          <w:tcPr>
            <w:tcW w:w="8222" w:type="dxa"/>
            <w:gridSpan w:val="2"/>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 комплексное восстановительное лечение детского церебрального паралича включаются разнообразные средства: медикаментозные, различные виды массажа, лечебная физкультура (ЛФК), ортопедическая помощь, физиотерапевтические процедуры. Важное условие комплексного </w:t>
            </w:r>
            <w:r w:rsidRPr="003B17ED">
              <w:rPr>
                <w:rFonts w:ascii="Liberation Serif" w:hAnsi="Liberation Serif" w:cs="Liberation Serif"/>
                <w:sz w:val="24"/>
                <w:szCs w:val="24"/>
                <w:lang w:eastAsia="ru-RU"/>
              </w:rPr>
              <w:lastRenderedPageBreak/>
              <w:t>воздействия - согласованность действий специалистов различного профиля: невропатолога, психоневролога, врача ЛФК, логопеда, дефектолога, психолога, воспитателя.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Организация занятий в рамках ведущей деятельности.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В зависимости от двигательных нарушений воспитатель специально подбирает задания, которые будут эффективны именно для этого ребенка. Основным методом исправления и коррекции нарушения в двигательной сфере является лечебная физическая культура (ЛФК). Эти занятия проводит врач ЛФК. Дополнительно нужно соблюдать ортопедический режим, т.е. носить специальную обувь и следить за осанкой и посадкой за столом.</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В играх-упражнениях для тренировки двигательных функций эффективно использовать рифмованные стихи для ритмического сопровождения действий и положительного эмоционального настроя ребенка.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Дети, у которых наблюдаются тяжелые двигательные нарушения, работают совместно с педагогом «рука в руке».</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Важным и необходимым моментом является формирование у детей желания к деятельности и развитие при этом познавательных интересов. На занятиях необходимо добиваться того, чтобы ребенок получал от заданий и упражнений удовольствие и удовлетворение. Педагогам нужно чаще поощрять ребенка и таким образом развивать у него уверенность в своих силах. Необходимо также по мере возможности привлекать ребенка к выполнению каких-то несложных поручений и участию в общественно-полезном труде вместе с другими детьми.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Интеллектуальное развитие детей имеет свои особенности и методы коррекции (нормативное развитие, ЗПР, умственная отсталость).</w:t>
            </w:r>
          </w:p>
        </w:tc>
      </w:tr>
      <w:tr w:rsidR="00094CA1" w:rsidRPr="003B17ED">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lastRenderedPageBreak/>
              <w:t>Организация развивающей</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 xml:space="preserve">предметно-пространственной </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среды</w:t>
            </w:r>
          </w:p>
        </w:tc>
        <w:tc>
          <w:tcPr>
            <w:tcW w:w="8222" w:type="dxa"/>
            <w:gridSpan w:val="2"/>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Специальные условия, создаваемые в детском саду, должны обеспечить:</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развитие двигательных функций – методом торможения и облегчения (торможение нежелательных движений, сопровождаемых повышением мышечного тонуса, облегчает произвольную сенсомоторную активность); формирование захвата- отпускания предмета, дифференцированные движения пальцев, подготовка и развитие самостоятельной ходьбы;</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стимуляцию начальных голосовых реакций;</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 формирование первичных коммуникативных произносительных навыков.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Развивающая предметно-пространственная среда должна содержать игрушки с опорой на реальный уровень развития ребенка.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Поскольку двигательный дефицит является ведущим при нарушении опорно-двигательного аппарата (особенно при ДЦП), при организации специальной предметно-пространственной среды необходимо создавать условия поддержки вертикального положения ребенка (вертикализация) и развития разнообразных движений. Самое главное при поддержке активности ребенка помочь ему создать устойчивое равновесие, хорошо фиксированное положение. Вертикализация помогает ребенку не думать о переносе центра тяжести при любой смене позы (поворот головы, движение рукой), а обеспечивает правильное восприятие окружающего мира, ориентировку в нем, дает силы для игровой, продуктивной деятельности.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Вертикализация обеспечивается специальными приемами лечебной физкультуры, а также фиксаторами головы и конечностей, вертикализаторами.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Организация движения связана с соблюдением индивидуального ортопедического режима для каждого ребенка. В соответствии с рекомендациями врача-ортопеда, инструктора ЛФК определяются правила посадки и передвижения ребенка с использованием технических средств </w:t>
            </w:r>
            <w:r w:rsidRPr="003B17ED">
              <w:rPr>
                <w:rFonts w:ascii="Liberation Serif" w:eastAsia="SimSun" w:hAnsi="Liberation Serif" w:cs="Liberation Serif"/>
                <w:sz w:val="24"/>
                <w:szCs w:val="24"/>
                <w:lang w:eastAsia="zh-CN"/>
              </w:rPr>
              <w:lastRenderedPageBreak/>
              <w:t xml:space="preserve">реабилитации.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Для ребенка с нарушениями опорно-двигательного аппарата планируется весь маршрут передвижения ребенка по детскому саду, все режимные моменты и их обеспечение (посещение туалета, сидение за столом, прогулки, двигательные занятия); планируются педагогические действия по организации обучения взаимодействия с другими детьми.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В группе должно быть достаточное количество игрового материала для предметно-манипулятивной деятельности: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сенсорное лото, включающее предметы разного цвета, формы, вкуса, температуры, размера, текстуры, звучания и др.;</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массажные игрушки различной формы, жесткости и размера (мячики, щеточки, колечки и др.);</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игры для развития мелкой моторики -  прищепки, шнуровки, бусы и др.</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Создание специального пространства – это организация рабочего места для занятий с ребенком: подбор мебели и технических средств в соответствии с антропометрическими данными ребенка (рост, вес), спецификой двигательных нарушений (спастика, гипотонус, наличие гиперкинеза и др.).</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Место, где занимается ребенок, должно иметь комфортное освещение, минимальное количество предметов в поле зрения ребенка, специальные приспособления для закрепления предметов на поверхности стола и др. </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sz w:val="24"/>
                <w:szCs w:val="24"/>
                <w:lang w:eastAsia="zh-CN"/>
              </w:rPr>
              <w:t xml:space="preserve">Предпочтительным является зонирование пространства группы на зоны игры, отдыха, занятий и прочего с закреплением местоположения в каждой зоне определённых объектов и предметов. </w:t>
            </w:r>
          </w:p>
        </w:tc>
      </w:tr>
      <w:tr w:rsidR="00094CA1" w:rsidRPr="003B17ED">
        <w:trPr>
          <w:trHeight w:val="551"/>
        </w:trPr>
        <w:tc>
          <w:tcPr>
            <w:tcW w:w="1951"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lastRenderedPageBreak/>
              <w:t>6. Эмоциональные расстройства (ранний детский аутизм, расстройства аутистического спектра)</w:t>
            </w:r>
          </w:p>
        </w:tc>
        <w:tc>
          <w:tcPr>
            <w:tcW w:w="8222" w:type="dxa"/>
            <w:gridSpan w:val="2"/>
            <w:tcBorders>
              <w:bottom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bCs/>
                <w:sz w:val="24"/>
                <w:szCs w:val="24"/>
                <w:lang w:eastAsia="zh-CN"/>
              </w:rPr>
              <w:t>Ранний детский аутизм</w:t>
            </w:r>
            <w:r w:rsidRPr="003B17ED">
              <w:rPr>
                <w:rFonts w:ascii="Liberation Serif" w:eastAsia="SimSun" w:hAnsi="Liberation Serif" w:cs="Liberation Serif"/>
                <w:sz w:val="24"/>
                <w:szCs w:val="24"/>
                <w:lang w:eastAsia="zh-CN"/>
              </w:rPr>
              <w:t xml:space="preserve"> – это отклонение в психическом развитии ребенка, главным проявлением которого является нарушение общения ребенка с окружающим миром. Дети с аутизмом характеризуются чрезмерной  самоизоляцией, всепоглощающим пристрастием к однообразию, неспособностью принять общепринятые способы поведения в обществе.</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p>
        </w:tc>
      </w:tr>
      <w:tr w:rsidR="00094CA1" w:rsidRPr="003B17ED">
        <w:tc>
          <w:tcPr>
            <w:tcW w:w="1951" w:type="dxa"/>
            <w:tcBorders>
              <w:right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Первая группа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lastRenderedPageBreak/>
              <w:t xml:space="preserve">Дети с тяжелым вариантом аутизма, проявляющегося как полная отрешенность от окружающего мира. Их поведение описывается как «полевое», они ускользают от любых попыток взаимодействия. Для них характерно максимальное избегание зрительного контакта, отсутствует речь. Такие дети могут не проявлять дискомфорта, не реагировать на боль, быть нечувствительными к опасности. Когда взрослые проявляют особую настойчивость в попытках организовать их поведение, может возникнуть самоагрессия. Не имея активного соприкосновения с миром, дети не разрабатывают  активных форм аутостимуляции и защиты, тонизирование достигается впитыванием внешних впечатлений, </w:t>
            </w:r>
            <w:r w:rsidRPr="003B17ED">
              <w:rPr>
                <w:rFonts w:ascii="Liberation Serif" w:eastAsia="SimSun" w:hAnsi="Liberation Serif" w:cs="Liberation Serif"/>
                <w:sz w:val="24"/>
                <w:szCs w:val="24"/>
                <w:lang w:eastAsia="zh-CN"/>
              </w:rPr>
              <w:lastRenderedPageBreak/>
              <w:t>переживанием динамики окружающего мира (движением, карабканьем на высоту, кружением и т.д.).</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p>
        </w:tc>
        <w:tc>
          <w:tcPr>
            <w:tcW w:w="3828" w:type="dxa"/>
            <w:vMerge w:val="restart"/>
            <w:tcBorders>
              <w:top w:val="single" w:sz="4" w:space="0" w:color="auto"/>
              <w:left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lastRenderedPageBreak/>
              <w:t>1. Нарушение коммуникации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недостаточное или полное отсутствие потребности в контактах с окружающими;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отсутствие отклика на собственное имя и другое обращение при сохранном слухе (ощущение глухоты);</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нарушение в использовании многообразных невербальных типов поведения (контакт глаз, мимика, позы тела, жесты) для общения, отсутствие жестов приветствия, прощания, утверждения-отрицания;</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неспособность создать отношения со сверстниками (играют в одиночку, часто в обособленном месте);</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 слабость эмоционального </w:t>
            </w:r>
            <w:r w:rsidRPr="003B17ED">
              <w:rPr>
                <w:rFonts w:ascii="Liberation Serif" w:eastAsia="SimSun" w:hAnsi="Liberation Serif" w:cs="Liberation Serif"/>
                <w:sz w:val="24"/>
                <w:szCs w:val="24"/>
                <w:lang w:eastAsia="zh-CN"/>
              </w:rPr>
              <w:lastRenderedPageBreak/>
              <w:t>реагирования по отношению к близким (вплоть до полного безразличия);</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безразличие, равнодушие, отчужденность по отношению к другим людям.</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xml:space="preserve">2. Стереотипии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многократные повторения одних и тех же действий, странные движения тела в строгой последовательности (раскачивания, однообразные повороты головы, ритмические сгибания пальцев, машущие движения кистью, предплечьем; хождение или бег по кругу);</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приверженность к сохранению неизменности окружающего;</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очевидная навязчивая склонность к специфичным, нефункциональным бытовым обрядам (ритуальность в соблюдении режима, выборе еды, одежды, маршрута прогулок);</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захваченность стереотипными интересами, одной и той же игрой, одной темой в рисовании, разговоре;</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влечение к ритму: раскачивание, верчение, трясение предметов под ритмичную музыку; скандирование стихотворений; выстраивание узоров или линий из игрушек, мелких предметов; одержимость листанием страниц книги.</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3. Речевые нарушения</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отсутствие целенаправленного использования речи для коммуникации;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эхолалии – немедленные или задержанные повторения услышанных слов или фраз;</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длительное отставание в способности правильно использовать в речи личные местоимения;</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речь носит характер «попугайности»;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неспособность задавать и отвечать на вопросы;</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 необычный темп, ритм, </w:t>
            </w:r>
            <w:r w:rsidRPr="003B17ED">
              <w:rPr>
                <w:rFonts w:ascii="Liberation Serif" w:eastAsia="SimSun" w:hAnsi="Liberation Serif" w:cs="Liberation Serif"/>
                <w:sz w:val="24"/>
                <w:szCs w:val="24"/>
                <w:lang w:eastAsia="zh-CN"/>
              </w:rPr>
              <w:lastRenderedPageBreak/>
              <w:t>мелодика, интонации речи.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iCs/>
                <w:sz w:val="24"/>
                <w:szCs w:val="24"/>
                <w:lang w:eastAsia="zh-CN"/>
              </w:rPr>
              <w:t>4. Патология развития сенсорной сферы</w:t>
            </w:r>
            <w:r w:rsidRPr="003B17ED">
              <w:rPr>
                <w:rFonts w:ascii="Liberation Serif" w:eastAsia="SimSun" w:hAnsi="Liberation Serif" w:cs="Liberation Serif"/>
                <w:sz w:val="24"/>
                <w:szCs w:val="24"/>
                <w:lang w:eastAsia="zh-CN"/>
              </w:rPr>
              <w:t xml:space="preserve"> (снижение или повышение разных видов чувствительности):</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xml:space="preserve">Зрительный анализатор –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Взгляд «мимо», «сквозь», отсутствие слежения за объектом («псевдослепота») и наоборот – завороженность беспредметным объектом (световым пятном, блестящей поверхностью). Зрительная гиперсензитивность проявляется в испуге при включении света, раздвигании штор, предпочтении темноты, использовании бокового зрения.</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xml:space="preserve">Слуховой анализатор –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отсутствие реакции на звук («псевдоглухота»), либо наоборот – гиперсензитивность: страх отдельных звуков с отсутствием привыкания к ним, предпочтение тихих (ребенок закрывает уши руками при громких звуках)</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xml:space="preserve">Тактильный анализатор –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гипо-, либо гиперпатическая реакция на мокрые пелёнки, купание, причесывание;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плохая переносимость одежды, обуви, сопротивление при одевании, тактильные стереотипии.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iCs/>
                <w:sz w:val="24"/>
                <w:szCs w:val="24"/>
                <w:lang w:eastAsia="zh-CN"/>
              </w:rPr>
              <w:t>Вкусовой анализатор</w:t>
            </w:r>
            <w:r w:rsidRPr="003B17ED">
              <w:rPr>
                <w:rFonts w:ascii="Liberation Serif" w:eastAsia="SimSun" w:hAnsi="Liberation Serif" w:cs="Liberation Serif"/>
                <w:sz w:val="24"/>
                <w:szCs w:val="24"/>
                <w:lang w:eastAsia="zh-CN"/>
              </w:rPr>
              <w:t xml:space="preserve"> – детям свойственна выраженная избирательность в еде, обследование окружающих с помощью облизывания, недостаточное различение съедобного и несъедобного.</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iCs/>
                <w:sz w:val="24"/>
                <w:szCs w:val="24"/>
                <w:lang w:eastAsia="zh-CN"/>
              </w:rPr>
              <w:t>Обонятельный анализатор –</w:t>
            </w:r>
            <w:r w:rsidRPr="003B17ED">
              <w:rPr>
                <w:rFonts w:ascii="Liberation Serif" w:eastAsia="SimSun" w:hAnsi="Liberation Serif" w:cs="Liberation Serif"/>
                <w:sz w:val="24"/>
                <w:szCs w:val="24"/>
                <w:lang w:eastAsia="zh-CN"/>
              </w:rPr>
              <w:t xml:space="preserve"> гиперсензитивность к запахам, обследование окружающего с помощью обнюхивания.</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5. </w:t>
            </w:r>
            <w:r w:rsidRPr="003B17ED">
              <w:rPr>
                <w:rFonts w:ascii="Liberation Serif" w:eastAsia="SimSun" w:hAnsi="Liberation Serif" w:cs="Liberation Serif"/>
                <w:iCs/>
                <w:sz w:val="24"/>
                <w:szCs w:val="24"/>
                <w:lang w:eastAsia="zh-CN"/>
              </w:rPr>
              <w:t>Двигательное развитие</w:t>
            </w:r>
            <w:r w:rsidRPr="003B17ED">
              <w:rPr>
                <w:rFonts w:ascii="Liberation Serif" w:eastAsia="SimSun" w:hAnsi="Liberation Serif" w:cs="Liberation Serif"/>
                <w:sz w:val="24"/>
                <w:szCs w:val="24"/>
                <w:lang w:eastAsia="zh-CN"/>
              </w:rPr>
              <w:t xml:space="preserve"> аутичного ребенка – это не столько развитие моторных навыков реальной адаптации к миру, сколько накопление стереотипных способов извлечения приятных вестибулярных проприоцептивных тактильных ощущений. Глубокая </w:t>
            </w:r>
            <w:r w:rsidRPr="003B17ED">
              <w:rPr>
                <w:rFonts w:ascii="Liberation Serif" w:eastAsia="SimSun" w:hAnsi="Liberation Serif" w:cs="Liberation Serif"/>
                <w:sz w:val="24"/>
                <w:szCs w:val="24"/>
                <w:lang w:eastAsia="zh-CN"/>
              </w:rPr>
              <w:lastRenderedPageBreak/>
              <w:t xml:space="preserve">задержка развития бытовых навыков. Неловкость, неуклюжесть при выполнении любого предметного действия сочетаются с удивительной ловкостью движений в стереотипе аутостимуляции. Такой ребёнок часто годами не в состоянии научиться простейшим навыкам самообслуживания. Но может выкладывать узоры из мелких предметов, карабкаться по мебели, не падая и не ушибаясь; избирательно напрягать и расслаблять отдельные мышцы, сосредотачиваясь на возникающих ощущениях. </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sz w:val="24"/>
                <w:szCs w:val="24"/>
                <w:lang w:eastAsia="zh-CN"/>
              </w:rPr>
              <w:t xml:space="preserve">6. </w:t>
            </w:r>
            <w:r w:rsidRPr="003B17ED">
              <w:rPr>
                <w:rFonts w:ascii="Liberation Serif" w:eastAsia="SimSun" w:hAnsi="Liberation Serif" w:cs="Liberation Serif"/>
                <w:iCs/>
                <w:sz w:val="24"/>
                <w:szCs w:val="24"/>
                <w:lang w:eastAsia="zh-CN"/>
              </w:rPr>
              <w:t>Специфическое интеллектуальное развитие</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iCs/>
                <w:sz w:val="24"/>
                <w:szCs w:val="24"/>
                <w:lang w:eastAsia="zh-CN"/>
              </w:rPr>
              <w:t xml:space="preserve">- </w:t>
            </w:r>
            <w:r w:rsidRPr="003B17ED">
              <w:rPr>
                <w:rFonts w:ascii="Liberation Serif" w:eastAsia="SimSun" w:hAnsi="Liberation Serif" w:cs="Liberation Serif"/>
                <w:sz w:val="24"/>
                <w:szCs w:val="24"/>
                <w:lang w:eastAsia="zh-CN"/>
              </w:rPr>
              <w:t>парциальная одаренность – способность достигать высокого мастерства в отдельно взятом виде деятельности;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хорошая механическая память (необычная пространственная (запоминание маршрутов, расположение знаков на листе, географической карте, грампластинке) и слуховая память);</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буквальное восприятие информации;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трудности в формировании понятий;</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интерес к знаку (букве, цифре, географической карте).</w:t>
            </w:r>
          </w:p>
        </w:tc>
      </w:tr>
      <w:tr w:rsidR="00094CA1" w:rsidRPr="003B17ED">
        <w:tc>
          <w:tcPr>
            <w:tcW w:w="1951" w:type="dxa"/>
            <w:tcBorders>
              <w:right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lastRenderedPageBreak/>
              <w:t>Вторая группа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Дети, которые активно отвергают контакты, они избирательны в отношениях со средой, с жесткой фиксацией позитивных и негативных впечатлений. У этих детей в наиболее тяжелых формах проявляются страхи, негативизм, агрессия и самоагрессия, развиваются самые изощренные способы физической аутостимуляции, заглушающей выраженный дискомфорт и страхи. Речь носит характер простых штампов, эхолалий, характерно отсутствие личных местоимений, они также активно используют для аутостимуляции скандирование стихов, аффективно заряженных слов.</w:t>
            </w:r>
          </w:p>
        </w:tc>
        <w:tc>
          <w:tcPr>
            <w:tcW w:w="3828" w:type="dxa"/>
            <w:vMerge/>
            <w:tcBorders>
              <w:left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p>
        </w:tc>
      </w:tr>
      <w:tr w:rsidR="00094CA1" w:rsidRPr="003B17ED">
        <w:tc>
          <w:tcPr>
            <w:tcW w:w="1951" w:type="dxa"/>
            <w:tcBorders>
              <w:right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Третья  группа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Дети способны более активно взаимодействовать со средой, стремятся неукоснительно реализовывать свою программу. Демонстрируют захваченность аутистическими переживаниями, трудности диалога с окружением, понимания эмоциональных связей и отношений. Стереотипность проявляется в однообразных фантазиях (в основе которых обычно лежат страхи), интеллектуальных увлечениях, невозможность подчинять логику своего поведения меняющимся обстоятельствам. Постоянное переживание, проговаривание, проигрывание одних и тех же тем, накопление и систематизация поистине энциклопедических, но не привязанных обычно к реальности знаний, служат целям аутостимуляции. Речь отличается развернутостью, сложностью грамматических конструкций, но представляет собой монолог.</w:t>
            </w:r>
          </w:p>
        </w:tc>
        <w:tc>
          <w:tcPr>
            <w:tcW w:w="3828" w:type="dxa"/>
            <w:vMerge/>
            <w:tcBorders>
              <w:left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p>
        </w:tc>
      </w:tr>
      <w:tr w:rsidR="00094CA1" w:rsidRPr="003B17ED">
        <w:tc>
          <w:tcPr>
            <w:tcW w:w="1951" w:type="dxa"/>
            <w:tcBorders>
              <w:right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Четвертая группа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sz w:val="24"/>
                <w:szCs w:val="24"/>
                <w:lang w:eastAsia="zh-CN"/>
              </w:rPr>
              <w:t xml:space="preserve">Дети проявляют попытки реального контакта с окружением, прежде всего с близкими людьми. Проявляется крайняя ранимость и выраженные трудности в </w:t>
            </w:r>
            <w:r w:rsidRPr="003B17ED">
              <w:rPr>
                <w:rFonts w:ascii="Liberation Serif" w:eastAsia="SimSun" w:hAnsi="Liberation Serif" w:cs="Liberation Serif"/>
                <w:sz w:val="24"/>
                <w:szCs w:val="24"/>
                <w:lang w:eastAsia="zh-CN"/>
              </w:rPr>
              <w:lastRenderedPageBreak/>
              <w:t>организации взаимодействия. Отмечается задержка моторного, речевого, эмоционального развития; медлительность, быстрая истощаемость; выраженная тревожность. Поведению свойственна стереотипность, которая проявляется в негибкости, крайнем консерватизме. Сложных форм физической аутостимуляции не развивается. Основной формой тонизирования является заряжение эмоциональным состоянием близкого человека, требуется его постоянная поддержка и одобрение</w:t>
            </w:r>
            <w:r w:rsidRPr="003B17ED">
              <w:rPr>
                <w:rFonts w:ascii="Liberation Serif" w:eastAsia="SimSun" w:hAnsi="Liberation Serif" w:cs="Liberation Serif"/>
                <w:iCs/>
                <w:sz w:val="24"/>
                <w:szCs w:val="24"/>
                <w:lang w:eastAsia="zh-CN"/>
              </w:rPr>
              <w:t>.</w:t>
            </w:r>
          </w:p>
        </w:tc>
        <w:tc>
          <w:tcPr>
            <w:tcW w:w="3828" w:type="dxa"/>
            <w:vMerge/>
            <w:tcBorders>
              <w:left w:val="single" w:sz="4" w:space="0" w:color="auto"/>
              <w:bottom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p>
        </w:tc>
      </w:tr>
      <w:tr w:rsidR="00094CA1" w:rsidRPr="003B17ED">
        <w:tc>
          <w:tcPr>
            <w:tcW w:w="1951" w:type="dxa"/>
            <w:tcBorders>
              <w:right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lastRenderedPageBreak/>
              <w:t>Формы, методы, приемы</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работы с детьми</w:t>
            </w:r>
          </w:p>
        </w:tc>
        <w:tc>
          <w:tcPr>
            <w:tcW w:w="8222" w:type="dxa"/>
            <w:gridSpan w:val="2"/>
            <w:tcBorders>
              <w:top w:val="single" w:sz="4" w:space="0" w:color="auto"/>
              <w:left w:val="single" w:sz="4" w:space="0" w:color="auto"/>
              <w:bottom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При установлении контактов следует исключить любое давление или нажим и даже прямое обращение к ребенку во избежание неприятных для него ситуаций. Первые контакты с ребёнком необходимо устанавливать, когда он испытывает какие-либо приятные ощущения. Постепенно нужно увеличивать число этих положительных моментов и показывать ребенку собственными положительными эмоциями, что с человеком  - лучше. Работу по восстановлению у ребёнка потребности в общении нельзя форсировать. Она может быть очень длительной. Усложнять формы контактов можно только в том случае, если у ребенка появятся положительные эмоции при общении со взрослыми и потребность в контактах с ними. Это усложнение происходит постепенно, с опорой на уже сформировавшиеся стереотипы взаимодействий с людьми. Эмоциональные контакты с ребенком должны быть строго дозированы. При их чрезмерном количестве ребёнок может вновь отказаться от общения. Важно помнить, что при достижении эмоционального контакта с ребенком он становится более ранимым, поэтому в этот момент его особенно следует оберегать от различных конфликтных </w:t>
            </w:r>
            <w:r w:rsidRPr="003B17ED">
              <w:rPr>
                <w:rFonts w:ascii="Liberation Serif" w:eastAsia="SimSun" w:hAnsi="Liberation Serif" w:cs="Liberation Serif"/>
                <w:sz w:val="24"/>
                <w:szCs w:val="24"/>
                <w:lang w:eastAsia="zh-CN"/>
              </w:rPr>
              <w:lastRenderedPageBreak/>
              <w:t xml:space="preserve">ситуаций. </w:t>
            </w:r>
          </w:p>
        </w:tc>
      </w:tr>
      <w:tr w:rsidR="00094CA1" w:rsidRPr="003B17ED">
        <w:tc>
          <w:tcPr>
            <w:tcW w:w="1951" w:type="dxa"/>
            <w:tcBorders>
              <w:right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lastRenderedPageBreak/>
              <w:t>Организация развивающей</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 xml:space="preserve">предметно-пространственной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bCs/>
                <w:sz w:val="24"/>
                <w:szCs w:val="24"/>
                <w:lang w:eastAsia="zh-CN"/>
              </w:rPr>
              <w:t>среды</w:t>
            </w:r>
          </w:p>
        </w:tc>
        <w:tc>
          <w:tcPr>
            <w:tcW w:w="8222" w:type="dxa"/>
            <w:gridSpan w:val="2"/>
            <w:tcBorders>
              <w:top w:val="single" w:sz="4" w:space="0" w:color="auto"/>
              <w:left w:val="single" w:sz="4" w:space="0" w:color="auto"/>
              <w:bottom w:val="single" w:sz="4" w:space="0" w:color="auto"/>
            </w:tcBorders>
            <w:shd w:val="clear" w:color="auto" w:fill="FFFFFF"/>
          </w:tcPr>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Организация предметно-пространственной среды группы, где находится ребенок с нарушением эмоционально-волевой сферы (РАС) должна предусматривать его комфортное пребывание и развитие.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Создание специальных образовательных условий для этой категории детей должно обеспечивать:</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преодоление негативизма, сенсорного и эмоционального дискомфорта, тревоги, страхов;</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преодоление отрицательных аффективных форм поведения (влечений, агрессии);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установление контакта с ребенком.</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Этому будет способствовать зонирование групповой комнаты для разных видов деятельности. Наполняемость зон должна соответствовать принципу учета зоны актуального развития «самого слабого» ребенка и зоны ближайшего развития «самого сильного» ребенка в группе.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Необходимо предусмотреть создание места для релаксации: уголок (место за ширмой, кресло, коврик), где ребёнок мог бы уединиться, успокоиться, почувствовать себя защищенным и через некоторое время вернуться к детям.  Интерьер этого пространства должен быть оформлен в спокойных пастельных тонах.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Воспитанию организованного адекватного поведения ребенка способствует использование воспитателем постоянных алгоритмов деятельности, схем, визуальных опор, расписаний и других вспомогательных средств.</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xml:space="preserve">Предметно-пространственная среда группы должна располагать необходимым количеством игрового материала, способствующего проявлению ярких эмоциональных впечатлений, демонстрации разнообразных движений, концентрации внимания и воли, а также игрушками, предметами, атрибутами для спокойных занятий, привычного стереотипного поведения. Чередование внешних раздражителей по новизне, силе воздействия обеспечат ребенку комфортное пребывание в среде сверстников. </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Развивающая предметно-пространственная среда должна включать:</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последовательные картинки, структурирующие деятельность ребенка в течение дня и  обеспечивающие предсказуемость событий (зрительные опорные сигналы), которые помогают детям сосредоточиться на актуальной в данный момент информации (режим дня, календарь, последовательность заданий и др.);</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картинки, отражающие различные эмоциональные состояния ребенка – игры с «азбукой эмоций», которые помогают замечать эмоциональные состояния других людей, воспроизводить и анализировать собственные эмоции;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книги разной степени сложности;</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кукольный театр – прекрасное средство для развития взаимодействия между детьми, развития воображения и творческих способностей, поскольку от имени куклы ребенку легче вступать в общение;</w:t>
            </w:r>
          </w:p>
          <w:p w:rsidR="00094CA1" w:rsidRPr="003B17ED" w:rsidRDefault="00094CA1" w:rsidP="003B17ED">
            <w:pPr>
              <w:spacing w:after="0" w:line="240" w:lineRule="auto"/>
              <w:jc w:val="both"/>
              <w:rPr>
                <w:rFonts w:ascii="Liberation Serif" w:eastAsia="SimSun" w:hAnsi="Liberation Serif" w:cs="Liberation Serif"/>
                <w:sz w:val="24"/>
                <w:szCs w:val="24"/>
                <w:lang w:eastAsia="zh-CN"/>
              </w:rPr>
            </w:pPr>
            <w:r w:rsidRPr="003B17ED">
              <w:rPr>
                <w:rFonts w:ascii="Liberation Serif" w:eastAsia="SimSun" w:hAnsi="Liberation Serif" w:cs="Liberation Serif"/>
                <w:sz w:val="24"/>
                <w:szCs w:val="24"/>
                <w:lang w:eastAsia="zh-CN"/>
              </w:rPr>
              <w:t>- музыкальный центр с наушниками и набором музыкальных и литературных произведений, что дает возможность ребенку уединиться и отдохнуть  в течение дня.</w:t>
            </w:r>
          </w:p>
          <w:p w:rsidR="00094CA1" w:rsidRPr="003B17ED" w:rsidRDefault="00094CA1"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sz w:val="24"/>
                <w:szCs w:val="24"/>
                <w:lang w:eastAsia="zh-CN"/>
              </w:rPr>
              <w:t>Целесообразно использовать не только помещения группы, но и другие различные помещения для разных типов занятий. Это помогает преодолеваь страхи и сложности освоения пространства, облегчает переключение, так как в каждом помещении закрепляется свой стереотип поведения</w:t>
            </w:r>
            <w:r w:rsidRPr="003B17ED">
              <w:rPr>
                <w:rFonts w:ascii="Liberation Serif" w:eastAsia="SimSun" w:hAnsi="Liberation Serif" w:cs="Liberation Serif"/>
                <w:iCs/>
                <w:sz w:val="24"/>
                <w:szCs w:val="24"/>
                <w:lang w:eastAsia="zh-CN"/>
              </w:rPr>
              <w:t>.</w:t>
            </w:r>
          </w:p>
        </w:tc>
      </w:tr>
    </w:tbl>
    <w:p w:rsidR="00094CA1" w:rsidRPr="003B17ED" w:rsidRDefault="00094CA1" w:rsidP="003B17ED">
      <w:pPr>
        <w:spacing w:after="0" w:line="240" w:lineRule="auto"/>
        <w:jc w:val="both"/>
        <w:rPr>
          <w:rFonts w:ascii="Liberation Serif" w:hAnsi="Liberation Serif" w:cs="Liberation Serif"/>
          <w:b/>
          <w:iCs/>
          <w:w w:val="124"/>
          <w:sz w:val="24"/>
          <w:szCs w:val="24"/>
          <w:lang w:eastAsia="ru-RU"/>
        </w:rPr>
      </w:pPr>
    </w:p>
    <w:p w:rsidR="00094CA1" w:rsidRPr="003B17ED" w:rsidRDefault="00094CA1" w:rsidP="003B17ED">
      <w:pPr>
        <w:pStyle w:val="af0"/>
        <w:jc w:val="both"/>
        <w:rPr>
          <w:rFonts w:ascii="Liberation Serif" w:hAnsi="Liberation Serif"/>
          <w:b/>
        </w:rPr>
      </w:pPr>
      <w:r w:rsidRPr="003B17ED">
        <w:rPr>
          <w:rFonts w:ascii="Liberation Serif" w:hAnsi="Liberation Serif"/>
          <w:b/>
        </w:rPr>
        <w:t>Организация работы с детьми с особенностями развития, препятствующими  освоению образовательной Программы</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Объективным фактом становится понимание ситуации, когда сложности на пути образовательного процесса, даже в условиях инклюзивной модели, появляются не только у детей с ОВЗ. В детской популяции в последние годы отмечается увеличение  количества детей со специфическими отклонениями (особенностями)  как органического, так и функционального характера. Педагогическим сообществом эти дети отнесены к так называемой «группе риска» детей, также имеющих </w:t>
      </w:r>
      <w:r w:rsidRPr="003B17ED">
        <w:rPr>
          <w:rFonts w:ascii="Liberation Serif" w:hAnsi="Liberation Serif"/>
          <w:bCs/>
        </w:rPr>
        <w:t xml:space="preserve">«особые образовательные потребности» - </w:t>
      </w:r>
      <w:r w:rsidRPr="003B17ED">
        <w:rPr>
          <w:rFonts w:ascii="Liberation Serif" w:hAnsi="Liberation Serif"/>
          <w:bCs/>
          <w:lang w:eastAsia="zh-CN"/>
        </w:rPr>
        <w:t>о</w:t>
      </w:r>
      <w:r w:rsidRPr="003B17ED">
        <w:rPr>
          <w:rFonts w:ascii="Liberation Serif" w:eastAsia="SimSun" w:hAnsi="Liberation Serif"/>
          <w:bCs/>
          <w:lang w:eastAsia="zh-CN"/>
        </w:rPr>
        <w:t>собенности развития, препятствующие успешному  освоению образовательной программы</w:t>
      </w:r>
      <w:r w:rsidRPr="003B17ED">
        <w:rPr>
          <w:rFonts w:ascii="Liberation Serif" w:hAnsi="Liberation Serif"/>
          <w:bCs/>
        </w:rPr>
        <w:t xml:space="preserve">. </w:t>
      </w:r>
      <w:r w:rsidRPr="003B17ED">
        <w:rPr>
          <w:rFonts w:ascii="Liberation Serif" w:hAnsi="Liberation Serif"/>
        </w:rPr>
        <w:t>Для данной категории детей могут быть разработаны индивидуальные образовательные маршруты, предусмотренные основной образовательной программой образовательной организации.</w:t>
      </w:r>
    </w:p>
    <w:p w:rsidR="00094CA1" w:rsidRPr="003B17ED" w:rsidRDefault="00094CA1" w:rsidP="003B17ED">
      <w:pPr>
        <w:pStyle w:val="af0"/>
        <w:jc w:val="both"/>
        <w:rPr>
          <w:rFonts w:ascii="Liberation Serif" w:hAnsi="Liberation Serif"/>
        </w:rPr>
      </w:pPr>
      <w:r w:rsidRPr="003B17ED">
        <w:rPr>
          <w:rFonts w:ascii="Liberation Serif" w:hAnsi="Liberation Serif"/>
        </w:rPr>
        <w:t>Данная группа детей на сегодняшний день выделяется наиболее широко и может быть представлена следующими категориями:</w:t>
      </w:r>
    </w:p>
    <w:p w:rsidR="00094CA1" w:rsidRPr="003B17ED" w:rsidRDefault="00094CA1" w:rsidP="00842965">
      <w:pPr>
        <w:pStyle w:val="aff2"/>
        <w:numPr>
          <w:ilvl w:val="0"/>
          <w:numId w:val="53"/>
        </w:numPr>
        <w:jc w:val="both"/>
        <w:rPr>
          <w:rFonts w:ascii="Liberation Serif" w:hAnsi="Liberation Serif"/>
          <w:sz w:val="24"/>
          <w:szCs w:val="24"/>
        </w:rPr>
      </w:pPr>
      <w:r w:rsidRPr="003B17ED">
        <w:rPr>
          <w:rFonts w:ascii="Liberation Serif" w:hAnsi="Liberation Serif"/>
          <w:sz w:val="24"/>
          <w:szCs w:val="24"/>
        </w:rPr>
        <w:t>одарённые дети;</w:t>
      </w:r>
    </w:p>
    <w:p w:rsidR="00094CA1" w:rsidRPr="003B17ED" w:rsidRDefault="00094CA1" w:rsidP="00842965">
      <w:pPr>
        <w:pStyle w:val="aff2"/>
        <w:numPr>
          <w:ilvl w:val="0"/>
          <w:numId w:val="53"/>
        </w:numPr>
        <w:jc w:val="both"/>
        <w:rPr>
          <w:rFonts w:ascii="Liberation Serif" w:hAnsi="Liberation Serif"/>
          <w:sz w:val="24"/>
          <w:szCs w:val="24"/>
        </w:rPr>
      </w:pPr>
      <w:r w:rsidRPr="003B17ED">
        <w:rPr>
          <w:rFonts w:ascii="Liberation Serif" w:hAnsi="Liberation Serif"/>
          <w:sz w:val="24"/>
          <w:szCs w:val="24"/>
        </w:rPr>
        <w:t>дети-билингвы;</w:t>
      </w:r>
    </w:p>
    <w:p w:rsidR="00094CA1" w:rsidRPr="003B17ED" w:rsidRDefault="00094CA1" w:rsidP="00842965">
      <w:pPr>
        <w:pStyle w:val="aff2"/>
        <w:numPr>
          <w:ilvl w:val="0"/>
          <w:numId w:val="53"/>
        </w:numPr>
        <w:jc w:val="both"/>
        <w:rPr>
          <w:rFonts w:ascii="Liberation Serif" w:hAnsi="Liberation Serif"/>
          <w:sz w:val="24"/>
          <w:szCs w:val="24"/>
        </w:rPr>
      </w:pPr>
      <w:r w:rsidRPr="003B17ED">
        <w:rPr>
          <w:rFonts w:ascii="Liberation Serif" w:hAnsi="Liberation Serif"/>
          <w:sz w:val="24"/>
          <w:szCs w:val="24"/>
        </w:rPr>
        <w:t>часто болеющие дети;</w:t>
      </w:r>
    </w:p>
    <w:p w:rsidR="00094CA1" w:rsidRPr="003B17ED" w:rsidRDefault="00094CA1" w:rsidP="00842965">
      <w:pPr>
        <w:pStyle w:val="aff2"/>
        <w:numPr>
          <w:ilvl w:val="0"/>
          <w:numId w:val="53"/>
        </w:numPr>
        <w:jc w:val="both"/>
        <w:rPr>
          <w:rFonts w:ascii="Liberation Serif" w:hAnsi="Liberation Serif"/>
          <w:sz w:val="24"/>
          <w:szCs w:val="24"/>
        </w:rPr>
      </w:pPr>
      <w:r w:rsidRPr="003B17ED">
        <w:rPr>
          <w:rFonts w:ascii="Liberation Serif" w:hAnsi="Liberation Serif"/>
          <w:sz w:val="24"/>
          <w:szCs w:val="24"/>
        </w:rPr>
        <w:t>леворукие дети;</w:t>
      </w:r>
    </w:p>
    <w:p w:rsidR="00094CA1" w:rsidRPr="003B17ED" w:rsidRDefault="00094CA1" w:rsidP="00842965">
      <w:pPr>
        <w:pStyle w:val="aff2"/>
        <w:numPr>
          <w:ilvl w:val="0"/>
          <w:numId w:val="53"/>
        </w:numPr>
        <w:jc w:val="both"/>
        <w:rPr>
          <w:rFonts w:ascii="Liberation Serif" w:hAnsi="Liberation Serif"/>
          <w:sz w:val="24"/>
          <w:szCs w:val="24"/>
        </w:rPr>
      </w:pPr>
      <w:r w:rsidRPr="003B17ED">
        <w:rPr>
          <w:rFonts w:ascii="Liberation Serif" w:hAnsi="Liberation Serif"/>
          <w:sz w:val="24"/>
          <w:szCs w:val="24"/>
        </w:rPr>
        <w:t>дети с синдромом гиперактивности и дефицитом внимания;</w:t>
      </w:r>
    </w:p>
    <w:p w:rsidR="00094CA1" w:rsidRPr="003B17ED" w:rsidRDefault="00094CA1" w:rsidP="00842965">
      <w:pPr>
        <w:pStyle w:val="aff2"/>
        <w:numPr>
          <w:ilvl w:val="0"/>
          <w:numId w:val="53"/>
        </w:numPr>
        <w:jc w:val="both"/>
        <w:rPr>
          <w:rFonts w:ascii="Liberation Serif" w:hAnsi="Liberation Serif"/>
          <w:sz w:val="24"/>
          <w:szCs w:val="24"/>
        </w:rPr>
      </w:pPr>
      <w:r w:rsidRPr="003B17ED">
        <w:rPr>
          <w:rFonts w:ascii="Liberation Serif" w:hAnsi="Liberation Serif"/>
          <w:sz w:val="24"/>
          <w:szCs w:val="24"/>
        </w:rPr>
        <w:t>дети с нарушением эмоционально-волевой сферы.</w:t>
      </w:r>
    </w:p>
    <w:p w:rsidR="00094CA1" w:rsidRPr="003B17ED" w:rsidRDefault="00094CA1" w:rsidP="003B17ED">
      <w:pPr>
        <w:pStyle w:val="af0"/>
        <w:jc w:val="both"/>
        <w:rPr>
          <w:rFonts w:ascii="Liberation Serif" w:hAnsi="Liberation Serif"/>
        </w:rPr>
      </w:pPr>
      <w:r w:rsidRPr="003B17ED">
        <w:rPr>
          <w:rFonts w:ascii="Liberation Serif" w:hAnsi="Liberation Serif"/>
        </w:rPr>
        <w:t>Инклюзия в таком случае рассматривается, как процесс включения всех детей в общее (дошкольное) образование на основе особых образовательных потребностей данных категорий. В то же время, практически каждая из представленных категорий может входить в симптомокомплекс сочетанных нарушений, имеющихся у детей с ОВЗ. В этой ситуации обеспечение качества образовательного процесса становится возможным в рамках определённого пересмотра ценностных характеристик образования и созданию своевременных практических рекомендаций для организации условий образования и воспитания детей с особыми образовательными потребностями.</w:t>
      </w:r>
    </w:p>
    <w:p w:rsidR="00094CA1" w:rsidRPr="003B17ED" w:rsidRDefault="00094CA1" w:rsidP="003B17ED">
      <w:pPr>
        <w:pStyle w:val="af0"/>
        <w:jc w:val="both"/>
        <w:rPr>
          <w:rFonts w:ascii="Liberation Serif" w:hAnsi="Liberation Serif"/>
          <w:b/>
        </w:rPr>
      </w:pPr>
      <w:r w:rsidRPr="003B17ED">
        <w:rPr>
          <w:rFonts w:ascii="Liberation Serif" w:hAnsi="Liberation Serif"/>
          <w:b/>
        </w:rPr>
        <w:t>Организация работы с детьми с особенностями развития, препятствующими освоению образовательной программы (краткая характеристика)</w:t>
      </w:r>
    </w:p>
    <w:tbl>
      <w:tblPr>
        <w:tblW w:w="102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513"/>
        <w:gridCol w:w="34"/>
      </w:tblGrid>
      <w:tr w:rsidR="00094CA1" w:rsidRPr="003B17ED">
        <w:trPr>
          <w:gridAfter w:val="1"/>
          <w:wAfter w:w="34" w:type="dxa"/>
        </w:trPr>
        <w:tc>
          <w:tcPr>
            <w:tcW w:w="2694" w:type="dxa"/>
            <w:shd w:val="clear" w:color="auto" w:fill="FFFFFF"/>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eastAsia="SimSun" w:hAnsi="Liberation Serif" w:cs="Liberation Serif"/>
                <w:bCs/>
                <w:sz w:val="24"/>
                <w:szCs w:val="24"/>
                <w:lang w:eastAsia="zh-CN"/>
              </w:rPr>
              <w:t>Категория типов нарушенного развития</w:t>
            </w: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Часто болеющие дети (ЧБД)</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iCs/>
                <w:sz w:val="24"/>
                <w:szCs w:val="24"/>
                <w:lang w:eastAsia="ru-RU"/>
              </w:rPr>
              <w:t>Часто болеющие дети,</w:t>
            </w:r>
            <w:r w:rsidRPr="003B17ED">
              <w:rPr>
                <w:rFonts w:ascii="Liberation Serif" w:hAnsi="Liberation Serif" w:cs="Liberation Serif"/>
                <w:iCs/>
                <w:sz w:val="24"/>
                <w:szCs w:val="24"/>
                <w:lang w:eastAsia="ru-RU"/>
              </w:rPr>
              <w:t xml:space="preserve"> это дети преимущественно дошкольного возраста, которые болеют различными респираторно-вирусными заболеваниями более четырёх раз в году.</w:t>
            </w:r>
          </w:p>
        </w:tc>
      </w:tr>
      <w:tr w:rsidR="00094CA1" w:rsidRPr="003B17ED">
        <w:trPr>
          <w:gridAfter w:val="1"/>
          <w:wAfter w:w="34" w:type="dxa"/>
        </w:trPr>
        <w:tc>
          <w:tcPr>
            <w:tcW w:w="2694"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Особенности развития ребенка, препятствующие освоению образовательной программы</w:t>
            </w: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Часто болеющих детей относят к группе риска на основании случаев заболеваемости  острыми респираторно-вирусными инфекциями (ОРВИ):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дети до года  - четыре и более заболеваний в год;</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от года до трёх лет – восемь и более заболеваний в год;</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от четырёх до пяти лет – четыре-шесть и более заболеваний в год;</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старше пяти лет –  четыре-шесть и более заболеваний в год.</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 таких случаях врачи указывают на снижение у ребёнка иммунитета, формирования у него хронических воспалительных очагов, и как следствие это приводит к нарушениям физического и нервно-психического развития дошкольников.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Принято считать, часто болеющих детей специфическим возрастным </w:t>
            </w:r>
            <w:r w:rsidRPr="003B17ED">
              <w:rPr>
                <w:rFonts w:ascii="Liberation Serif" w:hAnsi="Liberation Serif" w:cs="Liberation Serif"/>
                <w:sz w:val="24"/>
                <w:szCs w:val="24"/>
                <w:lang w:eastAsia="ru-RU"/>
              </w:rPr>
              <w:lastRenderedPageBreak/>
              <w:t>феноменом.</w:t>
            </w:r>
          </w:p>
        </w:tc>
      </w:tr>
      <w:tr w:rsidR="00094CA1" w:rsidRPr="003B17ED">
        <w:trPr>
          <w:gridAfter w:val="1"/>
          <w:wAfter w:w="34" w:type="dxa"/>
        </w:trPr>
        <w:tc>
          <w:tcPr>
            <w:tcW w:w="2694"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lastRenderedPageBreak/>
              <w:t>Формы, методы, приемы</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eastAsia="SimSun" w:hAnsi="Liberation Serif" w:cs="Liberation Serif"/>
                <w:bCs/>
                <w:sz w:val="24"/>
                <w:szCs w:val="24"/>
                <w:lang w:eastAsia="zh-CN"/>
              </w:rPr>
              <w:t>работы с детьми</w:t>
            </w: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Рациональный оздоровительный режим с применением  оздоровительных методик:</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дыхательная гимнастика, общеукрепляющая зарядка с элементами  ЛФК;</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закаливание, витаминизация;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пальчиковая гимнастика, массаж и самомассаж (лицевой, ладонный, аурикулярный, волосистой части головы, плантарный и другие);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психогимнастика;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логоритмика;</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озонирование внутренних помещений (люстра Чижевского), проветривание, кварцевание;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устранение аллергоисточников (организация индивидуального питания, исключение пухоперовых и шерстяных одеял, подушек, ковров).</w:t>
            </w:r>
          </w:p>
        </w:tc>
      </w:tr>
      <w:tr w:rsidR="00094CA1" w:rsidRPr="003B17ED">
        <w:trPr>
          <w:gridAfter w:val="1"/>
          <w:wAfter w:w="34" w:type="dxa"/>
        </w:trPr>
        <w:tc>
          <w:tcPr>
            <w:tcW w:w="2694"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Организация развивающей</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 xml:space="preserve">предметно-пространственной </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eastAsia="SimSun" w:hAnsi="Liberation Serif" w:cs="Liberation Serif"/>
                <w:bCs/>
                <w:sz w:val="24"/>
                <w:szCs w:val="24"/>
                <w:lang w:eastAsia="zh-CN"/>
              </w:rPr>
              <w:t>среды</w:t>
            </w: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Наличие в групповом помещении уголка здоровья, массажных дорожек с различными раздражителями, су-джок, люстры Чижевского, лампы для кварцевания, оборудования для проведения закаливающий процедур.</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Рекомендуется наличие в ДОУ лекотеки, организация «гостевых групп», групп кратковременного пребывания «Особый ребёнок» </w:t>
            </w:r>
            <w:r w:rsidRPr="003B17ED">
              <w:rPr>
                <w:rFonts w:ascii="Liberation Serif" w:hAnsi="Liberation Serif" w:cs="Liberation Serif"/>
                <w:iCs/>
                <w:sz w:val="24"/>
                <w:szCs w:val="24"/>
                <w:lang w:eastAsia="ru-RU"/>
              </w:rPr>
              <w:t>(с разумным дозированием времени пребывания).</w:t>
            </w:r>
          </w:p>
        </w:tc>
      </w:tr>
      <w:tr w:rsidR="00094CA1" w:rsidRPr="003B17ED">
        <w:trPr>
          <w:gridAfter w:val="1"/>
          <w:wAfter w:w="34" w:type="dxa"/>
        </w:trPr>
        <w:tc>
          <w:tcPr>
            <w:tcW w:w="2694"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Специфика планируемого</w:t>
            </w:r>
            <w:r w:rsidRPr="003B17ED">
              <w:rPr>
                <w:rFonts w:ascii="Liberation Serif" w:hAnsi="Liberation Serif" w:cs="Liberation Serif"/>
                <w:sz w:val="24"/>
                <w:szCs w:val="24"/>
                <w:lang w:eastAsia="ru-RU"/>
              </w:rPr>
              <w:t xml:space="preserve">  </w:t>
            </w:r>
            <w:r w:rsidRPr="003B17ED">
              <w:rPr>
                <w:rFonts w:ascii="Liberation Serif" w:hAnsi="Liberation Serif" w:cs="Liberation Serif"/>
                <w:bCs/>
                <w:sz w:val="24"/>
                <w:szCs w:val="24"/>
                <w:lang w:eastAsia="ru-RU"/>
              </w:rPr>
              <w:t>результата</w:t>
            </w:r>
          </w:p>
          <w:p w:rsidR="00094CA1" w:rsidRPr="003B17ED" w:rsidRDefault="00094CA1" w:rsidP="003B17ED">
            <w:pPr>
              <w:spacing w:after="0" w:line="240" w:lineRule="auto"/>
              <w:jc w:val="both"/>
              <w:rPr>
                <w:rFonts w:ascii="Liberation Serif" w:hAnsi="Liberation Serif" w:cs="Liberation Serif"/>
                <w:bCs/>
                <w:sz w:val="24"/>
                <w:szCs w:val="24"/>
                <w:lang w:eastAsia="ru-RU"/>
              </w:rPr>
            </w:pP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определяет состояние своего здоровья </w:t>
            </w:r>
            <w:r w:rsidRPr="003B17ED">
              <w:rPr>
                <w:rFonts w:ascii="Liberation Serif" w:hAnsi="Liberation Serif" w:cs="Liberation Serif"/>
                <w:iCs/>
                <w:sz w:val="24"/>
                <w:szCs w:val="24"/>
                <w:lang w:eastAsia="ru-RU"/>
              </w:rPr>
              <w:t>(здоров он или болен),</w:t>
            </w:r>
            <w:r w:rsidRPr="003B17ED">
              <w:rPr>
                <w:rFonts w:ascii="Liberation Serif" w:hAnsi="Liberation Serif" w:cs="Liberation Serif"/>
                <w:sz w:val="24"/>
                <w:szCs w:val="24"/>
                <w:lang w:eastAsia="ru-RU"/>
              </w:rPr>
              <w:t xml:space="preserve"> а также состояние здоровья окружающих;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называет и показывает, что именно болит </w:t>
            </w:r>
            <w:r w:rsidRPr="003B17ED">
              <w:rPr>
                <w:rFonts w:ascii="Liberation Serif" w:hAnsi="Liberation Serif" w:cs="Liberation Serif"/>
                <w:iCs/>
                <w:sz w:val="24"/>
                <w:szCs w:val="24"/>
                <w:lang w:eastAsia="ru-RU"/>
              </w:rPr>
              <w:t>(какая часть тела, орган);</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различает полезные и вредные для здоровья продукты питания, разумно употребляет их, выбирает одежду и обувь соответствующие погоде, состоянию своего здоровья;</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 xml:space="preserve">владеет культурно-гигиеническими навыками, в том числе при работе за столом или с книгой, с рисунком, поделкой </w:t>
            </w:r>
            <w:r w:rsidRPr="003B17ED">
              <w:rPr>
                <w:rFonts w:ascii="Liberation Serif" w:hAnsi="Liberation Serif" w:cs="Liberation Serif"/>
                <w:iCs/>
                <w:sz w:val="24"/>
                <w:szCs w:val="24"/>
                <w:lang w:eastAsia="ru-RU"/>
              </w:rPr>
              <w:t>(расстояние от глаз до текста, иллюстрации, контроль своей осанки</w:t>
            </w:r>
            <w:r w:rsidRPr="003B17ED">
              <w:rPr>
                <w:rFonts w:ascii="Liberation Serif" w:hAnsi="Liberation Serif" w:cs="Liberation Serif"/>
                <w:sz w:val="24"/>
                <w:szCs w:val="24"/>
                <w:lang w:eastAsia="ru-RU"/>
              </w:rPr>
              <w:t>), самостоятельно выполняет гигиенические процедуры и правила здорового образа жизни.</w:t>
            </w:r>
          </w:p>
        </w:tc>
      </w:tr>
      <w:tr w:rsidR="00094CA1" w:rsidRPr="003B17ED">
        <w:trPr>
          <w:gridAfter w:val="1"/>
          <w:wAfter w:w="34" w:type="dxa"/>
          <w:trHeight w:val="562"/>
        </w:trPr>
        <w:tc>
          <w:tcPr>
            <w:tcW w:w="2694"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eastAsia="SimSun" w:hAnsi="Liberation Serif" w:cs="Liberation Serif"/>
                <w:bCs/>
                <w:sz w:val="24"/>
                <w:szCs w:val="24"/>
                <w:lang w:eastAsia="zh-CN"/>
              </w:rPr>
              <w:t>Категория типов нарушенного развития</w:t>
            </w: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Леворукие дети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iCs/>
                <w:sz w:val="24"/>
                <w:szCs w:val="24"/>
                <w:lang w:eastAsia="ru-RU"/>
              </w:rPr>
              <w:t xml:space="preserve">Леворукость </w:t>
            </w:r>
            <w:r w:rsidRPr="003B17ED">
              <w:rPr>
                <w:rFonts w:ascii="Liberation Serif" w:hAnsi="Liberation Serif" w:cs="Liberation Serif"/>
                <w:iCs/>
                <w:sz w:val="24"/>
                <w:szCs w:val="24"/>
                <w:lang w:eastAsia="ru-RU"/>
              </w:rPr>
              <w:t xml:space="preserve">– это предпочтение и активное пользование левой рукой. Леворукость может быть временным признаком, часто её смешивают с истинным </w:t>
            </w:r>
            <w:r w:rsidRPr="003B17ED">
              <w:rPr>
                <w:rFonts w:ascii="Liberation Serif" w:hAnsi="Liberation Serif" w:cs="Liberation Serif"/>
                <w:bCs/>
                <w:iCs/>
                <w:sz w:val="24"/>
                <w:szCs w:val="24"/>
                <w:lang w:eastAsia="ru-RU"/>
              </w:rPr>
              <w:t>левшеством,</w:t>
            </w:r>
            <w:r w:rsidRPr="003B17ED">
              <w:rPr>
                <w:rFonts w:ascii="Liberation Serif" w:hAnsi="Liberation Serif" w:cs="Liberation Serif"/>
                <w:iCs/>
                <w:sz w:val="24"/>
                <w:szCs w:val="24"/>
                <w:lang w:eastAsia="ru-RU"/>
              </w:rPr>
              <w:t xml:space="preserve"> при котором у человека наблюдаются совершенно иное распределение функций между полушариями мозга.</w:t>
            </w:r>
          </w:p>
        </w:tc>
      </w:tr>
      <w:tr w:rsidR="00094CA1" w:rsidRPr="003B17ED">
        <w:trPr>
          <w:gridAfter w:val="1"/>
          <w:wAfter w:w="34" w:type="dxa"/>
          <w:trHeight w:val="562"/>
        </w:trPr>
        <w:tc>
          <w:tcPr>
            <w:tcW w:w="2694" w:type="dxa"/>
            <w:shd w:val="clear" w:color="auto" w:fill="FFFFFF"/>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eastAsia="SimSun" w:hAnsi="Liberation Serif" w:cs="Liberation Serif"/>
                <w:bCs/>
                <w:sz w:val="24"/>
                <w:szCs w:val="24"/>
                <w:lang w:eastAsia="zh-CN"/>
              </w:rPr>
              <w:t>Особенности развития ребенка, препятствующие освоению образовательной программы</w:t>
            </w: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Для леворуких детей характерно проявление следующих характеристик:</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сниженная способность зрительно-двигательной координации (дети плохо справляются с задачами на срисовывание графического изображения,  с трудом удерживают строчку на письме, часто впоследствии имеют плохой почерк, медленный темп письма);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недостатки пространственного восприятия зрительной памяти (ошибки при расположении предметов в пространстве, зеркальное расположение графических элементов);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слабость внимания (трудности переключения и концентрации внимания), повышенная утомляемость и как следствие – сниженная работоспособность;</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дети склонны к робости, неуверенности, подвержены страхам, </w:t>
            </w:r>
            <w:r w:rsidRPr="003B17ED">
              <w:rPr>
                <w:rFonts w:ascii="Liberation Serif" w:hAnsi="Liberation Serif" w:cs="Liberation Serif"/>
                <w:sz w:val="24"/>
                <w:szCs w:val="24"/>
                <w:lang w:eastAsia="ru-RU"/>
              </w:rPr>
              <w:lastRenderedPageBreak/>
              <w:t>быстрой смене настроения, при этом они более эмоциональны, чем их сверстники;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речевые нарушения (ошибки звукобуквенного анализа, замедленный темп овладения чтением).</w:t>
            </w:r>
          </w:p>
          <w:p w:rsidR="00094CA1" w:rsidRPr="003B17ED" w:rsidRDefault="00094CA1"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sz w:val="24"/>
                <w:szCs w:val="24"/>
              </w:rPr>
              <w:t xml:space="preserve">Важно помнить о том, что </w:t>
            </w:r>
            <w:r w:rsidRPr="003B17ED">
              <w:rPr>
                <w:rFonts w:ascii="Liberation Serif" w:hAnsi="Liberation Serif" w:cs="Liberation Serif"/>
                <w:bCs/>
                <w:sz w:val="24"/>
                <w:szCs w:val="24"/>
              </w:rPr>
              <w:t>леворукость – это индивидуальный вариант нормы.</w:t>
            </w:r>
          </w:p>
        </w:tc>
      </w:tr>
      <w:tr w:rsidR="00094CA1" w:rsidRPr="003B17ED">
        <w:trPr>
          <w:gridAfter w:val="1"/>
          <w:wAfter w:w="34" w:type="dxa"/>
        </w:trPr>
        <w:tc>
          <w:tcPr>
            <w:tcW w:w="2694"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lastRenderedPageBreak/>
              <w:t>Формы, методы, приемы</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eastAsia="SimSun" w:hAnsi="Liberation Serif" w:cs="Liberation Serif"/>
                <w:bCs/>
                <w:sz w:val="24"/>
                <w:szCs w:val="24"/>
                <w:lang w:eastAsia="zh-CN"/>
              </w:rPr>
              <w:t>работы с детьми</w:t>
            </w: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Работа с леворукими  детьми должна выстраиваться с учётом двух аспектов: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общеукрепляющие действия, направленные на полноценное развитие мозга – регулярная двигательная активность, закаливание (стимулирование развития мышц усиливает мозговую активность);</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целенаправленные мероприятия по освоению конкретного навыка.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Важными условиями становятся положительное отношение к леворукости и правильная организация рабочего мета (источник света находится справа, расположение листа бумаги, тетради). Рекомендуется развитие пространственного мышления, зрительно-моторной координации, соматогнозиса, предупреждение переутомления,  развитие  эмоционального интеллекта.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 работе эффективны имитационные развивающие игры, психогимнастика (выражение своего эмоционального состояния в рисунке, в движении),  ауторелаксация.</w:t>
            </w:r>
          </w:p>
        </w:tc>
      </w:tr>
      <w:tr w:rsidR="00094CA1" w:rsidRPr="003B17ED">
        <w:trPr>
          <w:gridAfter w:val="1"/>
          <w:wAfter w:w="34" w:type="dxa"/>
          <w:trHeight w:val="1957"/>
        </w:trPr>
        <w:tc>
          <w:tcPr>
            <w:tcW w:w="2694"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Организация развивающей</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 xml:space="preserve">предметно-пространственной </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eastAsia="SimSun" w:hAnsi="Liberation Serif" w:cs="Liberation Serif"/>
                <w:bCs/>
                <w:sz w:val="24"/>
                <w:szCs w:val="24"/>
                <w:lang w:eastAsia="zh-CN"/>
              </w:rPr>
              <w:t>среды</w:t>
            </w: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Составляющей развивающей предметно-пространственной среды, в которой воспитывается леворукий ребёнок должны стать пособия для формирования: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пространственных ориентировок и сенсомоторных процессов: геометрические фигуры, кубики, карточки, конструктор («LEGO» и другие),  «Волшебные мешочки» (с предметами  различной формы, размера и цвета – пуговицы, ракушки, мелкие игрушки из «киндер-сюрпризов»  и так далее), модели, схемы, обводки, трафареты, контуры, мячи;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эмоциональной сферы: дидактические, сюжетно-ролевые игры,   «Уголок уединения» и так далее.</w:t>
            </w:r>
          </w:p>
        </w:tc>
      </w:tr>
      <w:tr w:rsidR="00094CA1" w:rsidRPr="003B17ED">
        <w:trPr>
          <w:gridAfter w:val="1"/>
          <w:wAfter w:w="34" w:type="dxa"/>
        </w:trPr>
        <w:tc>
          <w:tcPr>
            <w:tcW w:w="2694"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Специфика планируемого</w:t>
            </w:r>
            <w:r w:rsidRPr="003B17ED">
              <w:rPr>
                <w:rFonts w:ascii="Liberation Serif" w:hAnsi="Liberation Serif" w:cs="Liberation Serif"/>
                <w:sz w:val="24"/>
                <w:szCs w:val="24"/>
                <w:lang w:eastAsia="ru-RU"/>
              </w:rPr>
              <w:t xml:space="preserve">  </w:t>
            </w:r>
            <w:r w:rsidRPr="003B17ED">
              <w:rPr>
                <w:rFonts w:ascii="Liberation Serif" w:hAnsi="Liberation Serif" w:cs="Liberation Serif"/>
                <w:bCs/>
                <w:sz w:val="24"/>
                <w:szCs w:val="24"/>
                <w:lang w:eastAsia="ru-RU"/>
              </w:rPr>
              <w:t>результата</w:t>
            </w:r>
          </w:p>
          <w:p w:rsidR="00094CA1" w:rsidRPr="003B17ED" w:rsidRDefault="00094CA1" w:rsidP="003B17ED">
            <w:pPr>
              <w:spacing w:after="0" w:line="240" w:lineRule="auto"/>
              <w:jc w:val="both"/>
              <w:rPr>
                <w:rFonts w:ascii="Liberation Serif" w:hAnsi="Liberation Serif" w:cs="Liberation Serif"/>
                <w:bCs/>
                <w:sz w:val="24"/>
                <w:szCs w:val="24"/>
                <w:lang w:eastAsia="ru-RU"/>
              </w:rPr>
            </w:pP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у детей на достаточном уровне сформированы зрительно-моторные координации, зрительное восприятие память;</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правильно сидеть, держать карандаш и ручку, дифференцировать строчку, уверенно выполнять различные графические элементы;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у детей сформировано положительное отношение к графическим упражнениям, письму, к учебной деятельности в целом;</w:t>
            </w:r>
            <w:r w:rsidRPr="003B17ED">
              <w:rPr>
                <w:rFonts w:ascii="Liberation Serif" w:hAnsi="Liberation Serif" w:cs="Liberation Serif"/>
                <w:sz w:val="24"/>
                <w:szCs w:val="24"/>
                <w:lang w:eastAsia="ru-RU"/>
              </w:rPr>
              <w:br/>
              <w:t>на фоне общей нормализации  эмоционального состояния, дети могут трансформировать полученные навыки саморегуляции в личный опыт.</w:t>
            </w:r>
          </w:p>
        </w:tc>
      </w:tr>
      <w:tr w:rsidR="00094CA1" w:rsidRPr="003B17ED">
        <w:trPr>
          <w:gridAfter w:val="1"/>
          <w:wAfter w:w="34" w:type="dxa"/>
          <w:trHeight w:val="1128"/>
        </w:trPr>
        <w:tc>
          <w:tcPr>
            <w:tcW w:w="2694" w:type="dxa"/>
            <w:shd w:val="clear" w:color="auto" w:fill="FFFFFF"/>
          </w:tcPr>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eastAsia="SimSun" w:hAnsi="Liberation Serif" w:cs="Liberation Serif"/>
                <w:bCs/>
                <w:sz w:val="24"/>
                <w:szCs w:val="24"/>
                <w:lang w:eastAsia="zh-CN"/>
              </w:rPr>
              <w:t>Категория типов нарушенного развития</w:t>
            </w: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Дети с синдромом дефицита внимания и гиперактивностью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iCs/>
                <w:sz w:val="24"/>
                <w:szCs w:val="24"/>
                <w:lang w:eastAsia="ru-RU"/>
              </w:rPr>
              <w:t>Синдром дефицита внимания и гиперактивности (СДВГ) –</w:t>
            </w:r>
            <w:r w:rsidRPr="003B17ED">
              <w:rPr>
                <w:rFonts w:ascii="Liberation Serif" w:hAnsi="Liberation Serif" w:cs="Liberation Serif"/>
                <w:iCs/>
                <w:sz w:val="24"/>
                <w:szCs w:val="24"/>
                <w:lang w:eastAsia="ru-RU"/>
              </w:rPr>
              <w:t xml:space="preserve"> неврологическо – поведенческое расстройство развития, начинающееся в детском возрасте и проявляющееся такими симптомами как трудности концентрации внимания, гиперактивность,  плохо управляемая импульсивность.</w:t>
            </w:r>
          </w:p>
        </w:tc>
      </w:tr>
      <w:tr w:rsidR="00094CA1" w:rsidRPr="003B17ED">
        <w:trPr>
          <w:gridAfter w:val="1"/>
          <w:wAfter w:w="34" w:type="dxa"/>
        </w:trPr>
        <w:tc>
          <w:tcPr>
            <w:tcW w:w="2694"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 xml:space="preserve">Особенности развития ребенка, препятствующие освоению образовательной </w:t>
            </w:r>
            <w:r w:rsidRPr="003B17ED">
              <w:rPr>
                <w:rFonts w:ascii="Liberation Serif" w:eastAsia="SimSun" w:hAnsi="Liberation Serif" w:cs="Liberation Serif"/>
                <w:bCs/>
                <w:sz w:val="24"/>
                <w:szCs w:val="24"/>
                <w:lang w:eastAsia="zh-CN"/>
              </w:rPr>
              <w:lastRenderedPageBreak/>
              <w:t>Программы</w:t>
            </w: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 xml:space="preserve">В основе синдрома дефицита внимания с гиперактивностью (далее СДВГ)  лежит дисфункция центральной нервной системы. Дети  проявлениями СДВГ имеют выраженные проблемы концентрации внимания, что существенно влияет на общую работоспособность. Страдает программирование поведения, проявляющееся в </w:t>
            </w:r>
            <w:r w:rsidRPr="003B17ED">
              <w:rPr>
                <w:rFonts w:ascii="Liberation Serif" w:hAnsi="Liberation Serif" w:cs="Liberation Serif"/>
                <w:sz w:val="24"/>
                <w:szCs w:val="24"/>
                <w:lang w:eastAsia="ru-RU"/>
              </w:rPr>
              <w:lastRenderedPageBreak/>
              <w:t xml:space="preserve">импульсивности, в сложности регуляции побуждений к деятельности, неспособности к самоконтролю. В ситуации эмоционального возбуждения эти дети «не успевают» сопоставлять свои желания с последствиями действий, вследствие чего испытывают трудности формирования межличностных отношений.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Выделяются </w:t>
            </w:r>
            <w:r w:rsidRPr="003B17ED">
              <w:rPr>
                <w:rFonts w:ascii="Liberation Serif" w:hAnsi="Liberation Serif" w:cs="Liberation Serif"/>
                <w:bCs/>
                <w:sz w:val="24"/>
                <w:szCs w:val="24"/>
                <w:lang w:eastAsia="ru-RU"/>
              </w:rPr>
              <w:t>варианты протекания СДВГ</w:t>
            </w:r>
            <w:r w:rsidRPr="003B17ED">
              <w:rPr>
                <w:rFonts w:ascii="Liberation Serif" w:hAnsi="Liberation Serif" w:cs="Liberation Serif"/>
                <w:sz w:val="24"/>
                <w:szCs w:val="24"/>
                <w:lang w:eastAsia="ru-RU"/>
              </w:rPr>
              <w:t xml:space="preserve"> в зависимости от преобладающих признаков: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синдром гиперактивности  без дефицита внимания;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синдром дефицита внимания без гиперактивности</w:t>
            </w:r>
            <w:r w:rsidRPr="003B17ED">
              <w:rPr>
                <w:rFonts w:ascii="Liberation Serif" w:hAnsi="Liberation Serif" w:cs="Liberation Serif"/>
                <w:iCs/>
                <w:sz w:val="24"/>
                <w:szCs w:val="24"/>
                <w:lang w:eastAsia="ru-RU"/>
              </w:rPr>
              <w:t xml:space="preserve"> (чаще наблюдается у девочек – тихие, спокойные, «витающие в облаках»);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синдром, сочетающий дефицит внимания и гиперактивность </w:t>
            </w:r>
            <w:r w:rsidRPr="003B17ED">
              <w:rPr>
                <w:rFonts w:ascii="Liberation Serif" w:hAnsi="Liberation Serif" w:cs="Liberation Serif"/>
                <w:iCs/>
                <w:sz w:val="24"/>
                <w:szCs w:val="24"/>
                <w:lang w:eastAsia="ru-RU"/>
              </w:rPr>
              <w:t>(наиболее распространённый вариант).</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Диагноз СДВГ – это не поведенческая проблема,  а медицинский и нейропсихологический диагноз, который может быть поставлен только по результатам специальной диагностики.</w:t>
            </w:r>
          </w:p>
        </w:tc>
      </w:tr>
      <w:tr w:rsidR="00094CA1" w:rsidRPr="003B17ED">
        <w:trPr>
          <w:gridAfter w:val="1"/>
          <w:wAfter w:w="34" w:type="dxa"/>
        </w:trPr>
        <w:tc>
          <w:tcPr>
            <w:tcW w:w="2694"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lastRenderedPageBreak/>
              <w:t>Формы, методы, приемы</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eastAsia="SimSun" w:hAnsi="Liberation Serif" w:cs="Liberation Serif"/>
                <w:bCs/>
                <w:sz w:val="24"/>
                <w:szCs w:val="24"/>
                <w:lang w:eastAsia="zh-CN"/>
              </w:rPr>
              <w:t>работы с детьми</w:t>
            </w: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Оптимальные результаты</w:t>
            </w:r>
            <w:r w:rsidRPr="003B17ED">
              <w:rPr>
                <w:rFonts w:ascii="Liberation Serif" w:hAnsi="Liberation Serif" w:cs="Liberation Serif"/>
                <w:sz w:val="24"/>
                <w:szCs w:val="24"/>
                <w:lang w:eastAsia="ru-RU"/>
              </w:rPr>
              <w:t xml:space="preserve"> достигаются при грамотном </w:t>
            </w:r>
            <w:r w:rsidRPr="003B17ED">
              <w:rPr>
                <w:rFonts w:ascii="Liberation Serif" w:hAnsi="Liberation Serif" w:cs="Liberation Serif"/>
                <w:bCs/>
                <w:sz w:val="24"/>
                <w:szCs w:val="24"/>
                <w:lang w:eastAsia="ru-RU"/>
              </w:rPr>
              <w:t>сочетании: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медикаментозного лечения;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психологического сопровождения;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нейропсихологической коррекции.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 xml:space="preserve">Положительной динамики </w:t>
            </w:r>
            <w:r w:rsidRPr="003B17ED">
              <w:rPr>
                <w:rFonts w:ascii="Liberation Serif" w:hAnsi="Liberation Serif" w:cs="Liberation Serif"/>
                <w:sz w:val="24"/>
                <w:szCs w:val="24"/>
                <w:lang w:eastAsia="ru-RU"/>
              </w:rPr>
              <w:t>можно достигнуть при использовании: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дыхательных упражнений, направленных на стабилизацию ритма организма (активности мозга, дыхания, работы ЖКТ и других функций);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глазодвигательных и других специальных упражнений (разнонаправленных и однонаправленных с языком), развивающих межполушарное взаимодействие, повышающих энергетизацию организма;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функциональных и коммуникативных упражнений.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Важно</w:t>
            </w:r>
            <w:r w:rsidRPr="003B17ED">
              <w:rPr>
                <w:rFonts w:ascii="Liberation Serif" w:hAnsi="Liberation Serif" w:cs="Liberation Serif"/>
                <w:sz w:val="24"/>
                <w:szCs w:val="24"/>
                <w:lang w:eastAsia="ru-RU"/>
              </w:rPr>
              <w:t>! Без коррекции поведения родителей и/или ближнего окружения - работы с ребёнком СДВГ становится практически бесполезной!</w:t>
            </w:r>
          </w:p>
        </w:tc>
      </w:tr>
      <w:tr w:rsidR="00094CA1" w:rsidRPr="003B17ED">
        <w:trPr>
          <w:gridAfter w:val="1"/>
          <w:wAfter w:w="34" w:type="dxa"/>
        </w:trPr>
        <w:tc>
          <w:tcPr>
            <w:tcW w:w="2694"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Организация развивающей</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 xml:space="preserve">предметно-пространственной </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eastAsia="SimSun" w:hAnsi="Liberation Serif" w:cs="Liberation Serif"/>
                <w:bCs/>
                <w:sz w:val="24"/>
                <w:szCs w:val="24"/>
                <w:lang w:eastAsia="zh-CN"/>
              </w:rPr>
              <w:t>среды</w:t>
            </w: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Все занятия и события в группе включают продуктивную деятельность с разными материалами. Рекомендуются  игры и занятия: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на развитие внимания, дифференцировки </w:t>
            </w:r>
            <w:r w:rsidRPr="003B17ED">
              <w:rPr>
                <w:rFonts w:ascii="Liberation Serif" w:hAnsi="Liberation Serif" w:cs="Liberation Serif"/>
                <w:iCs/>
                <w:sz w:val="24"/>
                <w:szCs w:val="24"/>
                <w:lang w:eastAsia="ru-RU"/>
              </w:rPr>
              <w:t>(с включением всех анализаторов – зрительного, слухового, тактильного, вкусовой и так далее);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на снятие импульсивности, гиперактивности, воспитание  выдержки и контроля </w:t>
            </w:r>
            <w:r w:rsidRPr="003B17ED">
              <w:rPr>
                <w:rFonts w:ascii="Liberation Serif" w:hAnsi="Liberation Serif" w:cs="Liberation Serif"/>
                <w:iCs/>
                <w:sz w:val="24"/>
                <w:szCs w:val="24"/>
                <w:lang w:eastAsia="ru-RU"/>
              </w:rPr>
              <w:t>(упражнения с песком, водой, глиной  и т.д.);</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 многозначность задач (на одновременное воспитание внимания, усидчивости и импульсивности);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физической культурой,  на развитие межполушарного взаимодействия,  для укрепления иммунитета (</w:t>
            </w:r>
            <w:r w:rsidRPr="003B17ED">
              <w:rPr>
                <w:rFonts w:ascii="Liberation Serif" w:hAnsi="Liberation Serif" w:cs="Liberation Serif"/>
                <w:iCs/>
                <w:sz w:val="24"/>
                <w:szCs w:val="24"/>
                <w:lang w:eastAsia="ru-RU"/>
              </w:rPr>
              <w:t>контрастный душ, обливания, ритмика, хореография, лыжи, теннис, плавание, прыжки на батуте, восточные единоборства, и даже – вязание!).</w:t>
            </w:r>
          </w:p>
        </w:tc>
      </w:tr>
      <w:tr w:rsidR="00094CA1" w:rsidRPr="003B17ED">
        <w:trPr>
          <w:gridAfter w:val="1"/>
          <w:wAfter w:w="34" w:type="dxa"/>
        </w:trPr>
        <w:tc>
          <w:tcPr>
            <w:tcW w:w="2694"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Специфика планируемого</w:t>
            </w:r>
            <w:r w:rsidRPr="003B17ED">
              <w:rPr>
                <w:rFonts w:ascii="Liberation Serif" w:hAnsi="Liberation Serif" w:cs="Liberation Serif"/>
                <w:sz w:val="24"/>
                <w:szCs w:val="24"/>
                <w:lang w:eastAsia="ru-RU"/>
              </w:rPr>
              <w:t xml:space="preserve">  </w:t>
            </w:r>
            <w:r w:rsidRPr="003B17ED">
              <w:rPr>
                <w:rFonts w:ascii="Liberation Serif" w:hAnsi="Liberation Serif" w:cs="Liberation Serif"/>
                <w:bCs/>
                <w:sz w:val="24"/>
                <w:szCs w:val="24"/>
                <w:lang w:eastAsia="ru-RU"/>
              </w:rPr>
              <w:t>результата</w:t>
            </w: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запоминает достаточный объём информации при хорошей концентрации внимания сразу (и помнит очень долго);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умеет применять общепринятые нормы и правила поведения: без напоминания взрослого соблюдает правила безопасного поведения в некоторых стандартных опасных ситуациях;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устойчив в достижении целей, не представленных в актуальном окружении, значительно отдалённых во времени (часы, дни, недели);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самостоятельно и отчётливо может тормозить поведенческие реакции в большинстве знакомых и незнакомых ситуаций;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умеет найти выразительные средства (кроме вербальных средств) для передачи своих мыслей, чувств, отношения к кому или чему либо;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устойчиво принимает активное участие в общей деятельности, организовывать фрагменты такой деятельности;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планирование поведения проявляется спонтанно и вариативно, том числе – с использованием вербальных средств, контролирует промежуточные и конечные результаты;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 фоне общей нормализации эмоционального состояния, дети могут трансформировать полученные навыки саморегуляции в личный опыт.</w:t>
            </w:r>
          </w:p>
        </w:tc>
      </w:tr>
      <w:tr w:rsidR="00094CA1" w:rsidRPr="003B17ED">
        <w:trPr>
          <w:gridAfter w:val="1"/>
          <w:wAfter w:w="34" w:type="dxa"/>
        </w:trPr>
        <w:tc>
          <w:tcPr>
            <w:tcW w:w="2694" w:type="dxa"/>
            <w:shd w:val="clear" w:color="auto" w:fill="FFFFFF"/>
          </w:tcPr>
          <w:p w:rsidR="00094CA1" w:rsidRPr="003B17ED" w:rsidRDefault="00094CA1" w:rsidP="003B17ED">
            <w:pPr>
              <w:spacing w:after="0" w:line="240" w:lineRule="auto"/>
              <w:jc w:val="both"/>
              <w:rPr>
                <w:rFonts w:ascii="Liberation Serif" w:hAnsi="Liberation Serif" w:cs="Liberation Serif"/>
                <w:bCs/>
                <w:iCs/>
                <w:sz w:val="24"/>
                <w:szCs w:val="24"/>
                <w:lang w:eastAsia="ru-RU"/>
              </w:rPr>
            </w:pPr>
            <w:r w:rsidRPr="003B17ED">
              <w:rPr>
                <w:rFonts w:ascii="Liberation Serif" w:eastAsia="SimSun" w:hAnsi="Liberation Serif" w:cs="Liberation Serif"/>
                <w:bCs/>
                <w:sz w:val="24"/>
                <w:szCs w:val="24"/>
                <w:lang w:eastAsia="zh-CN"/>
              </w:rPr>
              <w:lastRenderedPageBreak/>
              <w:t>Категория типов нарушенного развития</w:t>
            </w: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Дети с нарушениями эмоционально-волевой сферы</w:t>
            </w:r>
          </w:p>
        </w:tc>
      </w:tr>
      <w:tr w:rsidR="00094CA1" w:rsidRPr="003B17ED">
        <w:tc>
          <w:tcPr>
            <w:tcW w:w="2694"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Особенности развития ребенка, препятствующие освоению образовательной программы</w:t>
            </w:r>
          </w:p>
        </w:tc>
        <w:tc>
          <w:tcPr>
            <w:tcW w:w="7513" w:type="dxa"/>
            <w:gridSpan w:val="2"/>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Тщательный </w:t>
            </w:r>
            <w:r w:rsidRPr="003B17ED">
              <w:rPr>
                <w:rFonts w:ascii="Liberation Serif" w:hAnsi="Liberation Serif" w:cs="Liberation Serif"/>
                <w:bCs/>
                <w:sz w:val="24"/>
                <w:szCs w:val="24"/>
                <w:lang w:eastAsia="ru-RU"/>
              </w:rPr>
              <w:t>анализ совокупности нескольких характерных симптомов</w:t>
            </w:r>
            <w:r w:rsidRPr="003B17ED">
              <w:rPr>
                <w:rFonts w:ascii="Liberation Serif" w:hAnsi="Liberation Serif" w:cs="Liberation Serif"/>
                <w:sz w:val="24"/>
                <w:szCs w:val="24"/>
                <w:lang w:eastAsia="ru-RU"/>
              </w:rPr>
              <w:t xml:space="preserve"> может определить имеющееся у ребёнка нарушение эмоционально-волевой сферы, для которого наиболее характерно: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эмоциональная напряжённость, быстрое психическое утомление </w:t>
            </w:r>
            <w:r w:rsidRPr="003B17ED">
              <w:rPr>
                <w:rFonts w:ascii="Liberation Serif" w:hAnsi="Liberation Serif" w:cs="Liberation Serif"/>
                <w:iCs/>
                <w:sz w:val="24"/>
                <w:szCs w:val="24"/>
                <w:lang w:eastAsia="ru-RU"/>
              </w:rPr>
              <w:t>(снижение  игровой активности, затруднений организации умственной деятельности);</w:t>
            </w:r>
          </w:p>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sz w:val="24"/>
                <w:szCs w:val="24"/>
                <w:lang w:eastAsia="ru-RU"/>
              </w:rPr>
              <w:t>повышенная тревожность (</w:t>
            </w:r>
            <w:r w:rsidRPr="003B17ED">
              <w:rPr>
                <w:rFonts w:ascii="Liberation Serif" w:hAnsi="Liberation Serif" w:cs="Liberation Serif"/>
                <w:iCs/>
                <w:sz w:val="24"/>
                <w:szCs w:val="24"/>
                <w:lang w:eastAsia="ru-RU"/>
              </w:rPr>
              <w:t>проявляется в избегании</w:t>
            </w:r>
          </w:p>
          <w:p w:rsidR="00094CA1" w:rsidRPr="003B17ED" w:rsidRDefault="00094CA1" w:rsidP="003B17ED">
            <w:pPr>
              <w:spacing w:after="0" w:line="240" w:lineRule="auto"/>
              <w:jc w:val="both"/>
              <w:rPr>
                <w:rFonts w:ascii="Liberation Serif" w:hAnsi="Liberation Serif" w:cs="Liberation Serif"/>
                <w:iCs/>
                <w:sz w:val="24"/>
                <w:szCs w:val="24"/>
                <w:bdr w:val="none" w:sz="0" w:space="0" w:color="auto" w:frame="1"/>
                <w:lang w:eastAsia="ru-RU"/>
              </w:rPr>
            </w:pPr>
            <w:r w:rsidRPr="003B17ED">
              <w:rPr>
                <w:rFonts w:ascii="Liberation Serif" w:hAnsi="Liberation Serif" w:cs="Liberation Serif"/>
                <w:iCs/>
                <w:sz w:val="24"/>
                <w:szCs w:val="24"/>
                <w:bdr w:val="none" w:sz="0" w:space="0" w:color="auto" w:frame="1"/>
                <w:lang w:eastAsia="ru-RU"/>
              </w:rPr>
              <w:t>социальных контактов, снижении стремления к общению);</w:t>
            </w:r>
          </w:p>
          <w:p w:rsidR="00094CA1" w:rsidRPr="003B17ED" w:rsidRDefault="00094CA1" w:rsidP="003B17ED">
            <w:pPr>
              <w:spacing w:after="0" w:line="240" w:lineRule="auto"/>
              <w:jc w:val="both"/>
              <w:rPr>
                <w:rFonts w:ascii="Liberation Serif" w:hAnsi="Liberation Serif" w:cs="Liberation Serif"/>
                <w:sz w:val="24"/>
                <w:szCs w:val="24"/>
                <w:bdr w:val="none" w:sz="0" w:space="0" w:color="auto" w:frame="1"/>
                <w:lang w:eastAsia="ru-RU"/>
              </w:rPr>
            </w:pPr>
            <w:r w:rsidRPr="003B17ED">
              <w:rPr>
                <w:rFonts w:ascii="Liberation Serif" w:hAnsi="Liberation Serif" w:cs="Liberation Serif"/>
                <w:sz w:val="24"/>
                <w:szCs w:val="24"/>
                <w:bdr w:val="none" w:sz="0" w:space="0" w:color="auto" w:frame="1"/>
                <w:lang w:eastAsia="ru-RU"/>
              </w:rPr>
              <w:t xml:space="preserve">агрессивность </w:t>
            </w:r>
            <w:r w:rsidRPr="003B17ED">
              <w:rPr>
                <w:rFonts w:ascii="Liberation Serif" w:hAnsi="Liberation Serif" w:cs="Liberation Serif"/>
                <w:iCs/>
                <w:sz w:val="24"/>
                <w:szCs w:val="24"/>
                <w:bdr w:val="none" w:sz="0" w:space="0" w:color="auto" w:frame="1"/>
                <w:lang w:eastAsia="ru-RU"/>
              </w:rPr>
              <w:t>(в виде демонстративного неповиновения, физической и вербальной агрессии),</w:t>
            </w:r>
            <w:r w:rsidRPr="003B17ED">
              <w:rPr>
                <w:rFonts w:ascii="Liberation Serif" w:hAnsi="Liberation Serif" w:cs="Liberation Serif"/>
                <w:sz w:val="24"/>
                <w:szCs w:val="24"/>
                <w:bdr w:val="none" w:sz="0" w:space="0" w:color="auto" w:frame="1"/>
                <w:lang w:eastAsia="ru-RU"/>
              </w:rPr>
              <w:t xml:space="preserve"> которая может быть направлена на самого себя.</w:t>
            </w:r>
          </w:p>
          <w:p w:rsidR="00094CA1" w:rsidRPr="003B17ED" w:rsidRDefault="00094CA1" w:rsidP="003B17ED">
            <w:pPr>
              <w:spacing w:after="0" w:line="240" w:lineRule="auto"/>
              <w:jc w:val="both"/>
              <w:rPr>
                <w:rFonts w:ascii="Liberation Serif" w:hAnsi="Liberation Serif" w:cs="Liberation Serif"/>
                <w:sz w:val="24"/>
                <w:szCs w:val="24"/>
                <w:bdr w:val="none" w:sz="0" w:space="0" w:color="auto" w:frame="1"/>
                <w:lang w:eastAsia="ru-RU"/>
              </w:rPr>
            </w:pPr>
            <w:r w:rsidRPr="003B17ED">
              <w:rPr>
                <w:rFonts w:ascii="Liberation Serif" w:hAnsi="Liberation Serif" w:cs="Liberation Serif"/>
                <w:sz w:val="24"/>
                <w:szCs w:val="24"/>
                <w:bdr w:val="none" w:sz="0" w:space="0" w:color="auto" w:frame="1"/>
                <w:lang w:eastAsia="ru-RU"/>
              </w:rPr>
              <w:t>ребёнок проявляет непослушание, с большим трудом воспитательным воздействиям взрослых;</w:t>
            </w:r>
          </w:p>
          <w:p w:rsidR="00094CA1" w:rsidRPr="003B17ED" w:rsidRDefault="00094CA1" w:rsidP="003B17ED">
            <w:pPr>
              <w:spacing w:after="0" w:line="240" w:lineRule="auto"/>
              <w:jc w:val="both"/>
              <w:rPr>
                <w:rFonts w:ascii="Liberation Serif" w:hAnsi="Liberation Serif" w:cs="Liberation Serif"/>
                <w:sz w:val="24"/>
                <w:szCs w:val="24"/>
                <w:bdr w:val="none" w:sz="0" w:space="0" w:color="auto" w:frame="1"/>
                <w:lang w:eastAsia="ru-RU"/>
              </w:rPr>
            </w:pPr>
            <w:r w:rsidRPr="003B17ED">
              <w:rPr>
                <w:rFonts w:ascii="Liberation Serif" w:hAnsi="Liberation Serif" w:cs="Liberation Serif"/>
                <w:sz w:val="24"/>
                <w:szCs w:val="24"/>
                <w:bdr w:val="none" w:sz="0" w:space="0" w:color="auto" w:frame="1"/>
                <w:lang w:eastAsia="ru-RU"/>
              </w:rPr>
              <w:t>отсутствие эмпатии, чувства сопереживания, понимания другого человека;</w:t>
            </w:r>
          </w:p>
          <w:p w:rsidR="00094CA1" w:rsidRPr="003B17ED" w:rsidRDefault="00094CA1" w:rsidP="003B17ED">
            <w:pPr>
              <w:spacing w:after="0" w:line="240" w:lineRule="auto"/>
              <w:jc w:val="both"/>
              <w:rPr>
                <w:rFonts w:ascii="Liberation Serif" w:hAnsi="Liberation Serif" w:cs="Liberation Serif"/>
                <w:sz w:val="24"/>
                <w:szCs w:val="24"/>
                <w:bdr w:val="none" w:sz="0" w:space="0" w:color="auto" w:frame="1"/>
                <w:lang w:eastAsia="ru-RU"/>
              </w:rPr>
            </w:pPr>
            <w:r w:rsidRPr="003B17ED">
              <w:rPr>
                <w:rFonts w:ascii="Liberation Serif" w:hAnsi="Liberation Serif" w:cs="Liberation Serif"/>
                <w:sz w:val="24"/>
                <w:szCs w:val="24"/>
                <w:bdr w:val="none" w:sz="0" w:space="0" w:color="auto" w:frame="1"/>
                <w:lang w:eastAsia="ru-RU"/>
              </w:rPr>
              <w:t>неготовность и нежелание преодолевать трудности (</w:t>
            </w:r>
            <w:r w:rsidRPr="003B17ED">
              <w:rPr>
                <w:rFonts w:ascii="Liberation Serif" w:hAnsi="Liberation Serif" w:cs="Liberation Serif"/>
                <w:iCs/>
                <w:sz w:val="24"/>
                <w:szCs w:val="24"/>
                <w:bdr w:val="none" w:sz="0" w:space="0" w:color="auto" w:frame="1"/>
                <w:lang w:eastAsia="ru-RU"/>
              </w:rPr>
              <w:t>ребёнок вялый, с неудовольствием контактирует со взрослыми, может полностью игнорировать родителей, или сделать вид, что не слышит окружающих);</w:t>
            </w:r>
          </w:p>
          <w:p w:rsidR="00094CA1" w:rsidRPr="003B17ED" w:rsidRDefault="00094CA1" w:rsidP="003B17ED">
            <w:pPr>
              <w:spacing w:after="0" w:line="240" w:lineRule="auto"/>
              <w:jc w:val="both"/>
              <w:rPr>
                <w:rFonts w:ascii="Liberation Serif" w:hAnsi="Liberation Serif" w:cs="Liberation Serif"/>
                <w:sz w:val="24"/>
                <w:szCs w:val="24"/>
                <w:bdr w:val="none" w:sz="0" w:space="0" w:color="auto" w:frame="1"/>
                <w:lang w:eastAsia="ru-RU"/>
              </w:rPr>
            </w:pPr>
            <w:r w:rsidRPr="003B17ED">
              <w:rPr>
                <w:rFonts w:ascii="Liberation Serif" w:hAnsi="Liberation Serif" w:cs="Liberation Serif"/>
                <w:sz w:val="24"/>
                <w:szCs w:val="24"/>
                <w:bdr w:val="none" w:sz="0" w:space="0" w:color="auto" w:frame="1"/>
                <w:lang w:eastAsia="ru-RU"/>
              </w:rPr>
              <w:t>низкая мотивация к успеху с избеганием гипотетических неудач, которые иногда могут истолковываться как проявление лени;</w:t>
            </w:r>
          </w:p>
          <w:p w:rsidR="00094CA1" w:rsidRPr="003B17ED" w:rsidRDefault="00094CA1" w:rsidP="003B17ED">
            <w:pPr>
              <w:spacing w:after="0" w:line="240" w:lineRule="auto"/>
              <w:jc w:val="both"/>
              <w:rPr>
                <w:rFonts w:ascii="Liberation Serif" w:hAnsi="Liberation Serif" w:cs="Liberation Serif"/>
                <w:sz w:val="24"/>
                <w:szCs w:val="24"/>
                <w:bdr w:val="none" w:sz="0" w:space="0" w:color="auto" w:frame="1"/>
                <w:lang w:eastAsia="ru-RU"/>
              </w:rPr>
            </w:pPr>
            <w:r w:rsidRPr="003B17ED">
              <w:rPr>
                <w:rFonts w:ascii="Liberation Serif" w:hAnsi="Liberation Serif" w:cs="Liberation Serif"/>
                <w:sz w:val="24"/>
                <w:szCs w:val="24"/>
                <w:bdr w:val="none" w:sz="0" w:space="0" w:color="auto" w:frame="1"/>
                <w:lang w:eastAsia="ru-RU"/>
              </w:rPr>
              <w:t>выраженное недоверие к окружающим (может проявляться во враждебности, плаксивости, чрезмерной критичности);</w:t>
            </w:r>
          </w:p>
          <w:p w:rsidR="00094CA1" w:rsidRPr="003B17ED" w:rsidRDefault="00094CA1" w:rsidP="003B17ED">
            <w:pPr>
              <w:spacing w:after="0" w:line="240" w:lineRule="auto"/>
              <w:jc w:val="both"/>
              <w:rPr>
                <w:rFonts w:ascii="Liberation Serif" w:hAnsi="Liberation Serif" w:cs="Liberation Serif"/>
                <w:sz w:val="24"/>
                <w:szCs w:val="24"/>
                <w:bdr w:val="none" w:sz="0" w:space="0" w:color="auto" w:frame="1"/>
                <w:lang w:eastAsia="ru-RU"/>
              </w:rPr>
            </w:pPr>
            <w:r w:rsidRPr="003B17ED">
              <w:rPr>
                <w:rFonts w:ascii="Liberation Serif" w:hAnsi="Liberation Serif" w:cs="Liberation Serif"/>
                <w:sz w:val="24"/>
                <w:szCs w:val="24"/>
                <w:bdr w:val="none" w:sz="0" w:space="0" w:color="auto" w:frame="1"/>
                <w:lang w:eastAsia="ru-RU"/>
              </w:rPr>
              <w:t>повышенная импульсивность.</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bdr w:val="none" w:sz="0" w:space="0" w:color="auto" w:frame="1"/>
                <w:lang w:eastAsia="ru-RU"/>
              </w:rPr>
              <w:t xml:space="preserve">    Нарушения эмоционально-волевой сферы у дошкольника, при отсутствии адекватного сопровождения, могут привести к серьёзным проблемам в виде низкой социальной адаптации, к формированию асоциального поведения, затруднению в обучении.</w:t>
            </w:r>
          </w:p>
        </w:tc>
      </w:tr>
      <w:tr w:rsidR="00094CA1" w:rsidRPr="003B17ED">
        <w:tc>
          <w:tcPr>
            <w:tcW w:w="2694"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Формы, методы, приемы работы с детьми</w:t>
            </w:r>
          </w:p>
        </w:tc>
        <w:tc>
          <w:tcPr>
            <w:tcW w:w="7513" w:type="dxa"/>
            <w:gridSpan w:val="2"/>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Коррекция нарушений эмоционально-волевой сферы у детей  эффективна при использовании приёмов и методы социально-личностной технологии: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психогимнастики, коммуникативные тренинги;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музыкальная и сказкотерапия, песочная терапия, игровые тренинги, арттерапия;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метод программированного цветового игротренинга;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метод биологической обратной связи – БОС (подходит детям 6-7 лет)</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метод опережающего социального одобрения;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социально-ориентированные игры и проекты </w:t>
            </w:r>
            <w:r w:rsidRPr="003B17ED">
              <w:rPr>
                <w:rFonts w:ascii="Liberation Serif" w:hAnsi="Liberation Serif" w:cs="Liberation Serif"/>
                <w:iCs/>
                <w:sz w:val="24"/>
                <w:szCs w:val="24"/>
                <w:lang w:eastAsia="ru-RU"/>
              </w:rPr>
              <w:t>(сюжетно-ролевые и режиссёрские игры общественной тематики);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организация практики коллективных творческих дел </w:t>
            </w:r>
            <w:r w:rsidRPr="003B17ED">
              <w:rPr>
                <w:rFonts w:ascii="Liberation Serif" w:hAnsi="Liberation Serif" w:cs="Liberation Serif"/>
                <w:iCs/>
                <w:sz w:val="24"/>
                <w:szCs w:val="24"/>
                <w:lang w:eastAsia="ru-RU"/>
              </w:rPr>
              <w:t xml:space="preserve">(театральные </w:t>
            </w:r>
            <w:r w:rsidRPr="003B17ED">
              <w:rPr>
                <w:rFonts w:ascii="Liberation Serif" w:hAnsi="Liberation Serif" w:cs="Liberation Serif"/>
                <w:iCs/>
                <w:sz w:val="24"/>
                <w:szCs w:val="24"/>
                <w:lang w:eastAsia="ru-RU"/>
              </w:rPr>
              <w:lastRenderedPageBreak/>
              <w:t>постановки и так далее).</w:t>
            </w:r>
          </w:p>
        </w:tc>
      </w:tr>
      <w:tr w:rsidR="00094CA1" w:rsidRPr="003B17ED">
        <w:tc>
          <w:tcPr>
            <w:tcW w:w="2694"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lastRenderedPageBreak/>
              <w:t>Организация развивающей</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 xml:space="preserve">предметно-пространственной </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eastAsia="SimSun" w:hAnsi="Liberation Serif" w:cs="Liberation Serif"/>
                <w:bCs/>
                <w:sz w:val="24"/>
                <w:szCs w:val="24"/>
                <w:lang w:eastAsia="zh-CN"/>
              </w:rPr>
              <w:t>среды</w:t>
            </w:r>
          </w:p>
        </w:tc>
        <w:tc>
          <w:tcPr>
            <w:tcW w:w="7513" w:type="dxa"/>
            <w:gridSpan w:val="2"/>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Рекомендуется иметь разнообразный практический материал для организации оптимальной двигательной активности детей (способствующий формированию произвольной регуляции у детей):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физкультурно-развивающие модули и оборудование, системные блоки оздоровительных комплексов;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коррекционно-развивающие дидактические игры;</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игры, игрушки по видам, целям и характеру игровых действий, ситуаций и ролевых проявлений, игры-драматизации и так далее, используемых в для психологических тренингов, этюдов, имитационных игр, смоделированных ситуаций;</w:t>
            </w:r>
          </w:p>
        </w:tc>
      </w:tr>
      <w:tr w:rsidR="00094CA1" w:rsidRPr="003B17ED">
        <w:trPr>
          <w:gridAfter w:val="1"/>
          <w:wAfter w:w="34" w:type="dxa"/>
        </w:trPr>
        <w:tc>
          <w:tcPr>
            <w:tcW w:w="2694"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Специфика планируемого</w:t>
            </w:r>
            <w:r w:rsidRPr="003B17ED">
              <w:rPr>
                <w:rFonts w:ascii="Liberation Serif" w:hAnsi="Liberation Serif" w:cs="Liberation Serif"/>
                <w:sz w:val="24"/>
                <w:szCs w:val="24"/>
                <w:lang w:eastAsia="ru-RU"/>
              </w:rPr>
              <w:t xml:space="preserve">  </w:t>
            </w:r>
            <w:r w:rsidRPr="003B17ED">
              <w:rPr>
                <w:rFonts w:ascii="Liberation Serif" w:hAnsi="Liberation Serif" w:cs="Liberation Serif"/>
                <w:bCs/>
                <w:sz w:val="24"/>
                <w:szCs w:val="24"/>
                <w:lang w:eastAsia="ru-RU"/>
              </w:rPr>
              <w:t>результата</w:t>
            </w:r>
          </w:p>
          <w:p w:rsidR="00094CA1" w:rsidRPr="003B17ED" w:rsidRDefault="00094CA1" w:rsidP="003B17ED">
            <w:pPr>
              <w:spacing w:after="0" w:line="240" w:lineRule="auto"/>
              <w:jc w:val="both"/>
              <w:rPr>
                <w:rFonts w:ascii="Liberation Serif" w:hAnsi="Liberation Serif" w:cs="Liberation Serif"/>
                <w:bCs/>
                <w:sz w:val="24"/>
                <w:szCs w:val="24"/>
                <w:lang w:eastAsia="ru-RU"/>
              </w:rPr>
            </w:pP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инициирует   общение и совместную со сверстниками и взрослыми деятельность;</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проявляет отчётливые признаки гибкости психических процессов в большинстве знакомых и незнакомых ситуаций;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устойчив в достижении целей, не представленных в актуальном окружении, значительно отдалённых во времени (часы, дни, недели);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самостоятельно и отчётливо может тормозить поведенческие реакции в большинстве знакомых и незнакомых ситуаций;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детально и разнообразно обследует новые объекты и места, хорошо ориентируется в знакомых местах и ситуациях;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проявляет осторожность и предусмотрительность в потенциально опасной ситуации;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способен интерпретировать образцы социального поведения взрослых или детей (персонажей литературных произведений, мультфильмов) в играх, повседневной жизни;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планирование поведения проявляется спонтанно и вариативно, том числе – с использованием вербальных средств</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на фоне общей нормализации эмоционального состояния, дети могут трансформировать полученные навыки саморегуляции в личный опыт.</w:t>
            </w:r>
          </w:p>
        </w:tc>
      </w:tr>
      <w:tr w:rsidR="00094CA1" w:rsidRPr="003B17ED">
        <w:trPr>
          <w:gridAfter w:val="1"/>
          <w:wAfter w:w="34" w:type="dxa"/>
        </w:trPr>
        <w:tc>
          <w:tcPr>
            <w:tcW w:w="2694"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eastAsia="SimSun" w:hAnsi="Liberation Serif" w:cs="Liberation Serif"/>
                <w:bCs/>
                <w:sz w:val="24"/>
                <w:szCs w:val="24"/>
                <w:lang w:eastAsia="zh-CN"/>
              </w:rPr>
              <w:t>Категория типов нарушенного развития</w:t>
            </w: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Дети-билингвы</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iCs/>
                <w:sz w:val="24"/>
                <w:szCs w:val="24"/>
                <w:lang w:eastAsia="ru-RU"/>
              </w:rPr>
              <w:t xml:space="preserve">Билингвизм –  </w:t>
            </w:r>
            <w:r w:rsidRPr="003B17ED">
              <w:rPr>
                <w:rFonts w:ascii="Liberation Serif" w:hAnsi="Liberation Serif" w:cs="Liberation Serif"/>
                <w:iCs/>
                <w:sz w:val="24"/>
                <w:szCs w:val="24"/>
                <w:lang w:eastAsia="ru-RU"/>
              </w:rPr>
              <w:t>это двуязычие, то есть сосуществование у человека или у всего народа двух языков, обычно первого – родного, и второго приобретённого. Может носить индивидуальный и массовый характер</w:t>
            </w:r>
            <w:r w:rsidRPr="003B17ED">
              <w:rPr>
                <w:rFonts w:ascii="Liberation Serif" w:hAnsi="Liberation Serif" w:cs="Liberation Serif"/>
                <w:sz w:val="24"/>
                <w:szCs w:val="24"/>
                <w:lang w:eastAsia="ru-RU"/>
              </w:rPr>
              <w:t>.</w:t>
            </w:r>
          </w:p>
        </w:tc>
      </w:tr>
      <w:tr w:rsidR="00094CA1" w:rsidRPr="003B17ED">
        <w:trPr>
          <w:gridAfter w:val="1"/>
          <w:wAfter w:w="34" w:type="dxa"/>
        </w:trPr>
        <w:tc>
          <w:tcPr>
            <w:tcW w:w="2694"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Особенности развития ребенка, препятствующие освоению образовательной программы</w:t>
            </w: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Выделяют следующие особенности двуязычных детей: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эти дети позднее овладевают речью;</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словарный запас на каждом из языков меньше, чем у сверстников, при этом общий, совокупный лексикон ребёнка шире;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при отсутствии обучения формируются аграмматизмы;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 школе возникают трудности при усвоении письменной речи второго языка;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существует риск постепенной утраты доминирующего языка;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могут возникнуть эмоциональные трудности, проявляющиеся в поведении – плаксивость, колебания настроения, повышенная капризность и другие проявления.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При этом у детей-билингвов отмечаются положительные моменты: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 практике эти дети намного раньше могут освоить металингвистические навыки, то есть они с раннего возраста лучше понимают устройство языка (например, что один и тот же предмет может называться по-разному);</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билингвы очень творчески используют свой языковой багаж, у них очень рано начинается словотворчество;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большое стремление к самоанализу как пути познания окружающей реальности («я сказал неверно» / «родители говорят неверно»);</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большая социальная активность, вариативность и оригинальность в решении проблем.</w:t>
            </w:r>
          </w:p>
        </w:tc>
      </w:tr>
      <w:tr w:rsidR="00094CA1" w:rsidRPr="003B17ED">
        <w:trPr>
          <w:gridAfter w:val="1"/>
          <w:wAfter w:w="34" w:type="dxa"/>
        </w:trPr>
        <w:tc>
          <w:tcPr>
            <w:tcW w:w="2694"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lastRenderedPageBreak/>
              <w:t>Формы, методы, приемы</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eastAsia="SimSun" w:hAnsi="Liberation Serif" w:cs="Liberation Serif"/>
                <w:bCs/>
                <w:sz w:val="24"/>
                <w:szCs w:val="24"/>
                <w:lang w:eastAsia="zh-CN"/>
              </w:rPr>
              <w:t>работы с детьми</w:t>
            </w: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Процесс обучения в раннем возрасте должен быть организован параллельно с процессом познания мира: интересующий объект называется взрослым и по-русски и на родном языке.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В более старшем возрасте оптимальна технология коммуникативного обучения русскоязычной культуре </w:t>
            </w:r>
            <w:r w:rsidRPr="003B17ED">
              <w:rPr>
                <w:rFonts w:ascii="Liberation Serif" w:hAnsi="Liberation Serif" w:cs="Liberation Serif"/>
                <w:iCs/>
                <w:sz w:val="24"/>
                <w:szCs w:val="24"/>
                <w:lang w:eastAsia="ru-RU"/>
              </w:rPr>
              <w:t>(традиции и культуру нельзя просто «рассказывать», их надо показывать),</w:t>
            </w:r>
            <w:r w:rsidRPr="003B17ED">
              <w:rPr>
                <w:rFonts w:ascii="Liberation Serif" w:hAnsi="Liberation Serif" w:cs="Liberation Serif"/>
                <w:sz w:val="24"/>
                <w:szCs w:val="24"/>
                <w:lang w:eastAsia="ru-RU"/>
              </w:rPr>
              <w:t xml:space="preserve"> просмотр и обсуждение с ребёнком мультфильмов и фильмов, общение с «носителями родного языка» </w:t>
            </w:r>
            <w:r w:rsidRPr="003B17ED">
              <w:rPr>
                <w:rFonts w:ascii="Liberation Serif" w:hAnsi="Liberation Serif" w:cs="Liberation Serif"/>
                <w:iCs/>
                <w:sz w:val="24"/>
                <w:szCs w:val="24"/>
                <w:lang w:eastAsia="ru-RU"/>
              </w:rPr>
              <w:t xml:space="preserve">(ровесники и пожилые люди). </w:t>
            </w:r>
            <w:r w:rsidRPr="003B17ED">
              <w:rPr>
                <w:rFonts w:ascii="Liberation Serif" w:hAnsi="Liberation Serif" w:cs="Liberation Serif"/>
                <w:sz w:val="24"/>
                <w:szCs w:val="24"/>
                <w:lang w:eastAsia="ru-RU"/>
              </w:rPr>
              <w:t xml:space="preserve">Эффективны: техника «ресурсных вопросов», условно-речевых и речевых вопросов, «конструирование окружающего мира» как способ познания реальности </w:t>
            </w:r>
            <w:r w:rsidRPr="003B17ED">
              <w:rPr>
                <w:rFonts w:ascii="Liberation Serif" w:hAnsi="Liberation Serif" w:cs="Liberation Serif"/>
                <w:iCs/>
                <w:sz w:val="24"/>
                <w:szCs w:val="24"/>
                <w:lang w:eastAsia="ru-RU"/>
              </w:rPr>
              <w:t xml:space="preserve">(сложи из кубиков свой дом и опиши – что где находится, где твоё место в доме, расположи вокруг другие здания…), </w:t>
            </w:r>
            <w:r w:rsidRPr="003B17ED">
              <w:rPr>
                <w:rFonts w:ascii="Liberation Serif" w:hAnsi="Liberation Serif" w:cs="Liberation Serif"/>
                <w:sz w:val="24"/>
                <w:szCs w:val="24"/>
                <w:lang w:eastAsia="ru-RU"/>
              </w:rPr>
              <w:t>техника «Ковёр-самолёт»</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Рекомендуется отмечать события и праздники, как русской, так и национальной культуры, дни рождения </w:t>
            </w:r>
            <w:r w:rsidRPr="003B17ED">
              <w:rPr>
                <w:rFonts w:ascii="Liberation Serif" w:hAnsi="Liberation Serif" w:cs="Liberation Serif"/>
                <w:iCs/>
                <w:sz w:val="24"/>
                <w:szCs w:val="24"/>
                <w:lang w:eastAsia="ru-RU"/>
              </w:rPr>
              <w:t>(ребёнок сам выбирает на каком языке, поощрять попеременное использование языков)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Речевые, пальчиковые игры с использованием утрированного произношения</w:t>
            </w:r>
            <w:r w:rsidRPr="003B17ED">
              <w:rPr>
                <w:rFonts w:ascii="Liberation Serif" w:hAnsi="Liberation Serif" w:cs="Liberation Serif"/>
                <w:iCs/>
                <w:sz w:val="24"/>
                <w:szCs w:val="24"/>
                <w:lang w:eastAsia="ru-RU"/>
              </w:rPr>
              <w:t xml:space="preserve"> («расслышать правильно звук»)</w:t>
            </w:r>
            <w:r w:rsidRPr="003B17ED">
              <w:rPr>
                <w:rFonts w:ascii="Liberation Serif" w:hAnsi="Liberation Serif" w:cs="Liberation Serif"/>
                <w:sz w:val="24"/>
                <w:szCs w:val="24"/>
                <w:lang w:eastAsia="ru-RU"/>
              </w:rPr>
              <w:t xml:space="preserve"> должны быть на двух языках, с использованием других </w:t>
            </w:r>
            <w:r w:rsidRPr="003B17ED">
              <w:rPr>
                <w:rFonts w:ascii="Liberation Serif" w:hAnsi="Liberation Serif" w:cs="Liberation Serif"/>
                <w:iCs/>
                <w:sz w:val="24"/>
                <w:szCs w:val="24"/>
                <w:lang w:eastAsia="ru-RU"/>
              </w:rPr>
              <w:t xml:space="preserve">(не надо делать перевод на другой язык!) </w:t>
            </w:r>
            <w:r w:rsidRPr="003B17ED">
              <w:rPr>
                <w:rFonts w:ascii="Liberation Serif" w:hAnsi="Liberation Serif" w:cs="Liberation Serif"/>
                <w:sz w:val="24"/>
                <w:szCs w:val="24"/>
                <w:lang w:eastAsia="ru-RU"/>
              </w:rPr>
              <w:t>аутентичных потешек, стишков.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Рекомендована интенсивная работа со сказками- носителями истинной информации о культуре, традициях народа, «тренирующей» детей на сопоставлении (анализе и синтезе) двух культур </w:t>
            </w:r>
            <w:r w:rsidRPr="003B17ED">
              <w:rPr>
                <w:rFonts w:ascii="Liberation Serif" w:hAnsi="Liberation Serif" w:cs="Liberation Serif"/>
                <w:iCs/>
                <w:sz w:val="24"/>
                <w:szCs w:val="24"/>
                <w:lang w:eastAsia="ru-RU"/>
              </w:rPr>
              <w:t>(н: «Как говорит немецкая собачка? А,  как русская?»).</w:t>
            </w:r>
          </w:p>
        </w:tc>
      </w:tr>
      <w:tr w:rsidR="00094CA1" w:rsidRPr="003B17ED">
        <w:trPr>
          <w:gridAfter w:val="1"/>
          <w:wAfter w:w="34" w:type="dxa"/>
        </w:trPr>
        <w:tc>
          <w:tcPr>
            <w:tcW w:w="2694"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Организация развивающей</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 xml:space="preserve">предметно-пространственной </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eastAsia="SimSun" w:hAnsi="Liberation Serif" w:cs="Liberation Serif"/>
                <w:bCs/>
                <w:sz w:val="24"/>
                <w:szCs w:val="24"/>
                <w:lang w:eastAsia="zh-CN"/>
              </w:rPr>
              <w:t>среды</w:t>
            </w: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Окружающая обстановка должна  стать той  поликультурная средой,  которая  способствует воспитанию у ребёнка его национальной принадлежности, сохранению собственной культурной идентичности (</w:t>
            </w:r>
            <w:r w:rsidRPr="003B17ED">
              <w:rPr>
                <w:rFonts w:ascii="Liberation Serif" w:hAnsi="Liberation Serif" w:cs="Liberation Serif"/>
                <w:iCs/>
                <w:sz w:val="24"/>
                <w:szCs w:val="24"/>
                <w:lang w:eastAsia="ru-RU"/>
              </w:rPr>
              <w:t>Н: дидактические и демонстрационные комплекты «Русские народные сказки»и/или «Казахские народные сказки» и т.д.,  народные костюмы или их элементы, предметы быта, и прочее).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Педагогу важно обратить внимание на  размещение в групповой  комнате </w:t>
            </w:r>
            <w:r w:rsidRPr="003B17ED">
              <w:rPr>
                <w:rFonts w:ascii="Liberation Serif" w:hAnsi="Liberation Serif" w:cs="Liberation Serif"/>
                <w:iCs/>
                <w:sz w:val="24"/>
                <w:szCs w:val="24"/>
                <w:lang w:eastAsia="ru-RU"/>
              </w:rPr>
              <w:t xml:space="preserve">(или в другой обстановке, в которой воспитывается ребёнок),  </w:t>
            </w:r>
            <w:r w:rsidRPr="003B17ED">
              <w:rPr>
                <w:rFonts w:ascii="Liberation Serif" w:hAnsi="Liberation Serif" w:cs="Liberation Serif"/>
                <w:sz w:val="24"/>
                <w:szCs w:val="24"/>
                <w:lang w:eastAsia="ru-RU"/>
              </w:rPr>
              <w:t>поликультурных объектов -национальных  узоров, плакатов, комплектов  предметных и сюжетных картинок (</w:t>
            </w:r>
            <w:r w:rsidRPr="003B17ED">
              <w:rPr>
                <w:rFonts w:ascii="Liberation Serif" w:hAnsi="Liberation Serif" w:cs="Liberation Serif"/>
                <w:iCs/>
                <w:sz w:val="24"/>
                <w:szCs w:val="24"/>
                <w:lang w:eastAsia="ru-RU"/>
              </w:rPr>
              <w:t xml:space="preserve">отображающих «родную» среду), </w:t>
            </w:r>
            <w:r w:rsidRPr="003B17ED">
              <w:rPr>
                <w:rFonts w:ascii="Liberation Serif" w:hAnsi="Liberation Serif" w:cs="Liberation Serif"/>
                <w:sz w:val="24"/>
                <w:szCs w:val="24"/>
                <w:lang w:eastAsia="ru-RU"/>
              </w:rPr>
              <w:t>постеров, азбук (</w:t>
            </w:r>
            <w:r w:rsidRPr="003B17ED">
              <w:rPr>
                <w:rFonts w:ascii="Liberation Serif" w:hAnsi="Liberation Serif" w:cs="Liberation Serif"/>
                <w:iCs/>
                <w:sz w:val="24"/>
                <w:szCs w:val="24"/>
                <w:lang w:eastAsia="ru-RU"/>
              </w:rPr>
              <w:t>на родном и приобретённом языке),</w:t>
            </w:r>
            <w:r w:rsidRPr="003B17ED">
              <w:rPr>
                <w:rFonts w:ascii="Liberation Serif" w:hAnsi="Liberation Serif" w:cs="Liberation Serif"/>
                <w:sz w:val="24"/>
                <w:szCs w:val="24"/>
                <w:lang w:eastAsia="ru-RU"/>
              </w:rPr>
              <w:t xml:space="preserve"> портретов национальных героев  и  так далее.</w:t>
            </w:r>
          </w:p>
        </w:tc>
      </w:tr>
      <w:tr w:rsidR="00094CA1" w:rsidRPr="003B17ED">
        <w:trPr>
          <w:gridAfter w:val="1"/>
          <w:wAfter w:w="34" w:type="dxa"/>
        </w:trPr>
        <w:tc>
          <w:tcPr>
            <w:tcW w:w="2694"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Специфика планируемого</w:t>
            </w:r>
            <w:r w:rsidRPr="003B17ED">
              <w:rPr>
                <w:rFonts w:ascii="Liberation Serif" w:hAnsi="Liberation Serif" w:cs="Liberation Serif"/>
                <w:sz w:val="24"/>
                <w:szCs w:val="24"/>
                <w:lang w:eastAsia="ru-RU"/>
              </w:rPr>
              <w:t xml:space="preserve">  </w:t>
            </w:r>
            <w:r w:rsidRPr="003B17ED">
              <w:rPr>
                <w:rFonts w:ascii="Liberation Serif" w:hAnsi="Liberation Serif" w:cs="Liberation Serif"/>
                <w:bCs/>
                <w:sz w:val="24"/>
                <w:szCs w:val="24"/>
                <w:lang w:eastAsia="ru-RU"/>
              </w:rPr>
              <w:t>результата</w:t>
            </w:r>
          </w:p>
          <w:p w:rsidR="00094CA1" w:rsidRPr="003B17ED" w:rsidRDefault="00094CA1" w:rsidP="003B17ED">
            <w:pPr>
              <w:spacing w:after="0" w:line="240" w:lineRule="auto"/>
              <w:jc w:val="both"/>
              <w:rPr>
                <w:rFonts w:ascii="Liberation Serif" w:hAnsi="Liberation Serif" w:cs="Liberation Serif"/>
                <w:bCs/>
                <w:sz w:val="24"/>
                <w:szCs w:val="24"/>
                <w:lang w:eastAsia="ru-RU"/>
              </w:rPr>
            </w:pPr>
          </w:p>
        </w:tc>
        <w:tc>
          <w:tcPr>
            <w:tcW w:w="7513"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спонтанно производит развёрнутое высказывание (из 4-5 и более слов) на двух языках;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знает несколько стихотворений, песен наизусть на родном и приобретённом языках;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пользуется прямой и косвенной речью в общении, при пересказе литературных текстов;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слышит собственные речевые недостатки, сравнивая свою речь с речью взрослых;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имеет устойчиво правильное произношение родного и приобретённого языка;</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имеет представления о родной стране и стране проживания (их населении, природе,  быте, народной культуре и так далее);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складываются предпосылки грамотности.</w:t>
            </w:r>
          </w:p>
        </w:tc>
      </w:tr>
    </w:tbl>
    <w:p w:rsidR="00094CA1" w:rsidRPr="003B17ED" w:rsidRDefault="00094CA1" w:rsidP="003B17ED">
      <w:pPr>
        <w:spacing w:after="0" w:line="240" w:lineRule="auto"/>
        <w:jc w:val="both"/>
        <w:rPr>
          <w:rFonts w:ascii="Liberation Serif" w:eastAsia="SimSun" w:hAnsi="Liberation Serif" w:cs="Liberation Serif"/>
          <w:b/>
          <w:bCs/>
          <w:sz w:val="24"/>
          <w:szCs w:val="24"/>
          <w:lang w:eastAsia="zh-CN"/>
        </w:rPr>
      </w:pPr>
    </w:p>
    <w:p w:rsidR="00094CA1" w:rsidRPr="003B17ED" w:rsidRDefault="00094CA1" w:rsidP="003B17ED">
      <w:pPr>
        <w:pStyle w:val="af0"/>
        <w:jc w:val="both"/>
        <w:rPr>
          <w:rFonts w:ascii="Liberation Serif" w:hAnsi="Liberation Serif"/>
        </w:rPr>
      </w:pPr>
      <w:r w:rsidRPr="003B17ED">
        <w:rPr>
          <w:rFonts w:ascii="Liberation Serif" w:hAnsi="Liberation Serif"/>
          <w:b/>
          <w:bCs/>
          <w:iCs/>
        </w:rPr>
        <w:t>Существенное внимание в ДОУ уделяется детям, проявляющим одаренность.</w:t>
      </w:r>
      <w:r w:rsidRPr="003B17ED">
        <w:rPr>
          <w:rFonts w:ascii="Liberation Serif" w:hAnsi="Liberation Serif"/>
        </w:rPr>
        <w:t>Для этой категории детей предусмотрена разработка индивидуальных образовательных программ (маршрутов).</w:t>
      </w:r>
    </w:p>
    <w:p w:rsidR="00094CA1" w:rsidRPr="003B17ED" w:rsidRDefault="00094CA1" w:rsidP="003B17ED">
      <w:pPr>
        <w:pStyle w:val="af0"/>
        <w:jc w:val="both"/>
        <w:rPr>
          <w:rFonts w:ascii="Liberation Serif" w:hAnsi="Liberation Serif"/>
        </w:rPr>
      </w:pPr>
      <w:r w:rsidRPr="003B17ED">
        <w:rPr>
          <w:rFonts w:ascii="Liberation Serif" w:hAnsi="Liberation Serif"/>
          <w:bCs/>
          <w:iCs/>
        </w:rPr>
        <w:t>Индивидуальная образовательная программа «Одаренный ребенок»</w:t>
      </w:r>
      <w:r w:rsidRPr="003B17ED">
        <w:rPr>
          <w:rFonts w:ascii="Liberation Serif" w:hAnsi="Liberation Serif"/>
        </w:rPr>
        <w:t xml:space="preserve"> является одним из программно-целевых документов педагогов ДОУ, характеризующих ценностно-целевые ориентиры, специфику, организацию, ресурсное обеспечение (программно-методическое,  предметно-развивающее) образовательной деятельности одаренного ребенка в детском саду, преобразования в образовательных технологиях, с учетом характерных индивидуальных особенностей, выявленных проявлений его одаренности.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Индивидуальная образовательная программа является средством выстраивания педагогической образовательной стратегии, целью которой является организация педагогического коллектива образовательного учреждения и родителей на достижение поставленных целей образования одаренного ребенка, при выполнении запрограммированного плана действий за определенный временной период. </w:t>
      </w:r>
    </w:p>
    <w:p w:rsidR="00094CA1" w:rsidRPr="003B17ED" w:rsidRDefault="00094CA1" w:rsidP="003B17ED">
      <w:pPr>
        <w:pStyle w:val="af0"/>
        <w:jc w:val="both"/>
        <w:rPr>
          <w:rFonts w:ascii="Liberation Serif" w:hAnsi="Liberation Serif"/>
        </w:rPr>
      </w:pPr>
      <w:r w:rsidRPr="003B17ED">
        <w:rPr>
          <w:rFonts w:ascii="Liberation Serif" w:hAnsi="Liberation Serif"/>
        </w:rPr>
        <w:t>Индивидуальная образовательная программа:</w:t>
      </w:r>
    </w:p>
    <w:p w:rsidR="00094CA1" w:rsidRPr="003B17ED" w:rsidRDefault="00094CA1" w:rsidP="003B17ED">
      <w:pPr>
        <w:pStyle w:val="af0"/>
        <w:jc w:val="both"/>
        <w:rPr>
          <w:rFonts w:ascii="Liberation Serif" w:hAnsi="Liberation Serif"/>
        </w:rPr>
      </w:pPr>
      <w:r w:rsidRPr="003B17ED">
        <w:rPr>
          <w:rFonts w:ascii="Liberation Serif" w:hAnsi="Liberation Serif"/>
        </w:rPr>
        <w:t>- максимально адаптируется к потребностям, особенностям, способностям ребенка, что является непременным условием стратегии, реализуемой через выстроенную индивидуальную образовательную технологию, которая является показателем изменений, вносимых в образовательный процесс;</w:t>
      </w:r>
    </w:p>
    <w:p w:rsidR="00094CA1" w:rsidRPr="003B17ED" w:rsidRDefault="00094CA1" w:rsidP="003B17ED">
      <w:pPr>
        <w:pStyle w:val="af0"/>
        <w:jc w:val="both"/>
        <w:rPr>
          <w:rFonts w:ascii="Liberation Serif" w:hAnsi="Liberation Serif"/>
        </w:rPr>
      </w:pPr>
      <w:r w:rsidRPr="003B17ED">
        <w:rPr>
          <w:rFonts w:ascii="Liberation Serif" w:hAnsi="Liberation Serif"/>
        </w:rPr>
        <w:t>- разрабатывается с учетом специфических социокультурных особенностей ближайшего окружения ребенка, определяет для окружающих ребенка взрослых цели, задачи, условия и средства его воспитания и развития. Программа несет стратегию локальных изменений: обновление образовательной деятельности за счет внедрения методов и приемов, организационных форм, обеспечивающих личностный рост ребенка, позитивную динамику  его образовательных достижений;</w:t>
      </w:r>
    </w:p>
    <w:p w:rsidR="00094CA1" w:rsidRPr="003B17ED" w:rsidRDefault="00094CA1" w:rsidP="003B17ED">
      <w:pPr>
        <w:pStyle w:val="af0"/>
        <w:jc w:val="both"/>
        <w:rPr>
          <w:rFonts w:ascii="Liberation Serif" w:hAnsi="Liberation Serif"/>
        </w:rPr>
      </w:pPr>
      <w:r w:rsidRPr="003B17ED">
        <w:rPr>
          <w:rFonts w:ascii="Liberation Serif" w:hAnsi="Liberation Serif"/>
          <w:iCs/>
        </w:rPr>
        <w:t xml:space="preserve">-  </w:t>
      </w:r>
      <w:r w:rsidRPr="003B17ED">
        <w:rPr>
          <w:rFonts w:ascii="Liberation Serif" w:hAnsi="Liberation Serif"/>
        </w:rPr>
        <w:t>определяет пути индивидуальной траектории развития ребенка, достижения прогнозируемого результата, который должен быть получен к определенному моменту времени (кто, когда и какие действия для этого должен совершить и что этих действий будет достаточно для достижения ожидаемого результата развития одаренного ребенка);</w:t>
      </w:r>
    </w:p>
    <w:p w:rsidR="00094CA1" w:rsidRPr="003B17ED" w:rsidRDefault="00094CA1" w:rsidP="003B17ED">
      <w:pPr>
        <w:pStyle w:val="af0"/>
        <w:jc w:val="both"/>
        <w:rPr>
          <w:rFonts w:ascii="Liberation Serif" w:hAnsi="Liberation Serif"/>
        </w:rPr>
      </w:pPr>
      <w:r w:rsidRPr="003B17ED">
        <w:rPr>
          <w:rFonts w:ascii="Liberation Serif" w:hAnsi="Liberation Serif"/>
        </w:rPr>
        <w:t>- позволяет своевременно выявлять и предупреждать нежелательные тенденции в развитии одаренного ребенка в период реализации образовательных целей и задач.</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 этой связи индивидуальная образовательная программа рассматривается как </w:t>
      </w:r>
      <w:r w:rsidRPr="003B17ED">
        <w:rPr>
          <w:rFonts w:ascii="Liberation Serif" w:hAnsi="Liberation Serif"/>
          <w:iCs/>
        </w:rPr>
        <w:t xml:space="preserve">технология достижения прогнозируемого результата образовательной деятельности с одаренным ребенком. </w:t>
      </w:r>
      <w:r w:rsidRPr="003B17ED">
        <w:rPr>
          <w:rFonts w:ascii="Liberation Serif" w:hAnsi="Liberation Serif"/>
        </w:rPr>
        <w:t xml:space="preserve">Соединение основного (общеразвивающего), коррекционно-развивающего и дополнительного образования позволит создать максимально адаптированную траекторию развития одаренного ребенка. </w:t>
      </w:r>
    </w:p>
    <w:p w:rsidR="00094CA1" w:rsidRPr="003B17ED" w:rsidRDefault="00094CA1" w:rsidP="003B17ED">
      <w:pPr>
        <w:pStyle w:val="af0"/>
        <w:jc w:val="both"/>
        <w:rPr>
          <w:rFonts w:ascii="Liberation Serif" w:hAnsi="Liberation Serif"/>
        </w:rPr>
      </w:pPr>
      <w:r w:rsidRPr="003B17ED">
        <w:rPr>
          <w:rFonts w:ascii="Liberation Serif" w:hAnsi="Liberation Serif"/>
        </w:rPr>
        <w:t>Основное образование обеспечит возможность ребенку освоения целей и задач основной общеобразовательной программы дошкольного образования с учетом повышенного уровня «трудности».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Коррекционно-развивающее образование  обеспечит своевременную помощь и поддержку ребенку в решении возникших проблем в его развитии.</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Дополнительное образование привлекательно для ребенка в плане удовлетворения его потребностей в разных сферах продуктивной деятельности, окружающей действительности, расширения его стартовых возможностей на этапе завершения дошкольного образования.</w:t>
      </w:r>
    </w:p>
    <w:p w:rsidR="00094CA1" w:rsidRPr="003B17ED" w:rsidRDefault="00094CA1" w:rsidP="003B17ED">
      <w:pPr>
        <w:pStyle w:val="af0"/>
        <w:jc w:val="both"/>
        <w:rPr>
          <w:rFonts w:ascii="Liberation Serif" w:hAnsi="Liberation Serif"/>
        </w:rPr>
      </w:pPr>
      <w:r w:rsidRPr="003B17ED">
        <w:rPr>
          <w:rFonts w:ascii="Liberation Serif" w:hAnsi="Liberation Serif"/>
        </w:rPr>
        <w:t>Индивидуальная образовательная программа обязательна для согласования с семьей воспитанника.</w:t>
      </w:r>
    </w:p>
    <w:p w:rsidR="00094CA1" w:rsidRPr="003B17ED" w:rsidRDefault="00094CA1" w:rsidP="003B17ED">
      <w:pPr>
        <w:pStyle w:val="af0"/>
        <w:jc w:val="both"/>
        <w:rPr>
          <w:rFonts w:ascii="Liberation Serif" w:hAnsi="Liberation Serif"/>
        </w:rPr>
      </w:pPr>
      <w:r w:rsidRPr="003B17ED">
        <w:rPr>
          <w:rFonts w:ascii="Liberation Serif" w:hAnsi="Liberation Serif"/>
        </w:rPr>
        <w:t>Принципы организации процесса воспитания и развития одаренного  ребенка:</w:t>
      </w:r>
    </w:p>
    <w:p w:rsidR="00094CA1" w:rsidRPr="003B17ED" w:rsidRDefault="00094CA1" w:rsidP="003B17ED">
      <w:pPr>
        <w:pStyle w:val="af0"/>
        <w:jc w:val="both"/>
        <w:rPr>
          <w:rFonts w:ascii="Liberation Serif" w:hAnsi="Liberation Serif"/>
        </w:rPr>
      </w:pPr>
      <w:r w:rsidRPr="003B17ED">
        <w:rPr>
          <w:rFonts w:ascii="Liberation Serif" w:hAnsi="Liberation Serif"/>
        </w:rPr>
        <w:t>предоставление свободы в использовании средств исполнения замысла, в чередовании дел, в продолжительности  занятий  одним  каким-либо делом, в выборе способов и т.д.;</w:t>
      </w:r>
    </w:p>
    <w:p w:rsidR="00094CA1" w:rsidRPr="003B17ED" w:rsidRDefault="00094CA1" w:rsidP="003B17ED">
      <w:pPr>
        <w:pStyle w:val="af0"/>
        <w:jc w:val="both"/>
        <w:rPr>
          <w:rFonts w:ascii="Liberation Serif" w:hAnsi="Liberation Serif"/>
        </w:rPr>
      </w:pPr>
      <w:r w:rsidRPr="003B17ED">
        <w:rPr>
          <w:rFonts w:ascii="Liberation Serif" w:hAnsi="Liberation Serif"/>
        </w:rPr>
        <w:t>создание обстановки, опережающей развитие ребенка;</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самостоятельное решение ребенком задач, требующих максимального напряжения сил, когда ребенок добирается до </w:t>
      </w:r>
      <w:r w:rsidR="0056102C" w:rsidRPr="003B17ED">
        <w:rPr>
          <w:rFonts w:ascii="Liberation Serif" w:hAnsi="Liberation Serif"/>
        </w:rPr>
        <w:t>«</w:t>
      </w:r>
      <w:r w:rsidRPr="003B17ED">
        <w:rPr>
          <w:rFonts w:ascii="Liberation Serif" w:hAnsi="Liberation Serif"/>
        </w:rPr>
        <w:t>потолка</w:t>
      </w:r>
      <w:r w:rsidR="0056102C" w:rsidRPr="003B17ED">
        <w:rPr>
          <w:rFonts w:ascii="Liberation Serif" w:hAnsi="Liberation Serif"/>
        </w:rPr>
        <w:t>»</w:t>
      </w:r>
      <w:r w:rsidRPr="003B17ED">
        <w:rPr>
          <w:rFonts w:ascii="Liberation Serif" w:hAnsi="Liberation Serif"/>
        </w:rPr>
        <w:t xml:space="preserve"> своих возможностей;</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умная, доброжелательная помощь (а не подсказка) взрослых;</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уход от жестко регламентированного обучения ребенка;</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обеспечение ребенку двигательной активности в различных формах;</w:t>
      </w:r>
    </w:p>
    <w:p w:rsidR="00094CA1" w:rsidRPr="003B17ED" w:rsidRDefault="00094CA1" w:rsidP="003B17ED">
      <w:pPr>
        <w:pStyle w:val="af0"/>
        <w:jc w:val="both"/>
        <w:rPr>
          <w:rFonts w:ascii="Liberation Serif" w:hAnsi="Liberation Serif"/>
        </w:rPr>
      </w:pPr>
      <w:r w:rsidRPr="003B17ED">
        <w:rPr>
          <w:rFonts w:ascii="Liberation Serif" w:hAnsi="Liberation Serif"/>
        </w:rPr>
        <w:t>использование многообразных форм организации обучения, включающих разные специфически детские виды деятельности;</w:t>
      </w:r>
    </w:p>
    <w:p w:rsidR="00094CA1" w:rsidRPr="003B17ED" w:rsidRDefault="00094CA1" w:rsidP="003B17ED">
      <w:pPr>
        <w:pStyle w:val="af0"/>
        <w:jc w:val="both"/>
        <w:rPr>
          <w:rFonts w:ascii="Liberation Serif" w:hAnsi="Liberation Serif"/>
        </w:rPr>
      </w:pPr>
      <w:r w:rsidRPr="003B17ED">
        <w:rPr>
          <w:rFonts w:ascii="Liberation Serif" w:hAnsi="Liberation Serif"/>
        </w:rPr>
        <w:t>обеспечение взаимосвязи познавательной деятельности с повседневной жизнью детей, их самостоятельной деятельностью (игровой, художественной, конструктивной и др.);</w:t>
      </w:r>
    </w:p>
    <w:p w:rsidR="00094CA1" w:rsidRPr="003B17ED" w:rsidRDefault="00094CA1" w:rsidP="003B17ED">
      <w:pPr>
        <w:pStyle w:val="af0"/>
        <w:jc w:val="both"/>
        <w:rPr>
          <w:rFonts w:ascii="Liberation Serif" w:hAnsi="Liberation Serif"/>
        </w:rPr>
      </w:pPr>
      <w:r w:rsidRPr="003B17ED">
        <w:rPr>
          <w:rFonts w:ascii="Liberation Serif" w:hAnsi="Liberation Serif"/>
        </w:rPr>
        <w:t>создание развивающей предметной среды, функционально моделирующей содержание детской деятельности и инициирующей ее;</w:t>
      </w:r>
    </w:p>
    <w:p w:rsidR="00094CA1" w:rsidRPr="003B17ED" w:rsidRDefault="00094CA1" w:rsidP="003B17ED">
      <w:pPr>
        <w:pStyle w:val="af0"/>
        <w:jc w:val="both"/>
        <w:rPr>
          <w:rFonts w:ascii="Liberation Serif" w:hAnsi="Liberation Serif"/>
        </w:rPr>
      </w:pPr>
      <w:r w:rsidRPr="003B17ED">
        <w:rPr>
          <w:rFonts w:ascii="Liberation Serif" w:hAnsi="Liberation Serif"/>
        </w:rPr>
        <w:t>широкое использование методов, активизирующих мышление, воображение и поисковую деятельность ребенка;</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введение в обучение ребенка элементов проблемности, задач открытого типа, имеющих разные варианты решений; </w:t>
      </w:r>
    </w:p>
    <w:p w:rsidR="00094CA1" w:rsidRPr="003B17ED" w:rsidRDefault="00094CA1" w:rsidP="003B17ED">
      <w:pPr>
        <w:pStyle w:val="af0"/>
        <w:jc w:val="both"/>
        <w:rPr>
          <w:rFonts w:ascii="Liberation Serif" w:hAnsi="Liberation Serif"/>
        </w:rPr>
      </w:pPr>
      <w:r w:rsidRPr="003B17ED">
        <w:rPr>
          <w:rFonts w:ascii="Liberation Serif" w:hAnsi="Liberation Serif"/>
        </w:rPr>
        <w:t>широкое использование игровых приемов, игрушек; создание эмоционально значимых для ребенка ситуаций;</w:t>
      </w:r>
    </w:p>
    <w:p w:rsidR="00094CA1" w:rsidRPr="003B17ED" w:rsidRDefault="00094CA1" w:rsidP="003B17ED">
      <w:pPr>
        <w:pStyle w:val="af0"/>
        <w:jc w:val="both"/>
        <w:rPr>
          <w:rFonts w:ascii="Liberation Serif" w:hAnsi="Liberation Serif"/>
        </w:rPr>
      </w:pPr>
      <w:r w:rsidRPr="003B17ED">
        <w:rPr>
          <w:rFonts w:ascii="Liberation Serif" w:hAnsi="Liberation Serif"/>
        </w:rPr>
        <w:t>выделение в качестве ведущей в образовательном процессе диалогической формы общения взрослого с ребенком, что обеспечивает развитие активности, инициативности ребенка, формирует уважение и доверие к взрослому;</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обеспечение ребенку чувства комфортности и успешности;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обеспечение условий в обучении требующих максимального  напряжения  сил.</w:t>
      </w:r>
    </w:p>
    <w:p w:rsidR="00094CA1" w:rsidRPr="003B17ED" w:rsidRDefault="00094CA1" w:rsidP="003B17ED">
      <w:pPr>
        <w:spacing w:after="0" w:line="240" w:lineRule="auto"/>
        <w:jc w:val="both"/>
        <w:rPr>
          <w:rFonts w:ascii="Liberation Serif" w:hAnsi="Liberation Serif" w:cs="Liberation Serif"/>
          <w:b/>
          <w:bCs/>
          <w:iCs/>
          <w:sz w:val="24"/>
          <w:szCs w:val="24"/>
          <w:lang w:eastAsia="ru-RU"/>
        </w:rPr>
      </w:pP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Требования к педагогу, работающему с одаренными детьми:</w:t>
      </w:r>
    </w:p>
    <w:p w:rsidR="00094CA1" w:rsidRPr="003B17ED" w:rsidRDefault="00094CA1" w:rsidP="003B17ED">
      <w:pPr>
        <w:pStyle w:val="af0"/>
        <w:jc w:val="both"/>
        <w:rPr>
          <w:rFonts w:ascii="Liberation Serif" w:hAnsi="Liberation Serif"/>
        </w:rPr>
      </w:pPr>
      <w:r w:rsidRPr="003B17ED">
        <w:rPr>
          <w:rFonts w:ascii="Liberation Serif" w:hAnsi="Liberation Serif"/>
        </w:rPr>
        <w:t>Нельзя забывать, что одаренный ребенок остается дошкольником со всеми присущими возрасту психологическими особенностями, которые необходимо всячески поощрять, избегая «овзросления» ребенка, на которое может наталкивать педагога высокий уровень его умственного развития. Большая часть заданий должна даваться ребенку в игровой, максимально привлекательной для него форме.</w:t>
      </w:r>
    </w:p>
    <w:p w:rsidR="00094CA1" w:rsidRPr="003B17ED" w:rsidRDefault="00094CA1" w:rsidP="003B17ED">
      <w:pPr>
        <w:pStyle w:val="af0"/>
        <w:jc w:val="both"/>
        <w:rPr>
          <w:rFonts w:ascii="Liberation Serif" w:hAnsi="Liberation Serif"/>
        </w:rPr>
      </w:pPr>
      <w:r w:rsidRPr="003B17ED">
        <w:rPr>
          <w:rFonts w:ascii="Liberation Serif" w:hAnsi="Liberation Serif"/>
        </w:rPr>
        <w:t>Отношение взрослого к ребенку уважительное и доверительное.</w:t>
      </w:r>
    </w:p>
    <w:p w:rsidR="00094CA1" w:rsidRPr="003B17ED" w:rsidRDefault="00094CA1" w:rsidP="003B17ED">
      <w:pPr>
        <w:pStyle w:val="af0"/>
        <w:jc w:val="both"/>
        <w:rPr>
          <w:rFonts w:ascii="Liberation Serif" w:hAnsi="Liberation Serif"/>
        </w:rPr>
      </w:pPr>
      <w:r w:rsidRPr="003B17ED">
        <w:rPr>
          <w:rFonts w:ascii="Liberation Serif" w:hAnsi="Liberation Serif"/>
        </w:rPr>
        <w:t>Необходимо всячески поддерживать детскую инициативу, быть готовым изменить ход занятий в соответствии с ней.</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Следует помнить, что одаренный ребенок может оказаться «умнее» взрослого при выполнении того или иного задания, придумать свой способ решения задачи, не предусмотренный заранее, что требует от воспитателя особого внимания и гибкости во взаимоотношениях с одаренным ребенком.</w:t>
      </w:r>
    </w:p>
    <w:p w:rsidR="00094CA1" w:rsidRPr="003B17ED" w:rsidRDefault="00094CA1" w:rsidP="003B17ED">
      <w:pPr>
        <w:pStyle w:val="af0"/>
        <w:jc w:val="both"/>
        <w:rPr>
          <w:rFonts w:ascii="Liberation Serif" w:hAnsi="Liberation Serif"/>
        </w:rPr>
      </w:pPr>
      <w:r w:rsidRPr="003B17ED">
        <w:rPr>
          <w:rFonts w:ascii="Liberation Serif" w:hAnsi="Liberation Serif"/>
        </w:rPr>
        <w:t>Профессиональная наблюдательность, собственная сензитивность и компетентность в социальной перцепции, должны быть присущи педагогу, работающему с одаренным ребенком.</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К одаренному ребенку не должны применяться школьные требования и приемы обучения (соблюдение дисциплины, явное или скрытое проставление оценок и т. п.).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 общении с одаренным ребенком важен язык, на котором даются задания, комментируется ход их выполнения, анализируются полученные результаты: не следует «сюсюкать», приспосабливаться к речи детей, но не следует использовать и «взрослые» термины. </w:t>
      </w:r>
    </w:p>
    <w:p w:rsidR="00094CA1"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Основные средства решения задачи развития одаренного  ребенка:</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Активизация творчества ребенка-участника совместной изобразительной деятельности, </w:t>
      </w:r>
      <w:r w:rsidRPr="003B17ED">
        <w:rPr>
          <w:rFonts w:ascii="Liberation Serif" w:hAnsi="Liberation Serif"/>
          <w:lang w:val="en-US"/>
        </w:rPr>
        <w:t>LEGO</w:t>
      </w:r>
      <w:r w:rsidRPr="003B17ED">
        <w:rPr>
          <w:rFonts w:ascii="Liberation Serif" w:hAnsi="Liberation Serif"/>
        </w:rPr>
        <w:t>-конструирования и такого вида детской игры, как режиссерская (комбинационная) игра и др.</w:t>
      </w:r>
    </w:p>
    <w:p w:rsidR="00094CA1" w:rsidRPr="003B17ED" w:rsidRDefault="00094CA1" w:rsidP="003B17ED">
      <w:pPr>
        <w:pStyle w:val="af0"/>
        <w:jc w:val="both"/>
        <w:rPr>
          <w:rFonts w:ascii="Liberation Serif" w:hAnsi="Liberation Serif"/>
        </w:rPr>
      </w:pPr>
      <w:r w:rsidRPr="003B17ED">
        <w:rPr>
          <w:rFonts w:ascii="Liberation Serif" w:hAnsi="Liberation Serif"/>
        </w:rPr>
        <w:t>Перенос основного внимания с содержания обучения на его средства; для совершенствования, развития умственных способностей важны не столько сами по себе знания и навыки (каковы бы они ни были), сколько то, каким образом они преподносятся ребенку и как им усваиваются.</w:t>
      </w:r>
    </w:p>
    <w:p w:rsidR="00094CA1" w:rsidRPr="003B17ED" w:rsidRDefault="00094CA1" w:rsidP="003B17ED">
      <w:pPr>
        <w:pStyle w:val="af0"/>
        <w:jc w:val="both"/>
        <w:rPr>
          <w:rFonts w:ascii="Liberation Serif" w:hAnsi="Liberation Serif"/>
        </w:rPr>
      </w:pPr>
      <w:r w:rsidRPr="003B17ED">
        <w:rPr>
          <w:rFonts w:ascii="Liberation Serif" w:hAnsi="Liberation Serif"/>
        </w:rPr>
        <w:t>Введение в процесс обучения ребенка таких действий, которые в максимальной степени будут способствовать развитию ее умственных способностей.</w:t>
      </w:r>
    </w:p>
    <w:p w:rsidR="00094CA1" w:rsidRPr="003B17ED" w:rsidRDefault="00094CA1" w:rsidP="003B17ED">
      <w:pPr>
        <w:pStyle w:val="af0"/>
        <w:jc w:val="both"/>
        <w:rPr>
          <w:rFonts w:ascii="Liberation Serif" w:hAnsi="Liberation Serif"/>
          <w:bCs/>
        </w:rPr>
      </w:pPr>
      <w:r w:rsidRPr="003B17ED">
        <w:rPr>
          <w:rFonts w:ascii="Liberation Serif" w:hAnsi="Liberation Serif"/>
        </w:rPr>
        <w:t>Введение в процесс обучения наглядных форм моделирования:</w:t>
      </w:r>
    </w:p>
    <w:p w:rsidR="00094CA1" w:rsidRPr="003B17ED" w:rsidRDefault="00094CA1" w:rsidP="003B17ED">
      <w:pPr>
        <w:pStyle w:val="af0"/>
        <w:jc w:val="both"/>
        <w:rPr>
          <w:rFonts w:ascii="Liberation Serif" w:hAnsi="Liberation Serif"/>
        </w:rPr>
      </w:pPr>
      <w:r w:rsidRPr="003B17ED">
        <w:rPr>
          <w:rFonts w:ascii="Liberation Serif" w:hAnsi="Liberation Serif"/>
        </w:rPr>
        <w:t>- расширение диапазона моделируемых отношений (наглядные модели, используемые на занятиях, отображают пространственные, временные, логические и другие отношения);</w:t>
      </w:r>
    </w:p>
    <w:p w:rsidR="00094CA1" w:rsidRPr="003B17ED" w:rsidRDefault="00094CA1" w:rsidP="003B17ED">
      <w:pPr>
        <w:pStyle w:val="af0"/>
        <w:jc w:val="both"/>
        <w:rPr>
          <w:rFonts w:ascii="Liberation Serif" w:hAnsi="Liberation Serif"/>
        </w:rPr>
      </w:pPr>
      <w:r w:rsidRPr="003B17ED">
        <w:rPr>
          <w:rFonts w:ascii="Liberation Serif" w:hAnsi="Liberation Serif"/>
        </w:rPr>
        <w:t>- развитие степени обобщенности моделируемых отношений внутри каждого их типа (овладение моделями, имеющими обобщенный смысл и отображающими не единичные ситуации, а существенные черты многих объектов и ситуаций, например, круги Эйлера).</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изменение самих наглядных моделей, с которыми действует ребенок (числовая ось, модель звукового состава слова и т. п.). </w:t>
      </w:r>
    </w:p>
    <w:p w:rsidR="00094CA1" w:rsidRPr="003B17ED" w:rsidRDefault="00094CA1" w:rsidP="003B17ED">
      <w:pPr>
        <w:pStyle w:val="af0"/>
        <w:jc w:val="both"/>
        <w:rPr>
          <w:rFonts w:ascii="Liberation Serif" w:hAnsi="Liberation Serif"/>
        </w:rPr>
      </w:pPr>
      <w:r w:rsidRPr="003B17ED">
        <w:rPr>
          <w:rFonts w:ascii="Liberation Serif" w:hAnsi="Liberation Serif"/>
        </w:rPr>
        <w:t>Наглядные модели должны стать средством обучения, т.е. их построение и использование должно осуществляться сознательно под руководством взрослых и должно быть направлено на решение умственных задач, связанных с усвоением определенных знаний. В этих условиях максимально реализуются потенциальные возможности развития способностей: от построения и использования реальных (графических, предметных, двигательных) моделей ребенок постепенно переходит к их построению и использованию «в уме». В результате средства обучения превращаются в средства собственного мышления: построения замыслов, планирования действий, решения различных умственных задач. А это и есть развитие умственных способностей.</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Использование форм символизации, которые являются основанием для развития творческих способностей.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Задачи, должны быть направлены на развитие воображения.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Создание обстановки, опережающей  развитие  детей.   Необходимо, насколько это  возможно,  заранее  окружить  ребенка  такой  средой  и  такой системой  отношений,  которые  стимулировали  бы  его  самую  разнообразную творческую деятельность и исподволь развивали бы в  нем  именно  то,  что  в соответствующий момент способно наиболее эффективно  </w:t>
      </w:r>
    </w:p>
    <w:p w:rsidR="00094CA1" w:rsidRPr="003B17ED" w:rsidRDefault="00094CA1" w:rsidP="003B17ED">
      <w:pPr>
        <w:pStyle w:val="af0"/>
        <w:jc w:val="both"/>
        <w:rPr>
          <w:rFonts w:ascii="Liberation Serif" w:hAnsi="Liberation Serif"/>
        </w:rPr>
      </w:pPr>
      <w:r w:rsidRPr="003B17ED">
        <w:rPr>
          <w:rFonts w:ascii="Liberation Serif" w:hAnsi="Liberation Serif"/>
        </w:rPr>
        <w:t>Новые понятия должны вводиться только в знакомом, доступном содержании.</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Принцип активности и самостоятельности ребен</w:t>
      </w:r>
      <w:r w:rsidRPr="003B17ED">
        <w:rPr>
          <w:rFonts w:ascii="Liberation Serif" w:hAnsi="Liberation Serif"/>
        </w:rPr>
        <w:softHyphen/>
        <w:t>ка, а также стимулирование к высказыванию собственных идей по поводу решаемой проблемы.</w:t>
      </w:r>
    </w:p>
    <w:p w:rsidR="00094CA1" w:rsidRPr="003B17ED" w:rsidRDefault="00094CA1" w:rsidP="003B17ED">
      <w:pPr>
        <w:pStyle w:val="af0"/>
        <w:jc w:val="both"/>
        <w:rPr>
          <w:rFonts w:ascii="Liberation Serif" w:hAnsi="Liberation Serif"/>
        </w:rPr>
      </w:pPr>
      <w:r w:rsidRPr="003B17ED">
        <w:rPr>
          <w:rFonts w:ascii="Liberation Serif" w:hAnsi="Liberation Serif"/>
        </w:rPr>
        <w:t>Содержание развивающих игр и упражнений дол</w:t>
      </w:r>
      <w:r w:rsidRPr="003B17ED">
        <w:rPr>
          <w:rFonts w:ascii="Liberation Serif" w:hAnsi="Liberation Serif"/>
        </w:rPr>
        <w:softHyphen/>
        <w:t>жно быть ориентированно на ребенка и его взаи</w:t>
      </w:r>
      <w:r w:rsidRPr="003B17ED">
        <w:rPr>
          <w:rFonts w:ascii="Liberation Serif" w:hAnsi="Liberation Serif"/>
        </w:rPr>
        <w:softHyphen/>
        <w:t>модействие с другими детьми.</w:t>
      </w:r>
    </w:p>
    <w:p w:rsidR="00094CA1" w:rsidRPr="003B17ED" w:rsidRDefault="00094CA1" w:rsidP="003B17ED">
      <w:pPr>
        <w:pStyle w:val="af0"/>
        <w:jc w:val="both"/>
        <w:rPr>
          <w:rFonts w:ascii="Liberation Serif" w:hAnsi="Liberation Serif"/>
        </w:rPr>
      </w:pPr>
      <w:r w:rsidRPr="003B17ED">
        <w:rPr>
          <w:rFonts w:ascii="Liberation Serif" w:hAnsi="Liberation Serif"/>
        </w:rPr>
        <w:t>Организация работы с одаренными детьми(краткая характеристика)</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229"/>
      </w:tblGrid>
      <w:tr w:rsidR="00094CA1" w:rsidRPr="003B17ED">
        <w:trPr>
          <w:trHeight w:val="559"/>
        </w:trPr>
        <w:tc>
          <w:tcPr>
            <w:tcW w:w="2694"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eastAsia="SimSun" w:hAnsi="Liberation Serif" w:cs="Liberation Serif"/>
                <w:bCs/>
                <w:sz w:val="24"/>
                <w:szCs w:val="24"/>
                <w:lang w:eastAsia="zh-CN"/>
              </w:rPr>
              <w:t>Категория типов нарушенного развития</w:t>
            </w:r>
          </w:p>
        </w:tc>
        <w:tc>
          <w:tcPr>
            <w:tcW w:w="7229"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Одаренные дети</w:t>
            </w:r>
          </w:p>
          <w:p w:rsidR="00094CA1" w:rsidRPr="003B17ED" w:rsidRDefault="00094CA1" w:rsidP="003B17ED">
            <w:pPr>
              <w:spacing w:after="0" w:line="240" w:lineRule="auto"/>
              <w:jc w:val="both"/>
              <w:rPr>
                <w:rFonts w:ascii="Liberation Serif" w:hAnsi="Liberation Serif" w:cs="Liberation Serif"/>
                <w:iCs/>
                <w:sz w:val="24"/>
                <w:szCs w:val="24"/>
                <w:lang w:eastAsia="ru-RU"/>
              </w:rPr>
            </w:pPr>
            <w:r w:rsidRPr="003B17ED">
              <w:rPr>
                <w:rFonts w:ascii="Liberation Serif" w:hAnsi="Liberation Serif" w:cs="Liberation Serif"/>
                <w:bCs/>
                <w:iCs/>
                <w:sz w:val="24"/>
                <w:szCs w:val="24"/>
                <w:lang w:eastAsia="ru-RU"/>
              </w:rPr>
              <w:t>Одарённость</w:t>
            </w:r>
            <w:r w:rsidRPr="003B17ED">
              <w:rPr>
                <w:rFonts w:ascii="Liberation Serif" w:hAnsi="Liberation Serif" w:cs="Liberation Serif"/>
                <w:bCs/>
                <w:sz w:val="24"/>
                <w:szCs w:val="24"/>
                <w:lang w:eastAsia="ru-RU"/>
              </w:rPr>
              <w:t xml:space="preserve"> – </w:t>
            </w:r>
            <w:r w:rsidRPr="003B17ED">
              <w:rPr>
                <w:rFonts w:ascii="Liberation Serif" w:hAnsi="Liberation Serif" w:cs="Liberation Serif"/>
                <w:iCs/>
                <w:sz w:val="24"/>
                <w:szCs w:val="24"/>
                <w:lang w:eastAsia="ru-RU"/>
              </w:rPr>
              <w:t>значительное по сравнению с возрастными нормами опережение в умственном развитии либо исключительное развитие специальных способностей.</w:t>
            </w:r>
          </w:p>
        </w:tc>
      </w:tr>
      <w:tr w:rsidR="00094CA1" w:rsidRPr="003B17ED">
        <w:trPr>
          <w:trHeight w:val="559"/>
        </w:trPr>
        <w:tc>
          <w:tcPr>
            <w:tcW w:w="2694"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eastAsia="SimSun" w:hAnsi="Liberation Serif" w:cs="Liberation Serif"/>
                <w:bCs/>
                <w:sz w:val="24"/>
                <w:szCs w:val="24"/>
                <w:lang w:eastAsia="zh-CN"/>
              </w:rPr>
              <w:t>Особенности развития ребенка, препятствующие освоению образовательной программы</w:t>
            </w:r>
          </w:p>
        </w:tc>
        <w:tc>
          <w:tcPr>
            <w:tcW w:w="7229"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Одарённые дети, демонстрируя выдающиеся способности в какой-либо одной области, иногда могут ничем не отличаться во всех отношениях от своих сверстников.</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Одарённость как правило, охватывает довольно широкий спектр индивидуально-психологических особенностей: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в познавательной деятельности</w:t>
            </w:r>
            <w:r w:rsidRPr="003B17ED">
              <w:rPr>
                <w:rFonts w:ascii="Liberation Serif" w:hAnsi="Liberation Serif" w:cs="Liberation Serif"/>
                <w:sz w:val="24"/>
                <w:szCs w:val="24"/>
                <w:lang w:eastAsia="ru-RU"/>
              </w:rPr>
              <w:t xml:space="preserve"> – повышенная любознательность, активная исследовательская деятельность окружающего мира, установление причинно-следственных связей. Для таких детей характерна быстрая передача нейронной информации на фоне повышенной биохимической и электрической активности мозга. Такие дети имеют отличную память, умение пользоваться накопленными знаниями, высокие способности к классификации;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раннее речевое развитие</w:t>
            </w:r>
            <w:r w:rsidRPr="003B17ED">
              <w:rPr>
                <w:rFonts w:ascii="Liberation Serif" w:hAnsi="Liberation Serif" w:cs="Liberation Serif"/>
                <w:sz w:val="24"/>
                <w:szCs w:val="24"/>
                <w:lang w:eastAsia="ru-RU"/>
              </w:rPr>
              <w:t xml:space="preserve"> обуславливает у одарённых детей абстрактное мышление, умение строить сложные синтаксические конструкции, ставить вопросы. Дети с удовольствием читают словари, энциклопедии, имеют яркое воображение, высокоразвитую фантазию;</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в сфере психосоциального развития</w:t>
            </w:r>
            <w:r w:rsidRPr="003B17ED">
              <w:rPr>
                <w:rFonts w:ascii="Liberation Serif" w:hAnsi="Liberation Serif" w:cs="Liberation Serif"/>
                <w:sz w:val="24"/>
                <w:szCs w:val="24"/>
                <w:lang w:eastAsia="ru-RU"/>
              </w:rPr>
              <w:t xml:space="preserve"> одарённым детям свойственно рано сформировавшееся чувство справедливости, установление высоких требований к себе и окружающим, хорошее чувство юмора, иронии;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bCs/>
                <w:sz w:val="24"/>
                <w:szCs w:val="24"/>
                <w:lang w:eastAsia="ru-RU"/>
              </w:rPr>
              <w:t>в области физических данных</w:t>
            </w:r>
            <w:r w:rsidRPr="003B17ED">
              <w:rPr>
                <w:rFonts w:ascii="Liberation Serif" w:hAnsi="Liberation Serif" w:cs="Liberation Serif"/>
                <w:sz w:val="24"/>
                <w:szCs w:val="24"/>
                <w:lang w:eastAsia="ru-RU"/>
              </w:rPr>
              <w:t xml:space="preserve"> для одарённых детей характерен очень высокий энергетический уровень и низкая продолжительность сна, особенно дневного.</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Выделяют виды детской одарённости:</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художественная одарённость;</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общая  интеллектуальная и академическая одарённость;</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творческая одарённость;</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социальная одарённость.</w:t>
            </w:r>
          </w:p>
        </w:tc>
      </w:tr>
      <w:tr w:rsidR="00094CA1" w:rsidRPr="003B17ED">
        <w:trPr>
          <w:trHeight w:val="315"/>
        </w:trPr>
        <w:tc>
          <w:tcPr>
            <w:tcW w:w="2694"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Формы, методы, приемы</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eastAsia="SimSun" w:hAnsi="Liberation Serif" w:cs="Liberation Serif"/>
                <w:bCs/>
                <w:sz w:val="24"/>
                <w:szCs w:val="24"/>
                <w:lang w:eastAsia="zh-CN"/>
              </w:rPr>
              <w:t>работы с детьми</w:t>
            </w:r>
          </w:p>
        </w:tc>
        <w:tc>
          <w:tcPr>
            <w:tcW w:w="7229"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Основная </w:t>
            </w:r>
            <w:r w:rsidRPr="003B17ED">
              <w:rPr>
                <w:rFonts w:ascii="Liberation Serif" w:hAnsi="Liberation Serif" w:cs="Liberation Serif"/>
                <w:bCs/>
                <w:sz w:val="24"/>
                <w:szCs w:val="24"/>
                <w:lang w:eastAsia="ru-RU"/>
              </w:rPr>
              <w:t>стратегия в работе с одарёнными детьми</w:t>
            </w:r>
            <w:r w:rsidRPr="003B17ED">
              <w:rPr>
                <w:rFonts w:ascii="Liberation Serif" w:hAnsi="Liberation Serif" w:cs="Liberation Serif"/>
                <w:sz w:val="24"/>
                <w:szCs w:val="24"/>
                <w:lang w:eastAsia="ru-RU"/>
              </w:rPr>
              <w:t xml:space="preserve"> строится с позиций развития их внутреннего деятельностного потенциала, поддержки потребностей в исследовательской  и поисковой активности,  </w:t>
            </w:r>
            <w:r w:rsidRPr="003B17ED">
              <w:rPr>
                <w:rFonts w:ascii="Liberation Serif" w:hAnsi="Liberation Serif" w:cs="Liberation Serif"/>
                <w:bCs/>
                <w:sz w:val="24"/>
                <w:szCs w:val="24"/>
                <w:lang w:eastAsia="ru-RU"/>
              </w:rPr>
              <w:t xml:space="preserve">грамотном сочетании   принципов </w:t>
            </w:r>
            <w:r w:rsidRPr="003B17ED">
              <w:rPr>
                <w:rFonts w:ascii="Liberation Serif" w:hAnsi="Liberation Serif" w:cs="Liberation Serif"/>
                <w:sz w:val="24"/>
                <w:szCs w:val="24"/>
                <w:lang w:eastAsia="ru-RU"/>
              </w:rPr>
              <w:t xml:space="preserve">ускорения, углубления, обогащения и проблематизации.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Наиболее эффективными являются </w:t>
            </w:r>
            <w:r w:rsidRPr="003B17ED">
              <w:rPr>
                <w:rFonts w:ascii="Liberation Serif" w:hAnsi="Liberation Serif" w:cs="Liberation Serif"/>
                <w:bCs/>
                <w:sz w:val="24"/>
                <w:szCs w:val="24"/>
                <w:lang w:eastAsia="ru-RU"/>
              </w:rPr>
              <w:t>методы работы</w:t>
            </w:r>
            <w:r w:rsidRPr="003B17ED">
              <w:rPr>
                <w:rFonts w:ascii="Liberation Serif" w:hAnsi="Liberation Serif" w:cs="Liberation Serif"/>
                <w:sz w:val="24"/>
                <w:szCs w:val="24"/>
                <w:lang w:eastAsia="ru-RU"/>
              </w:rPr>
              <w:t>:</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исследовательский;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частично-поисковый;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проблемный;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проективный.</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Оптимальными являются следующие </w:t>
            </w:r>
            <w:r w:rsidRPr="003B17ED">
              <w:rPr>
                <w:rFonts w:ascii="Liberation Serif" w:hAnsi="Liberation Serif" w:cs="Liberation Serif"/>
                <w:bCs/>
                <w:sz w:val="24"/>
                <w:szCs w:val="24"/>
                <w:lang w:eastAsia="ru-RU"/>
              </w:rPr>
              <w:t>формы работы</w:t>
            </w:r>
            <w:r w:rsidRPr="003B17ED">
              <w:rPr>
                <w:rFonts w:ascii="Liberation Serif" w:hAnsi="Liberation Serif" w:cs="Liberation Serif"/>
                <w:sz w:val="24"/>
                <w:szCs w:val="24"/>
                <w:lang w:eastAsia="ru-RU"/>
              </w:rPr>
              <w:t xml:space="preserve"> – творческие задания, разноуровневые  задания, словесные игры и забавы, </w:t>
            </w:r>
            <w:r w:rsidRPr="003B17ED">
              <w:rPr>
                <w:rFonts w:ascii="Liberation Serif" w:hAnsi="Liberation Serif" w:cs="Liberation Serif"/>
                <w:sz w:val="24"/>
                <w:szCs w:val="24"/>
                <w:lang w:eastAsia="ru-RU"/>
              </w:rPr>
              <w:lastRenderedPageBreak/>
              <w:t>ребусы, кроссворды, изографы, своеобразные научно-исследовательские проекты, интеллектуальные марафоны, различные конкурсы, викторины, ролевые игры, индивидуальные творческие задания.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Эффективно использование ИКТ.</w:t>
            </w:r>
          </w:p>
        </w:tc>
      </w:tr>
      <w:tr w:rsidR="00094CA1" w:rsidRPr="003B17ED">
        <w:trPr>
          <w:trHeight w:val="315"/>
        </w:trPr>
        <w:tc>
          <w:tcPr>
            <w:tcW w:w="2694" w:type="dxa"/>
            <w:shd w:val="clear" w:color="auto" w:fill="FFFFFF"/>
          </w:tcPr>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lastRenderedPageBreak/>
              <w:t>Организация развивающей</w:t>
            </w:r>
          </w:p>
          <w:p w:rsidR="00094CA1" w:rsidRPr="003B17ED" w:rsidRDefault="00094CA1"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bCs/>
                <w:sz w:val="24"/>
                <w:szCs w:val="24"/>
                <w:lang w:eastAsia="zh-CN"/>
              </w:rPr>
              <w:t xml:space="preserve">предметно-пространственной </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eastAsia="SimSun" w:hAnsi="Liberation Serif" w:cs="Liberation Serif"/>
                <w:bCs/>
                <w:sz w:val="24"/>
                <w:szCs w:val="24"/>
                <w:lang w:eastAsia="zh-CN"/>
              </w:rPr>
              <w:t>среды</w:t>
            </w:r>
          </w:p>
        </w:tc>
        <w:tc>
          <w:tcPr>
            <w:tcW w:w="7229"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ППС должна обеспечивать самую разнообразную деятельность одарённого ребёнка  и отвечать следующим параметрам:</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иметь высокую степень неопределённости, стимулирующей поиск собственных ориентиров и потенциальной многовариативностью (богатством возможностей). Такая среда должна содержать образцы креативного поведения и его результаты;</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обогащать предметно-информационную среду  материальными и информационными ресурсами, обеспечивать доступность и разнообразие предметов в данной среде, возможность их любого использования;</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активизировать трансформационные возможности; </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обеспечивать гибкость в использовании времени, средств и материалов, с предоставлением возможности самостоятельно ставить задачи, выбирать время, последовательность, способы её решения;</w:t>
            </w:r>
          </w:p>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lang w:eastAsia="ru-RU"/>
              </w:rPr>
              <w:t>сочетать индивидуальную игровую и исследовательскую деятельность с её коллективными формами.</w:t>
            </w:r>
          </w:p>
        </w:tc>
      </w:tr>
      <w:tr w:rsidR="00094CA1" w:rsidRPr="003B17ED">
        <w:trPr>
          <w:trHeight w:val="315"/>
        </w:trPr>
        <w:tc>
          <w:tcPr>
            <w:tcW w:w="2694" w:type="dxa"/>
            <w:shd w:val="clear" w:color="auto" w:fill="FFFFFF"/>
          </w:tcPr>
          <w:p w:rsidR="00094CA1" w:rsidRPr="003B17ED" w:rsidRDefault="00094CA1"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Специфика планируемого</w:t>
            </w:r>
            <w:r w:rsidRPr="003B17ED">
              <w:rPr>
                <w:rFonts w:ascii="Liberation Serif" w:hAnsi="Liberation Serif" w:cs="Liberation Serif"/>
                <w:sz w:val="24"/>
                <w:szCs w:val="24"/>
                <w:lang w:eastAsia="ru-RU"/>
              </w:rPr>
              <w:t xml:space="preserve">  </w:t>
            </w:r>
            <w:r w:rsidRPr="003B17ED">
              <w:rPr>
                <w:rFonts w:ascii="Liberation Serif" w:hAnsi="Liberation Serif" w:cs="Liberation Serif"/>
                <w:bCs/>
                <w:sz w:val="24"/>
                <w:szCs w:val="24"/>
                <w:lang w:eastAsia="ru-RU"/>
              </w:rPr>
              <w:t>результата</w:t>
            </w:r>
          </w:p>
        </w:tc>
        <w:tc>
          <w:tcPr>
            <w:tcW w:w="7229" w:type="dxa"/>
            <w:shd w:val="clear" w:color="auto" w:fill="FFFFFF"/>
          </w:tcPr>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экспериментирует с предметами и их свойствами, новыми материалами, преобразовывает их;</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использует формы умственного и социального экспериментирования </w:t>
            </w:r>
            <w:r w:rsidRPr="003B17ED">
              <w:rPr>
                <w:rFonts w:ascii="Liberation Serif" w:hAnsi="Liberation Serif" w:cs="Liberation Serif"/>
                <w:iCs/>
                <w:sz w:val="24"/>
                <w:szCs w:val="24"/>
                <w:lang w:eastAsia="ru-RU"/>
              </w:rPr>
              <w:t>(при решении проблемных ситуаций, анализе литературных произведений, сопоставлении собственных высказываний, событий социума и так далее);</w:t>
            </w:r>
          </w:p>
          <w:p w:rsidR="00094CA1" w:rsidRPr="003B17ED" w:rsidRDefault="00094CA1"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использует обобщённые способы анализа условий задачи и их соотнесение с конечной целью;</w:t>
            </w:r>
          </w:p>
          <w:p w:rsidR="00094CA1" w:rsidRPr="003B17ED" w:rsidRDefault="00094CA1"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sz w:val="24"/>
                <w:szCs w:val="24"/>
              </w:rPr>
              <w:t>проявляет творчество в поиске оригинальных решений.</w:t>
            </w:r>
          </w:p>
        </w:tc>
      </w:tr>
    </w:tbl>
    <w:p w:rsidR="00842965" w:rsidRDefault="00842965" w:rsidP="003B17ED">
      <w:pPr>
        <w:pStyle w:val="11"/>
        <w:spacing w:before="0" w:after="0"/>
        <w:jc w:val="both"/>
        <w:rPr>
          <w:rFonts w:ascii="Liberation Serif" w:hAnsi="Liberation Serif" w:cs="Liberation Serif"/>
          <w:bCs w:val="0"/>
          <w:caps/>
          <w:sz w:val="24"/>
          <w:szCs w:val="24"/>
        </w:rPr>
      </w:pPr>
      <w:bookmarkStart w:id="38" w:name="_Toc35872847"/>
    </w:p>
    <w:p w:rsidR="00842965" w:rsidRDefault="00842965" w:rsidP="003B17ED">
      <w:pPr>
        <w:pStyle w:val="11"/>
        <w:spacing w:before="0" w:after="0"/>
        <w:jc w:val="both"/>
        <w:rPr>
          <w:rFonts w:ascii="Liberation Serif" w:hAnsi="Liberation Serif" w:cs="Liberation Serif"/>
          <w:bCs w:val="0"/>
          <w:caps/>
          <w:sz w:val="24"/>
          <w:szCs w:val="24"/>
        </w:rPr>
      </w:pPr>
    </w:p>
    <w:p w:rsidR="00094CA1" w:rsidRPr="003B17ED" w:rsidRDefault="00094CA1" w:rsidP="00842965">
      <w:pPr>
        <w:pStyle w:val="11"/>
        <w:spacing w:before="0" w:after="0"/>
        <w:jc w:val="right"/>
        <w:rPr>
          <w:rFonts w:ascii="Liberation Serif" w:hAnsi="Liberation Serif" w:cs="Liberation Serif"/>
          <w:bCs w:val="0"/>
          <w:sz w:val="24"/>
          <w:szCs w:val="24"/>
        </w:rPr>
      </w:pPr>
      <w:r w:rsidRPr="003B17ED">
        <w:rPr>
          <w:rFonts w:ascii="Liberation Serif" w:hAnsi="Liberation Serif" w:cs="Liberation Serif"/>
          <w:bCs w:val="0"/>
          <w:caps/>
          <w:sz w:val="24"/>
          <w:szCs w:val="24"/>
        </w:rPr>
        <w:t>Часть основной общеобразовательной программы – образовательной программы дошкольного образования, формируемая участниками образовательных отношений</w:t>
      </w:r>
      <w:bookmarkEnd w:id="38"/>
    </w:p>
    <w:p w:rsidR="00094CA1" w:rsidRPr="003B17ED" w:rsidRDefault="00094CA1" w:rsidP="003B17ED">
      <w:pPr>
        <w:pStyle w:val="af0"/>
        <w:jc w:val="both"/>
        <w:rPr>
          <w:rFonts w:ascii="Liberation Serif" w:hAnsi="Liberation Serif"/>
        </w:rPr>
      </w:pPr>
      <w:r w:rsidRPr="003B17ED">
        <w:rPr>
          <w:rFonts w:ascii="Liberation Serif" w:hAnsi="Liberation Serif"/>
        </w:rPr>
        <w:t>Содержание образования в части Программы, формируемой участниками образовательных отношений, выстроено по модулям образовательной деятельности, на основе авторских программ, выбранных c учетом образовательных потребностей, интересов, мотивов детей, членов их семей и возможностей педагогов, с учетом специфики национальных, социокультурных условий, в которых осуществляется образовательная деятельность.</w:t>
      </w:r>
    </w:p>
    <w:p w:rsidR="00094CA1" w:rsidRPr="003B17ED" w:rsidRDefault="00094CA1" w:rsidP="003B17ED">
      <w:pPr>
        <w:pStyle w:val="af0"/>
        <w:jc w:val="both"/>
        <w:rPr>
          <w:rFonts w:ascii="Liberation Serif" w:hAnsi="Liberation Serif"/>
        </w:rPr>
      </w:pPr>
      <w:r w:rsidRPr="003B17ED">
        <w:rPr>
          <w:rFonts w:ascii="Liberation Serif" w:hAnsi="Liberation Serif"/>
        </w:rPr>
        <w:t>Содержание авторских программ является взаимодополняющим к четырём образовательным областям (модулям образовательной деятельности) обязательной части:</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1.</w:t>
      </w:r>
      <w:r w:rsidR="0056102C" w:rsidRPr="003B17ED">
        <w:rPr>
          <w:rFonts w:ascii="Liberation Serif" w:hAnsi="Liberation Serif"/>
          <w:sz w:val="24"/>
          <w:szCs w:val="24"/>
        </w:rPr>
        <w:tab/>
      </w:r>
      <w:r w:rsidRPr="003B17ED">
        <w:rPr>
          <w:rFonts w:ascii="Liberation Serif" w:hAnsi="Liberation Serif"/>
          <w:sz w:val="24"/>
          <w:szCs w:val="24"/>
        </w:rPr>
        <w:t xml:space="preserve">«Социально-коммуникативное развитие (ранний, дошкольный возраст). </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2.</w:t>
      </w:r>
      <w:r w:rsidR="0056102C" w:rsidRPr="003B17ED">
        <w:rPr>
          <w:rFonts w:ascii="Liberation Serif" w:hAnsi="Liberation Serif"/>
          <w:sz w:val="24"/>
          <w:szCs w:val="24"/>
        </w:rPr>
        <w:tab/>
      </w:r>
      <w:r w:rsidRPr="003B17ED">
        <w:rPr>
          <w:rFonts w:ascii="Liberation Serif" w:hAnsi="Liberation Serif"/>
          <w:sz w:val="24"/>
          <w:szCs w:val="24"/>
        </w:rPr>
        <w:t xml:space="preserve">«Познавательное развитие» (дошкольный возраст), </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3.</w:t>
      </w:r>
      <w:r w:rsidR="0056102C" w:rsidRPr="003B17ED">
        <w:rPr>
          <w:rFonts w:ascii="Liberation Serif" w:hAnsi="Liberation Serif"/>
          <w:sz w:val="24"/>
          <w:szCs w:val="24"/>
        </w:rPr>
        <w:tab/>
      </w:r>
      <w:r w:rsidRPr="003B17ED">
        <w:rPr>
          <w:rFonts w:ascii="Liberation Serif" w:hAnsi="Liberation Serif"/>
          <w:sz w:val="24"/>
          <w:szCs w:val="24"/>
        </w:rPr>
        <w:t xml:space="preserve">«Речевое развитие» (дошкольный возраст), </w:t>
      </w:r>
    </w:p>
    <w:p w:rsidR="00094CA1" w:rsidRPr="003B17ED" w:rsidRDefault="00094CA1" w:rsidP="003B17ED">
      <w:pPr>
        <w:pStyle w:val="aff2"/>
        <w:jc w:val="both"/>
        <w:rPr>
          <w:rFonts w:ascii="Liberation Serif" w:hAnsi="Liberation Serif"/>
          <w:sz w:val="24"/>
          <w:szCs w:val="24"/>
        </w:rPr>
      </w:pPr>
      <w:r w:rsidRPr="003B17ED">
        <w:rPr>
          <w:rFonts w:ascii="Liberation Serif" w:hAnsi="Liberation Serif"/>
          <w:sz w:val="24"/>
          <w:szCs w:val="24"/>
        </w:rPr>
        <w:t>4.</w:t>
      </w:r>
      <w:r w:rsidR="0056102C" w:rsidRPr="003B17ED">
        <w:rPr>
          <w:rFonts w:ascii="Liberation Serif" w:hAnsi="Liberation Serif"/>
          <w:sz w:val="24"/>
          <w:szCs w:val="24"/>
        </w:rPr>
        <w:tab/>
      </w:r>
      <w:r w:rsidRPr="003B17ED">
        <w:rPr>
          <w:rFonts w:ascii="Liberation Serif" w:hAnsi="Liberation Serif"/>
          <w:sz w:val="24"/>
          <w:szCs w:val="24"/>
        </w:rPr>
        <w:t>«Художественно-эстетическое развитие» (ранний, дошкольный возраст),</w:t>
      </w:r>
    </w:p>
    <w:p w:rsidR="00094CA1" w:rsidRPr="003B17ED" w:rsidRDefault="00094CA1" w:rsidP="003B17ED">
      <w:pPr>
        <w:pStyle w:val="af0"/>
        <w:jc w:val="both"/>
        <w:rPr>
          <w:rFonts w:ascii="Liberation Serif" w:hAnsi="Liberation Serif"/>
        </w:rPr>
      </w:pPr>
      <w:r w:rsidRPr="003B17ED">
        <w:rPr>
          <w:rFonts w:ascii="Liberation Serif" w:hAnsi="Liberation Serif"/>
        </w:rPr>
        <w:lastRenderedPageBreak/>
        <w:t>Объем части Программы для детей раннего возраста, формируемой участниками образовательных о</w:t>
      </w:r>
      <w:r w:rsidR="00640215" w:rsidRPr="003B17ED">
        <w:rPr>
          <w:rFonts w:ascii="Liberation Serif" w:hAnsi="Liberation Serif"/>
        </w:rPr>
        <w:t>тношений, составляет не более 8</w:t>
      </w:r>
      <w:r w:rsidRPr="003B17ED">
        <w:rPr>
          <w:rFonts w:ascii="Liberation Serif" w:hAnsi="Liberation Serif"/>
        </w:rPr>
        <w:t>% от общего объема времени на реализацию Программы. Объем части Программы для детей дошкольного возраста, формируемой участниками образовательных отношений, состав</w:t>
      </w:r>
      <w:r w:rsidR="00640215" w:rsidRPr="003B17ED">
        <w:rPr>
          <w:rFonts w:ascii="Liberation Serif" w:hAnsi="Liberation Serif"/>
        </w:rPr>
        <w:t>ляет 15</w:t>
      </w:r>
      <w:r w:rsidRPr="003B17ED">
        <w:rPr>
          <w:rFonts w:ascii="Liberation Serif" w:hAnsi="Liberation Serif"/>
        </w:rPr>
        <w:t>% от общего объема времени на реализацию Программы.</w:t>
      </w:r>
    </w:p>
    <w:p w:rsidR="00027A06" w:rsidRPr="003B17ED" w:rsidRDefault="00094CA1" w:rsidP="003B17ED">
      <w:pPr>
        <w:pStyle w:val="30"/>
        <w:jc w:val="both"/>
        <w:rPr>
          <w:rFonts w:ascii="Liberation Serif" w:hAnsi="Liberation Serif"/>
          <w:sz w:val="24"/>
          <w:szCs w:val="24"/>
        </w:rPr>
      </w:pPr>
      <w:r w:rsidRPr="003B17ED">
        <w:rPr>
          <w:rFonts w:ascii="Liberation Serif" w:hAnsi="Liberation Serif"/>
          <w:sz w:val="24"/>
          <w:szCs w:val="24"/>
        </w:rPr>
        <w:t>Формы, методы и</w:t>
      </w:r>
      <w:r w:rsidR="00027A06" w:rsidRPr="003B17ED">
        <w:rPr>
          <w:rFonts w:ascii="Liberation Serif" w:hAnsi="Liberation Serif"/>
          <w:sz w:val="24"/>
          <w:szCs w:val="24"/>
        </w:rPr>
        <w:t xml:space="preserve"> средства реализации Программы </w:t>
      </w:r>
    </w:p>
    <w:p w:rsidR="00094CA1" w:rsidRPr="003B17ED" w:rsidRDefault="00094CA1" w:rsidP="003B17ED">
      <w:pPr>
        <w:pStyle w:val="affff2"/>
        <w:jc w:val="both"/>
        <w:rPr>
          <w:rFonts w:ascii="Liberation Serif" w:hAnsi="Liberation Serif"/>
          <w:bCs/>
          <w:iCs/>
          <w:sz w:val="24"/>
          <w:szCs w:val="24"/>
          <w:lang w:eastAsia="ru-RU"/>
        </w:rPr>
      </w:pPr>
      <w:r w:rsidRPr="003B17ED">
        <w:rPr>
          <w:rFonts w:ascii="Liberation Serif" w:hAnsi="Liberation Serif"/>
          <w:b/>
          <w:bCs/>
          <w:i/>
          <w:iCs/>
          <w:sz w:val="24"/>
          <w:szCs w:val="24"/>
          <w:lang w:eastAsia="ru-RU"/>
        </w:rPr>
        <w:t>Формирование финансовой культуры</w:t>
      </w:r>
      <w:r w:rsidRPr="003B17ED">
        <w:rPr>
          <w:rFonts w:ascii="Liberation Serif" w:hAnsi="Liberation Serif"/>
          <w:sz w:val="24"/>
          <w:szCs w:val="24"/>
          <w:lang w:eastAsia="ru-RU"/>
        </w:rPr>
        <w:t xml:space="preserve">призвано вызвать интерес к финансовой грамотности у детей и родителей.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С этой целью используются формы и методы, которые позволяют детям стать активными участниками учебного процесса (игры, обучающие сказки, интерактивные театральные мини-постановки, притчи, творческие проекты, загадки, ситуационные задачи, занятия- исследования и пр.). Особое внимание уделяется играм, сказкам, притчам и театральным мини-постановкам, которые позволяют незаметно, без напряжения формировать ценностную ориентацию и такие качества, как трудолюбие, бережливость, честность, милосердие, взаимопомощь, а также развивать самостоятельность, инициативность, творчество.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Программа предусматривает следующие формы и методы реализации: </w:t>
      </w:r>
    </w:p>
    <w:p w:rsidR="00094CA1" w:rsidRPr="003B17ED" w:rsidRDefault="00094CA1" w:rsidP="003B17ED">
      <w:pPr>
        <w:pStyle w:val="af0"/>
        <w:jc w:val="both"/>
        <w:rPr>
          <w:rFonts w:ascii="Liberation Serif" w:hAnsi="Liberation Serif"/>
        </w:rPr>
      </w:pPr>
      <w:r w:rsidRPr="003B17ED">
        <w:rPr>
          <w:rFonts w:ascii="Liberation Serif" w:hAnsi="Liberation Serif"/>
        </w:rPr>
        <w:t>- игровые (игры, игровые упражнения, игровые приёмы, интерактивные театральные мини-постановки и др.);</w:t>
      </w:r>
    </w:p>
    <w:p w:rsidR="00094CA1" w:rsidRPr="003B17ED" w:rsidRDefault="00094CA1" w:rsidP="003B17ED">
      <w:pPr>
        <w:pStyle w:val="af0"/>
        <w:jc w:val="both"/>
        <w:rPr>
          <w:rFonts w:ascii="Liberation Serif" w:hAnsi="Liberation Serif"/>
        </w:rPr>
      </w:pPr>
      <w:r w:rsidRPr="003B17ED">
        <w:rPr>
          <w:rFonts w:ascii="Liberation Serif" w:hAnsi="Liberation Serif"/>
        </w:rPr>
        <w:t>- словесные (беседа, объяснение, рассуждение, рассказ взрослого, чтение и обсуждение художественной литературы, пояснение и др.);</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наглядные (наблюдение, просмотр фильмов, рассматривание предметов, плакатов, зарисовок, картин, иллюстраций и др.);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 практические (исследование, экспериментирование и др.).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Базовой формой и методом реализации Программы является игра. Ребёнок осваивает и познаёт мир через игру, поэтому обучение, осуществляемое с помощью игры, для дошкольника естественно. В целях достижения оптимального результата рекомендуется использовать разные игры: театрализованные, режиссёрские, сюжетно-ролевые, интеллектуальные, семейные и др. В совместной игровой деятельности происходит активное общение детей друг с другом и взрослым, которое заряжает положительными эмоциями, стимулирует познавательную активность, способствует развитию мышления. В процессе игры дети осваивают знания, овладевают умениями и навыками, учатся культуре общения и поведения. В играх моделируются реальные жизненные ситуации, устанавливается адекватная возрасту ситуация общения, развивается речь (объяснительная и доказательная). Игры включают в себя познавательное и воспитательное содержание, что позволяет интегративно решать задачи по формированию у старших дошкольников основ финансовой культуры. В повседневной жизни возникают ситуации, когда с ребёнком можно поговорить о финансах. Знания и навыки, приобретённые в процессе игр и игровых занятий, будут способствовать экономическому развитию дошкольников, которое не прекратится с окончанием детского возраста, так как представляет собой процесс длиною в жизнь.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Интерактивный мини-спектакль (обучающая сказка) - один из самых эффективных методов обучения, лучшая среда для раскрытия и роста творческого потенциала, обогащения внутреннего мира ребёнка, возможность обсуждения и советов.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Хороший эффект в работе по формированию финансовой культуры дошкольника достигается и с помощью ситуационных задач, занятий-исследований, занятий-бесед, интерактивных занятий, папок-передвижек, сказок и иного фольклора. Ситуационная задача представляет один из видов интерактивного обучения, методический приём, включающий совокупность условий, </w:t>
      </w:r>
      <w:r w:rsidRPr="003B17ED">
        <w:rPr>
          <w:rFonts w:ascii="Liberation Serif" w:hAnsi="Liberation Serif"/>
        </w:rPr>
        <w:lastRenderedPageBreak/>
        <w:t xml:space="preserve">направленных на решение практически значимой ситуации, и способствующий развитию мотивации к познавательной деятельности. Решение ситуационных задач способствует формированию умения объяснять явления действительности, ориентироваться в мире ценностей. Для того чтобы заинтересовать дошкольника, задача должна быть актуальной и представлять реальную ситуацию, которая стимулирует проявление разнообразных эмоций (сочувствие, удивление, радость, гнев и т. д.). Главным элементом задачи является проблемный вопрос, который должен быть сформулирован таким образом, чтобы ребёнку захотелось найти на него ответ.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Занятия-исследования - один из основных путей познания, наиболее полно соответствующий природе ребёнка и современным задачам обучения и воспитания. Программа предусматривает использование начального, самого простого уровня исследования, когда взрослый ставит проблему, сам намечает стратегию и тактику её решения. Решение же находит сам ребёнок.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Беседы, разговор, рассказывание, объяснение могут быть использованы при реализации всех образовательных областей Программы.  Викторины и конкурсы можно рассматривать как своеобразные формы познавательной деятельности с использованием информационно-развлекательного содержания. </w:t>
      </w:r>
    </w:p>
    <w:p w:rsidR="00094CA1" w:rsidRPr="003B17ED" w:rsidRDefault="00094CA1"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t>Чтение — основная форма восприятия художественной литературы как особого вида детской деятельности, а также эффективная форма развития познавательно-исследовательской, коммуникативной деятельности, решения задач психолого-педагогической работы таких образовательных областей, как «социально-коммуникативное развитие», «познавательное развитие», «художественно-эстетическое развитие», «речевое развитие».</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Проекты по темам Программы - эффективный метод, позволяющий установить взаимосвязь «воспитатель - родитель - ребёнок». Участники проекта осваивают новые понятия и формируют представления о финансовой культуре. Воспитатель является организатором продуктивной деятельности, источником информации, консультантом, экспертом, основным руководителем проекта, при этом партнёром и помощником родителей и ребёнка в саморазвитии. Метод проектов - универсальный интегрированный метод, способствующий развитию исследовательской активности и познавательно-практической деятельности участников проекта, - расширяет ориентировку дошкольников в окружающем мире и развивает самосознание, открывает большие возможности для воспитания детских дружеских взаимоотношений и сотрудничества, развития социальных чувств и представлений.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В целях стимулирования деятельности детей, создания условий для приобретения ими опыта или осознания этого опыта. Формы подведения итогов: открытое занятие для родителей, интерактивная театрализованная мини-постановка, выставка, презентация проектов, игра-испытание и др. Средства реализации Программы способствуют созданию развивающей среды с учётом возрастных и индивидуальных особенностей дошкольников, специфики их образовательных потребностей и интересов.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Учитывая тот факт, что наличие обратной связи повышает эффективность реализации Программы, предусмотрено использование как традиционных средств (книги, модели, макеты, иллюстративный материал, игрушки, инвентарь для всех видов труда, оборудование и материалы для лепки, аппликации, рисования, конструирования, дидактический материал и др.), так и интерактивных средств (аудио- и видеоматериалы, электронные ресурсы), основанных на достижениях технологического прогресса.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Для успешной реализации Программы должны быть обеспечены следующие условия: </w:t>
      </w:r>
    </w:p>
    <w:p w:rsidR="00094CA1" w:rsidRPr="003B17ED" w:rsidRDefault="00094CA1" w:rsidP="003B17ED">
      <w:pPr>
        <w:pStyle w:val="a"/>
        <w:jc w:val="both"/>
        <w:rPr>
          <w:rFonts w:ascii="Liberation Serif" w:hAnsi="Liberation Serif"/>
          <w:sz w:val="24"/>
          <w:szCs w:val="24"/>
          <w:lang w:eastAsia="ru-RU"/>
        </w:rPr>
      </w:pPr>
      <w:r w:rsidRPr="003B17ED">
        <w:rPr>
          <w:rFonts w:ascii="Liberation Serif" w:hAnsi="Liberation Serif"/>
          <w:sz w:val="24"/>
          <w:szCs w:val="24"/>
          <w:lang w:eastAsia="ru-RU"/>
        </w:rPr>
        <w:t xml:space="preserve">активная поддержка родителей (законных представителей), вовлечение семей непосредственно в образовательную деятельность; </w:t>
      </w:r>
    </w:p>
    <w:p w:rsidR="00094CA1" w:rsidRPr="003B17ED" w:rsidRDefault="00094CA1" w:rsidP="003B17ED">
      <w:pPr>
        <w:pStyle w:val="a"/>
        <w:jc w:val="both"/>
        <w:rPr>
          <w:rFonts w:ascii="Liberation Serif" w:hAnsi="Liberation Serif"/>
          <w:sz w:val="24"/>
          <w:szCs w:val="24"/>
          <w:lang w:eastAsia="ru-RU"/>
        </w:rPr>
      </w:pPr>
      <w:r w:rsidRPr="003B17ED">
        <w:rPr>
          <w:rFonts w:ascii="Liberation Serif" w:hAnsi="Liberation Serif"/>
          <w:sz w:val="24"/>
          <w:szCs w:val="24"/>
          <w:lang w:eastAsia="ru-RU"/>
        </w:rPr>
        <w:lastRenderedPageBreak/>
        <w:t xml:space="preserve">использование форм и методов работы с детьми, соответствующих их возрастным особенностям; </w:t>
      </w:r>
    </w:p>
    <w:p w:rsidR="00094CA1" w:rsidRPr="003B17ED" w:rsidRDefault="00094CA1" w:rsidP="003B17ED">
      <w:pPr>
        <w:pStyle w:val="a"/>
        <w:jc w:val="both"/>
        <w:rPr>
          <w:rFonts w:ascii="Liberation Serif" w:hAnsi="Liberation Serif"/>
          <w:sz w:val="24"/>
          <w:szCs w:val="24"/>
          <w:lang w:eastAsia="ru-RU"/>
        </w:rPr>
      </w:pPr>
      <w:r w:rsidRPr="003B17ED">
        <w:rPr>
          <w:rFonts w:ascii="Liberation Serif" w:hAnsi="Liberation Serif"/>
          <w:sz w:val="24"/>
          <w:szCs w:val="24"/>
          <w:lang w:eastAsia="ru-RU"/>
        </w:rPr>
        <w:t>поддержка взрослыми положительного, доброжелательного отношения детей друг к другу и взаимодействия детей друт с другом в разных видах деятельности;</w:t>
      </w:r>
    </w:p>
    <w:p w:rsidR="00094CA1" w:rsidRPr="003B17ED" w:rsidRDefault="00094CA1" w:rsidP="003B17ED">
      <w:pPr>
        <w:pStyle w:val="a"/>
        <w:jc w:val="both"/>
        <w:rPr>
          <w:rFonts w:ascii="Liberation Serif" w:hAnsi="Liberation Serif"/>
          <w:sz w:val="24"/>
          <w:szCs w:val="24"/>
          <w:lang w:eastAsia="ru-RU"/>
        </w:rPr>
      </w:pPr>
      <w:r w:rsidRPr="003B17ED">
        <w:rPr>
          <w:rFonts w:ascii="Liberation Serif" w:hAnsi="Liberation Serif"/>
          <w:sz w:val="24"/>
          <w:szCs w:val="24"/>
          <w:lang w:eastAsia="ru-RU"/>
        </w:rPr>
        <w:t xml:space="preserve">предоставление детям возможности выбора материалов, видов активности, участников совместной деятельности и общения; </w:t>
      </w:r>
    </w:p>
    <w:p w:rsidR="00094CA1" w:rsidRPr="003B17ED" w:rsidRDefault="00094CA1" w:rsidP="003B17ED">
      <w:pPr>
        <w:pStyle w:val="a"/>
        <w:jc w:val="both"/>
        <w:rPr>
          <w:rFonts w:ascii="Liberation Serif" w:hAnsi="Liberation Serif"/>
          <w:sz w:val="24"/>
          <w:szCs w:val="24"/>
          <w:lang w:eastAsia="ru-RU"/>
        </w:rPr>
      </w:pPr>
      <w:r w:rsidRPr="003B17ED">
        <w:rPr>
          <w:rFonts w:ascii="Liberation Serif" w:hAnsi="Liberation Serif"/>
          <w:sz w:val="24"/>
          <w:szCs w:val="24"/>
          <w:lang w:eastAsia="ru-RU"/>
        </w:rP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094CA1" w:rsidRPr="003B17ED" w:rsidRDefault="00094CA1" w:rsidP="003B17ED">
      <w:pPr>
        <w:pStyle w:val="4"/>
        <w:jc w:val="both"/>
        <w:rPr>
          <w:rFonts w:ascii="Liberation Serif" w:hAnsi="Liberation Serif"/>
          <w:sz w:val="24"/>
          <w:szCs w:val="24"/>
        </w:rPr>
      </w:pPr>
      <w:r w:rsidRPr="003B17ED">
        <w:rPr>
          <w:rFonts w:ascii="Liberation Serif" w:hAnsi="Liberation Serif"/>
          <w:sz w:val="24"/>
          <w:szCs w:val="24"/>
        </w:rPr>
        <w:t>2.3.</w:t>
      </w:r>
      <w:r w:rsidR="0056102C" w:rsidRPr="003B17ED">
        <w:rPr>
          <w:rFonts w:ascii="Liberation Serif" w:hAnsi="Liberation Serif"/>
          <w:sz w:val="24"/>
          <w:szCs w:val="24"/>
        </w:rPr>
        <w:tab/>
      </w:r>
      <w:r w:rsidRPr="003B17ED">
        <w:rPr>
          <w:rFonts w:ascii="Liberation Serif" w:hAnsi="Liberation Serif"/>
          <w:sz w:val="24"/>
          <w:szCs w:val="24"/>
        </w:rPr>
        <w:t xml:space="preserve">Варианты взаимодействия с семьями дошкольников по реализации Части Программы, формируемой участниками образовательных отношений. </w:t>
      </w:r>
    </w:p>
    <w:p w:rsidR="00094CA1" w:rsidRPr="003B17ED" w:rsidRDefault="00094CA1" w:rsidP="003B17ED">
      <w:pPr>
        <w:pStyle w:val="af0"/>
        <w:jc w:val="both"/>
        <w:rPr>
          <w:rFonts w:ascii="Liberation Serif" w:hAnsi="Liberation Serif"/>
        </w:rPr>
      </w:pPr>
      <w:r w:rsidRPr="003B17ED">
        <w:rPr>
          <w:rFonts w:ascii="Liberation Serif" w:hAnsi="Liberation Serif"/>
        </w:rPr>
        <w:t>Дошкольное образовательное учреждение представляет собой первый социальный институт, в котором начинается педагогическое просвещение родителей, приобщение их к единому образовательному пространству. Важной составляющей Программы является активное привлечение родителей, которые рассматриваются как важные действующие лица и помощники воспитателя в формировании у детей финансовой культуры.</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С этой целью необходимо обеспечить открытость дошкольного образовательного учреждения для родителей, предоставить им полную информацию об образовательной Программе, о ходе её реализации, о специфике образовательного процесса, возможность обсуждения вопросов, связанных с реализацией Программы, поддерживать образовательные инициативы родителей. Программа предполагает проведение ряда занятий и подготовку буклета для родителей, чтобы ознакомить их с теми понятиями, которые изучают дети, и таким образом вовлечь их в процесс плодотворного взаимодействия по формированию финансовой культуры.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Памятки для родителей составляются по определённым темам. Программы изложены доходчиво, конкретно, кратко и целенаправленно, с таким расчётом, что их необязательно хранить, достаточно только прочитать. Анкетирование, опрос позволяют воспитателю получить необходимую информацию для размышления. Учитывая занятость родителей, целесообразно использовать анкеты с небольшим количеством вопросов, которые не требуют развёрнутых ответов. </w:t>
      </w:r>
    </w:p>
    <w:p w:rsidR="00094CA1" w:rsidRPr="003B17ED" w:rsidRDefault="00094CA1" w:rsidP="003B17ED">
      <w:pPr>
        <w:pStyle w:val="af0"/>
        <w:jc w:val="both"/>
        <w:rPr>
          <w:rFonts w:ascii="Liberation Serif" w:hAnsi="Liberation Serif"/>
        </w:rPr>
      </w:pPr>
      <w:r w:rsidRPr="003B17ED">
        <w:rPr>
          <w:rFonts w:ascii="Liberation Serif" w:hAnsi="Liberation Serif"/>
        </w:rPr>
        <w:t xml:space="preserve">Тематические стенды с наглядным и консультативным материалом по различным вопросам, который меняется раз в месяц. Выставки по темам программы с использованием фотоснимков игровой, учебной, трудовой деятельности детей и взрослых. Папки-передвижки предназначена для работы с семьёй. В каждой папке указана тема, содержание и правила работы с ней. </w:t>
      </w:r>
    </w:p>
    <w:p w:rsidR="005746DA" w:rsidRPr="003B17ED" w:rsidRDefault="00094CA1" w:rsidP="003B17ED">
      <w:pPr>
        <w:pStyle w:val="af0"/>
        <w:jc w:val="both"/>
        <w:rPr>
          <w:rFonts w:ascii="Liberation Serif" w:hAnsi="Liberation Serif"/>
        </w:rPr>
      </w:pPr>
      <w:r w:rsidRPr="003B17ED">
        <w:rPr>
          <w:rFonts w:ascii="Liberation Serif" w:hAnsi="Liberation Serif"/>
        </w:rPr>
        <w:t xml:space="preserve">Родительский клуб: проведение лекций, семинаров, практикумов, бесед, тренингов, создание библиотеки. Совместные мероприятия: встречи с интересными людьми, мероприятия в рамках проектной деятельности, открытые занятия, выставки, ярмарки . </w:t>
      </w:r>
    </w:p>
    <w:p w:rsidR="00027A06" w:rsidRPr="003B17ED" w:rsidRDefault="00027A06" w:rsidP="003B17ED">
      <w:pPr>
        <w:pStyle w:val="af0"/>
        <w:jc w:val="both"/>
        <w:rPr>
          <w:rFonts w:ascii="Liberation Serif" w:hAnsi="Liberation Serif"/>
          <w:b/>
        </w:rPr>
      </w:pPr>
      <w:r w:rsidRPr="003B17ED">
        <w:rPr>
          <w:rFonts w:ascii="Liberation Serif" w:hAnsi="Liberation Serif"/>
          <w:b/>
        </w:rPr>
        <w:t>художественно-эстетического развития дошкольников</w:t>
      </w:r>
    </w:p>
    <w:p w:rsidR="00027A06" w:rsidRPr="003B17ED" w:rsidRDefault="00027A06" w:rsidP="003B17ED">
      <w:pPr>
        <w:pStyle w:val="af0"/>
        <w:jc w:val="both"/>
        <w:rPr>
          <w:rFonts w:ascii="Liberation Serif" w:hAnsi="Liberation Serif"/>
        </w:rPr>
      </w:pPr>
      <w:r w:rsidRPr="003B17ED">
        <w:rPr>
          <w:rFonts w:ascii="Liberation Serif" w:hAnsi="Liberation Serif"/>
        </w:rPr>
        <w:t>В эстетическом развитии детей центральной является способность ребенка к восприятию художественного произведения и самостоятельному созданию нового образа (в рисунке, лепке, аппликации, конструкции, сочинительстве), который отличается оригинальностью, вариативностью, гибкостью, подвижностью. Эти показатели относятся как к конечному продукту, так и к характеру процесса деятельности.</w:t>
      </w:r>
    </w:p>
    <w:p w:rsidR="00027A06" w:rsidRPr="003B17ED" w:rsidRDefault="00027A06" w:rsidP="003B17ED">
      <w:pPr>
        <w:pStyle w:val="4"/>
        <w:jc w:val="both"/>
        <w:rPr>
          <w:rFonts w:ascii="Liberation Serif" w:hAnsi="Liberation Serif"/>
          <w:sz w:val="24"/>
          <w:szCs w:val="24"/>
        </w:rPr>
      </w:pPr>
      <w:r w:rsidRPr="003B17ED">
        <w:rPr>
          <w:rFonts w:ascii="Liberation Serif" w:hAnsi="Liberation Serif"/>
          <w:sz w:val="24"/>
          <w:szCs w:val="24"/>
        </w:rPr>
        <w:t xml:space="preserve">Содержание образовательной деятельности </w:t>
      </w:r>
    </w:p>
    <w:p w:rsidR="00027A06" w:rsidRPr="003B17ED" w:rsidRDefault="00027A06" w:rsidP="003B17ED">
      <w:pPr>
        <w:pStyle w:val="af0"/>
        <w:jc w:val="both"/>
        <w:rPr>
          <w:rFonts w:ascii="Liberation Serif" w:hAnsi="Liberation Serif"/>
        </w:rPr>
      </w:pPr>
      <w:r w:rsidRPr="003B17ED">
        <w:rPr>
          <w:rFonts w:ascii="Liberation Serif" w:hAnsi="Liberation Serif"/>
          <w:iCs/>
        </w:rPr>
        <w:t>Ранний возраст.</w:t>
      </w:r>
      <w:r w:rsidRPr="003B17ED">
        <w:rPr>
          <w:rFonts w:ascii="Liberation Serif" w:hAnsi="Liberation Serif"/>
        </w:rPr>
        <w:t xml:space="preserve"> Педагог знакомит детей с народной игрушкой (филимоновской, дымковской, богородской) для обогащения зрительных впечатлений и развития эстетических эмоций (радость, удивление). На примере творчества известных мастеров детской книги (Ю. Васнецова, А. </w:t>
      </w:r>
      <w:r w:rsidRPr="003B17ED">
        <w:rPr>
          <w:rFonts w:ascii="Liberation Serif" w:hAnsi="Liberation Serif"/>
        </w:rPr>
        <w:lastRenderedPageBreak/>
        <w:t>Елисеева, В. Лебедева, Е.Рачева, П. Репкина и др.) знакомит с книжной иллюстрацией как видом изобразительного искусства, доступным для восприятия детей раннего возраста.</w:t>
      </w:r>
    </w:p>
    <w:p w:rsidR="00027A06" w:rsidRPr="003B17ED" w:rsidRDefault="00027A06" w:rsidP="003B17ED">
      <w:pPr>
        <w:pStyle w:val="af0"/>
        <w:jc w:val="both"/>
        <w:rPr>
          <w:rFonts w:ascii="Liberation Serif" w:hAnsi="Liberation Serif"/>
        </w:rPr>
      </w:pPr>
      <w:r w:rsidRPr="003B17ED">
        <w:rPr>
          <w:rFonts w:ascii="Liberation Serif" w:hAnsi="Liberation Serif"/>
        </w:rPr>
        <w:t>Помогает детям научиться устанавливать связи (ассоциации) между предметами окружающего мира и их изображениями (игрушки, еда, посуда, транспорт). В бытовых ситуациях использует простые, но при этом красивые, эстетично оформленные предметы.</w:t>
      </w:r>
    </w:p>
    <w:p w:rsidR="00027A06" w:rsidRPr="003B17ED" w:rsidRDefault="00027A06" w:rsidP="003B17ED">
      <w:pPr>
        <w:pStyle w:val="af0"/>
        <w:jc w:val="both"/>
        <w:rPr>
          <w:rFonts w:ascii="Liberation Serif" w:hAnsi="Liberation Serif"/>
        </w:rPr>
      </w:pPr>
      <w:r w:rsidRPr="003B17ED">
        <w:rPr>
          <w:rFonts w:ascii="Liberation Serif" w:hAnsi="Liberation Serif"/>
        </w:rPr>
        <w:t>Во время прогулок систематически проводит наблюдения за природными объектами (цветок, дерево, жук, бабочка, птичка) и явлениями (дождь, снег, ветер, листопад) для обогащения и уточнения зрительных впечатлений. С помощью художественного слова, музыки, движения помогает детям «открыть» красоту и выразительность образов природы («Ласковое солнышко», «Листочки танцуют», «Быстрые дорожки», «Пушистые облака», «Тяжёлые тучи», «Весёлый дождик», «Грустные сосульки»).</w:t>
      </w:r>
    </w:p>
    <w:p w:rsidR="00027A06" w:rsidRPr="003B17ED" w:rsidRDefault="00027A06" w:rsidP="003B17ED">
      <w:pPr>
        <w:pStyle w:val="af0"/>
        <w:jc w:val="both"/>
        <w:rPr>
          <w:rFonts w:ascii="Liberation Serif" w:hAnsi="Liberation Serif"/>
        </w:rPr>
      </w:pPr>
      <w:r w:rsidRPr="003B17ED">
        <w:rPr>
          <w:rFonts w:ascii="Liberation Serif" w:hAnsi="Liberation Serif"/>
        </w:rPr>
        <w:t>Педагог создает ситуации для формирования способов зрительного и тактильного обследования знакомых предметов. Учит «входить в образ».</w:t>
      </w:r>
    </w:p>
    <w:p w:rsidR="00027A06" w:rsidRPr="003B17ED" w:rsidRDefault="00027A06" w:rsidP="003B17ED">
      <w:pPr>
        <w:pStyle w:val="4"/>
        <w:jc w:val="both"/>
        <w:rPr>
          <w:rFonts w:ascii="Liberation Serif" w:hAnsi="Liberation Serif"/>
          <w:sz w:val="24"/>
          <w:szCs w:val="24"/>
        </w:rPr>
      </w:pPr>
      <w:r w:rsidRPr="003B17ED">
        <w:rPr>
          <w:rFonts w:ascii="Liberation Serif" w:hAnsi="Liberation Serif"/>
          <w:sz w:val="24"/>
          <w:szCs w:val="24"/>
        </w:rPr>
        <w:t xml:space="preserve">Общие методические рекомендации </w:t>
      </w:r>
    </w:p>
    <w:p w:rsidR="00027A06" w:rsidRPr="003B17ED" w:rsidRDefault="00027A06" w:rsidP="003B17ED">
      <w:pPr>
        <w:pStyle w:val="af0"/>
        <w:jc w:val="both"/>
        <w:rPr>
          <w:rFonts w:ascii="Liberation Serif" w:hAnsi="Liberation Serif"/>
        </w:rPr>
      </w:pPr>
      <w:r w:rsidRPr="003B17ED">
        <w:rPr>
          <w:rFonts w:ascii="Liberation Serif" w:hAnsi="Liberation Serif"/>
        </w:rPr>
        <w:t>Основу художественного образования детей раннего возраста составляет сенсорное развитие. В раннем детстве накапливаются представления о цвете, форме, величине. Важно, чтобы эти представления были разнообразными. Для этого необходимо создавать условия для познавательной деятельности (выявлять цвет, размер, форму предметов путем зрительного, осязательного и двигательного обследования, сравнения).</w:t>
      </w:r>
    </w:p>
    <w:p w:rsidR="00027A06" w:rsidRPr="003B17ED" w:rsidRDefault="00027A06" w:rsidP="003B17ED">
      <w:pPr>
        <w:pStyle w:val="af0"/>
        <w:jc w:val="both"/>
        <w:rPr>
          <w:rFonts w:ascii="Liberation Serif" w:hAnsi="Liberation Serif"/>
        </w:rPr>
      </w:pPr>
      <w:r w:rsidRPr="003B17ED">
        <w:rPr>
          <w:rFonts w:ascii="Liberation Serif" w:hAnsi="Liberation Serif"/>
        </w:rPr>
        <w:t xml:space="preserve">Сенсорное воспитание предполагает решение следующих задач: </w:t>
      </w:r>
    </w:p>
    <w:p w:rsidR="00027A06" w:rsidRPr="003B17ED" w:rsidRDefault="00027A06" w:rsidP="003B17ED">
      <w:pPr>
        <w:pStyle w:val="aff0"/>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развитие органов чувств (зрения, слуха, обоняния, осязания и др.); знакомство с сенсорными эталонами  (формы, цветы, величины и др.); </w:t>
      </w:r>
    </w:p>
    <w:p w:rsidR="00027A06" w:rsidRPr="003B17ED" w:rsidRDefault="00027A06" w:rsidP="003B17ED">
      <w:pPr>
        <w:pStyle w:val="aff0"/>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освоение способов обследования предметов (перцептивных действий).</w:t>
      </w:r>
    </w:p>
    <w:p w:rsidR="00027A06" w:rsidRPr="003B17ED" w:rsidRDefault="00027A06" w:rsidP="003B17ED">
      <w:pPr>
        <w:pStyle w:val="af0"/>
        <w:jc w:val="both"/>
        <w:rPr>
          <w:rFonts w:ascii="Liberation Serif" w:hAnsi="Liberation Serif"/>
        </w:rPr>
      </w:pPr>
      <w:r w:rsidRPr="003B17ED">
        <w:rPr>
          <w:rFonts w:ascii="Liberation Serif" w:hAnsi="Liberation Serif"/>
        </w:rPr>
        <w:t xml:space="preserve">Все методы обучения детей третьего года жизни носят игровой и наглядно-действенный характер. Оптимальным является вариант образовательной ситуации, в которой дети сначала обследуют предмет, играют с ним и затем изображают. </w:t>
      </w:r>
    </w:p>
    <w:p w:rsidR="00027A06" w:rsidRPr="003B17ED" w:rsidRDefault="00027A06" w:rsidP="003B17ED">
      <w:pPr>
        <w:pStyle w:val="af0"/>
        <w:jc w:val="both"/>
        <w:rPr>
          <w:rFonts w:ascii="Liberation Serif" w:hAnsi="Liberation Serif"/>
        </w:rPr>
      </w:pPr>
      <w:r w:rsidRPr="003B17ED">
        <w:rPr>
          <w:rFonts w:ascii="Liberation Serif" w:hAnsi="Liberation Serif"/>
        </w:rPr>
        <w:t xml:space="preserve">Работая с детьми раннего возраста, педагог может гибко подходить к планированию задач и содержания изобразительной деятельности. </w:t>
      </w:r>
    </w:p>
    <w:p w:rsidR="00027A06" w:rsidRPr="003B17ED" w:rsidRDefault="00027A06" w:rsidP="003B17ED">
      <w:pPr>
        <w:pStyle w:val="af0"/>
        <w:jc w:val="both"/>
        <w:rPr>
          <w:rFonts w:ascii="Liberation Serif" w:hAnsi="Liberation Serif"/>
        </w:rPr>
      </w:pPr>
      <w:r w:rsidRPr="003B17ED">
        <w:rPr>
          <w:rFonts w:ascii="Liberation Serif" w:hAnsi="Liberation Serif"/>
          <w:bCs/>
          <w:iCs/>
        </w:rPr>
        <w:t>с 3-4 лет</w:t>
      </w:r>
      <w:r w:rsidRPr="003B17ED">
        <w:rPr>
          <w:rFonts w:ascii="Liberation Serif" w:hAnsi="Liberation Serif"/>
        </w:rPr>
        <w:t xml:space="preserve"> Педагог знакомит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Знакомит с книжной графикой на примере творчества известных мастеров детской книги (Ю. Васнецова, А. Елисеева, В. Лебедева, Е. Рачева, П. Репкина и др.). Формирует способы зрительного и тактильного обследования предметов для уточнения восприятия их формы, пропорций, цвета, фактуры. Помогает детям выявить ассоциативные связи между предметами и явлениями окружающего мира и их изображениями. Проводит наблюдения в природе и уголке живой природы для уточнения представлений о внешнем виде растений и животных, а также для обогащения и уточнения зрительных впечатлений («Золотой листопад», «Листочки танцуют», «Снежные дорожки», «Пушистые облака», «Тяжёлые тучи», «Весёлый дождик», «Грустный дождь», «Кошка умывается», «Воробьи купаются в лужах» и т.д.). Педагог учит детей «входить в образ». Соз- дает условия для освоения детьми обобщенных способов и приёмов изображения знакомых предметов на основе доступных средств художественно-образной выразительности (цвет, пятно, линия, форма, ритм). Вызывает интерес к сотворчеству с воспитателем и другими детьми при создании коллективных композиций («Грибная полянка», «Птички в гнёздышке», «Праздничный букет», «Зелёный лужок», «Праздничная ёлочка» и т.д.). Интегрирует виды художественной деятельности (рисование и аппликация, лепка и конструирование).</w:t>
      </w:r>
    </w:p>
    <w:p w:rsidR="00027A06" w:rsidRPr="003B17ED" w:rsidRDefault="00027A06" w:rsidP="003B17ED">
      <w:pPr>
        <w:pStyle w:val="af0"/>
        <w:jc w:val="both"/>
        <w:rPr>
          <w:rFonts w:ascii="Liberation Serif" w:hAnsi="Liberation Serif"/>
        </w:rPr>
      </w:pPr>
      <w:r w:rsidRPr="003B17ED">
        <w:rPr>
          <w:rFonts w:ascii="Liberation Serif" w:hAnsi="Liberation Serif"/>
          <w:iCs/>
        </w:rPr>
        <w:lastRenderedPageBreak/>
        <w:t>Основа методики обучения детей изобразительной деятельности</w:t>
      </w:r>
      <w:r w:rsidRPr="003B17ED">
        <w:rPr>
          <w:rFonts w:ascii="Liberation Serif" w:hAnsi="Liberation Serif"/>
        </w:rPr>
        <w:t xml:space="preserve"> – активное восприятие и обследование предметов окружающего мира. Поэтому для изображения подбираются те реальные предметы, с которыми дети хорошо знакомы в игровой и практической деятельности (мячик, воздушный шарик, ленточка, карандаш, клубок, флажок, яблоко, конфета, бублик, осенний листок и др.). В отдельных случаях вместо реального предмета используется картинка или рисунок, качественно выполненный воспитателем или хорошо рисующим родителем. Изображение на картинке или дидактическом рисунке должно быт крупным, отчетливым, легко узнаваемым, с ярко выраженной формой, без излишней детализации, позитивным по создаваемой эмоции.</w:t>
      </w:r>
    </w:p>
    <w:p w:rsidR="00027A06" w:rsidRPr="003B17ED" w:rsidRDefault="00027A06" w:rsidP="003B17ED">
      <w:pPr>
        <w:pStyle w:val="af0"/>
        <w:jc w:val="both"/>
        <w:rPr>
          <w:rFonts w:ascii="Liberation Serif" w:hAnsi="Liberation Serif"/>
        </w:rPr>
      </w:pPr>
      <w:r w:rsidRPr="003B17ED">
        <w:rPr>
          <w:rFonts w:ascii="Liberation Serif" w:hAnsi="Liberation Serif"/>
        </w:rPr>
        <w:t>В процессе демонстрации объекта или его изображения педагог называет предмет, выделяет его форму (обводит рукой) и обращает внимание детей на цвет – обозначает словом (сенсорный эталон) или сравнивает с хорошо знакомыми объектами (как листик, как молоко, как лимон и др.).</w:t>
      </w:r>
    </w:p>
    <w:p w:rsidR="00027A06" w:rsidRPr="003B17ED" w:rsidRDefault="00027A06" w:rsidP="003B17ED">
      <w:pPr>
        <w:pStyle w:val="af0"/>
        <w:jc w:val="both"/>
        <w:rPr>
          <w:rFonts w:ascii="Liberation Serif" w:hAnsi="Liberation Serif"/>
        </w:rPr>
      </w:pPr>
      <w:r w:rsidRPr="003B17ED">
        <w:rPr>
          <w:rFonts w:ascii="Liberation Serif" w:hAnsi="Liberation Serif"/>
        </w:rPr>
        <w:t>В разных видах изобразительной деятельности дети осваивают обобщенные способы создания образа, которые в последующем создадут основу художественной умелости. Педагог создает ситуации для переноса детьми освоенных способов в разные смысловые контексты. Поэтому активное знакомство с предметами, понимание их формы и назначения, точное название помогает детям освоить необходимые способы изображения.</w:t>
      </w:r>
    </w:p>
    <w:p w:rsidR="00027A06" w:rsidRPr="003B17ED" w:rsidRDefault="00027A06" w:rsidP="003B17ED">
      <w:pPr>
        <w:pStyle w:val="4"/>
        <w:jc w:val="both"/>
        <w:rPr>
          <w:rFonts w:ascii="Liberation Serif" w:hAnsi="Liberation Serif"/>
          <w:sz w:val="24"/>
          <w:szCs w:val="24"/>
        </w:rPr>
      </w:pPr>
      <w:r w:rsidRPr="003B17ED">
        <w:rPr>
          <w:rFonts w:ascii="Liberation Serif" w:hAnsi="Liberation Serif"/>
          <w:sz w:val="24"/>
          <w:szCs w:val="24"/>
        </w:rPr>
        <w:t>4-5 лет</w:t>
      </w:r>
    </w:p>
    <w:p w:rsidR="00027A06" w:rsidRPr="003B17ED" w:rsidRDefault="00027A06" w:rsidP="003B17ED">
      <w:pPr>
        <w:pStyle w:val="af0"/>
        <w:jc w:val="both"/>
        <w:rPr>
          <w:rFonts w:ascii="Liberation Serif" w:hAnsi="Liberation Serif"/>
        </w:rPr>
      </w:pPr>
      <w:r w:rsidRPr="003B17ED">
        <w:rPr>
          <w:rFonts w:ascii="Liberation Serif" w:hAnsi="Liberation Serif"/>
        </w:rPr>
        <w:t>Педагог содействует развитию художественного восприятия, наглядно-образного мышления, творческого воображения и художественного вкуса. Обогащает детей эстетическими впечатлениями в области национального и мирового искусства. Знакомит с</w:t>
      </w:r>
    </w:p>
    <w:p w:rsidR="00027A06" w:rsidRPr="003B17ED" w:rsidRDefault="00027A06" w:rsidP="003B17ED">
      <w:pPr>
        <w:pStyle w:val="af0"/>
        <w:jc w:val="both"/>
        <w:rPr>
          <w:rFonts w:ascii="Liberation Serif" w:hAnsi="Liberation Serif"/>
        </w:rPr>
      </w:pPr>
      <w:r w:rsidRPr="003B17ED">
        <w:rPr>
          <w:rFonts w:ascii="Liberation Serif" w:hAnsi="Liberation Serif"/>
        </w:rPr>
        <w:t>«языком искусства», основными средствами художественно-образной выразительности живописи, графики (книжной и прикладной), архитектуры, скульптуры, дизайна, народного и</w:t>
      </w:r>
    </w:p>
    <w:p w:rsidR="00027A06" w:rsidRPr="003B17ED" w:rsidRDefault="00027A06" w:rsidP="003B17ED">
      <w:pPr>
        <w:pStyle w:val="af0"/>
        <w:jc w:val="both"/>
        <w:rPr>
          <w:rFonts w:ascii="Liberation Serif" w:hAnsi="Liberation Serif"/>
        </w:rPr>
      </w:pPr>
      <w:r w:rsidRPr="003B17ED">
        <w:rPr>
          <w:rFonts w:ascii="Liberation Serif" w:hAnsi="Liberation Serif"/>
        </w:rPr>
        <w:t>декоративно-прикладного искусства. Вводит в активный словарь новые термины, связанные с искусством и культурой (художник», «музей», «выставка», «картина», «мольберт», «палитра» и др.). Развивает художественное восприятие: умение «войти» в образ, вступить в «диалог» с его творцом (художником, мастером, дизайнером). Побуждает детей самостоятельно выбирать художественные техники для создании выразительных образов, используя для этого освоенные способы и приемы. Советует сочетать различные виды деятельности, художественные техники и материалы при создании одной композиции (макета, коллажа, панно), когда одни дети вырезают детали, другие приклеивают, третьи конструируют из бумаги, четвертые прорисовывают (например, сюжеты «Наш город», «На ферме»). Показывает возможность создания одного и того же образа (солнце, цветок, бабочка) в разных художественных техниках и видах деятельности (в рисунке, аппликации, лепке, художественном конструировании и труде). Поощряет проявления инициативы, самостоятельности, увлеченности в поиске и реализации творческих замыслов. При организации коллективных работ («Золотая осень», «Праздничный салют», «В деревне», «На улице») учит согласовывать замыслы и действия, планировать работу. Проявляет уважение к художественным интересам каждого ребенка, бережно относится к результатам его творческой деятельности; создает условия для экспериментирования и самостоятельного художественного творчества. Консультирует родителей (или их законных представителей), как поддержать индивидуальные интересы и способности ребенка, каким образом организовать дома его художественную деятельность и создать портфолио творческого развития.</w:t>
      </w:r>
    </w:p>
    <w:p w:rsidR="00027A06" w:rsidRPr="003B17ED" w:rsidRDefault="00027A06" w:rsidP="003B17ED">
      <w:pPr>
        <w:pStyle w:val="4"/>
        <w:jc w:val="both"/>
        <w:rPr>
          <w:rFonts w:ascii="Liberation Serif" w:hAnsi="Liberation Serif"/>
          <w:sz w:val="24"/>
          <w:szCs w:val="24"/>
        </w:rPr>
      </w:pPr>
      <w:r w:rsidRPr="003B17ED">
        <w:rPr>
          <w:rFonts w:ascii="Liberation Serif" w:hAnsi="Liberation Serif"/>
          <w:sz w:val="24"/>
          <w:szCs w:val="24"/>
        </w:rPr>
        <w:t>5-6 лет</w:t>
      </w:r>
    </w:p>
    <w:p w:rsidR="00027A06" w:rsidRPr="003B17ED" w:rsidRDefault="00027A06" w:rsidP="003B17ED">
      <w:pPr>
        <w:pStyle w:val="af0"/>
        <w:jc w:val="both"/>
        <w:rPr>
          <w:rFonts w:ascii="Liberation Serif" w:hAnsi="Liberation Serif"/>
        </w:rPr>
      </w:pPr>
      <w:r w:rsidRPr="003B17ED">
        <w:rPr>
          <w:rFonts w:ascii="Liberation Serif" w:hAnsi="Liberation Serif"/>
        </w:rPr>
        <w:t>Педагог использует различные образовательные ситуации для обогащения художественных впечатлений детей, продолжает знакомить с произведениями национального и мирового</w:t>
      </w:r>
    </w:p>
    <w:p w:rsidR="00027A06" w:rsidRPr="003B17ED" w:rsidRDefault="00027A06" w:rsidP="003B17ED">
      <w:pPr>
        <w:pStyle w:val="af0"/>
        <w:jc w:val="both"/>
        <w:rPr>
          <w:rFonts w:ascii="Liberation Serif" w:hAnsi="Liberation Serif"/>
        </w:rPr>
      </w:pPr>
      <w:r w:rsidRPr="003B17ED">
        <w:rPr>
          <w:rFonts w:ascii="Liberation Serif" w:hAnsi="Liberation Serif"/>
        </w:rPr>
        <w:lastRenderedPageBreak/>
        <w:t>искусства. Содействует освоению «языка искусства», овладению доступными средствами художественно-образной выразительности скульптуры, живописи, графики (книжной и прикладной), дизайна, народного и декоративно-прикладного искусства. Развивает эстетическое восприятие, творческое соображение, художественные интересы и способности. Поддерживает желание передавать характерные признаки объектов и явлений на основе представлений, полученных из наблюдений или в результате рассматривания репродукций, фотографий, иллюстраций в детских книгах и энциклопедиях; отражать в своих работах обобщенные представления о цикличности изменений в природе (пейзажи в разное время года). Создает условия для того, чтобы дети научились грамотно отбирать содержание рисунка, лепки, аппликации в соответствии с темой, замыслом или творческой задачей. Поддерживает стремление самостоятельно комбинировать знакомые художественные техники, помогает осваивать новые, поддерживает желание по собственной инициативе объединять разные способы изображения (например, комбинировать силуэтную аппликацию с рисованием, создание объемной формы сочетать с декоративной росписью). В художественно дидактических играх способствует развитию восприятия цвета, формы, ритма, композиции; к примеру, помогает детям научиться различать цветовые контрасты и нюансы; предлагает размещать цвета по степени интенсивности (до пяти-семи светлотных оттенков), по порядку размещения цветов в радуге, на цветовой модели (спектральный круг), соблюдая переходы от</w:t>
      </w:r>
    </w:p>
    <w:p w:rsidR="00027A06" w:rsidRPr="003B17ED" w:rsidRDefault="00027A06" w:rsidP="003B17ED">
      <w:pPr>
        <w:pStyle w:val="af0"/>
        <w:jc w:val="both"/>
        <w:rPr>
          <w:rFonts w:ascii="Liberation Serif" w:hAnsi="Liberation Serif"/>
        </w:rPr>
      </w:pPr>
      <w:r w:rsidRPr="003B17ED">
        <w:rPr>
          <w:rFonts w:ascii="Liberation Serif" w:hAnsi="Liberation Serif"/>
        </w:rPr>
        <w:t>одного цвета к другому.</w:t>
      </w:r>
    </w:p>
    <w:p w:rsidR="00027A06" w:rsidRPr="003B17ED" w:rsidRDefault="00027A06" w:rsidP="003B17ED">
      <w:pPr>
        <w:pStyle w:val="af0"/>
        <w:jc w:val="both"/>
        <w:rPr>
          <w:rFonts w:ascii="Liberation Serif" w:hAnsi="Liberation Serif"/>
        </w:rPr>
      </w:pPr>
      <w:r w:rsidRPr="003B17ED">
        <w:rPr>
          <w:rFonts w:ascii="Liberation Serif" w:hAnsi="Liberation Serif"/>
          <w:bCs/>
          <w:iCs/>
        </w:rPr>
        <w:t>6-8 лет</w:t>
      </w:r>
      <w:r w:rsidRPr="003B17ED">
        <w:rPr>
          <w:rFonts w:ascii="Liberation Serif" w:hAnsi="Liberation Serif"/>
        </w:rPr>
        <w:t xml:space="preserve"> Педагог продолжает знакомить детей с произведениями разных видов искусства для обогащения зрительных впечатлений и формирования эстетического отношения к окружающему миру; рассказывает о замысле и творческих поисках художника при создании художественного произведения; поясняет, чем одни произведения искусства отличаются от других по тематике и средствам выразительности; помогает определить, к каким видам и жанрам изобразительного искусства относятся те или иные произведения, обсуждает их</w:t>
      </w:r>
    </w:p>
    <w:p w:rsidR="00027A06" w:rsidRPr="003B17ED" w:rsidRDefault="00027A06" w:rsidP="003B17ED">
      <w:pPr>
        <w:pStyle w:val="af0"/>
        <w:jc w:val="both"/>
        <w:rPr>
          <w:rFonts w:ascii="Liberation Serif" w:hAnsi="Liberation Serif"/>
        </w:rPr>
      </w:pPr>
      <w:r w:rsidRPr="003B17ED">
        <w:rPr>
          <w:rFonts w:ascii="Liberation Serif" w:hAnsi="Liberation Serif"/>
        </w:rPr>
        <w:t>содержание; поощряет индивидуальные оценки детьми этих произведений. Воспитатель расширяет, систематизирует и детализирует содержание художественной деятельности детей; активизирует выбор сюжетов о семье, жизни в детском саду, а также о бытовых, общественных и природных явлениях (семья, дом, город, деревня, праздники, путешествия, в т.ч. космические, веселые приключения, дальние страны); поощряет интерес к изображению человека (портрет, автопортрет, семейный портрет, бытовой портрет, бытовые сюжеты: «Как мы провели воскресенье», «Что мы делали на прогулке», «Где мы были летом», представители разных профессий с соответствующими атрибутами, инструментами, техникой); при создании пейзажей и сюжетов на тему природы поддерживает желание детей изображать животных с детенышами в движении; учит передавать свое представление об историческом прошлом родины посредством изображение характерных костюмов, интерьеров, предметов быта; показывает возможность создания сказочных и фантазийных образов (Русалочки, Жар-птицы, Дюймовочки, Оловянного солдатика, Конька-Горбунка, Бабы-яги). Помогает детям научиться различать фантазийный (воображаемый, придуманный) мир в произведениях изобразительного и декоративно-прикладного искусства; перенести это понимание в собственную художественную деятельность; развивает воображение. Поддерживает</w:t>
      </w:r>
    </w:p>
    <w:p w:rsidR="00027A06" w:rsidRPr="003B17ED" w:rsidRDefault="00027A06" w:rsidP="003B17ED">
      <w:pPr>
        <w:pStyle w:val="af0"/>
        <w:jc w:val="both"/>
        <w:rPr>
          <w:rFonts w:ascii="Liberation Serif" w:hAnsi="Liberation Serif"/>
        </w:rPr>
      </w:pPr>
      <w:r w:rsidRPr="003B17ED">
        <w:rPr>
          <w:rFonts w:ascii="Liberation Serif" w:hAnsi="Liberation Serif"/>
        </w:rPr>
        <w:t>самостоятельный выбор детьми замыслов, тем, образов, сюжетов, материалов, инструментов, технических способов и приёмов; учит определять замысел и сохранять его на протяжении всей работы. Способствует сотрудничеству детей при выполнении коллективных работ.</w:t>
      </w:r>
    </w:p>
    <w:p w:rsidR="00027A06" w:rsidRPr="003B17ED" w:rsidRDefault="00027A06" w:rsidP="003B17ED">
      <w:pPr>
        <w:spacing w:after="0" w:line="240" w:lineRule="auto"/>
        <w:jc w:val="both"/>
        <w:rPr>
          <w:rFonts w:ascii="Liberation Serif" w:hAnsi="Liberation Serif" w:cs="Liberation Serif"/>
          <w:b/>
          <w:sz w:val="24"/>
          <w:szCs w:val="24"/>
          <w:lang w:eastAsia="ru-RU"/>
        </w:rPr>
      </w:pPr>
    </w:p>
    <w:p w:rsidR="005746DA" w:rsidRPr="003B17ED" w:rsidRDefault="005746DA" w:rsidP="003B17ED">
      <w:pPr>
        <w:pStyle w:val="11"/>
        <w:spacing w:before="0" w:after="0"/>
        <w:jc w:val="both"/>
        <w:rPr>
          <w:rFonts w:ascii="Liberation Serif" w:eastAsia="Times New Roman" w:hAnsi="Liberation Serif" w:cs="Liberation Serif"/>
          <w:caps/>
          <w:sz w:val="24"/>
          <w:szCs w:val="24"/>
        </w:rPr>
      </w:pPr>
      <w:bookmarkStart w:id="39" w:name="_Toc35872848"/>
      <w:r w:rsidRPr="003B17ED">
        <w:rPr>
          <w:rFonts w:ascii="Liberation Serif" w:eastAsia="Times New Roman" w:hAnsi="Liberation Serif" w:cs="Liberation Serif"/>
          <w:bCs w:val="0"/>
          <w:sz w:val="24"/>
          <w:szCs w:val="24"/>
          <w:lang w:val="en-US"/>
        </w:rPr>
        <w:t>III</w:t>
      </w:r>
      <w:r w:rsidRPr="003B17ED">
        <w:rPr>
          <w:rFonts w:ascii="Liberation Serif" w:eastAsia="Times New Roman" w:hAnsi="Liberation Serif" w:cs="Liberation Serif"/>
          <w:bCs w:val="0"/>
          <w:sz w:val="24"/>
          <w:szCs w:val="24"/>
        </w:rPr>
        <w:t>. ОРГАНИЗАЦИОННЫЙ РАЗДЕЛ</w:t>
      </w:r>
      <w:bookmarkEnd w:id="39"/>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pStyle w:val="11"/>
        <w:spacing w:before="0" w:after="0"/>
        <w:jc w:val="both"/>
        <w:rPr>
          <w:rFonts w:ascii="Liberation Serif" w:eastAsia="Times New Roman" w:hAnsi="Liberation Serif" w:cs="Liberation Serif"/>
          <w:iCs/>
          <w:caps/>
          <w:sz w:val="24"/>
          <w:szCs w:val="24"/>
        </w:rPr>
      </w:pPr>
      <w:bookmarkStart w:id="40" w:name="_Toc35872849"/>
      <w:r w:rsidRPr="003B17ED">
        <w:rPr>
          <w:rFonts w:ascii="Liberation Serif" w:eastAsia="Times New Roman" w:hAnsi="Liberation Serif" w:cs="Liberation Serif"/>
          <w:iCs/>
          <w:caps/>
          <w:sz w:val="24"/>
          <w:szCs w:val="24"/>
        </w:rPr>
        <w:lastRenderedPageBreak/>
        <w:t>Обязательная часть</w:t>
      </w:r>
      <w:bookmarkEnd w:id="40"/>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Организационный раздел содержит:</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психолого-педагогические условия, обеспечивающие развитие ребенка;</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особенности организации развивающей предметно-пространственной среды;</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кадровые условия реализации Программы;</w:t>
      </w:r>
    </w:p>
    <w:p w:rsidR="005746DA" w:rsidRPr="003B17ED" w:rsidRDefault="005746DA" w:rsidP="003B17ED">
      <w:pPr>
        <w:pStyle w:val="af0"/>
        <w:jc w:val="both"/>
        <w:rPr>
          <w:rFonts w:ascii="Liberation Serif" w:hAnsi="Liberation Serif"/>
        </w:rPr>
      </w:pPr>
      <w:r w:rsidRPr="003B17ED">
        <w:rPr>
          <w:rFonts w:ascii="Liberation Serif" w:hAnsi="Liberation Serif"/>
        </w:rPr>
        <w:t>- материально-техническое обеспечение Программы (описание обеспеченности методическими материалами и средствами обучения и воспитания);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финансовые условия реализации Программы</w:t>
      </w:r>
    </w:p>
    <w:p w:rsidR="005746DA" w:rsidRPr="003B17ED" w:rsidRDefault="005746DA" w:rsidP="003B17ED">
      <w:pPr>
        <w:pStyle w:val="aff2"/>
        <w:jc w:val="both"/>
        <w:rPr>
          <w:rFonts w:ascii="Liberation Serif" w:hAnsi="Liberation Serif"/>
          <w:sz w:val="24"/>
          <w:szCs w:val="24"/>
        </w:rPr>
      </w:pPr>
      <w:r w:rsidRPr="003B17ED">
        <w:rPr>
          <w:rFonts w:ascii="Liberation Serif" w:eastAsia="Times New Roman" w:hAnsi="Liberation Serif"/>
          <w:sz w:val="24"/>
          <w:szCs w:val="24"/>
        </w:rPr>
        <w:t xml:space="preserve">- </w:t>
      </w:r>
      <w:r w:rsidRPr="003B17ED">
        <w:rPr>
          <w:rFonts w:ascii="Liberation Serif" w:hAnsi="Liberation Serif"/>
          <w:sz w:val="24"/>
          <w:szCs w:val="24"/>
        </w:rPr>
        <w:t xml:space="preserve">планирование образовательной деятельности (проектно-тематический план);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распорядок и  режим дня;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особенности традиционных событий, праздников, мероприятий;</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перспективы работы по совершенствованию и развитию содержания образования;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перечень нормативных и нормативно-методических документов;</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 перечень литературных источников. </w:t>
      </w:r>
    </w:p>
    <w:p w:rsidR="005746DA" w:rsidRPr="003B17ED" w:rsidRDefault="005746DA" w:rsidP="003B17ED">
      <w:pPr>
        <w:pStyle w:val="20"/>
        <w:spacing w:before="0" w:after="0"/>
        <w:jc w:val="both"/>
        <w:rPr>
          <w:rFonts w:ascii="Liberation Serif" w:hAnsi="Liberation Serif" w:cs="Liberation Serif"/>
          <w:i w:val="0"/>
          <w:sz w:val="24"/>
          <w:szCs w:val="24"/>
        </w:rPr>
      </w:pPr>
      <w:bookmarkStart w:id="41" w:name="_Toc35872850"/>
      <w:r w:rsidRPr="003B17ED">
        <w:rPr>
          <w:rFonts w:ascii="Liberation Serif" w:eastAsia="Times New Roman" w:hAnsi="Liberation Serif" w:cs="Liberation Serif"/>
          <w:i w:val="0"/>
          <w:sz w:val="24"/>
          <w:szCs w:val="24"/>
        </w:rPr>
        <w:t>3.1. ПСИХОЛОГО-ПЕДАГОГИЧЕСКИЕ УСЛОВИЯ, ОБЕСПЕЧИВАЮЩИЕ РАЗВИТИЕ РЕБЕНКА</w:t>
      </w:r>
      <w:bookmarkEnd w:id="41"/>
    </w:p>
    <w:p w:rsidR="005746DA" w:rsidRPr="003B17ED" w:rsidRDefault="005746DA" w:rsidP="003B17ED">
      <w:pPr>
        <w:pStyle w:val="af0"/>
        <w:jc w:val="both"/>
        <w:rPr>
          <w:rFonts w:ascii="Liberation Serif" w:hAnsi="Liberation Serif"/>
        </w:rPr>
      </w:pPr>
      <w:r w:rsidRPr="003B17ED">
        <w:rPr>
          <w:rFonts w:ascii="Liberation Serif" w:hAnsi="Liberation Serif"/>
        </w:rPr>
        <w:t>Для успешной реализации Программы предусмотрено обеспечение следующих психолого-педагогических условий:</w:t>
      </w:r>
    </w:p>
    <w:p w:rsidR="005746DA" w:rsidRPr="003B17ED" w:rsidRDefault="005746DA" w:rsidP="003B17ED">
      <w:pPr>
        <w:pStyle w:val="28"/>
        <w:jc w:val="both"/>
        <w:rPr>
          <w:rFonts w:ascii="Liberation Serif" w:hAnsi="Liberation Serif"/>
        </w:rPr>
      </w:pPr>
      <w:bookmarkStart w:id="42" w:name="sub_2170"/>
      <w:r w:rsidRPr="003B17ED">
        <w:rPr>
          <w:rFonts w:ascii="Liberation Serif" w:hAnsi="Liberation Serif"/>
        </w:rPr>
        <w:t>1)</w:t>
      </w:r>
      <w:r w:rsidR="0056102C" w:rsidRPr="003B17ED">
        <w:rPr>
          <w:rFonts w:ascii="Liberation Serif" w:hAnsi="Liberation Serif"/>
        </w:rPr>
        <w:tab/>
      </w:r>
      <w:r w:rsidRPr="003B17ED">
        <w:rPr>
          <w:rFonts w:ascii="Liberation Serif" w:hAnsi="Liberation Serif"/>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5746DA" w:rsidRPr="003B17ED" w:rsidRDefault="005746DA" w:rsidP="003B17ED">
      <w:pPr>
        <w:pStyle w:val="28"/>
        <w:jc w:val="both"/>
        <w:rPr>
          <w:rFonts w:ascii="Liberation Serif" w:hAnsi="Liberation Serif"/>
        </w:rPr>
      </w:pPr>
      <w:bookmarkStart w:id="43" w:name="sub_2171"/>
      <w:bookmarkEnd w:id="42"/>
      <w:r w:rsidRPr="003B17ED">
        <w:rPr>
          <w:rFonts w:ascii="Liberation Serif" w:hAnsi="Liberation Serif"/>
        </w:rPr>
        <w:t>2)</w:t>
      </w:r>
      <w:r w:rsidR="0056102C" w:rsidRPr="003B17ED">
        <w:rPr>
          <w:rFonts w:ascii="Liberation Serif" w:hAnsi="Liberation Serif"/>
        </w:rPr>
        <w:tab/>
      </w:r>
      <w:r w:rsidRPr="003B17ED">
        <w:rPr>
          <w:rFonts w:ascii="Liberation Serif" w:hAnsi="Liberation Serif"/>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5746DA" w:rsidRPr="003B17ED" w:rsidRDefault="005746DA" w:rsidP="003B17ED">
      <w:pPr>
        <w:pStyle w:val="28"/>
        <w:jc w:val="both"/>
        <w:rPr>
          <w:rFonts w:ascii="Liberation Serif" w:hAnsi="Liberation Serif"/>
        </w:rPr>
      </w:pPr>
      <w:bookmarkStart w:id="44" w:name="sub_2172"/>
      <w:bookmarkEnd w:id="43"/>
      <w:r w:rsidRPr="003B17ED">
        <w:rPr>
          <w:rFonts w:ascii="Liberation Serif" w:hAnsi="Liberation Serif"/>
        </w:rPr>
        <w:t>3)</w:t>
      </w:r>
      <w:r w:rsidR="0056102C" w:rsidRPr="003B17ED">
        <w:rPr>
          <w:rFonts w:ascii="Liberation Serif" w:hAnsi="Liberation Serif"/>
        </w:rPr>
        <w:tab/>
      </w:r>
      <w:r w:rsidRPr="003B17ED">
        <w:rPr>
          <w:rFonts w:ascii="Liberation Serif" w:hAnsi="Liberation Serif"/>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5746DA" w:rsidRPr="003B17ED" w:rsidRDefault="005746DA" w:rsidP="003B17ED">
      <w:pPr>
        <w:pStyle w:val="28"/>
        <w:jc w:val="both"/>
        <w:rPr>
          <w:rFonts w:ascii="Liberation Serif" w:hAnsi="Liberation Serif"/>
        </w:rPr>
      </w:pPr>
      <w:bookmarkStart w:id="45" w:name="sub_2173"/>
      <w:bookmarkEnd w:id="44"/>
      <w:r w:rsidRPr="003B17ED">
        <w:rPr>
          <w:rFonts w:ascii="Liberation Serif" w:hAnsi="Liberation Serif"/>
        </w:rPr>
        <w:t>4)</w:t>
      </w:r>
      <w:r w:rsidR="0056102C" w:rsidRPr="003B17ED">
        <w:rPr>
          <w:rFonts w:ascii="Liberation Serif" w:hAnsi="Liberation Serif"/>
        </w:rPr>
        <w:tab/>
      </w:r>
      <w:r w:rsidRPr="003B17ED">
        <w:rPr>
          <w:rFonts w:ascii="Liberation Serif" w:hAnsi="Liberation Serif"/>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5746DA" w:rsidRPr="003B17ED" w:rsidRDefault="005746DA" w:rsidP="003B17ED">
      <w:pPr>
        <w:pStyle w:val="28"/>
        <w:jc w:val="both"/>
        <w:rPr>
          <w:rFonts w:ascii="Liberation Serif" w:hAnsi="Liberation Serif"/>
        </w:rPr>
      </w:pPr>
      <w:bookmarkStart w:id="46" w:name="sub_2174"/>
      <w:bookmarkEnd w:id="45"/>
      <w:r w:rsidRPr="003B17ED">
        <w:rPr>
          <w:rFonts w:ascii="Liberation Serif" w:hAnsi="Liberation Serif"/>
        </w:rPr>
        <w:t>5)</w:t>
      </w:r>
      <w:r w:rsidR="0056102C" w:rsidRPr="003B17ED">
        <w:rPr>
          <w:rFonts w:ascii="Liberation Serif" w:hAnsi="Liberation Serif"/>
        </w:rPr>
        <w:tab/>
      </w:r>
      <w:r w:rsidRPr="003B17ED">
        <w:rPr>
          <w:rFonts w:ascii="Liberation Serif" w:hAnsi="Liberation Serif"/>
        </w:rPr>
        <w:t>поддержка инициативы и самостоятельности детей в специфических для них видах деятельности;</w:t>
      </w:r>
    </w:p>
    <w:p w:rsidR="005746DA" w:rsidRPr="003B17ED" w:rsidRDefault="005746DA" w:rsidP="003B17ED">
      <w:pPr>
        <w:pStyle w:val="28"/>
        <w:jc w:val="both"/>
        <w:rPr>
          <w:rFonts w:ascii="Liberation Serif" w:hAnsi="Liberation Serif"/>
        </w:rPr>
      </w:pPr>
      <w:bookmarkStart w:id="47" w:name="sub_2175"/>
      <w:bookmarkEnd w:id="46"/>
      <w:r w:rsidRPr="003B17ED">
        <w:rPr>
          <w:rFonts w:ascii="Liberation Serif" w:hAnsi="Liberation Serif"/>
        </w:rPr>
        <w:t>6)</w:t>
      </w:r>
      <w:r w:rsidR="0056102C" w:rsidRPr="003B17ED">
        <w:rPr>
          <w:rFonts w:ascii="Liberation Serif" w:hAnsi="Liberation Serif"/>
        </w:rPr>
        <w:tab/>
      </w:r>
      <w:r w:rsidRPr="003B17ED">
        <w:rPr>
          <w:rFonts w:ascii="Liberation Serif" w:hAnsi="Liberation Serif"/>
        </w:rPr>
        <w:t>возможность выбора детьми материалов, видов активности, участников совместной деятельности и общения;</w:t>
      </w:r>
    </w:p>
    <w:p w:rsidR="005746DA" w:rsidRPr="003B17ED" w:rsidRDefault="005746DA" w:rsidP="003B17ED">
      <w:pPr>
        <w:pStyle w:val="28"/>
        <w:jc w:val="both"/>
        <w:rPr>
          <w:rFonts w:ascii="Liberation Serif" w:hAnsi="Liberation Serif"/>
        </w:rPr>
      </w:pPr>
      <w:bookmarkStart w:id="48" w:name="sub_2176"/>
      <w:bookmarkEnd w:id="47"/>
      <w:r w:rsidRPr="003B17ED">
        <w:rPr>
          <w:rFonts w:ascii="Liberation Serif" w:hAnsi="Liberation Serif"/>
        </w:rPr>
        <w:t>7)</w:t>
      </w:r>
      <w:r w:rsidR="0056102C" w:rsidRPr="003B17ED">
        <w:rPr>
          <w:rFonts w:ascii="Liberation Serif" w:hAnsi="Liberation Serif"/>
        </w:rPr>
        <w:tab/>
      </w:r>
      <w:r w:rsidRPr="003B17ED">
        <w:rPr>
          <w:rFonts w:ascii="Liberation Serif" w:hAnsi="Liberation Serif"/>
        </w:rPr>
        <w:t>защита детей от всех форм физического и психического насилия;</w:t>
      </w:r>
    </w:p>
    <w:p w:rsidR="005746DA" w:rsidRPr="003B17ED" w:rsidRDefault="005746DA" w:rsidP="003B17ED">
      <w:pPr>
        <w:pStyle w:val="28"/>
        <w:jc w:val="both"/>
        <w:rPr>
          <w:rFonts w:ascii="Liberation Serif" w:hAnsi="Liberation Serif"/>
        </w:rPr>
      </w:pPr>
      <w:bookmarkStart w:id="49" w:name="sub_2177"/>
      <w:bookmarkEnd w:id="48"/>
      <w:r w:rsidRPr="003B17ED">
        <w:rPr>
          <w:rFonts w:ascii="Liberation Serif" w:hAnsi="Liberation Serif"/>
        </w:rPr>
        <w:t>8)</w:t>
      </w:r>
      <w:r w:rsidR="0056102C" w:rsidRPr="003B17ED">
        <w:rPr>
          <w:rFonts w:ascii="Liberation Serif" w:hAnsi="Liberation Serif"/>
        </w:rPr>
        <w:tab/>
      </w:r>
      <w:r w:rsidRPr="003B17ED">
        <w:rPr>
          <w:rFonts w:ascii="Liberation Serif" w:hAnsi="Liberation Serif"/>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bookmarkEnd w:id="49"/>
    <w:p w:rsidR="005746DA" w:rsidRPr="003B17ED" w:rsidRDefault="005746DA" w:rsidP="003B17ED">
      <w:pPr>
        <w:pStyle w:val="af0"/>
        <w:jc w:val="both"/>
        <w:rPr>
          <w:rFonts w:ascii="Liberation Serif" w:hAnsi="Liberation Serif"/>
        </w:rPr>
      </w:pPr>
      <w:r w:rsidRPr="003B17ED">
        <w:rPr>
          <w:rFonts w:ascii="Liberation Serif" w:hAnsi="Liberation Serif"/>
        </w:rPr>
        <w:t>Для реализации Программы предусмотрено обеспечить условия, необходимые для создания социальной ситуации развития детей, соответствующей специфике дошкольного возраста, предполагают:</w:t>
      </w:r>
    </w:p>
    <w:p w:rsidR="005746DA" w:rsidRPr="003B17ED" w:rsidRDefault="005746DA" w:rsidP="003B17ED">
      <w:pPr>
        <w:pStyle w:val="28"/>
        <w:jc w:val="both"/>
        <w:rPr>
          <w:rFonts w:ascii="Liberation Serif" w:hAnsi="Liberation Serif"/>
        </w:rPr>
      </w:pPr>
      <w:r w:rsidRPr="003B17ED">
        <w:rPr>
          <w:rFonts w:ascii="Liberation Serif" w:hAnsi="Liberation Serif"/>
        </w:rPr>
        <w:t>1)</w:t>
      </w:r>
      <w:r w:rsidR="0056102C" w:rsidRPr="003B17ED">
        <w:rPr>
          <w:rFonts w:ascii="Liberation Serif" w:hAnsi="Liberation Serif"/>
        </w:rPr>
        <w:tab/>
      </w:r>
      <w:r w:rsidRPr="003B17ED">
        <w:rPr>
          <w:rFonts w:ascii="Liberation Serif" w:hAnsi="Liberation Serif"/>
        </w:rPr>
        <w:t>обеспечение эмоционального благополучия через:</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непосредственное общение с каждым ребенком;</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уважительное отношение к каждому ребенку, к его чувствам и потребностям;</w:t>
      </w:r>
    </w:p>
    <w:p w:rsidR="005746DA" w:rsidRPr="003B17ED" w:rsidRDefault="005746DA" w:rsidP="003B17ED">
      <w:pPr>
        <w:pStyle w:val="28"/>
        <w:jc w:val="both"/>
        <w:rPr>
          <w:rFonts w:ascii="Liberation Serif" w:hAnsi="Liberation Serif"/>
        </w:rPr>
      </w:pPr>
      <w:r w:rsidRPr="003B17ED">
        <w:rPr>
          <w:rFonts w:ascii="Liberation Serif" w:hAnsi="Liberation Serif"/>
        </w:rPr>
        <w:t>2)</w:t>
      </w:r>
      <w:r w:rsidR="0056102C" w:rsidRPr="003B17ED">
        <w:rPr>
          <w:rFonts w:ascii="Liberation Serif" w:hAnsi="Liberation Serif"/>
        </w:rPr>
        <w:tab/>
      </w:r>
      <w:r w:rsidRPr="003B17ED">
        <w:rPr>
          <w:rFonts w:ascii="Liberation Serif" w:hAnsi="Liberation Serif"/>
        </w:rPr>
        <w:t>поддержку индивидуальности и инициативы детей через:</w:t>
      </w:r>
    </w:p>
    <w:p w:rsidR="005746DA" w:rsidRPr="003B17ED" w:rsidRDefault="005746DA"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lastRenderedPageBreak/>
        <w:t>- создание условий для свободного выбора детьми деятельности, участников совместной деятельности;</w:t>
      </w:r>
    </w:p>
    <w:p w:rsidR="005746DA" w:rsidRPr="003B17ED" w:rsidRDefault="005746DA"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 создание условий для принятия детьми решений, выражения своих чувств и мыслей;</w:t>
      </w:r>
    </w:p>
    <w:p w:rsidR="005746DA" w:rsidRPr="003B17ED" w:rsidRDefault="005746DA"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5746DA" w:rsidRPr="003B17ED" w:rsidRDefault="005746DA" w:rsidP="003B17ED">
      <w:pPr>
        <w:pStyle w:val="28"/>
        <w:jc w:val="both"/>
        <w:rPr>
          <w:rFonts w:ascii="Liberation Serif" w:hAnsi="Liberation Serif"/>
        </w:rPr>
      </w:pPr>
      <w:r w:rsidRPr="003B17ED">
        <w:rPr>
          <w:rFonts w:ascii="Liberation Serif" w:hAnsi="Liberation Serif"/>
        </w:rPr>
        <w:t>3)</w:t>
      </w:r>
      <w:r w:rsidR="0056102C" w:rsidRPr="003B17ED">
        <w:rPr>
          <w:rFonts w:ascii="Liberation Serif" w:hAnsi="Liberation Serif"/>
        </w:rPr>
        <w:tab/>
      </w:r>
      <w:r w:rsidRPr="003B17ED">
        <w:rPr>
          <w:rFonts w:ascii="Liberation Serif" w:hAnsi="Liberation Serif"/>
        </w:rPr>
        <w:t>установление правил взаимодействия в разных ситуациях:</w:t>
      </w:r>
    </w:p>
    <w:p w:rsidR="005746DA" w:rsidRPr="003B17ED" w:rsidRDefault="005746DA"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5746DA" w:rsidRPr="003B17ED" w:rsidRDefault="005746DA"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 развитие коммуникативных способностей детей, позволяющих разрешать конфликтные ситуации со сверстниками;</w:t>
      </w:r>
    </w:p>
    <w:p w:rsidR="005746DA" w:rsidRPr="003B17ED" w:rsidRDefault="005746DA"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 развитие умения детей работать в группе сверстников;</w:t>
      </w:r>
    </w:p>
    <w:p w:rsidR="005746DA" w:rsidRPr="003B17ED" w:rsidRDefault="005746DA" w:rsidP="003B17ED">
      <w:pPr>
        <w:pStyle w:val="28"/>
        <w:jc w:val="both"/>
        <w:rPr>
          <w:rFonts w:ascii="Liberation Serif" w:hAnsi="Liberation Serif"/>
        </w:rPr>
      </w:pPr>
      <w:r w:rsidRPr="003B17ED">
        <w:rPr>
          <w:rFonts w:ascii="Liberation Serif" w:hAnsi="Liberation Serif"/>
        </w:rPr>
        <w:t>4)</w:t>
      </w:r>
      <w:r w:rsidR="0056102C" w:rsidRPr="003B17ED">
        <w:rPr>
          <w:rFonts w:ascii="Liberation Serif" w:hAnsi="Liberation Serif"/>
        </w:rPr>
        <w:tab/>
      </w:r>
      <w:r w:rsidRPr="003B17ED">
        <w:rPr>
          <w:rFonts w:ascii="Liberation Serif" w:hAnsi="Liberation Serif"/>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5746DA" w:rsidRPr="003B17ED" w:rsidRDefault="005746DA"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 создание условий для овладения культурными средствами деятельности;</w:t>
      </w:r>
    </w:p>
    <w:p w:rsidR="005746DA" w:rsidRPr="003B17ED" w:rsidRDefault="005746DA"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 поддержку спонтанной игры детей, ее обогащение, обеспечение игрового времени и пространства;</w:t>
      </w:r>
    </w:p>
    <w:p w:rsidR="005746DA" w:rsidRPr="003B17ED" w:rsidRDefault="005746DA" w:rsidP="003B17ED">
      <w:pPr>
        <w:pStyle w:val="2f1"/>
        <w:jc w:val="both"/>
        <w:rPr>
          <w:rFonts w:ascii="Liberation Serif" w:hAnsi="Liberation Serif"/>
          <w:sz w:val="24"/>
          <w:szCs w:val="24"/>
          <w:lang w:eastAsia="ru-RU"/>
        </w:rPr>
      </w:pPr>
      <w:r w:rsidRPr="003B17ED">
        <w:rPr>
          <w:rFonts w:ascii="Liberation Serif" w:hAnsi="Liberation Serif"/>
          <w:sz w:val="24"/>
          <w:szCs w:val="24"/>
          <w:lang w:eastAsia="ru-RU"/>
        </w:rPr>
        <w:t>- оценку индивидуального развития детей;</w:t>
      </w:r>
    </w:p>
    <w:p w:rsidR="005746DA" w:rsidRPr="003B17ED" w:rsidRDefault="005746DA" w:rsidP="003B17ED">
      <w:pPr>
        <w:pStyle w:val="28"/>
        <w:jc w:val="both"/>
        <w:rPr>
          <w:rFonts w:ascii="Liberation Serif" w:hAnsi="Liberation Serif"/>
        </w:rPr>
      </w:pPr>
      <w:r w:rsidRPr="003B17ED">
        <w:rPr>
          <w:rFonts w:ascii="Liberation Serif" w:hAnsi="Liberation Serif"/>
        </w:rPr>
        <w:t>5)</w:t>
      </w:r>
      <w:r w:rsidR="0056102C" w:rsidRPr="003B17ED">
        <w:rPr>
          <w:rFonts w:ascii="Liberation Serif" w:hAnsi="Liberation Serif"/>
        </w:rPr>
        <w:tab/>
      </w:r>
      <w:r w:rsidRPr="003B17ED">
        <w:rPr>
          <w:rFonts w:ascii="Liberation Serif" w:hAnsi="Liberation Serif"/>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5746DA" w:rsidRPr="003B17ED" w:rsidRDefault="005746DA" w:rsidP="003B17ED">
      <w:pPr>
        <w:pStyle w:val="2f1"/>
        <w:jc w:val="both"/>
        <w:rPr>
          <w:rFonts w:ascii="Liberation Serif" w:hAnsi="Liberation Serif"/>
          <w:sz w:val="24"/>
          <w:szCs w:val="24"/>
        </w:rPr>
      </w:pPr>
      <w:r w:rsidRPr="003B17ED">
        <w:rPr>
          <w:rFonts w:ascii="Liberation Serif" w:hAnsi="Liberation Serif"/>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bCs/>
          <w:sz w:val="24"/>
          <w:szCs w:val="24"/>
        </w:rPr>
        <w:t>1.</w:t>
      </w:r>
      <w:r w:rsidR="0056102C" w:rsidRPr="003B17ED">
        <w:rPr>
          <w:rFonts w:ascii="Liberation Serif" w:hAnsi="Liberation Serif"/>
          <w:bCs/>
          <w:sz w:val="24"/>
          <w:szCs w:val="24"/>
        </w:rPr>
        <w:tab/>
      </w:r>
      <w:r w:rsidRPr="003B17ED">
        <w:rPr>
          <w:rFonts w:ascii="Liberation Serif" w:hAnsi="Liberation Serif"/>
          <w:bCs/>
          <w:sz w:val="24"/>
          <w:szCs w:val="24"/>
        </w:rPr>
        <w:t xml:space="preserve">Личностно-порождающее взаимодействие взрослых с детьми, </w:t>
      </w:r>
      <w:r w:rsidRPr="003B17ED">
        <w:rPr>
          <w:rFonts w:ascii="Liberation Serif" w:hAnsi="Liberation Serif"/>
          <w:sz w:val="24"/>
          <w:szCs w:val="24"/>
        </w:rPr>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2.</w:t>
      </w:r>
      <w:r w:rsidR="0056102C" w:rsidRPr="003B17ED">
        <w:rPr>
          <w:rFonts w:ascii="Liberation Serif" w:hAnsi="Liberation Serif"/>
          <w:sz w:val="24"/>
          <w:szCs w:val="24"/>
        </w:rPr>
        <w:tab/>
      </w:r>
      <w:r w:rsidRPr="003B17ED">
        <w:rPr>
          <w:rFonts w:ascii="Liberation Serif" w:hAnsi="Liberation Serif"/>
          <w:sz w:val="24"/>
          <w:szCs w:val="24"/>
        </w:rPr>
        <w:t>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3.</w:t>
      </w:r>
      <w:r w:rsidR="0056102C" w:rsidRPr="003B17ED">
        <w:rPr>
          <w:rFonts w:ascii="Liberation Serif" w:hAnsi="Liberation Serif"/>
          <w:sz w:val="24"/>
          <w:szCs w:val="24"/>
        </w:rPr>
        <w:tab/>
      </w:r>
      <w:r w:rsidRPr="003B17ED">
        <w:rPr>
          <w:rFonts w:ascii="Liberation Serif" w:hAnsi="Liberation Serif"/>
          <w:sz w:val="24"/>
          <w:szCs w:val="24"/>
        </w:rPr>
        <w:t>Ф</w:t>
      </w:r>
      <w:r w:rsidRPr="003B17ED">
        <w:rPr>
          <w:rFonts w:ascii="Liberation Serif" w:hAnsi="Liberation Serif"/>
          <w:bCs/>
          <w:sz w:val="24"/>
          <w:szCs w:val="24"/>
        </w:rPr>
        <w:t xml:space="preserve">ормирование игры </w:t>
      </w:r>
      <w:r w:rsidRPr="003B17ED">
        <w:rPr>
          <w:rFonts w:ascii="Liberation Serif" w:hAnsi="Liberation Serif"/>
          <w:sz w:val="24"/>
          <w:szCs w:val="24"/>
        </w:rPr>
        <w:t>как важнейшего фактора развития ребенка.</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bCs/>
          <w:sz w:val="24"/>
          <w:szCs w:val="24"/>
        </w:rPr>
        <w:t>4.</w:t>
      </w:r>
      <w:r w:rsidR="0056102C" w:rsidRPr="003B17ED">
        <w:rPr>
          <w:rFonts w:ascii="Liberation Serif" w:hAnsi="Liberation Serif"/>
          <w:bCs/>
          <w:sz w:val="24"/>
          <w:szCs w:val="24"/>
        </w:rPr>
        <w:tab/>
      </w:r>
      <w:r w:rsidRPr="003B17ED">
        <w:rPr>
          <w:rFonts w:ascii="Liberation Serif" w:hAnsi="Liberation Serif"/>
          <w:bCs/>
          <w:sz w:val="24"/>
          <w:szCs w:val="24"/>
        </w:rPr>
        <w:t xml:space="preserve">Создание развивающей образовательной среды, </w:t>
      </w:r>
      <w:r w:rsidRPr="003B17ED">
        <w:rPr>
          <w:rFonts w:ascii="Liberation Serif" w:hAnsi="Liberation Serif"/>
          <w:sz w:val="24"/>
          <w:szCs w:val="24"/>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bCs/>
          <w:sz w:val="24"/>
          <w:szCs w:val="24"/>
        </w:rPr>
        <w:t>5.</w:t>
      </w:r>
      <w:r w:rsidR="0056102C" w:rsidRPr="003B17ED">
        <w:rPr>
          <w:rFonts w:ascii="Liberation Serif" w:hAnsi="Liberation Serif"/>
          <w:bCs/>
          <w:sz w:val="24"/>
          <w:szCs w:val="24"/>
        </w:rPr>
        <w:tab/>
      </w:r>
      <w:r w:rsidRPr="003B17ED">
        <w:rPr>
          <w:rFonts w:ascii="Liberation Serif" w:hAnsi="Liberation Serif"/>
          <w:bCs/>
          <w:sz w:val="24"/>
          <w:szCs w:val="24"/>
        </w:rPr>
        <w:t xml:space="preserve">Сбалансированность репродуктивной </w:t>
      </w:r>
      <w:r w:rsidRPr="003B17ED">
        <w:rPr>
          <w:rFonts w:ascii="Liberation Serif" w:hAnsi="Liberation Serif"/>
          <w:sz w:val="24"/>
          <w:szCs w:val="24"/>
        </w:rPr>
        <w:t xml:space="preserve">(воспроизводящей готовый образец) </w:t>
      </w:r>
      <w:r w:rsidRPr="003B17ED">
        <w:rPr>
          <w:rFonts w:ascii="Liberation Serif" w:hAnsi="Liberation Serif"/>
          <w:bCs/>
          <w:sz w:val="24"/>
          <w:szCs w:val="24"/>
        </w:rPr>
        <w:t xml:space="preserve">и продуктивной </w:t>
      </w:r>
      <w:r w:rsidRPr="003B17ED">
        <w:rPr>
          <w:rFonts w:ascii="Liberation Serif" w:hAnsi="Liberation Serif"/>
          <w:sz w:val="24"/>
          <w:szCs w:val="24"/>
        </w:rPr>
        <w:t xml:space="preserve">(производящей субъективно новый продукт) </w:t>
      </w:r>
      <w:r w:rsidRPr="003B17ED">
        <w:rPr>
          <w:rFonts w:ascii="Liberation Serif" w:hAnsi="Liberation Serif"/>
          <w:bCs/>
          <w:sz w:val="24"/>
          <w:szCs w:val="24"/>
        </w:rPr>
        <w:t xml:space="preserve">деятельности, </w:t>
      </w:r>
      <w:r w:rsidRPr="003B17ED">
        <w:rPr>
          <w:rFonts w:ascii="Liberation Serif" w:hAnsi="Liberation Serif"/>
          <w:sz w:val="24"/>
          <w:szCs w:val="24"/>
        </w:rPr>
        <w:t xml:space="preserve">то есть деятельности </w:t>
      </w:r>
      <w:r w:rsidRPr="003B17ED">
        <w:rPr>
          <w:rFonts w:ascii="Liberation Serif" w:hAnsi="Liberation Serif"/>
          <w:sz w:val="24"/>
          <w:szCs w:val="24"/>
        </w:rPr>
        <w:lastRenderedPageBreak/>
        <w:t>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bCs/>
          <w:sz w:val="24"/>
          <w:szCs w:val="24"/>
        </w:rPr>
        <w:t>6.</w:t>
      </w:r>
      <w:r w:rsidR="0056102C" w:rsidRPr="003B17ED">
        <w:rPr>
          <w:rFonts w:ascii="Liberation Serif" w:hAnsi="Liberation Serif"/>
          <w:bCs/>
          <w:sz w:val="24"/>
          <w:szCs w:val="24"/>
        </w:rPr>
        <w:tab/>
      </w:r>
      <w:r w:rsidRPr="003B17ED">
        <w:rPr>
          <w:rFonts w:ascii="Liberation Serif" w:hAnsi="Liberation Serif"/>
          <w:bCs/>
          <w:sz w:val="24"/>
          <w:szCs w:val="24"/>
        </w:rPr>
        <w:t xml:space="preserve">Участие семьи </w:t>
      </w:r>
      <w:r w:rsidRPr="003B17ED">
        <w:rPr>
          <w:rFonts w:ascii="Liberation Serif" w:hAnsi="Liberation Serif"/>
          <w:sz w:val="24"/>
          <w:szCs w:val="24"/>
        </w:rPr>
        <w:t>как необходимое условие для полноценного развития ребенка дошкольного возраста.</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bCs/>
          <w:sz w:val="24"/>
          <w:szCs w:val="24"/>
        </w:rPr>
        <w:t>7.</w:t>
      </w:r>
      <w:r w:rsidR="0056102C" w:rsidRPr="003B17ED">
        <w:rPr>
          <w:rFonts w:ascii="Liberation Serif" w:hAnsi="Liberation Serif"/>
          <w:bCs/>
          <w:sz w:val="24"/>
          <w:szCs w:val="24"/>
        </w:rPr>
        <w:tab/>
      </w:r>
      <w:r w:rsidRPr="003B17ED">
        <w:rPr>
          <w:rFonts w:ascii="Liberation Serif" w:hAnsi="Liberation Serif"/>
          <w:bCs/>
          <w:sz w:val="24"/>
          <w:szCs w:val="24"/>
        </w:rPr>
        <w:t xml:space="preserve">Профессиональное развитие педагогов, </w:t>
      </w:r>
      <w:r w:rsidRPr="003B17ED">
        <w:rPr>
          <w:rFonts w:ascii="Liberation Serif" w:hAnsi="Liberation Serif"/>
          <w:sz w:val="24"/>
          <w:szCs w:val="24"/>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3B17ED">
        <w:rPr>
          <w:rFonts w:ascii="Liberation Serif" w:hAnsi="Liberation Serif"/>
          <w:bCs/>
          <w:sz w:val="24"/>
          <w:szCs w:val="24"/>
        </w:rPr>
        <w:t xml:space="preserve">создание сетевого взаимодействия </w:t>
      </w:r>
      <w:r w:rsidRPr="003B17ED">
        <w:rPr>
          <w:rFonts w:ascii="Liberation Serif" w:hAnsi="Liberation Serif"/>
          <w:sz w:val="24"/>
          <w:szCs w:val="24"/>
        </w:rPr>
        <w:t>педагогов и управленцев, работающих по Программе.</w:t>
      </w:r>
    </w:p>
    <w:p w:rsidR="005746DA" w:rsidRPr="003B17ED" w:rsidRDefault="005746DA" w:rsidP="003B17ED">
      <w:pPr>
        <w:pStyle w:val="af0"/>
        <w:jc w:val="both"/>
        <w:rPr>
          <w:rFonts w:ascii="Liberation Serif" w:hAnsi="Liberation Serif"/>
        </w:rPr>
      </w:pPr>
      <w:r w:rsidRPr="003B17ED">
        <w:rPr>
          <w:rFonts w:ascii="Liberation Serif" w:hAnsi="Liberation Serif"/>
        </w:rPr>
        <w:t>Основа успешности достижения целей, поставленных Программой - создание условий для обеспечения комфортного самочувствия каждого ребенка в Детском саду. Организация жизни и деятельности детей, с точки зрения обеспечения их комфортности, учитывает потребности детей прежде всего в признании, общении как со взрослыми, так и с ровесниками, потребность в познании и движении, проявлении активности и самостоятельности.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Особое значение для ребенка-дошкольника имеет признание его играющим детским сообществом как полноценного «игрока» (партнера по игре). Поэтому одной из основных задач педагога является формирование играющего детского сообщества, в котором каждый ребенок находит свое место и может легко встраиваться в игру.</w:t>
      </w:r>
    </w:p>
    <w:p w:rsidR="005746DA" w:rsidRPr="003B17ED" w:rsidRDefault="005746DA" w:rsidP="003B17ED">
      <w:pPr>
        <w:pStyle w:val="af0"/>
        <w:jc w:val="both"/>
        <w:rPr>
          <w:rFonts w:ascii="Liberation Serif" w:hAnsi="Liberation Serif"/>
        </w:rPr>
      </w:pPr>
      <w:r w:rsidRPr="003B17ED">
        <w:rPr>
          <w:rFonts w:ascii="Liberation Serif" w:hAnsi="Liberation Serif"/>
        </w:rPr>
        <w:t>Общение ребенка со взрослым - второй важный фактор в обеспечении комфортности. Необходимо, чтобы оно строилось с учетом изменения характера потребности самого ребенка в общении со взрослым на протяжении дошкольного возраста, что диктует изменение его форм. Так, для ребенка в возрасте до 3 лет взрослый выступает как образец для подражания, партнер по игре, помощник, организатор и участник совместной предметной деятельности; ребенок испытывает потребность в доброжелательном внимании и сотрудничестве. В 3-5 лет - взрослый является источником познания, способным ответить на многочисленные вопросы, партнером по обсуждению разных явлений, их причин и взаимосвязей. В этом возрасте ребенок испытывает потребность не только в доброжелательном внимании, сотрудничестве, но и уважительном отношении взрослого. В 5-7 лет взрослый воспринимается как личность, обладающая умениями, знаниями, социально-нравственными нормами, как строгий и добрый старший друг. Ребенок испытывает потребность в доброжелательном внимании, сотрудничестве и взаимопонимании, сопереживании. Исходя из этого, вся образовательная работа строится на диалогическом (а не монологическом) общении, реализующем как общую детскую потребность в доброжелательности, так и возрастную потребность в типе общения со взрослым.</w:t>
      </w:r>
    </w:p>
    <w:p w:rsidR="005746DA" w:rsidRPr="003B17ED" w:rsidRDefault="005746DA" w:rsidP="003B17ED">
      <w:pPr>
        <w:pStyle w:val="af0"/>
        <w:jc w:val="both"/>
        <w:rPr>
          <w:rFonts w:ascii="Liberation Serif" w:hAnsi="Liberation Serif"/>
        </w:rPr>
      </w:pPr>
      <w:r w:rsidRPr="003B17ED">
        <w:rPr>
          <w:rFonts w:ascii="Liberation Serif" w:hAnsi="Liberation Serif"/>
        </w:rPr>
        <w:t>Все виды потребностей с разным содержательным наполнением, имеют одну общую составляющую - потребность ребенка в доброжелательном внимании. В этом контексте каждый педагог понимает, что чувство любви к детям для педагога - необходимые качества, без которых нельзя сформировать те же чувства у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А.В. Запорожец, говоря о «смысловой стороне человеческой деятельности», выделил феномен эмоционального отношения ребенка к выполняемому заданию, класс «умных эмоций», в которых ребенок получает удовольствие от преодоления определенных трудностей при выполнении задания, сопереживательного диалога с героями художественной литературы. Опора на эмоционально-смысловую составляющую образовательного процесса существенно повышает его результативность, способствует обогащению личностного развития ребенка: познавательной мотивации, целеустремленности, креативности, произвольности.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Итак, комфортное проживание ребенком дошкольного периода, как основа формирования жизнерадостности, оптимизма, уверенности, самодостаточности - это мотивированная эмоциональная и осмысленная деятельность ребенка, задаваемая определенным содержанием </w:t>
      </w:r>
      <w:r w:rsidRPr="003B17ED">
        <w:rPr>
          <w:rFonts w:ascii="Liberation Serif" w:hAnsi="Liberation Serif"/>
        </w:rPr>
        <w:lastRenderedPageBreak/>
        <w:t>педагогического процесса, сущность которого составляет обогащение общего детского развития, а не интенсификацию развития отдельных психических функций ребенка.</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Исходя из основных потребностей ребенка как основы формирования его комфортного самочувствия, образовательный процесс строится на диалогическом, а не монологическом общении. И тут важно сделать акцент на формировании обучающегося детского сообщества, в котором каждый ребенок чувствует себя успешным, уверенным в том, что он может справиться с любым заданием как самостоятельно, так и при помощи других детей и понимающего его взрослого.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Обеспечение эмоционального благополучия ребенка достигается за счет уважения к его индивидуальности, чуткости к его эмоциональным состояниям, поддержки его чувства собственного достоинства. Педагоги создают атмосферу принятия, в которой каждый ребенок чувствует, что его ценят и принимают, таким, какой он есть, могут выслушать и понять. Взрослые проявляют чуткими к эмоциональным состояниям детей, </w:t>
      </w:r>
    </w:p>
    <w:p w:rsidR="005746DA" w:rsidRPr="003B17ED" w:rsidRDefault="005746DA" w:rsidP="003B17ED">
      <w:pPr>
        <w:pStyle w:val="af0"/>
        <w:jc w:val="both"/>
        <w:rPr>
          <w:rFonts w:ascii="Liberation Serif" w:hAnsi="Liberation Serif"/>
        </w:rPr>
      </w:pPr>
      <w:r w:rsidRPr="003B17ED">
        <w:rPr>
          <w:rFonts w:ascii="Liberation Serif" w:hAnsi="Liberation Serif"/>
        </w:rPr>
        <w:t>для обеспечения эмоционального благополучия детей педагог:</w:t>
      </w:r>
    </w:p>
    <w:p w:rsidR="005746DA" w:rsidRPr="003B17ED" w:rsidRDefault="005746DA" w:rsidP="003B17ED">
      <w:pPr>
        <w:pStyle w:val="af0"/>
        <w:jc w:val="both"/>
        <w:rPr>
          <w:rFonts w:ascii="Liberation Serif" w:hAnsi="Liberation Serif"/>
        </w:rPr>
      </w:pPr>
      <w:r w:rsidRPr="003B17ED">
        <w:rPr>
          <w:rFonts w:ascii="Liberation Serif" w:hAnsi="Liberation Serif"/>
        </w:rPr>
        <w:t>общается с детьми в позитивном ключе, без обвинений и угроз</w:t>
      </w:r>
    </w:p>
    <w:p w:rsidR="005746DA" w:rsidRPr="003B17ED" w:rsidRDefault="005746DA" w:rsidP="003B17ED">
      <w:pPr>
        <w:pStyle w:val="af0"/>
        <w:jc w:val="both"/>
        <w:rPr>
          <w:rFonts w:ascii="Liberation Serif" w:hAnsi="Liberation Serif"/>
        </w:rPr>
      </w:pPr>
      <w:r w:rsidRPr="003B17ED">
        <w:rPr>
          <w:rFonts w:ascii="Liberation Serif" w:hAnsi="Liberation Serif"/>
        </w:rPr>
        <w:t>внимательно выслушивает детей, показывает, что понимает их чувства, помогает поделиться своими переживаниями и мыслями</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помогает детям обнаружить конструктивные варианты поведения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создает ситуации, в которых дети могут выразить свое отношение к личностно значимым для них событиям и явлениям, в том числе – происходящим в детском саду, при помощи разных культурных средств: через проигрывание, рисунок, движение и т.д.  </w:t>
      </w:r>
    </w:p>
    <w:p w:rsidR="005746DA" w:rsidRPr="003B17ED" w:rsidRDefault="005746DA" w:rsidP="003B17ED">
      <w:pPr>
        <w:pStyle w:val="af0"/>
        <w:jc w:val="both"/>
        <w:rPr>
          <w:rFonts w:ascii="Liberation Serif" w:hAnsi="Liberation Serif"/>
        </w:rPr>
      </w:pPr>
      <w:r w:rsidRPr="003B17ED">
        <w:rPr>
          <w:rFonts w:ascii="Liberation Serif" w:hAnsi="Liberation Serif"/>
        </w:rPr>
        <w:t>обеспечивает в течение дня чередование ситуаций, в которых дети играют вместе и могут, при желании, побыть одни или в небольшой группе детей.</w:t>
      </w:r>
    </w:p>
    <w:p w:rsidR="005746DA" w:rsidRPr="003B17ED" w:rsidRDefault="005746DA" w:rsidP="003B17ED">
      <w:pPr>
        <w:pStyle w:val="20"/>
        <w:spacing w:before="0" w:after="0"/>
        <w:jc w:val="both"/>
        <w:rPr>
          <w:rFonts w:ascii="Liberation Serif" w:eastAsia="Times New Roman" w:hAnsi="Liberation Serif" w:cs="Liberation Serif"/>
          <w:i w:val="0"/>
          <w:sz w:val="24"/>
          <w:szCs w:val="24"/>
        </w:rPr>
      </w:pPr>
      <w:bookmarkStart w:id="50" w:name="_Toc35872851"/>
      <w:r w:rsidRPr="003B17ED">
        <w:rPr>
          <w:rFonts w:ascii="Liberation Serif" w:eastAsia="Times New Roman" w:hAnsi="Liberation Serif" w:cs="Liberation Serif"/>
          <w:i w:val="0"/>
          <w:sz w:val="24"/>
          <w:szCs w:val="24"/>
        </w:rPr>
        <w:t>3.2. ОСОБЕННОСТИ ОРГАНИЗАЦИИ РАЗВИВАЮЩЕЙ ПРЕДМЕТНО-ПРОСТРАНСТВЕННОЙ СРЕДЫ</w:t>
      </w:r>
      <w:bookmarkEnd w:id="50"/>
    </w:p>
    <w:p w:rsidR="005746DA" w:rsidRPr="003B17ED" w:rsidRDefault="005746DA" w:rsidP="003B17ED">
      <w:pPr>
        <w:pStyle w:val="af0"/>
        <w:jc w:val="both"/>
        <w:rPr>
          <w:rFonts w:ascii="Liberation Serif" w:hAnsi="Liberation Serif"/>
        </w:rPr>
      </w:pPr>
      <w:r w:rsidRPr="003B17ED">
        <w:rPr>
          <w:rFonts w:ascii="Liberation Serif" w:hAnsi="Liberation Serif"/>
          <w:b/>
        </w:rPr>
        <w:t xml:space="preserve">Развивающая предметно-пространственная среда (далее - РППС) </w:t>
      </w:r>
      <w:r w:rsidRPr="003B17ED">
        <w:rPr>
          <w:rFonts w:ascii="Liberation Serif" w:hAnsi="Liberation Serif"/>
        </w:rPr>
        <w:t>как часть образовательной среды, представлена специально организованным пространством (помещениями детского сада, прилегающими к нему территориями, которые также предназначены для реализации Прогаммы), материалами, оборудованием и средствами обучения и воспитания детей раннего и дошкольного возраста в группах общеразвивающей направленности, охраны и укрепления их здоровья, предоставляющими возможность учета особенностей их здоровья и  развития.</w:t>
      </w:r>
    </w:p>
    <w:p w:rsidR="005746DA" w:rsidRPr="003B17ED" w:rsidRDefault="005746DA" w:rsidP="003B17ED">
      <w:pPr>
        <w:pStyle w:val="af0"/>
        <w:jc w:val="both"/>
        <w:rPr>
          <w:rFonts w:ascii="Liberation Serif" w:hAnsi="Liberation Serif"/>
        </w:rPr>
      </w:pPr>
      <w:r w:rsidRPr="003B17ED">
        <w:rPr>
          <w:rFonts w:ascii="Liberation Serif" w:hAnsi="Liberation Serif"/>
        </w:rPr>
        <w:t>В соответствии с целями, задачами, целевыми ориентирами Программы, РППС в ДОУ обеспечивает и гарантирует:</w:t>
      </w:r>
    </w:p>
    <w:p w:rsidR="005746DA" w:rsidRPr="003B17ED" w:rsidRDefault="005746DA" w:rsidP="003B17ED">
      <w:pPr>
        <w:pStyle w:val="af0"/>
        <w:jc w:val="both"/>
        <w:rPr>
          <w:rFonts w:ascii="Liberation Serif" w:hAnsi="Liberation Serif"/>
        </w:rPr>
      </w:pPr>
      <w:r w:rsidRPr="003B17ED">
        <w:rPr>
          <w:rFonts w:ascii="Liberation Serif" w:hAnsi="Liberation Serif"/>
        </w:rPr>
        <w:t>– охрану и укрепление физического и психического здоровья и эмоционального благополучия детей,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5746DA" w:rsidRPr="003B17ED" w:rsidRDefault="005746DA" w:rsidP="003B17ED">
      <w:pPr>
        <w:pStyle w:val="af0"/>
        <w:jc w:val="both"/>
        <w:rPr>
          <w:rFonts w:ascii="Liberation Serif" w:hAnsi="Liberation Serif"/>
        </w:rPr>
      </w:pPr>
      <w:r w:rsidRPr="003B17ED">
        <w:rPr>
          <w:rFonts w:ascii="Liberation Serif" w:hAnsi="Liberation Serif"/>
        </w:rPr>
        <w:t>- максимальную реализацию образовательного потенциала пространства групп и прилегающих территорий, приспособленных для реализации образовательной программы (участок (</w:t>
      </w:r>
      <w:r w:rsidR="0056102C" w:rsidRPr="003B17ED">
        <w:rPr>
          <w:rFonts w:ascii="Liberation Serif" w:hAnsi="Liberation Serif"/>
        </w:rPr>
        <w:t>«</w:t>
      </w:r>
      <w:r w:rsidRPr="003B17ED">
        <w:rPr>
          <w:rFonts w:ascii="Liberation Serif" w:hAnsi="Liberation Serif"/>
        </w:rPr>
        <w:t>открытая площадка</w:t>
      </w:r>
      <w:r w:rsidR="0056102C" w:rsidRPr="003B17ED">
        <w:rPr>
          <w:rFonts w:ascii="Liberation Serif" w:hAnsi="Liberation Serif"/>
        </w:rPr>
        <w:t>»</w:t>
      </w:r>
      <w:r w:rsidRPr="003B17ED">
        <w:rPr>
          <w:rFonts w:ascii="Liberation Serif" w:hAnsi="Liberation Serif"/>
        </w:rPr>
        <w:t>), а также материалов, оборудования и инвентаря для развития детей раннего и дошкольного возраста в соответствии с потребностями каждого возрастного этапа;</w:t>
      </w:r>
    </w:p>
    <w:p w:rsidR="005746DA" w:rsidRPr="003B17ED" w:rsidRDefault="005746DA" w:rsidP="003B17ED">
      <w:pPr>
        <w:pStyle w:val="af0"/>
        <w:jc w:val="both"/>
        <w:rPr>
          <w:rFonts w:ascii="Liberation Serif" w:hAnsi="Liberation Serif"/>
        </w:rPr>
      </w:pPr>
      <w:r w:rsidRPr="003B17ED">
        <w:rPr>
          <w:rFonts w:ascii="Liberation Serif" w:hAnsi="Liberation Serif"/>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так и со взрослыми, а также свободу в выражении своих чувств и мыслей;</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w:t>
      </w:r>
    </w:p>
    <w:p w:rsidR="005746DA" w:rsidRPr="003B17ED" w:rsidRDefault="005746DA" w:rsidP="003B17ED">
      <w:pPr>
        <w:pStyle w:val="af0"/>
        <w:jc w:val="both"/>
        <w:rPr>
          <w:rFonts w:ascii="Liberation Serif" w:hAnsi="Liberation Serif"/>
        </w:rPr>
      </w:pPr>
      <w:r w:rsidRPr="003B17ED">
        <w:rPr>
          <w:rFonts w:ascii="Liberation Serif" w:hAnsi="Liberation Serif"/>
        </w:rPr>
        <w:t>– создание равных условий, максимально способствующих реализации различных авторских образовательных программ.</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Игровые центры становятся в некотором смысле экспериментальными лабораториями: детям разрешается брать любые материалы, размещенные в открытых контейнерах, и использовать их в соответствии со своими целями. Воспитатели выступают в роли помощников ребенка. </w:t>
      </w:r>
    </w:p>
    <w:p w:rsidR="005746DA" w:rsidRPr="003B17ED" w:rsidRDefault="005746DA" w:rsidP="003B17ED">
      <w:pPr>
        <w:pStyle w:val="af0"/>
        <w:jc w:val="both"/>
        <w:rPr>
          <w:rFonts w:ascii="Liberation Serif" w:hAnsi="Liberation Serif"/>
        </w:rPr>
      </w:pPr>
      <w:r w:rsidRPr="003B17ED">
        <w:rPr>
          <w:rFonts w:ascii="Liberation Serif" w:hAnsi="Liberation Serif"/>
        </w:rPr>
        <w:t>РППС обладает свойствами открытой системы и выполняет образовательную, воспитывающую, мотивирующую функции. Среда в ДОУ является не только развивающей, но и развивающейся, обеспечивает возможность реализации разных видов детской активности, в том числе игровой, коммуникативной, познавательно-исследовательской, двигательной, конструирования, восприятия произведений литературы и фольклора, музыкального и изобразительного творчества, конструктивной деятельности и пр. в соответствии с потребностями каждого возрастного этапа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РППС спроектирована с учетом принципов ее формирования ФГОС ДО:</w:t>
      </w:r>
    </w:p>
    <w:p w:rsidR="005746DA" w:rsidRPr="003B17ED" w:rsidRDefault="005746DA" w:rsidP="003B17ED">
      <w:pPr>
        <w:pStyle w:val="af0"/>
        <w:jc w:val="both"/>
        <w:rPr>
          <w:rFonts w:ascii="Liberation Serif" w:hAnsi="Liberation Serif"/>
        </w:rPr>
      </w:pPr>
      <w:r w:rsidRPr="003B17ED">
        <w:rPr>
          <w:rFonts w:ascii="Liberation Serif" w:hAnsi="Liberation Serif"/>
        </w:rPr>
        <w:t>содержательная насыщенность – включает средства обучения, материалы,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трансформируемость – 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полифункциональность – обеспечивает возможность разнообразного использования составляющих РППС (детской мебели, мягких модулей, ширм, природных материалов) в разных видах детской активности;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доступность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безопасность – все элементы РППС соответствуют требованиям по обеспечению надежности и безопасности их использования, такими как санитарно-эпидемиологические правила и нормативы и правила пожарной безопасности.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учет климатогеографических особенностей Уральского региона.</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 Программе развивающая предметно-пространственная среда является одним из элементов пространства детской реализации (ПДР).  Главная задача педагога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 При этом обеспечить высокий уровень развития детей можно имея даже скромные материальные возможности, так как развивающим эффектом обладают не сами объекты развивающей среды, а детская деятельность, организуемая взрослыми или самостоятельная. Результат работы в первую очередь зависит от профессионализма и творческого потенциала педагогов. Для реализации требований Программы и ФГОС ДО пространство группы следует организовывать в виде хорошо разграниченных зон («центры», «уголки», «площадки», «мастерские» и пр.), </w:t>
      </w:r>
      <w:r w:rsidRPr="003B17ED">
        <w:rPr>
          <w:rFonts w:ascii="Liberation Serif" w:hAnsi="Liberation Serif"/>
        </w:rPr>
        <w:lastRenderedPageBreak/>
        <w:t xml:space="preserve">оснащенных большим количеством развивающих материалов (книги, игрушки, материалы для творчества, развивающее оборудование и пр.). 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 Количество и организация Центров варьируется в зависимости от возраста детей, размера и конфигурации помещения, возможностей ДОО. В Программе определен перечень центров активности.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909"/>
      </w:tblGrid>
      <w:tr w:rsidR="005746DA" w:rsidRPr="00910526" w:rsidTr="005746DA">
        <w:tc>
          <w:tcPr>
            <w:tcW w:w="336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b/>
                <w:sz w:val="24"/>
                <w:szCs w:val="24"/>
                <w:lang w:eastAsia="ru-RU"/>
              </w:rPr>
            </w:pPr>
            <w:r w:rsidRPr="00910526">
              <w:rPr>
                <w:rFonts w:ascii="Liberation Serif" w:eastAsia="Times New Roman" w:hAnsi="Liberation Serif" w:cs="Liberation Serif"/>
                <w:b/>
                <w:sz w:val="24"/>
                <w:szCs w:val="24"/>
                <w:lang w:eastAsia="ru-RU"/>
              </w:rPr>
              <w:t>Центры активности</w:t>
            </w:r>
          </w:p>
        </w:tc>
        <w:tc>
          <w:tcPr>
            <w:tcW w:w="690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b/>
                <w:sz w:val="24"/>
                <w:szCs w:val="24"/>
                <w:lang w:eastAsia="ru-RU"/>
              </w:rPr>
            </w:pPr>
            <w:r w:rsidRPr="00910526">
              <w:rPr>
                <w:rFonts w:ascii="Liberation Serif" w:eastAsia="Times New Roman" w:hAnsi="Liberation Serif" w:cs="Liberation Serif"/>
                <w:b/>
                <w:sz w:val="24"/>
                <w:szCs w:val="24"/>
                <w:lang w:eastAsia="ru-RU"/>
              </w:rPr>
              <w:t>комментарий</w:t>
            </w:r>
          </w:p>
        </w:tc>
      </w:tr>
      <w:tr w:rsidR="005746DA" w:rsidRPr="00910526" w:rsidTr="005746DA">
        <w:tc>
          <w:tcPr>
            <w:tcW w:w="336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центр строительства</w:t>
            </w:r>
          </w:p>
        </w:tc>
        <w:tc>
          <w:tcPr>
            <w:tcW w:w="690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это самый популярный у детей, особенно у мальчиков, центр хорошо зонирован (выделен), чтобы проходящие мимо не разрушали постройки.</w:t>
            </w:r>
          </w:p>
        </w:tc>
      </w:tr>
      <w:tr w:rsidR="005746DA" w:rsidRPr="00910526" w:rsidTr="005746DA">
        <w:trPr>
          <w:trHeight w:val="530"/>
        </w:trPr>
        <w:tc>
          <w:tcPr>
            <w:tcW w:w="336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 xml:space="preserve">центр для сюжетно-ролевых игр </w:t>
            </w:r>
          </w:p>
        </w:tc>
        <w:tc>
          <w:tcPr>
            <w:tcW w:w="6909" w:type="dxa"/>
            <w:vMerge w:val="restart"/>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Эти центры рядом и объеденены. Если в этом центре есть мягкая детская (кукольная) мебель, то центр может послужить и местом отдыха.</w:t>
            </w:r>
          </w:p>
        </w:tc>
      </w:tr>
      <w:tr w:rsidR="005746DA" w:rsidRPr="00910526" w:rsidTr="005746DA">
        <w:trPr>
          <w:trHeight w:val="300"/>
        </w:trPr>
        <w:tc>
          <w:tcPr>
            <w:tcW w:w="336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Уголок для театрализованных (драматических) игр</w:t>
            </w:r>
          </w:p>
        </w:tc>
        <w:tc>
          <w:tcPr>
            <w:tcW w:w="6909" w:type="dxa"/>
            <w:vMerge/>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p>
        </w:tc>
      </w:tr>
      <w:tr w:rsidR="005746DA" w:rsidRPr="00910526" w:rsidTr="005746DA">
        <w:tc>
          <w:tcPr>
            <w:tcW w:w="336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 xml:space="preserve">центр (уголок) музыки </w:t>
            </w:r>
          </w:p>
        </w:tc>
        <w:tc>
          <w:tcPr>
            <w:tcW w:w="690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В центре находятся музыкальные игры и инструменты, аудиомагнитофон</w:t>
            </w:r>
          </w:p>
        </w:tc>
      </w:tr>
      <w:tr w:rsidR="005746DA" w:rsidRPr="00910526" w:rsidTr="005746DA">
        <w:tc>
          <w:tcPr>
            <w:tcW w:w="336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центр изобразительного искусства</w:t>
            </w:r>
          </w:p>
        </w:tc>
        <w:tc>
          <w:tcPr>
            <w:tcW w:w="690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 xml:space="preserve"> расположен недалеко от раковины.</w:t>
            </w:r>
          </w:p>
        </w:tc>
      </w:tr>
      <w:tr w:rsidR="005746DA" w:rsidRPr="00910526" w:rsidTr="005746DA">
        <w:trPr>
          <w:trHeight w:val="240"/>
        </w:trPr>
        <w:tc>
          <w:tcPr>
            <w:tcW w:w="336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центр мелкой моторики</w:t>
            </w:r>
          </w:p>
        </w:tc>
        <w:tc>
          <w:tcPr>
            <w:tcW w:w="6909" w:type="dxa"/>
            <w:vMerge w:val="restart"/>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 xml:space="preserve">Эти центры  можно совместить. </w:t>
            </w:r>
          </w:p>
        </w:tc>
      </w:tr>
      <w:tr w:rsidR="005746DA" w:rsidRPr="00910526" w:rsidTr="005746DA">
        <w:trPr>
          <w:trHeight w:val="590"/>
        </w:trPr>
        <w:tc>
          <w:tcPr>
            <w:tcW w:w="336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центр конструирования из деталей (среднего и мелкого размера)</w:t>
            </w:r>
          </w:p>
        </w:tc>
        <w:tc>
          <w:tcPr>
            <w:tcW w:w="6909" w:type="dxa"/>
            <w:vMerge/>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p>
        </w:tc>
      </w:tr>
      <w:tr w:rsidR="005746DA" w:rsidRPr="00910526" w:rsidTr="005746DA">
        <w:trPr>
          <w:trHeight w:val="220"/>
        </w:trPr>
        <w:tc>
          <w:tcPr>
            <w:tcW w:w="336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 xml:space="preserve">Уголок настольных игр </w:t>
            </w:r>
          </w:p>
        </w:tc>
        <w:tc>
          <w:tcPr>
            <w:tcW w:w="6909" w:type="dxa"/>
            <w:vMerge w:val="restart"/>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Эти центры расположены рядом, и при нехватке места их можно объединить или совместить.</w:t>
            </w:r>
          </w:p>
        </w:tc>
      </w:tr>
      <w:tr w:rsidR="005746DA" w:rsidRPr="00910526" w:rsidTr="005746DA">
        <w:trPr>
          <w:trHeight w:val="240"/>
        </w:trPr>
        <w:tc>
          <w:tcPr>
            <w:tcW w:w="336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 xml:space="preserve">центр математики </w:t>
            </w:r>
          </w:p>
        </w:tc>
        <w:tc>
          <w:tcPr>
            <w:tcW w:w="6909" w:type="dxa"/>
            <w:vMerge/>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p>
        </w:tc>
      </w:tr>
      <w:tr w:rsidR="005746DA" w:rsidRPr="00910526" w:rsidTr="005746DA">
        <w:trPr>
          <w:trHeight w:val="360"/>
        </w:trPr>
        <w:tc>
          <w:tcPr>
            <w:tcW w:w="336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центр науки и естествознания</w:t>
            </w:r>
          </w:p>
        </w:tc>
        <w:tc>
          <w:tcPr>
            <w:tcW w:w="6909" w:type="dxa"/>
            <w:vMerge/>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p>
        </w:tc>
      </w:tr>
      <w:tr w:rsidR="005746DA" w:rsidRPr="00910526" w:rsidTr="005746DA">
        <w:trPr>
          <w:trHeight w:val="260"/>
        </w:trPr>
        <w:tc>
          <w:tcPr>
            <w:tcW w:w="336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центр грамотности и письма</w:t>
            </w:r>
          </w:p>
        </w:tc>
        <w:tc>
          <w:tcPr>
            <w:tcW w:w="6909" w:type="dxa"/>
            <w:vMerge w:val="restart"/>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Эти центры часто размещают в спальной комнате, и при нехватке места их можно объединить или совместить.</w:t>
            </w:r>
          </w:p>
        </w:tc>
      </w:tr>
      <w:tr w:rsidR="005746DA" w:rsidRPr="00910526" w:rsidTr="005746DA">
        <w:trPr>
          <w:trHeight w:val="540"/>
        </w:trPr>
        <w:tc>
          <w:tcPr>
            <w:tcW w:w="336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 xml:space="preserve"> Литературный центр (книжный уголок)</w:t>
            </w:r>
          </w:p>
        </w:tc>
        <w:tc>
          <w:tcPr>
            <w:tcW w:w="6909" w:type="dxa"/>
            <w:vMerge/>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p>
        </w:tc>
      </w:tr>
      <w:tr w:rsidR="005746DA" w:rsidRPr="00910526" w:rsidTr="005746DA">
        <w:trPr>
          <w:trHeight w:val="290"/>
        </w:trPr>
        <w:tc>
          <w:tcPr>
            <w:tcW w:w="336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 xml:space="preserve">Место для отдыха </w:t>
            </w:r>
          </w:p>
        </w:tc>
        <w:tc>
          <w:tcPr>
            <w:tcW w:w="6909" w:type="dxa"/>
            <w:vMerge/>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p>
        </w:tc>
      </w:tr>
      <w:tr w:rsidR="005746DA" w:rsidRPr="00910526" w:rsidTr="005746DA">
        <w:tc>
          <w:tcPr>
            <w:tcW w:w="336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 xml:space="preserve">Уголок уединения </w:t>
            </w:r>
          </w:p>
        </w:tc>
        <w:tc>
          <w:tcPr>
            <w:tcW w:w="690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Можно организовать в любом тихом уголке на 1–2 человек.</w:t>
            </w:r>
          </w:p>
        </w:tc>
      </w:tr>
      <w:tr w:rsidR="005746DA" w:rsidRPr="00910526" w:rsidTr="005746DA">
        <w:tc>
          <w:tcPr>
            <w:tcW w:w="336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центр песка и воды</w:t>
            </w:r>
          </w:p>
        </w:tc>
        <w:tc>
          <w:tcPr>
            <w:tcW w:w="690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Лучше располагать рядом с умывальной комнатой. Этот центр не постоянный, его ставят и убирают, в зависимости от задач программы</w:t>
            </w:r>
          </w:p>
        </w:tc>
      </w:tr>
      <w:tr w:rsidR="005746DA" w:rsidRPr="00910526" w:rsidTr="005746DA">
        <w:tc>
          <w:tcPr>
            <w:tcW w:w="336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Площадка для активного отдыха (спортивный уголок)</w:t>
            </w:r>
          </w:p>
        </w:tc>
        <w:tc>
          <w:tcPr>
            <w:tcW w:w="690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Центр размещается в двигательной зоне, так, чтобы дети занимающиеся в центре не мешали другим .</w:t>
            </w:r>
          </w:p>
        </w:tc>
      </w:tr>
      <w:tr w:rsidR="005746DA" w:rsidRPr="00910526" w:rsidTr="005746DA">
        <w:trPr>
          <w:trHeight w:val="510"/>
        </w:trPr>
        <w:tc>
          <w:tcPr>
            <w:tcW w:w="336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 xml:space="preserve">Место для группового сбора </w:t>
            </w:r>
          </w:p>
        </w:tc>
        <w:tc>
          <w:tcPr>
            <w:tcW w:w="6909" w:type="dxa"/>
            <w:vMerge w:val="restart"/>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обычно в детском саду нет достаточного пространства для полноценной организации этих трех центров, поэтому эти центры объединяют в один многоцелевой полифункциональный центр. в этом  случае особо важна трансформируемость среды. наличие легких штабелируемых столов и стульев позволяет с участием детей бысто преобразовывать пространство  и освобождать место для группового сбора, либо переставлять мебель для целей занятий, либо для приема пищи и т.д.</w:t>
            </w:r>
          </w:p>
        </w:tc>
      </w:tr>
      <w:tr w:rsidR="005746DA" w:rsidRPr="00910526" w:rsidTr="005746DA">
        <w:trPr>
          <w:trHeight w:val="750"/>
        </w:trPr>
        <w:tc>
          <w:tcPr>
            <w:tcW w:w="336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Место для проведения групповых занятий</w:t>
            </w:r>
          </w:p>
        </w:tc>
        <w:tc>
          <w:tcPr>
            <w:tcW w:w="6909" w:type="dxa"/>
            <w:vMerge/>
            <w:shd w:val="clear" w:color="auto" w:fill="auto"/>
          </w:tcPr>
          <w:p w:rsidR="005746DA" w:rsidRPr="00910526" w:rsidRDefault="005746DA" w:rsidP="003B17ED">
            <w:pPr>
              <w:spacing w:after="0" w:line="240" w:lineRule="auto"/>
              <w:jc w:val="both"/>
              <w:rPr>
                <w:rFonts w:ascii="Liberation Serif" w:eastAsia="Times New Roman" w:hAnsi="Liberation Serif" w:cs="Liberation Serif"/>
                <w:b/>
                <w:sz w:val="24"/>
                <w:szCs w:val="24"/>
                <w:lang w:eastAsia="ru-RU"/>
              </w:rPr>
            </w:pPr>
          </w:p>
        </w:tc>
      </w:tr>
      <w:tr w:rsidR="005746DA" w:rsidRPr="003B17ED" w:rsidTr="005746DA">
        <w:trPr>
          <w:trHeight w:val="940"/>
        </w:trPr>
        <w:tc>
          <w:tcPr>
            <w:tcW w:w="3369" w:type="dxa"/>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Место для приема пищи (детское «кафе»)</w:t>
            </w:r>
          </w:p>
        </w:tc>
        <w:tc>
          <w:tcPr>
            <w:tcW w:w="6909"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r>
    </w:tbl>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pStyle w:val="af0"/>
        <w:jc w:val="both"/>
        <w:rPr>
          <w:rFonts w:ascii="Liberation Serif" w:hAnsi="Liberation Serif"/>
          <w:b/>
        </w:rPr>
      </w:pPr>
      <w:r w:rsidRPr="003B17ED">
        <w:rPr>
          <w:rFonts w:ascii="Liberation Serif" w:hAnsi="Liberation Serif"/>
          <w:b/>
        </w:rPr>
        <w:t xml:space="preserve">Места для отдыха. </w:t>
      </w:r>
      <w:r w:rsidRPr="003B17ED">
        <w:rPr>
          <w:rFonts w:ascii="Liberation Serif" w:hAnsi="Liberation Serif"/>
        </w:rPr>
        <w:t xml:space="preserve">Люди любят окружать себя мягкими предметами, связывая с ними понятие уюта и комфорта. Мягкая мебель присутствует в большинстве домов, она помогает людям расслабиться. Дети дошкольного возраста не являются исключением. Для удовлетворения этой потребности в помещениях групп педагоги размещают место для отдыха, оснащая его мягкой </w:t>
      </w:r>
      <w:r w:rsidRPr="003B17ED">
        <w:rPr>
          <w:rFonts w:ascii="Liberation Serif" w:hAnsi="Liberation Serif"/>
        </w:rPr>
        <w:lastRenderedPageBreak/>
        <w:t>мебелью и делая максимально уютным. Это место, где ребенок сможет побыть один, если площадь ограничить так, чтобы в нем помещалось не больше двух человек. Однако такое место занимает относительно большое пространство, став частью, например, литературного центра. И в первом, и во втором случае здесь должны быть запрещены любые активные игры, нарушающие покой отдыхающих детей. Малыши должны хорошо понимать назначение места для отдыха. Если они забудут, как надо себя здесь вести, их следует мягко переместить в другой центр, более подходящий для активных игр. В одном помещении может быть несколько мест для отдыха. Кроме того, мягкую мебель можно поставить в тех или иных центрах активности. Например, в центре ролевых игр вполне уместны мягкое детское кресло или диван. Дети могут здесь просто отдохнуть, а могут поиграть (в том случае, если игры не становятся слишком активными и шумными).</w:t>
      </w:r>
    </w:p>
    <w:p w:rsidR="005746DA" w:rsidRPr="003B17ED" w:rsidRDefault="005746DA" w:rsidP="003B17ED">
      <w:pPr>
        <w:pStyle w:val="af0"/>
        <w:jc w:val="both"/>
        <w:rPr>
          <w:rFonts w:ascii="Liberation Serif" w:hAnsi="Liberation Serif"/>
        </w:rPr>
      </w:pPr>
      <w:r w:rsidRPr="003B17ED">
        <w:rPr>
          <w:rFonts w:ascii="Liberation Serif" w:hAnsi="Liberation Serif"/>
          <w:b/>
        </w:rPr>
        <w:t xml:space="preserve">Уголки уединения. </w:t>
      </w:r>
      <w:r w:rsidRPr="003B17ED">
        <w:rPr>
          <w:rFonts w:ascii="Liberation Serif" w:hAnsi="Liberation Serif"/>
        </w:rPr>
        <w:t xml:space="preserve">Постоянно быть частью большой группы сверстников — большая нагрузка для дошкольника. Поэтому в  помещениях групп  предусмотрены так называемые уголки уединения, которые помогают ребенку избежать стресса. У ребенка должна быть возможность побыть одному, если он в этом нуждается.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Уголок уединения – это место для игры одного или двух детей. В нем может находиться стол с одним или двумя стульями. Соответственно, любой центр, предоставляющий место лишь для одного или двух детей, можно рассматривать в качестве уголка уединения. Необходимо только следить, чтобы другие дети не беспокоили находящихся в нем одногруппников.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Важно научить детей понимать, что в уголках уединения не может быть много людей, а также уважать потребность в уединении, возникающую у других. Нарушителей следует мягко переместить в другие, более подходящие для активных игр места. </w:t>
      </w:r>
    </w:p>
    <w:p w:rsidR="005746DA" w:rsidRPr="003B17ED" w:rsidRDefault="005746DA"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t xml:space="preserve">Ограничение количества детей в центрах активности. Иногда возникает необходимость ограничивать количество детей, желающих играть в одном центре. Конечно, если речь идет о всеми любимом центре, многие дети могут расстроиться из-за невозможности находиться в нем столько, сколько они хотят. В этом случае педагоги задумываются о его расширении. Если из-за ограниченной площади это не представляется возможным, создается система, которая позволяла бы каждому ребенку понимать, что данный центр уже заполнен, и знать, когда подойдет его очередь поиграть в нем. И надо помнить, что правила призваны создать более комфортные для детей условия, а не ограничить их свободу — важно, чтобы дети видели, что все находятся в равных условиях.  </w:t>
      </w:r>
    </w:p>
    <w:p w:rsidR="005746DA" w:rsidRPr="003B17ED" w:rsidRDefault="005746DA" w:rsidP="003B17ED">
      <w:pPr>
        <w:pStyle w:val="affff2"/>
        <w:jc w:val="both"/>
        <w:rPr>
          <w:rFonts w:ascii="Liberation Serif" w:hAnsi="Liberation Serif"/>
          <w:sz w:val="24"/>
          <w:szCs w:val="24"/>
          <w:lang w:eastAsia="ru-RU"/>
        </w:rPr>
      </w:pPr>
      <w:r w:rsidRPr="003B17ED">
        <w:rPr>
          <w:rFonts w:ascii="Liberation Serif" w:hAnsi="Liberation Serif"/>
          <w:b/>
          <w:sz w:val="24"/>
          <w:szCs w:val="24"/>
          <w:lang w:eastAsia="ru-RU"/>
        </w:rPr>
        <w:t xml:space="preserve">Оптимальное использование пространства. </w:t>
      </w:r>
      <w:r w:rsidRPr="003B17ED">
        <w:rPr>
          <w:rFonts w:ascii="Liberation Serif" w:hAnsi="Liberation Serif"/>
          <w:sz w:val="24"/>
          <w:szCs w:val="24"/>
          <w:lang w:eastAsia="ru-RU"/>
        </w:rPr>
        <w:t xml:space="preserve">Следует стремиться к максимальной реализации образовательного потенциала пространства детского сада, группы, а также территории детского сада и для организации детской деятельности использовать не только игровую комнату, но все возможное пространство — спальню, рекреации, дополнительные помещения детского сада, территорию детского сада. Для этого можно использовать различные приемы, в том числе: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освобождается пространство в спальне, частично или полностью заменив обычные кровати выдвижными, двухъярусными, складными, штабелируемыми и пр., либо поставив вместо кроватей специальные подиумы. Это позволит перенести один или несколько тихих центров активности, например литературный центр, зону отдыха, центр грамотности и письма, центр настольно-печатных игр, центр мелкой моторики и пр., в спальную комнату;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используются рекреации, коридоры и другие свободные пространства детского сада для различных целей: </w:t>
      </w:r>
    </w:p>
    <w:p w:rsidR="005746DA" w:rsidRPr="003B17ED" w:rsidRDefault="005746DA" w:rsidP="003B17ED">
      <w:pPr>
        <w:pStyle w:val="aa"/>
        <w:rPr>
          <w:rFonts w:ascii="Liberation Serif" w:hAnsi="Liberation Serif"/>
          <w:sz w:val="24"/>
          <w:szCs w:val="24"/>
        </w:rPr>
      </w:pPr>
      <w:r w:rsidRPr="003B17ED">
        <w:rPr>
          <w:rFonts w:ascii="Liberation Serif" w:hAnsi="Liberation Serif"/>
          <w:sz w:val="24"/>
          <w:szCs w:val="24"/>
        </w:rPr>
        <w:t xml:space="preserve">- для проведения игр и занятий по интересам (английский язык, шахматы, библиотека и пр.); </w:t>
      </w:r>
    </w:p>
    <w:p w:rsidR="005746DA" w:rsidRPr="003B17ED" w:rsidRDefault="005746DA"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lastRenderedPageBreak/>
        <w:t xml:space="preserve">- для физической активности (классики на полу, кегли, физкультурные тренажеры, детский настольный футбол и т. д.); </w:t>
      </w:r>
    </w:p>
    <w:p w:rsidR="005746DA" w:rsidRPr="003B17ED" w:rsidRDefault="005746DA"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t xml:space="preserve">- для выставки детских достижений (рисунки, фотографии, поделки, стенгазеты, коллективные работы и пр.); </w:t>
      </w:r>
    </w:p>
    <w:p w:rsidR="005746DA" w:rsidRPr="003B17ED" w:rsidRDefault="005746DA"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t xml:space="preserve">- для информационных целей (стенды, объявления и т. д. для родителей и детей); </w:t>
      </w:r>
    </w:p>
    <w:p w:rsidR="005746DA" w:rsidRPr="003B17ED" w:rsidRDefault="005746DA" w:rsidP="003B17ED">
      <w:pPr>
        <w:pStyle w:val="af0"/>
        <w:jc w:val="both"/>
        <w:rPr>
          <w:rFonts w:ascii="Liberation Serif" w:hAnsi="Liberation Serif"/>
        </w:rPr>
      </w:pPr>
      <w:r w:rsidRPr="003B17ED">
        <w:rPr>
          <w:rFonts w:ascii="Liberation Serif" w:hAnsi="Liberation Serif"/>
        </w:rPr>
        <w:t>максимально используется территорию детского сада, не ограничивая детскую деятельность рамками групповой площадки и создавая условия для разновозрастного общения.</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Основные принципы оформления пространства</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 групповом помещении есть специальное место для размещения различных плакатов, объявлений, детских работ, фотографий и пр., так называемый «групповой стенд» (один или несколько). Правильно оформленные групповые стенды являются эффективным средством развития детей. Стенд станет незаменимым помощником воспитателей в обучении детей, если он отвечает перечисленным ниже требованиям.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Материал стенда нужен и интересен детям. Материалы, размещенные на стендах,  интересны и нужны детям. Информация на  стенде рассматриваются и  обсуждаются детьми. Например, на стенде можно размещаются меню на день, написанное крупными печатными буквами, текст новой песенки, кто сегодня дежурный, у кого сегодня день рождения, новости дня и т. д. Особый интерес у детей вызывают их собственные поделки и фотографии. Часть стендов  занимает так называемый справочный материал. Он помогает детям в их занятиях или информировать их. Например, на стенде недалеко от центра грамоты и письма может быть размещен алфавит, около центра математики — плакат с числами.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Материалы регулярно обновляются. Не только дети, но и взрослые привыкают к неизменяющимся вещам, со временем человек просто перестает замечать их. Зато каждого интересует новое. Поэтому чтобы материалы стенда приносили максимальную пользу, привлекали внимание, вызывали желание обсуждать, они должны регулярно обновляться. Элемент новизны хорошо стимулирует познавательный интерес.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Материалы соответствуют возрастным возможностям детей. Материалы стенда должны показывать то, что дети могут понять. Главное назначение стенда — побуждать детей обсуждать представленные материалы, получать информацию, размышлять и, как следствие, развивать у детей речь, мышление, познавательный интерес. </w:t>
      </w:r>
    </w:p>
    <w:p w:rsidR="005746DA" w:rsidRPr="003B17ED" w:rsidRDefault="005746DA" w:rsidP="003B17ED">
      <w:pPr>
        <w:pStyle w:val="af0"/>
        <w:jc w:val="both"/>
        <w:rPr>
          <w:rFonts w:ascii="Liberation Serif" w:hAnsi="Liberation Serif"/>
        </w:rPr>
      </w:pPr>
      <w:r w:rsidRPr="003B17ED">
        <w:rPr>
          <w:rFonts w:ascii="Liberation Serif" w:hAnsi="Liberation Serif"/>
          <w:b/>
        </w:rPr>
        <w:t xml:space="preserve">Материалы снабжены надписями. </w:t>
      </w:r>
      <w:r w:rsidRPr="003B17ED">
        <w:rPr>
          <w:rFonts w:ascii="Liberation Serif" w:hAnsi="Liberation Serif"/>
        </w:rPr>
        <w:t xml:space="preserve">Материалы, вывешенные на стенде, обязательно нужно подписывать крупными печатными буквами, хотя большинство дошкольников еще не умеют читать. Тем самым педагог знакомит детей с печатным текстом, стимулирует интерес к чтению, а также помогает им понять, что благодаря подписям люди могут больше узнавать о представленных картинках и фотографиях. </w:t>
      </w:r>
    </w:p>
    <w:p w:rsidR="005746DA" w:rsidRPr="003B17ED" w:rsidRDefault="005746DA" w:rsidP="003B17ED">
      <w:pPr>
        <w:pStyle w:val="af0"/>
        <w:jc w:val="both"/>
        <w:rPr>
          <w:rFonts w:ascii="Liberation Serif" w:hAnsi="Liberation Serif"/>
        </w:rPr>
      </w:pPr>
      <w:r w:rsidRPr="003B17ED">
        <w:rPr>
          <w:rFonts w:ascii="Liberation Serif" w:hAnsi="Liberation Serif"/>
          <w:b/>
        </w:rPr>
        <w:t xml:space="preserve">Стенд с фотографиями. </w:t>
      </w:r>
      <w:r w:rsidRPr="003B17ED">
        <w:rPr>
          <w:rFonts w:ascii="Liberation Serif" w:hAnsi="Liberation Serif"/>
        </w:rPr>
        <w:t xml:space="preserve">Стенд с фотографиями обычно вызывает большой интерес у всех детей группы. Фотографии детей, занимающихся той или иной деятельностью, а также фотографии их семей, размещенные на стенде, помогут каждому ребенку чувствовать себя полноценным членом группы. При этом если такой стенд организуется, то на нем  представлены фотографии всех детей группы. Это очень важно. Фотографии также можно сопроводить печатными подписями или высказываниями детей по поводу изображенных на них эпизодов.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Это позволяет детям соотносить напечатанный текст с их собственным опытом, особенно если подробно обсудить с детьми изображенное на фотографии и прочитать подписи вслух.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Выставка детских работ Размещение на стенде детских рисунков и поделокозначает признание их значения, а также стимулирует детей ответственно относиться к своим работам. Если мы хотим, чтобы дети гордились тем, что они делают, важно вывешивать на стенде творческие, </w:t>
      </w:r>
      <w:r w:rsidRPr="003B17ED">
        <w:rPr>
          <w:rFonts w:ascii="Liberation Serif" w:hAnsi="Liberation Serif"/>
        </w:rPr>
        <w:lastRenderedPageBreak/>
        <w:t xml:space="preserve">самостоятельные работы детей, а не раскраски или рисунки, сделанные на групповых занятиях, когда все дети выполняют рисунок строго по заданию педагога. Возможно, детские работы и не будут сильно отличаться друг от друга, однако к каждой нужно относиться с уважением и вниманием. Детские работы и  необходимые материалы следует выставлять на уровне, удобном детям для рассматривания и обмена мнениями. </w:t>
      </w:r>
    </w:p>
    <w:p w:rsidR="005746DA" w:rsidRPr="003B17ED" w:rsidRDefault="005746DA"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t>Педагоги  помнят, что наиболее интересны для детей именно те материалы, которые, с одной стороны, используются в жизни детей достаточно регулярно, а с другой — к созданию которых дети непосредственно причастны. Использование проектной деятельности, в результате которой рождаются такие материалы, является оптимальным в жизни детского сада.</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Мебель  для центров активности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Мебель в центрах активности  максимально способствует детской игре и обеспечивать доступность для детей и удобство размещения  игровых материалов.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Мебель в группе  мобильна (легко передвигаемой),  что позволяет легко трансформировать (изменять) пространство. Например, дети сами могут, по  мере необходимости, легко освобождать и  заполнять пространство группы столами и стульями. Имеются легкие ширмы и низкие стеллажи на колесиках, тогда можно изменять пространство, создавая, убирая и трансформируя центры активности.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Обустройство группы безопасно, мебель на колесиках — снабжена замками-блокираторами, стеллажи — устойчивые и не могут упасть и т. д. Мебель и оборудование в группе и на участке расположено таким образом, чтобы обеспечить безопасность передвижения детей. </w:t>
      </w:r>
    </w:p>
    <w:p w:rsidR="005746DA" w:rsidRPr="003B17ED" w:rsidRDefault="005746DA" w:rsidP="003B17ED">
      <w:pPr>
        <w:pStyle w:val="af0"/>
        <w:jc w:val="both"/>
        <w:rPr>
          <w:rFonts w:ascii="Liberation Serif" w:hAnsi="Liberation Serif"/>
        </w:rPr>
      </w:pPr>
      <w:r w:rsidRPr="003B17ED">
        <w:rPr>
          <w:rFonts w:ascii="Liberation Serif" w:hAnsi="Liberation Serif"/>
        </w:rPr>
        <w:t>Для  удобства присмотра за  детьми используются низкие шкафчики или стеллажи без задних стенок, а высокую мебель лучше всего ставить вдоль стен.</w:t>
      </w:r>
    </w:p>
    <w:p w:rsidR="005746DA" w:rsidRPr="003B17ED" w:rsidRDefault="005746DA" w:rsidP="003B17ED">
      <w:pPr>
        <w:pStyle w:val="af0"/>
        <w:jc w:val="both"/>
        <w:rPr>
          <w:rFonts w:ascii="Liberation Serif" w:hAnsi="Liberation Serif"/>
        </w:rPr>
      </w:pPr>
      <w:r w:rsidRPr="003B17ED">
        <w:rPr>
          <w:rFonts w:ascii="Liberation Serif" w:hAnsi="Liberation Serif"/>
        </w:rPr>
        <w:t>В группе предусмотрено специальное место для хранения детских портфолио. Портфолио должны быть  легко доступны детям.</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Материалы  для центров активности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Очень важен правильный подбор и оснащение центров активности игровыми развивающими материалами. Чтобы самостоятельные занятия детей в центрах активности несли максимальный развивающий и обучающий эффект, должны соблюдаться некоторые основные условия. </w:t>
      </w:r>
    </w:p>
    <w:p w:rsidR="005746DA" w:rsidRPr="003B17ED" w:rsidRDefault="005746DA" w:rsidP="003B17ED">
      <w:pPr>
        <w:pStyle w:val="af0"/>
        <w:jc w:val="both"/>
        <w:rPr>
          <w:rFonts w:ascii="Liberation Serif" w:hAnsi="Liberation Serif"/>
        </w:rPr>
      </w:pPr>
      <w:r w:rsidRPr="003B17ED">
        <w:rPr>
          <w:rFonts w:ascii="Liberation Serif" w:hAnsi="Liberation Serif"/>
        </w:rPr>
        <w:t>Упорядоченность материалов. У  каждого материала свое определенное место. Весь материал  хорошо классифицирован, сгруппирован и находиться в соответствующих центрах активности. Оснащение соответствует характеру занятий в центре активности, чтобы дети всегда знали, что где находится. В центрах активности не  хранят предметы, не соответствующие их назначению.</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Достаточность материалов. Материалов достаточно для всех 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Разнообразие материалов. Материалы  максимально разнообразны, чтобы любой ребенок смог найти себе занятие по интересам, и полифункциональны, чтобы побуждать детей к творчеству и инициативе.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Соответствие возрастным и  индивидуальным возможностям. Материалы  разного уровня сложности, отвечать возрастным и индивидуальным возможностям детей. Учебные материалы подбираются таким образом, чтобы работа с ними не была слишком легкой, но и не вызывала у детей серьезных затруднений.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Доступность и удобство использования. Все материалы для игр и самостоятельных занятий доступны детям (храниться на доступной детям высоте, в понятном им порядке). Центры активности и материалы  промаркированы ярлыками (рисунками, пиктограммами) и снабжать </w:t>
      </w:r>
      <w:r w:rsidRPr="003B17ED">
        <w:rPr>
          <w:rFonts w:ascii="Liberation Serif" w:hAnsi="Liberation Serif"/>
        </w:rPr>
        <w:lastRenderedPageBreak/>
        <w:t xml:space="preserve">четкими надписями крупными печатными буквами. Материалы, предназначенные для активной детской деятельности, размещены в открытых и закрытых пластмассовых контейнерах (коробках т. д.). При этом контейнеры, легкие и вместительные,  располагаются на полках таким образом, чтобы ими было легко и удобно пользоваться. Они систематизированы и снабжены необходимыми надписями и символами (слова + пиктограммы-картинки/фотографии). </w:t>
      </w:r>
    </w:p>
    <w:p w:rsidR="005746DA" w:rsidRPr="003B17ED" w:rsidRDefault="005746DA" w:rsidP="003B17ED">
      <w:pPr>
        <w:pStyle w:val="af0"/>
        <w:jc w:val="both"/>
        <w:rPr>
          <w:rFonts w:ascii="Liberation Serif" w:hAnsi="Liberation Serif"/>
        </w:rPr>
      </w:pPr>
      <w:r w:rsidRPr="003B17ED">
        <w:rPr>
          <w:rFonts w:ascii="Liberation Serif" w:hAnsi="Liberation Serif"/>
        </w:rPr>
        <w:t>Автодидактика. Во всех центрах активности много материалов, с которыми дети могут работать без помощи воспитателя, а также материалы с элементами автодидактики.</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Регулярное обновление. Учебные и игровые материалы регулярно обновляться в соответствии с Программой и интересами детей. Новый материал появляется не реже чем 1 раз в неделю. При этом появление нового материала объявлено (например, на утреннем круге), а дети с новым материалом ознакомлены и, обучены, как им можно пользоваться.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Привлекательность для детей. Материалы центров интересны детям как по содержанию, так и по оформлению, дети с увлечением и по собственной инициативе работают с материалами, проявляют интерес к новинкам, стараются научиться ими пользоваться. Надо помнить — то, что ребенку-дошкольнику не интересно, то для него в плане обучения практически бесполезно.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Прочность и безопасность. Все материалы  обладают определенным запасом прочности, чтобы дети не боялись сломать или испортить их. </w:t>
      </w:r>
    </w:p>
    <w:p w:rsidR="001C758C" w:rsidRPr="003B17ED" w:rsidRDefault="005746DA" w:rsidP="003B17ED">
      <w:pPr>
        <w:pStyle w:val="affff2"/>
        <w:jc w:val="both"/>
        <w:rPr>
          <w:rFonts w:ascii="Liberation Serif" w:hAnsi="Liberation Serif"/>
          <w:b/>
          <w:sz w:val="24"/>
          <w:szCs w:val="24"/>
          <w:lang w:eastAsia="ru-RU"/>
        </w:rPr>
      </w:pPr>
      <w:r w:rsidRPr="003B17ED">
        <w:rPr>
          <w:rFonts w:ascii="Liberation Serif" w:hAnsi="Liberation Serif"/>
          <w:sz w:val="24"/>
          <w:szCs w:val="24"/>
          <w:lang w:eastAsia="ru-RU"/>
        </w:rPr>
        <w:t>В таблице представлен  перечень оборудования и материалов для центров активности, причем в таблице нет разбиения по возрастам. Важно помнить, что этот перечень действительно примерный, и нет необходимости пытаться его полностью воспроизвести. Главная задача, которая решается предъявлением данной таблицы, состоит в том, чтобы педагог ясно понимал предназначения каждого центра активности и чтобы педагог смог оснастить эти центры исходя из реальных условий своей группы. При этом воспитатель должен обеспечить соответствие материалов центров возрастным возможностям детей исходя из содержания образования для соответствующей возрастной группы.</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Материал центров конкретизируется в рабочих программах.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7"/>
        <w:gridCol w:w="8191"/>
      </w:tblGrid>
      <w:tr w:rsidR="00830A7B" w:rsidRPr="003B17ED" w:rsidTr="005746DA">
        <w:tc>
          <w:tcPr>
            <w:tcW w:w="180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Центры  активности</w:t>
            </w:r>
          </w:p>
        </w:tc>
        <w:tc>
          <w:tcPr>
            <w:tcW w:w="846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Оборудование и материалы</w:t>
            </w:r>
          </w:p>
        </w:tc>
      </w:tr>
      <w:tr w:rsidR="00830A7B" w:rsidRPr="003B17ED" w:rsidTr="005746DA">
        <w:tc>
          <w:tcPr>
            <w:tcW w:w="180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центр строительства</w:t>
            </w:r>
          </w:p>
        </w:tc>
        <w:tc>
          <w:tcPr>
            <w:tcW w:w="846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оборудование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открытые стеллажи для хранения материалов</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Ковер на пол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Материалы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Крупногабаритные напольные конструкторы: деревянные, пластиковые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Комплекты больших мягких модулей</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Транспортные игрушки.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Фигурки, представляющие людей различного возраста.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Фигурки животных</w:t>
            </w:r>
          </w:p>
        </w:tc>
      </w:tr>
      <w:tr w:rsidR="00830A7B" w:rsidRPr="003B17ED" w:rsidTr="005746DA">
        <w:tc>
          <w:tcPr>
            <w:tcW w:w="180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центр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для сюжетно-ролевых игр</w:t>
            </w:r>
          </w:p>
        </w:tc>
        <w:tc>
          <w:tcPr>
            <w:tcW w:w="846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для игры в семью: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Куклы младенцы и аксессуары для них (одеяльце, соска, бутылочки и пр.)</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 Куклы в одежде (мальчик и девочка)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Кукольная мебель, соразмерная росту ребенка: столик со стульями, плита, кровать для куклы, кукольная мягкая мебель (пуфики)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Коляски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одежда для кукол (для зимы и для лета)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Кукольная посуда (кастрюли и сковородки, тарелки, чашки, ложки и прочее), игрушечная еда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наборы и аксессуары для игр в профессию: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 xml:space="preserve">• «Доктор»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«Парикмахер»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«Пожарный»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«Полицейский»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«Продавец»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«Моряк»</w:t>
            </w:r>
          </w:p>
        </w:tc>
      </w:tr>
      <w:tr w:rsidR="00830A7B" w:rsidRPr="003B17ED" w:rsidTr="005746DA">
        <w:tc>
          <w:tcPr>
            <w:tcW w:w="180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уголок для театрализованных  (драматических) игр</w:t>
            </w:r>
          </w:p>
        </w:tc>
        <w:tc>
          <w:tcPr>
            <w:tcW w:w="846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оснащение для игр-драматизаций (театрализованных  представлений)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Большая складная ширма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Стойка-вешалка для костюмов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Костюмы, маски, атрибуты для постановки (разыгрывания) двух-трех сказок, соответствующих возрасту детей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атрибуты для ряженья — элементы костюмов (шляпы, шарфы, юбки, сумки, зонты, бусы и прочее)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атрибуты в соответствии с содержанием имитационных и хороводных игр: маски животных диких и домашних (взрослых и детенышей), маски сказочных персонажей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оснащение для малых форм театрализованных представлений (кукольный театр, настольный театр , пальчиковый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Куклы и атрибуты для пальчикового театра)</w:t>
            </w:r>
          </w:p>
          <w:p w:rsidR="005746DA" w:rsidRPr="003B17ED" w:rsidRDefault="005746DA" w:rsidP="003B17ED">
            <w:pPr>
              <w:spacing w:after="0" w:line="240" w:lineRule="auto"/>
              <w:ind w:firstLine="708"/>
              <w:jc w:val="both"/>
              <w:rPr>
                <w:rFonts w:ascii="Liberation Serif" w:eastAsia="Times New Roman" w:hAnsi="Liberation Serif" w:cs="Liberation Serif"/>
                <w:sz w:val="24"/>
                <w:szCs w:val="24"/>
                <w:lang w:eastAsia="ru-RU"/>
              </w:rPr>
            </w:pPr>
          </w:p>
        </w:tc>
      </w:tr>
      <w:tr w:rsidR="00830A7B" w:rsidRPr="003B17ED" w:rsidTr="005746DA">
        <w:tc>
          <w:tcPr>
            <w:tcW w:w="180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Центр (уголок)</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музыки</w:t>
            </w:r>
          </w:p>
        </w:tc>
        <w:tc>
          <w:tcPr>
            <w:tcW w:w="846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Детские музыкальные инструменты (шумовые, струнные, ударные, клавишные)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Музыкально-дидактические игры</w:t>
            </w:r>
          </w:p>
        </w:tc>
      </w:tr>
      <w:tr w:rsidR="00830A7B" w:rsidRPr="003B17ED" w:rsidTr="005746DA">
        <w:tc>
          <w:tcPr>
            <w:tcW w:w="180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центр изобразительного искусства</w:t>
            </w:r>
          </w:p>
        </w:tc>
        <w:tc>
          <w:tcPr>
            <w:tcW w:w="846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оборудование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Стол (1-2)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Стулья (2-4)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открытый стеллаж для хранения материалов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Мольберт</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 Рабочие халаты или фартуки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Материалы все для рисования: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Бумага и картон разных размеров ( а5, а4, а3, а2) и разных цветов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альбомы для рисования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Бумага для акварели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восковые мелки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Простые и цветные карандаши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Маркеры, фломастеры.</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Краски акварельные и гуашевые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Кисти круглые и плоские,  размеры: № 2– 6,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Стаканчики для воды, подставка для кистей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Печатки, линейки, трафареты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Губка, ластик, салфетки, тряпочка для кисти все для лепки: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Пластилин,  масса для лепки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Доски для лепки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Стеки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все для поделок и аппликации: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Бумага и картон для поделок разных цветов и фактуры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Материалы для коллажей (не менее 3 типов)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ножницы с тупыми концами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Клей-карандаш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 xml:space="preserve">• Природный материал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Материалы вторичного использования</w:t>
            </w:r>
          </w:p>
        </w:tc>
      </w:tr>
      <w:tr w:rsidR="00830A7B" w:rsidRPr="003B17ED" w:rsidTr="005746DA">
        <w:tc>
          <w:tcPr>
            <w:tcW w:w="180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центр</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мелкой моторики</w:t>
            </w:r>
          </w:p>
        </w:tc>
        <w:tc>
          <w:tcPr>
            <w:tcW w:w="846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оборудование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Стол (1)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Стулья (2-4)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открытый стеллаж для хранения материалов Материалы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игра «Собери бусы»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Детская мозаика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игрушки с действиями: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нанизывающиеся (башенки, пирамидки, бусы и др.) навинчивающиеся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-ввинчивающиеся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вкладыши.</w:t>
            </w:r>
          </w:p>
        </w:tc>
      </w:tr>
      <w:tr w:rsidR="00830A7B" w:rsidRPr="003B17ED" w:rsidTr="005746DA">
        <w:tc>
          <w:tcPr>
            <w:tcW w:w="180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центр конструирования из деталей (среднего и мелкого размера)</w:t>
            </w:r>
          </w:p>
        </w:tc>
        <w:tc>
          <w:tcPr>
            <w:tcW w:w="846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Оборудование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 Стол (1)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Стулья (2-4)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открытый стеллаж для хранения материалов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Материалы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наборы конструкторов типа «Lego» (с человеческими фигурками)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наборы среднего и мелкого конструктора, имеющие основные детали: кубики, кирпичики, призмы, конусы </w:t>
            </w:r>
          </w:p>
        </w:tc>
      </w:tr>
      <w:tr w:rsidR="00830A7B" w:rsidRPr="003B17ED" w:rsidTr="005746DA">
        <w:tc>
          <w:tcPr>
            <w:tcW w:w="180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уголок настольных игр</w:t>
            </w:r>
          </w:p>
        </w:tc>
        <w:tc>
          <w:tcPr>
            <w:tcW w:w="846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Оборудование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 Стол (1)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Стулья (2-4)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открытый стеллаж для хранения материалов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Материалы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Разрезные картинки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Пазлы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наборы кубиков с картинками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Лото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Домино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Другие настольно-печатные  игры с правилами  в соответствии с возрастными возможностями детей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Шашки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игры-головоломки </w:t>
            </w:r>
          </w:p>
        </w:tc>
      </w:tr>
      <w:tr w:rsidR="00830A7B" w:rsidRPr="003B17ED" w:rsidTr="005746DA">
        <w:tc>
          <w:tcPr>
            <w:tcW w:w="180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центр</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математики</w:t>
            </w:r>
          </w:p>
        </w:tc>
        <w:tc>
          <w:tcPr>
            <w:tcW w:w="846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оборудование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Стол (1)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Стулья (2-4)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открытый стеллаж для хранения материалов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Материалы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разнообразный материал в открытых коробках, сравнения по величине, форме. Коробки должны быть систематизированы и снабжены надписями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Счетный материал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Головоломки (геометрические, сложи узор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цифры и арифметические знаки большого размера (демонстрационный материал)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Счеты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Линейки разной длины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Часы песочные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Секундомер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наборы моделей: для деления на части от 2 до 8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набор карточек с цифрами </w:t>
            </w:r>
          </w:p>
        </w:tc>
      </w:tr>
      <w:tr w:rsidR="00830A7B" w:rsidRPr="003B17ED" w:rsidTr="005746DA">
        <w:tc>
          <w:tcPr>
            <w:tcW w:w="180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центр науки и естествознания</w:t>
            </w:r>
          </w:p>
        </w:tc>
        <w:tc>
          <w:tcPr>
            <w:tcW w:w="846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оборудование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Стол (1)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Стулья (2-4)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открытый стеллаж для хранения материалов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Материалы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наборы различных  объектов для исследований (коллекции камней, раковин, сосновых шишек, минералов, тканей, семян, растений (гербарий) и пр.)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наборы для экспериментирования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весы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Термометры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Часы песочные, секундомер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наборы мерных стаканов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Календарь погоды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Глобус, географические карты, детский атлас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иллюстрированные познавательные книги, плакаты, картинки</w:t>
            </w:r>
          </w:p>
        </w:tc>
      </w:tr>
      <w:tr w:rsidR="00830A7B" w:rsidRPr="003B17ED" w:rsidTr="005746DA">
        <w:tc>
          <w:tcPr>
            <w:tcW w:w="180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центр грамотности и письма</w:t>
            </w:r>
          </w:p>
        </w:tc>
        <w:tc>
          <w:tcPr>
            <w:tcW w:w="846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оборудование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Магнитная доска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Стол (1)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Стулья (2)</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 открытый стеллаж для хранения материалов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Материалы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Плакат с алфавитом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Магнитная азбука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Кубики с буквами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цветные и простые карандаши, фломастеры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Трафареты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Линейки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Бумага, конверты </w:t>
            </w:r>
          </w:p>
        </w:tc>
      </w:tr>
      <w:tr w:rsidR="00830A7B" w:rsidRPr="003B17ED" w:rsidTr="005746DA">
        <w:tc>
          <w:tcPr>
            <w:tcW w:w="180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литературный центр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(книжный уголок)</w:t>
            </w:r>
          </w:p>
        </w:tc>
        <w:tc>
          <w:tcPr>
            <w:tcW w:w="846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оборудование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магнитофон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Мягкая детская мебель (диванчик, кресло)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Стол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Стулья (2)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Книжный стеллаж (низкий, открытый)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Материалы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Диски с аудиозаписями (сказки, рассказы)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Диски с музыкой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Детская художественная литература (иллюстрированные книги с крупным простым текстом)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Детская познавательная литература (с большим количеством иллюстративного материала)</w:t>
            </w:r>
          </w:p>
        </w:tc>
      </w:tr>
      <w:tr w:rsidR="00830A7B" w:rsidRPr="003B17ED" w:rsidTr="005746DA">
        <w:tc>
          <w:tcPr>
            <w:tcW w:w="180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Место  для  отдыха</w:t>
            </w:r>
          </w:p>
        </w:tc>
        <w:tc>
          <w:tcPr>
            <w:tcW w:w="846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Любой тихий уголок, снабженный мягкой мебелью</w:t>
            </w:r>
          </w:p>
        </w:tc>
      </w:tr>
      <w:tr w:rsidR="00830A7B" w:rsidRPr="003B17ED" w:rsidTr="005746DA">
        <w:tc>
          <w:tcPr>
            <w:tcW w:w="180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уголок  уединения</w:t>
            </w:r>
          </w:p>
        </w:tc>
        <w:tc>
          <w:tcPr>
            <w:tcW w:w="846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Любой тихий уголок на 1-2 детей</w:t>
            </w:r>
          </w:p>
        </w:tc>
      </w:tr>
      <w:tr w:rsidR="00830A7B" w:rsidRPr="003B17ED" w:rsidTr="005746DA">
        <w:tc>
          <w:tcPr>
            <w:tcW w:w="180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центр</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песка  и воды</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846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Специализированный стол для игр с песком и водой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наборы для экспериментирования с водой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наборы для экспериментирования с песком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Детские метелка и совочек (для подметания упавшего песка) </w:t>
            </w:r>
          </w:p>
        </w:tc>
      </w:tr>
      <w:tr w:rsidR="00830A7B" w:rsidRPr="003B17ED" w:rsidTr="005746DA">
        <w:tc>
          <w:tcPr>
            <w:tcW w:w="180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Спортивный </w:t>
            </w:r>
            <w:r w:rsidRPr="003B17ED">
              <w:rPr>
                <w:rFonts w:ascii="Liberation Serif" w:eastAsia="Times New Roman" w:hAnsi="Liberation Serif" w:cs="Liberation Serif"/>
                <w:sz w:val="24"/>
                <w:szCs w:val="24"/>
                <w:lang w:eastAsia="ru-RU"/>
              </w:rPr>
              <w:lastRenderedPageBreak/>
              <w:t>уголок</w:t>
            </w:r>
          </w:p>
        </w:tc>
        <w:tc>
          <w:tcPr>
            <w:tcW w:w="846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открытый стеллаж для хранения материалов</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 xml:space="preserve">Мячи, кегли, обручи, канаты, дуги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r>
      <w:tr w:rsidR="00830A7B" w:rsidRPr="003B17ED" w:rsidTr="005746DA">
        <w:tc>
          <w:tcPr>
            <w:tcW w:w="180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Место</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для группового сбора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846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Магнитная доска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напольный ковер или палас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Стульчики для каждого ребенка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Подушки для сиденья на полу для каждого ребенка</w:t>
            </w:r>
          </w:p>
        </w:tc>
      </w:tr>
      <w:tr w:rsidR="00830A7B" w:rsidRPr="003B17ED" w:rsidTr="005746DA">
        <w:tc>
          <w:tcPr>
            <w:tcW w:w="180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Место для проведения  групповых занятий</w:t>
            </w:r>
          </w:p>
        </w:tc>
        <w:tc>
          <w:tcPr>
            <w:tcW w:w="846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Магнитная доска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Столы и стулья на всех детей</w:t>
            </w:r>
          </w:p>
        </w:tc>
      </w:tr>
    </w:tbl>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pStyle w:val="af0"/>
        <w:jc w:val="both"/>
        <w:rPr>
          <w:rFonts w:ascii="Liberation Serif" w:hAnsi="Liberation Serif"/>
        </w:rPr>
      </w:pPr>
      <w:r w:rsidRPr="003B17ED">
        <w:rPr>
          <w:rFonts w:ascii="Liberation Serif" w:hAnsi="Liberation Serif"/>
        </w:rPr>
        <w:t>Содержательной характеристикой образовательного процесса – свободной самостоятельной деятельности детей в развивающей предметно-пространственной среде ДОУ  является: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действия ребенка в разнообразной предметной среде;</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предоставление ребенку выбора дел по интересам;</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индивидуальные действия ребенка во взаимодействии со сверстниками;</w:t>
      </w:r>
    </w:p>
    <w:p w:rsidR="005746DA" w:rsidRPr="003B17ED" w:rsidRDefault="005746DA" w:rsidP="003B17ED">
      <w:pPr>
        <w:pStyle w:val="af0"/>
        <w:jc w:val="both"/>
        <w:rPr>
          <w:rFonts w:ascii="Liberation Serif" w:hAnsi="Liberation Serif"/>
        </w:rPr>
      </w:pPr>
      <w:r w:rsidRPr="003B17ED">
        <w:rPr>
          <w:rFonts w:ascii="Liberation Serif" w:hAnsi="Liberation Serif"/>
        </w:rPr>
        <w:t>- воспроизведение ребенком показанных ему взрослым практических способов и приемов работы с материалами и оборудованием.</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Направленность центров на совместную, индивидуальную деятельность детей</w:t>
      </w:r>
    </w:p>
    <w:tbl>
      <w:tblPr>
        <w:tblW w:w="482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68"/>
        <w:gridCol w:w="7354"/>
      </w:tblGrid>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Центр активности</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Направленность материалов на</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центр грамотности и письма</w:t>
            </w:r>
          </w:p>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Литературный центр(книжный уголок)</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побуждение детей к участию в беседах, рассказыванию историй из собственного опыта и т. п.</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диалогической и связной речи;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обогащение словаря, пониманию смысла слов, освоению словообразования;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звуковой культуры речи;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опыта слухового восприятия речи, слушания литературных текстов;</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интереса к грамотности и письму, подготовке к обучению в школе.</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Центр для сюжетно-ролевой игры, Уголок настольных игр</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активной и пассивной речи;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помощь детям в освоении модели поведения во взаимоотношениях людей;</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органов чувств;</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представлений о предметах и явлениях окружающего мира;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решение проблем;</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стимулирование творческого начала, креативности;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самооценки и самоуважения;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освоение способов выражения эмоций и чувств;</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общую и мелкую моторику.</w:t>
            </w:r>
          </w:p>
        </w:tc>
      </w:tr>
      <w:tr w:rsidR="005746DA" w:rsidRPr="003B17ED" w:rsidTr="005746DA">
        <w:trPr>
          <w:trHeight w:val="835"/>
        </w:trPr>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социальное развитие</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возможность практиковаться в разрешении конфликтов</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понимать, что со сверстниками все же лучше договариваться, тогда играть интереснее и приятнее;</w:t>
            </w:r>
          </w:p>
        </w:tc>
      </w:tr>
      <w:tr w:rsidR="005746DA" w:rsidRPr="003B17ED" w:rsidTr="005746DA">
        <w:trPr>
          <w:trHeight w:val="939"/>
        </w:trPr>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эмоциональное развитие</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помощь ребенку справиться с возможными негативными переживаниями, осмыслению и принятию неприятных событий его жизни;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понимание своих сильных и слабых сторон, способность </w:t>
            </w:r>
            <w:r w:rsidRPr="003B17ED">
              <w:rPr>
                <w:rFonts w:ascii="Liberation Serif" w:eastAsia="Times New Roman" w:hAnsi="Liberation Serif" w:cs="Liberation Serif"/>
                <w:sz w:val="24"/>
                <w:szCs w:val="24"/>
                <w:lang w:eastAsia="ru-RU"/>
              </w:rPr>
              <w:lastRenderedPageBreak/>
              <w:t>лидировать или подчиняться;</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bCs/>
                <w:sz w:val="24"/>
                <w:szCs w:val="24"/>
                <w:lang w:eastAsia="ru-RU"/>
              </w:rPr>
              <w:lastRenderedPageBreak/>
              <w:t>интеллектуальное развитие</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установление связи между различными явлениями, развитие когнитивных навыков;</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реализацию своих планов, развитие представлений о прошлом, настоящем и будущем;</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творческого начала;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стимулирование умственного развития благодаря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вовлечению речевых навыков, играющих ключевую роль в мышлении и общении;</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bCs/>
                <w:sz w:val="24"/>
                <w:szCs w:val="24"/>
                <w:lang w:eastAsia="ru-RU"/>
              </w:rPr>
              <w:t>развитие элементарных математических представлений</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постижение таких понятий, как: «столько - сколько», «достаточно», «слишком мало»;</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знакомство с понятиями: «меньше», «тяжелее», «шире», «уже»;</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Центр изобразительного искусства</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креативности, любознательности, воображения и инициативы детей;</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успешности и повышения самооценки;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получение опыта творчества на основе разнообразия материалов;</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bCs/>
                <w:sz w:val="24"/>
                <w:szCs w:val="24"/>
                <w:lang w:eastAsia="ru-RU"/>
              </w:rPr>
              <w:t>эмоциональное развитие</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выражение чувств и собственных представлений</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об окружающем мире;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возможность эмоциональной разрядки;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проявление чувства удовлетворения от создания собственного продукта;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на радость от ощущения собственной успешности;</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сенсомоторное развитие</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мелкой моторики;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тактильного восприятия;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остроты зрительного восприятия;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крупной моторики;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приобретение опыта координации зрения и руки;</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социальное развитие</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возможность сотрудничать с другими детьми и действовать по очереди;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воспитание уважения к чужим идеям.</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обучение ответственности за сохранность материалов;</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-стимулирование детей к принятию совместных решений и к реализации совместных замыслов;</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интеллектуальное развитие</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знакомство с линией, цветом, формой, размером и текстурой;</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приучение к последовательности и планированию;</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художественно-эстетическое развитие</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формирование художественного вкуса;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художественных, музыкальных и иных способностей к искусству;</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творческого самовыражения;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формирование способности ценить культурное и художественное наследие;</w:t>
            </w:r>
          </w:p>
        </w:tc>
      </w:tr>
      <w:tr w:rsidR="005746DA" w:rsidRPr="003B17ED" w:rsidTr="005746DA">
        <w:tc>
          <w:tcPr>
            <w:tcW w:w="1294" w:type="pct"/>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Центр кулинарии</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получение удовольствия от выполнения несложных кухонных обязанностей;</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простейших представлений о продуктах питания;</w:t>
            </w:r>
          </w:p>
        </w:tc>
      </w:tr>
      <w:tr w:rsidR="005746DA" w:rsidRPr="003B17ED" w:rsidTr="005746DA">
        <w:tc>
          <w:tcPr>
            <w:tcW w:w="1294" w:type="pct"/>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формирование умений делать выводы, различать, сопоставлять, рассматривать, взвешивать, отсыпать;</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интереса к поисковой деятельности;</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развитие речи</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пополнение словарного запаса, но и развитие связной и </w:t>
            </w:r>
            <w:r w:rsidRPr="003B17ED">
              <w:rPr>
                <w:rFonts w:ascii="Liberation Serif" w:eastAsia="Times New Roman" w:hAnsi="Liberation Serif" w:cs="Liberation Serif"/>
                <w:sz w:val="24"/>
                <w:szCs w:val="24"/>
                <w:lang w:eastAsia="ru-RU"/>
              </w:rPr>
              <w:lastRenderedPageBreak/>
              <w:t>диалогической речи;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возникновение интереса к буквам, грамоте и письму, желания научиться писать и читать;</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lastRenderedPageBreak/>
              <w:t>развитие социальных навыков</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умения договариваться и решать различные возникающие проблемы;</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сенсомоторное развитие</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обогащение сенсорного опыта детей;</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общее интеллектуальное и личностное развитие</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памяти, умения сосредоточиться, соотносить задуманное с результатом, целеустремленности, креативности;</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Центр песка и воды</w:t>
            </w:r>
          </w:p>
        </w:tc>
        <w:tc>
          <w:tcPr>
            <w:tcW w:w="3706" w:type="pct"/>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насыпание или наливание;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исследование;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совершенствование навыка счета;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освоение понятия «больше» и «меньше»;</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развитие элементарных математических представлений</w:t>
            </w:r>
          </w:p>
        </w:tc>
        <w:tc>
          <w:tcPr>
            <w:tcW w:w="3706" w:type="pct"/>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развитие естественно-научных представлений</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на классификацию плавающих и тонущих предметов;</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на развитие представлений о свойствах тел объектов, предметов и их изменений;</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сенсомоторное развитие</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тактильных ощущений и мелкой моторики;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освоение тонких движений;</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речевое и социальное развитие</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развитие необходимости договариваться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диалога между детьми, позитивного социального взаимодействия;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связной речи;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активное и естественное обогащение словаря;</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Центр науки и естествознания, Центр математики</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представлений о физических качествах предметов и явлений;</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тактильной чувствительности пальцев рук;</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формирование элементарных математических</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представлений о формах, размерах, объеме, величине, времени;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восприятия;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речи и других коммуникативных навыков;</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формирование умения размышлять, сопоставлять, формулировать вопросы, делать собственные выводы;</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обогащение эмоциональных переживаний;</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обеспечение социального развития в процессе взаимодействия;</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Центр конструирования из деталей (среднего и мелкого размера),</w:t>
            </w:r>
          </w:p>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 xml:space="preserve"> Центр строительства</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творческого начала;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речи, социальных навыков, математического и научного мышления и представлений о социальном окружении;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умение распознавать формы, определять высоту, вес предметов, их соотношение;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приобретение опыта совместной работы;</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речевое развитие</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расширение словаря детей;</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развитие социальных навыков</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совместное планирование и реализацию замысла постройки;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приобретение социальных навыков;</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развитие мелкой и крупной моторики</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освоение следующих понятий:</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размер, форма, вес, высота, толщина, соотношение, направление, пространство, образец;</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наблюдение, классификация, составление плана, предположения;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горизонтально, вертикально;</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равновесие, баланс, устойчивость;</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 измерение, счет;</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сходство, различие;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равенство (два половинных блока равняются одному полному);</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упорядочивание по размеру или форме;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пробы и ошибки;</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lastRenderedPageBreak/>
              <w:t>развитие мелкой и крупной моторики</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общей и мелкой моторики;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умение действовать со строительными элементами разных размеров и веса, уравновешивать их действовать в рамках заданного пространства;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точности движений, глазомера;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совершенствование зрительного восприятия.</w:t>
            </w:r>
          </w:p>
        </w:tc>
      </w:tr>
      <w:tr w:rsidR="005746DA" w:rsidRPr="003B17ED" w:rsidTr="005746DA">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Спортивный уголок</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физических качеств,</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формирование ценности к своему здоровью и здоровью других;</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общей и мелкой моторики;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обогащение эмоциональных переживаний;</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обеспечение социального развития в процессе взаимодействия;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умения договариваться и решать различные возникающие проблемы;</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умение действовать в команде;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развитие глазомера;</w:t>
            </w:r>
          </w:p>
        </w:tc>
      </w:tr>
      <w:tr w:rsidR="005746DA" w:rsidRPr="003B17ED" w:rsidTr="005746DA">
        <w:trPr>
          <w:trHeight w:val="231"/>
        </w:trPr>
        <w:tc>
          <w:tcPr>
            <w:tcW w:w="5000" w:type="pct"/>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bCs/>
                <w:sz w:val="24"/>
                <w:szCs w:val="24"/>
                <w:lang w:eastAsia="ru-RU"/>
              </w:rPr>
            </w:pPr>
            <w:r w:rsidRPr="003B17ED">
              <w:rPr>
                <w:rFonts w:ascii="Liberation Serif" w:eastAsia="Times New Roman" w:hAnsi="Liberation Serif" w:cs="Liberation Serif"/>
                <w:b/>
                <w:bCs/>
                <w:sz w:val="24"/>
                <w:szCs w:val="24"/>
                <w:lang w:eastAsia="ru-RU"/>
              </w:rPr>
              <w:t>Работающие стенды</w:t>
            </w:r>
          </w:p>
        </w:tc>
      </w:tr>
      <w:tr w:rsidR="005746DA" w:rsidRPr="003B17ED" w:rsidTr="005746DA">
        <w:trPr>
          <w:trHeight w:val="415"/>
        </w:trPr>
        <w:tc>
          <w:tcPr>
            <w:tcW w:w="5000" w:type="pct"/>
            <w:gridSpan w:val="2"/>
            <w:shd w:val="clear" w:color="auto" w:fill="auto"/>
          </w:tcPr>
          <w:p w:rsidR="005746DA" w:rsidRPr="003B17ED" w:rsidRDefault="005746DA" w:rsidP="003B17ED">
            <w:pPr>
              <w:spacing w:after="0" w:line="240" w:lineRule="auto"/>
              <w:jc w:val="both"/>
              <w:rPr>
                <w:rFonts w:ascii="Liberation Serif" w:eastAsia="Gungsuh" w:hAnsi="Liberation Serif" w:cs="Liberation Serif"/>
                <w:bCs/>
                <w:kern w:val="24"/>
                <w:sz w:val="24"/>
                <w:szCs w:val="24"/>
                <w:lang w:eastAsia="ru-RU"/>
              </w:rPr>
            </w:pPr>
            <w:r w:rsidRPr="003B17ED">
              <w:rPr>
                <w:rFonts w:ascii="Liberation Serif" w:eastAsia="Gungsuh" w:hAnsi="Liberation Serif" w:cs="Liberation Serif"/>
                <w:bCs/>
                <w:kern w:val="24"/>
                <w:sz w:val="24"/>
                <w:szCs w:val="24"/>
                <w:lang w:eastAsia="ru-RU"/>
              </w:rPr>
              <w:t xml:space="preserve">Для того, чтобы быть успешным в будущем мире, ребёнок должен расти в обстановке эмоционального комфорта, уверенности в собственных силах и подлинного уважения к его индивидуальным интересам и потребностям. Он должен быть умеющим принимать самостоятельные и ответственные решения, строить свою деятельность, нести определённую долю ответственности за себя и своё окружение. Большую роль в этом играют «рабочие стенды». </w:t>
            </w:r>
            <w:r w:rsidRPr="003B17ED">
              <w:rPr>
                <w:rFonts w:ascii="Liberation Serif" w:eastAsia="Gungsuh" w:hAnsi="Liberation Serif" w:cs="Liberation Serif"/>
                <w:bCs/>
                <w:kern w:val="24"/>
                <w:sz w:val="24"/>
                <w:szCs w:val="24"/>
                <w:lang w:eastAsia="ru-RU"/>
              </w:rPr>
              <w:tab/>
            </w:r>
          </w:p>
        </w:tc>
      </w:tr>
      <w:tr w:rsidR="005746DA" w:rsidRPr="003B17ED" w:rsidTr="005746DA">
        <w:trPr>
          <w:trHeight w:val="415"/>
        </w:trPr>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shd w:val="clear" w:color="auto" w:fill="FFFFFF"/>
                <w:lang w:eastAsia="ru-RU"/>
              </w:rPr>
            </w:pPr>
            <w:r w:rsidRPr="003B17ED">
              <w:rPr>
                <w:rFonts w:ascii="Liberation Serif" w:eastAsia="Times New Roman" w:hAnsi="Liberation Serif" w:cs="Liberation Serif"/>
                <w:sz w:val="24"/>
                <w:szCs w:val="24"/>
                <w:shd w:val="clear" w:color="auto" w:fill="FFFFFF"/>
                <w:lang w:eastAsia="ru-RU"/>
              </w:rPr>
              <w:t>«Доска выбора»</w:t>
            </w:r>
          </w:p>
          <w:p w:rsidR="005746DA" w:rsidRPr="003B17ED" w:rsidRDefault="005746DA" w:rsidP="003B17ED">
            <w:pPr>
              <w:spacing w:after="0" w:line="240" w:lineRule="auto"/>
              <w:jc w:val="both"/>
              <w:rPr>
                <w:rFonts w:ascii="Liberation Serif" w:eastAsia="Times New Roman" w:hAnsi="Liberation Serif" w:cs="Liberation Serif"/>
                <w:sz w:val="24"/>
                <w:szCs w:val="24"/>
                <w:highlight w:val="yellow"/>
                <w:shd w:val="clear" w:color="auto" w:fill="FFFFFF"/>
                <w:lang w:eastAsia="ru-RU"/>
              </w:rPr>
            </w:pPr>
            <w:r w:rsidRPr="003B17ED">
              <w:rPr>
                <w:rFonts w:ascii="Liberation Serif" w:eastAsia="Times New Roman" w:hAnsi="Liberation Serif" w:cs="Liberation Serif"/>
                <w:sz w:val="24"/>
                <w:szCs w:val="24"/>
                <w:shd w:val="clear" w:color="auto" w:fill="FFFFFF"/>
                <w:lang w:eastAsia="ru-RU"/>
              </w:rPr>
              <w:t>(обязательный)</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Gungsuh" w:hAnsi="Liberation Serif" w:cs="Liberation Serif"/>
                <w:bCs/>
                <w:kern w:val="24"/>
                <w:sz w:val="24"/>
                <w:szCs w:val="24"/>
                <w:lang w:eastAsia="ru-RU"/>
              </w:rPr>
              <w:t xml:space="preserve">Важный атрибут групповой жизни – «Доска выбора», с помощью которой дети обозначают свой выбор Центра активности. </w:t>
            </w:r>
            <w:r w:rsidRPr="003B17ED">
              <w:rPr>
                <w:rFonts w:ascii="Liberation Serif" w:eastAsia="Times New Roman" w:hAnsi="Liberation Serif" w:cs="Liberation Serif"/>
                <w:sz w:val="24"/>
                <w:szCs w:val="24"/>
                <w:lang w:eastAsia="ru-RU"/>
              </w:rPr>
              <w:t>Во время утреннего сбора ребенок участвует в играх и упражнениях, обмене новостями, вместе с воспитателем работает с календарем, информационным листком, учиться соблюдать нормы и правила поведения. Участвует в выборе темы, планировании. Педагог проводит презентацию центров, сообщает детям, какие интересные материалы их ожидают, предлагает подумать и решить, в какой центр они пойдут, и чем будут заниматься сегодня. Ребенок сам принимает решение, в каком центре он сегодня будет работать (вставляет бейджик со своим именем в кармашек). Что именно в этом центре предполагает сделать, какие материалы ему понадобятся, кого он хочет видеть в своей команде партнером или помощником, как будут распределены обязанности в совместной работе в центре, какого результата ребенок предполагает достичь.</w:t>
            </w:r>
          </w:p>
          <w:p w:rsidR="005746DA" w:rsidRPr="003B17ED" w:rsidRDefault="005746DA" w:rsidP="003B17ED">
            <w:pPr>
              <w:spacing w:after="0" w:line="240" w:lineRule="auto"/>
              <w:jc w:val="both"/>
              <w:rPr>
                <w:rFonts w:ascii="Liberation Serif" w:eastAsia="Gungsuh" w:hAnsi="Liberation Serif" w:cs="Liberation Serif"/>
                <w:bCs/>
                <w:kern w:val="24"/>
                <w:sz w:val="24"/>
                <w:szCs w:val="24"/>
                <w:highlight w:val="yellow"/>
                <w:lang w:eastAsia="ru-RU"/>
              </w:rPr>
            </w:pPr>
            <w:r w:rsidRPr="003B17ED">
              <w:rPr>
                <w:rFonts w:ascii="Liberation Serif" w:eastAsia="Times New Roman" w:hAnsi="Liberation Serif" w:cs="Liberation Serif"/>
                <w:sz w:val="24"/>
                <w:szCs w:val="24"/>
                <w:lang w:eastAsia="ru-RU"/>
              </w:rPr>
              <w:t xml:space="preserve">Спланированная работа может быть не закончена за один день. В этом случае ребенок может продолжить работу в последующие дни. Партнеры и помощники могут меняться в зависимости от желания самих детей. </w:t>
            </w:r>
          </w:p>
        </w:tc>
      </w:tr>
      <w:tr w:rsidR="005746DA" w:rsidRPr="003B17ED" w:rsidTr="005746DA">
        <w:trPr>
          <w:trHeight w:val="415"/>
        </w:trPr>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highlight w:val="yellow"/>
                <w:shd w:val="clear" w:color="auto" w:fill="FFFFFF"/>
                <w:lang w:eastAsia="ru-RU"/>
              </w:rPr>
            </w:pPr>
            <w:r w:rsidRPr="003B17ED">
              <w:rPr>
                <w:rFonts w:ascii="Liberation Serif" w:eastAsia="Times New Roman" w:hAnsi="Liberation Serif" w:cs="Liberation Serif"/>
                <w:sz w:val="24"/>
                <w:szCs w:val="24"/>
                <w:shd w:val="clear" w:color="auto" w:fill="FFFFFF"/>
                <w:lang w:eastAsia="ru-RU"/>
              </w:rPr>
              <w:t>«Модель трех вопросов»</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Тему проекта предлагают дети, исходя из своих интересов и потребностей. Для того чтобы получить полную информацию о знаниях детей по выбранной теме проекта, педагог использует три вопроса: </w:t>
            </w:r>
          </w:p>
          <w:p w:rsidR="005746DA" w:rsidRPr="003B17ED" w:rsidRDefault="005746DA" w:rsidP="003B17ED">
            <w:pPr>
              <w:spacing w:after="0" w:line="240" w:lineRule="auto"/>
              <w:jc w:val="both"/>
              <w:rPr>
                <w:rFonts w:ascii="Liberation Serif" w:eastAsia="Times New Roman" w:hAnsi="Liberation Serif" w:cs="Liberation Serif"/>
                <w:iCs/>
                <w:sz w:val="24"/>
                <w:szCs w:val="24"/>
                <w:lang w:eastAsia="ru-RU"/>
              </w:rPr>
            </w:pPr>
            <w:r w:rsidRPr="003B17ED">
              <w:rPr>
                <w:rFonts w:ascii="Liberation Serif" w:eastAsia="Times New Roman" w:hAnsi="Liberation Serif" w:cs="Liberation Serif"/>
                <w:iCs/>
                <w:sz w:val="24"/>
                <w:szCs w:val="24"/>
                <w:lang w:eastAsia="ru-RU"/>
              </w:rPr>
              <w:t>- Что вы знаете?</w:t>
            </w:r>
          </w:p>
          <w:p w:rsidR="005746DA" w:rsidRPr="003B17ED" w:rsidRDefault="005746DA" w:rsidP="003B17ED">
            <w:pPr>
              <w:spacing w:after="0" w:line="240" w:lineRule="auto"/>
              <w:jc w:val="both"/>
              <w:rPr>
                <w:rFonts w:ascii="Liberation Serif" w:eastAsia="Times New Roman" w:hAnsi="Liberation Serif" w:cs="Liberation Serif"/>
                <w:iCs/>
                <w:sz w:val="24"/>
                <w:szCs w:val="24"/>
                <w:lang w:eastAsia="ru-RU"/>
              </w:rPr>
            </w:pPr>
            <w:r w:rsidRPr="003B17ED">
              <w:rPr>
                <w:rFonts w:ascii="Liberation Serif" w:eastAsia="Times New Roman" w:hAnsi="Liberation Serif" w:cs="Liberation Serif"/>
                <w:iCs/>
                <w:sz w:val="24"/>
                <w:szCs w:val="24"/>
                <w:lang w:eastAsia="ru-RU"/>
              </w:rPr>
              <w:lastRenderedPageBreak/>
              <w:t>- Что вы хотите узнать?</w:t>
            </w:r>
          </w:p>
          <w:p w:rsidR="005746DA" w:rsidRPr="003B17ED" w:rsidRDefault="005746DA" w:rsidP="003B17ED">
            <w:pPr>
              <w:spacing w:after="0" w:line="240" w:lineRule="auto"/>
              <w:jc w:val="both"/>
              <w:rPr>
                <w:rFonts w:ascii="Liberation Serif" w:eastAsia="Times New Roman" w:hAnsi="Liberation Serif" w:cs="Liberation Serif"/>
                <w:iCs/>
                <w:sz w:val="24"/>
                <w:szCs w:val="24"/>
                <w:lang w:eastAsia="ru-RU"/>
              </w:rPr>
            </w:pPr>
            <w:r w:rsidRPr="003B17ED">
              <w:rPr>
                <w:rFonts w:ascii="Liberation Serif" w:eastAsia="Times New Roman" w:hAnsi="Liberation Serif" w:cs="Liberation Serif"/>
                <w:iCs/>
                <w:sz w:val="24"/>
                <w:szCs w:val="24"/>
                <w:lang w:eastAsia="ru-RU"/>
              </w:rPr>
              <w:t>- Что надо сделать, чтобы узнать?</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Сначала инициируется общее обсуждение, для выяснения, что дети уже знают об определенном предмете или явлении. Ответы фиксируются на листе бумаги, записывается под каждым имя ребёнка. Затем задается вопрос: «А что мы хотим узнать?». Ответы также записываются, причем записываются все ответы, независимо от того, какими «глупыми» или нелогичными они могут показаться. Когда все дети выскажутся, им задается вопрос: «Где можно найти ответы на наши вопросы?». Дети предлагают свои способы сбора информации.</w:t>
            </w:r>
          </w:p>
          <w:p w:rsidR="005746DA" w:rsidRPr="003B17ED" w:rsidRDefault="005746DA" w:rsidP="003B17ED">
            <w:pPr>
              <w:spacing w:after="0" w:line="240" w:lineRule="auto"/>
              <w:jc w:val="both"/>
              <w:rPr>
                <w:rFonts w:ascii="Liberation Serif" w:eastAsia="Gungsuh" w:hAnsi="Liberation Serif" w:cs="Liberation Serif"/>
                <w:bCs/>
                <w:kern w:val="24"/>
                <w:sz w:val="24"/>
                <w:szCs w:val="24"/>
                <w:highlight w:val="yellow"/>
                <w:lang w:eastAsia="ru-RU"/>
              </w:rPr>
            </w:pPr>
            <w:r w:rsidRPr="003B17ED">
              <w:rPr>
                <w:rFonts w:ascii="Liberation Serif" w:eastAsia="Gungsuh" w:hAnsi="Liberation Serif" w:cs="Liberation Serif"/>
                <w:bCs/>
                <w:kern w:val="24"/>
                <w:sz w:val="24"/>
                <w:szCs w:val="24"/>
                <w:lang w:eastAsia="ru-RU"/>
              </w:rPr>
              <w:t>Кроме этого, стенд знакомит родителей с тем, что знают дети по теме недели и что они хотели бы ещё узнать.</w:t>
            </w:r>
          </w:p>
        </w:tc>
      </w:tr>
      <w:tr w:rsidR="005746DA" w:rsidRPr="003B17ED" w:rsidTr="005746DA">
        <w:trPr>
          <w:trHeight w:val="415"/>
        </w:trPr>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shd w:val="clear" w:color="auto" w:fill="FFFFFF"/>
                <w:lang w:eastAsia="ru-RU"/>
              </w:rPr>
            </w:pPr>
            <w:r w:rsidRPr="003B17ED">
              <w:rPr>
                <w:rFonts w:ascii="Liberation Serif" w:eastAsia="Times New Roman" w:hAnsi="Liberation Serif" w:cs="Liberation Serif"/>
                <w:sz w:val="24"/>
                <w:szCs w:val="24"/>
                <w:shd w:val="clear" w:color="auto" w:fill="FFFFFF"/>
                <w:lang w:eastAsia="ru-RU"/>
              </w:rPr>
              <w:lastRenderedPageBreak/>
              <w:t>«Информационное поле»</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Выставляется тема проекта, план по реализации проекта, цветовое решение помогает определить детскую инициативу, инициативу педагога и родителей (красный цвет – дети, синий – педагои, зеленый – родители).  Информационное поле по желанию детей заполняется продуктами детской деятельности. С помощью информационного поля ребенок может узнать что было сделано для выполнения намеченного плана, задать вопросы проблемного характера. Расширить свою деятельность.</w:t>
            </w:r>
          </w:p>
        </w:tc>
      </w:tr>
      <w:tr w:rsidR="005746DA" w:rsidRPr="003B17ED" w:rsidTr="005746DA">
        <w:trPr>
          <w:trHeight w:val="415"/>
        </w:trPr>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highlight w:val="yellow"/>
                <w:lang w:eastAsia="ru-RU"/>
              </w:rPr>
            </w:pPr>
            <w:r w:rsidRPr="003B17ED">
              <w:rPr>
                <w:rFonts w:ascii="Liberation Serif" w:eastAsia="Times New Roman" w:hAnsi="Liberation Serif" w:cs="Liberation Serif"/>
                <w:sz w:val="24"/>
                <w:szCs w:val="24"/>
                <w:lang w:eastAsia="ru-RU"/>
              </w:rPr>
              <w:t>«Меню»</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Стенд «Меню» способствует развитию тонкой моторики руки, умения сравнивать, анализировать, сопоставлять.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Стенд интенсивно развивает внимание и его свойства: концентрированность, произвольность, тренирует словесно-логическую слуховую и зрительную память.</w:t>
            </w:r>
          </w:p>
          <w:p w:rsidR="005746DA" w:rsidRPr="003B17ED" w:rsidRDefault="005746DA" w:rsidP="003B17ED">
            <w:pPr>
              <w:spacing w:after="0" w:line="240" w:lineRule="auto"/>
              <w:jc w:val="both"/>
              <w:rPr>
                <w:rFonts w:ascii="Liberation Serif" w:eastAsia="Gungsuh" w:hAnsi="Liberation Serif" w:cs="Liberation Serif"/>
                <w:bCs/>
                <w:kern w:val="24"/>
                <w:sz w:val="24"/>
                <w:szCs w:val="24"/>
                <w:highlight w:val="yellow"/>
                <w:lang w:eastAsia="ru-RU"/>
              </w:rPr>
            </w:pPr>
            <w:r w:rsidRPr="003B17ED">
              <w:rPr>
                <w:rFonts w:ascii="Liberation Serif" w:eastAsia="Times New Roman" w:hAnsi="Liberation Serif" w:cs="Liberation Serif"/>
                <w:sz w:val="24"/>
                <w:szCs w:val="24"/>
                <w:lang w:eastAsia="ru-RU"/>
              </w:rPr>
              <w:t>С помощью стенда дети узнают из каких продуктов состоят блюда и режим питания.</w:t>
            </w:r>
            <w:r w:rsidRPr="003B17ED">
              <w:rPr>
                <w:rFonts w:ascii="Liberation Serif" w:eastAsia="Times New Roman" w:hAnsi="Liberation Serif" w:cs="Liberation Serif"/>
                <w:bCs/>
                <w:sz w:val="24"/>
                <w:szCs w:val="24"/>
                <w:lang w:eastAsia="ru-RU"/>
              </w:rPr>
              <w:t> </w:t>
            </w:r>
            <w:r w:rsidRPr="003B17ED">
              <w:rPr>
                <w:rFonts w:ascii="Liberation Serif" w:eastAsia="Times New Roman" w:hAnsi="Liberation Serif" w:cs="Liberation Serif"/>
                <w:sz w:val="24"/>
                <w:szCs w:val="24"/>
                <w:lang w:eastAsia="ru-RU"/>
              </w:rPr>
              <w:t>В занимательной игровой форме воспитанники знакомятся с буквами, обучаются </w:t>
            </w:r>
            <w:r w:rsidRPr="003B17ED">
              <w:rPr>
                <w:rFonts w:ascii="Liberation Serif" w:eastAsia="Times New Roman" w:hAnsi="Liberation Serif" w:cs="Liberation Serif"/>
                <w:bCs/>
                <w:sz w:val="24"/>
                <w:szCs w:val="24"/>
                <w:lang w:eastAsia="ru-RU"/>
              </w:rPr>
              <w:t>читать</w:t>
            </w:r>
            <w:r w:rsidRPr="003B17ED">
              <w:rPr>
                <w:rFonts w:ascii="Liberation Serif" w:eastAsia="Times New Roman" w:hAnsi="Liberation Serif" w:cs="Liberation Serif"/>
                <w:sz w:val="24"/>
                <w:szCs w:val="24"/>
                <w:lang w:eastAsia="ru-RU"/>
              </w:rPr>
              <w:t> простые слова.</w:t>
            </w:r>
          </w:p>
        </w:tc>
      </w:tr>
      <w:tr w:rsidR="005746DA" w:rsidRPr="003B17ED" w:rsidTr="005746DA">
        <w:trPr>
          <w:trHeight w:val="505"/>
        </w:trPr>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highlight w:val="yellow"/>
                <w:shd w:val="clear" w:color="auto" w:fill="FFFFFF"/>
                <w:lang w:eastAsia="ru-RU"/>
              </w:rPr>
            </w:pPr>
            <w:r w:rsidRPr="003B17ED">
              <w:rPr>
                <w:rFonts w:ascii="Liberation Serif" w:eastAsia="Times New Roman" w:hAnsi="Liberation Serif" w:cs="Liberation Serif"/>
                <w:sz w:val="24"/>
                <w:szCs w:val="24"/>
                <w:shd w:val="clear" w:color="auto" w:fill="FFFFFF"/>
                <w:lang w:eastAsia="ru-RU"/>
              </w:rPr>
              <w:t>«Информационная стена»</w:t>
            </w:r>
          </w:p>
        </w:tc>
        <w:tc>
          <w:tcPr>
            <w:tcW w:w="3706" w:type="pct"/>
            <w:shd w:val="clear" w:color="auto" w:fill="auto"/>
          </w:tcPr>
          <w:p w:rsidR="005746DA" w:rsidRPr="003B17ED" w:rsidRDefault="005746DA" w:rsidP="003B17ED">
            <w:pPr>
              <w:spacing w:after="0" w:line="240" w:lineRule="auto"/>
              <w:jc w:val="both"/>
              <w:rPr>
                <w:rFonts w:ascii="Liberation Serif" w:eastAsia="Gungsuh" w:hAnsi="Liberation Serif" w:cs="Liberation Serif"/>
                <w:bCs/>
                <w:kern w:val="24"/>
                <w:sz w:val="24"/>
                <w:szCs w:val="24"/>
                <w:highlight w:val="yellow"/>
                <w:lang w:eastAsia="ru-RU"/>
              </w:rPr>
            </w:pPr>
            <w:r w:rsidRPr="003B17ED">
              <w:rPr>
                <w:rFonts w:ascii="Liberation Serif" w:eastAsia="Gungsuh" w:hAnsi="Liberation Serif" w:cs="Liberation Serif"/>
                <w:bCs/>
                <w:kern w:val="24"/>
                <w:sz w:val="24"/>
                <w:szCs w:val="24"/>
                <w:lang w:eastAsia="ru-RU"/>
              </w:rPr>
              <w:t xml:space="preserve">Вовлечение семей чрезвычайно важно для обогащения развития детей в детском саду и для использования уже имеющихся интересов и знаний ребенка, источником которых является его семья. Используя различные формы работы с родителями, мы пришли к выводу, что одним из эффективных направлений работы с родителями является наглядно-информационное. Информационные стенды позволяют в доступной форме донести до родителей любую информацию. Тематика стендов разнообразна, динамична, меняется ежедневно или еженедельно. </w:t>
            </w:r>
          </w:p>
        </w:tc>
      </w:tr>
      <w:tr w:rsidR="005746DA" w:rsidRPr="003B17ED" w:rsidTr="005746DA">
        <w:trPr>
          <w:trHeight w:val="505"/>
        </w:trPr>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shd w:val="clear" w:color="auto" w:fill="FFFFFF"/>
                <w:lang w:eastAsia="ru-RU"/>
              </w:rPr>
            </w:pPr>
            <w:r w:rsidRPr="003B17ED">
              <w:rPr>
                <w:rFonts w:ascii="Liberation Serif" w:eastAsia="Times New Roman" w:hAnsi="Liberation Serif" w:cs="Liberation Serif"/>
                <w:sz w:val="24"/>
                <w:szCs w:val="24"/>
                <w:shd w:val="clear" w:color="auto" w:fill="FFFFFF"/>
                <w:lang w:eastAsia="ru-RU"/>
              </w:rPr>
              <w:t>«Письмо для родителей»</w:t>
            </w:r>
          </w:p>
        </w:tc>
        <w:tc>
          <w:tcPr>
            <w:tcW w:w="3706" w:type="pct"/>
            <w:shd w:val="clear" w:color="auto" w:fill="auto"/>
          </w:tcPr>
          <w:p w:rsidR="005746DA" w:rsidRPr="003B17ED" w:rsidRDefault="005746DA" w:rsidP="003B17ED">
            <w:pPr>
              <w:spacing w:after="0" w:line="240" w:lineRule="auto"/>
              <w:jc w:val="both"/>
              <w:rPr>
                <w:rFonts w:ascii="Liberation Serif" w:eastAsia="Gungsuh" w:hAnsi="Liberation Serif" w:cs="Liberation Serif"/>
                <w:bCs/>
                <w:kern w:val="24"/>
                <w:sz w:val="24"/>
                <w:szCs w:val="24"/>
                <w:lang w:eastAsia="ru-RU"/>
              </w:rPr>
            </w:pPr>
            <w:r w:rsidRPr="003B17ED">
              <w:rPr>
                <w:rFonts w:ascii="Liberation Serif" w:eastAsia="Gungsuh" w:hAnsi="Liberation Serif" w:cs="Liberation Serif"/>
                <w:bCs/>
                <w:kern w:val="24"/>
                <w:sz w:val="24"/>
                <w:szCs w:val="24"/>
                <w:lang w:eastAsia="ru-RU"/>
              </w:rPr>
              <w:t xml:space="preserve">Для того, чтобы скоординировать работу семьи и детского сада, в начале каждой проекта для родителей оформляется письмо. В нём сообщается тема недели, в доступной форме излагаются задачи и предлагается практическая работа </w:t>
            </w:r>
            <w:r w:rsidRPr="003B17ED">
              <w:rPr>
                <w:rFonts w:ascii="Liberation Serif" w:eastAsia="Times New Roman" w:hAnsi="Liberation Serif" w:cs="Liberation Serif"/>
                <w:sz w:val="24"/>
                <w:szCs w:val="24"/>
                <w:lang w:eastAsia="ru-RU"/>
              </w:rPr>
              <w:t>(основные дела),</w:t>
            </w:r>
            <w:r w:rsidRPr="003B17ED">
              <w:rPr>
                <w:rFonts w:ascii="Liberation Serif" w:eastAsia="Gungsuh" w:hAnsi="Liberation Serif" w:cs="Liberation Serif"/>
                <w:bCs/>
                <w:kern w:val="24"/>
                <w:sz w:val="24"/>
                <w:szCs w:val="24"/>
                <w:lang w:eastAsia="ru-RU"/>
              </w:rPr>
              <w:t xml:space="preserve"> для закрепления полученных детьми знаний, умений и навыков. </w:t>
            </w:r>
            <w:r w:rsidRPr="003B17ED">
              <w:rPr>
                <w:rFonts w:ascii="Liberation Serif" w:eastAsia="Times New Roman" w:hAnsi="Liberation Serif" w:cs="Liberation Serif"/>
                <w:sz w:val="24"/>
                <w:szCs w:val="24"/>
                <w:lang w:eastAsia="ru-RU"/>
              </w:rPr>
              <w:t>Так же через письмо предлагается родителям организовать совместно с детьми игры, прочитать художественную литературу, провести беседу с ребёнком по теме, провести наблюдение в домашних условиях. Письмо меняется с началом новой темы проекта.</w:t>
            </w:r>
          </w:p>
        </w:tc>
      </w:tr>
      <w:tr w:rsidR="005746DA" w:rsidRPr="003B17ED" w:rsidTr="005746DA">
        <w:trPr>
          <w:trHeight w:val="505"/>
        </w:trPr>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shd w:val="clear" w:color="auto" w:fill="FFFFFF"/>
                <w:lang w:eastAsia="ru-RU"/>
              </w:rPr>
            </w:pPr>
            <w:r w:rsidRPr="003B17ED">
              <w:rPr>
                <w:rFonts w:ascii="Liberation Serif" w:eastAsia="Times New Roman" w:hAnsi="Liberation Serif" w:cs="Liberation Serif"/>
                <w:sz w:val="24"/>
                <w:szCs w:val="24"/>
                <w:shd w:val="clear" w:color="auto" w:fill="FFFFFF"/>
                <w:lang w:eastAsia="ru-RU"/>
              </w:rPr>
              <w:t>«Художники»</w:t>
            </w:r>
          </w:p>
        </w:tc>
        <w:tc>
          <w:tcPr>
            <w:tcW w:w="3706" w:type="pct"/>
            <w:shd w:val="clear" w:color="auto" w:fill="auto"/>
          </w:tcPr>
          <w:p w:rsidR="005746DA" w:rsidRPr="003B17ED" w:rsidRDefault="005746DA" w:rsidP="003B17ED">
            <w:pPr>
              <w:spacing w:after="0" w:line="240" w:lineRule="auto"/>
              <w:jc w:val="both"/>
              <w:rPr>
                <w:rFonts w:ascii="Liberation Serif" w:eastAsia="Gungsuh" w:hAnsi="Liberation Serif" w:cs="Liberation Serif"/>
                <w:bCs/>
                <w:kern w:val="24"/>
                <w:sz w:val="24"/>
                <w:szCs w:val="24"/>
                <w:lang w:eastAsia="ru-RU"/>
              </w:rPr>
            </w:pPr>
            <w:r w:rsidRPr="003B17ED">
              <w:rPr>
                <w:rFonts w:ascii="Liberation Serif" w:eastAsia="Gungsuh" w:hAnsi="Liberation Serif" w:cs="Liberation Serif"/>
                <w:bCs/>
                <w:kern w:val="24"/>
                <w:sz w:val="24"/>
                <w:szCs w:val="24"/>
                <w:lang w:eastAsia="ru-RU"/>
              </w:rPr>
              <w:t>Большая часть стены отведена для детских работ, выполненных в центре изобразительного творчества..</w:t>
            </w:r>
          </w:p>
        </w:tc>
      </w:tr>
      <w:tr w:rsidR="005746DA" w:rsidRPr="003B17ED" w:rsidTr="005746DA">
        <w:trPr>
          <w:trHeight w:val="505"/>
        </w:trPr>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shd w:val="clear" w:color="auto" w:fill="FFFFFF"/>
                <w:lang w:eastAsia="ru-RU"/>
              </w:rPr>
            </w:pPr>
            <w:r w:rsidRPr="003B17ED">
              <w:rPr>
                <w:rFonts w:ascii="Liberation Serif" w:eastAsia="Times New Roman" w:hAnsi="Liberation Serif" w:cs="Liberation Serif"/>
                <w:sz w:val="24"/>
                <w:szCs w:val="24"/>
                <w:shd w:val="clear" w:color="auto" w:fill="FFFFFF"/>
                <w:lang w:eastAsia="ru-RU"/>
              </w:rPr>
              <w:t>«Спасибо говорим»</w:t>
            </w:r>
          </w:p>
        </w:tc>
        <w:tc>
          <w:tcPr>
            <w:tcW w:w="3706" w:type="pct"/>
            <w:shd w:val="clear" w:color="auto" w:fill="auto"/>
          </w:tcPr>
          <w:p w:rsidR="005746DA" w:rsidRPr="003B17ED" w:rsidRDefault="005746DA" w:rsidP="003B17ED">
            <w:pPr>
              <w:spacing w:after="0" w:line="240" w:lineRule="auto"/>
              <w:jc w:val="both"/>
              <w:rPr>
                <w:rFonts w:ascii="Liberation Serif" w:eastAsia="Gungsuh" w:hAnsi="Liberation Serif" w:cs="Liberation Serif"/>
                <w:bCs/>
                <w:kern w:val="24"/>
                <w:sz w:val="24"/>
                <w:szCs w:val="24"/>
                <w:lang w:eastAsia="ru-RU"/>
              </w:rPr>
            </w:pPr>
            <w:r w:rsidRPr="003B17ED">
              <w:rPr>
                <w:rFonts w:ascii="Liberation Serif" w:eastAsia="Gungsuh" w:hAnsi="Liberation Serif" w:cs="Liberation Serif"/>
                <w:bCs/>
                <w:kern w:val="24"/>
                <w:sz w:val="24"/>
                <w:szCs w:val="24"/>
                <w:lang w:eastAsia="ru-RU"/>
              </w:rPr>
              <w:t xml:space="preserve">На стенде «Спасибо говорим!» </w:t>
            </w:r>
            <w:r w:rsidRPr="003B17ED">
              <w:rPr>
                <w:rFonts w:ascii="Liberation Serif" w:eastAsia="Times New Roman" w:hAnsi="Liberation Serif" w:cs="Liberation Serif"/>
                <w:sz w:val="24"/>
                <w:szCs w:val="24"/>
                <w:lang w:eastAsia="ru-RU"/>
              </w:rPr>
              <w:t xml:space="preserve"> записывается, за что благодарят семью (</w:t>
            </w:r>
            <w:r w:rsidRPr="003B17ED">
              <w:rPr>
                <w:rFonts w:ascii="Liberation Serif" w:eastAsia="Gungsuh" w:hAnsi="Liberation Serif" w:cs="Liberation Serif"/>
                <w:bCs/>
                <w:kern w:val="24"/>
                <w:sz w:val="24"/>
                <w:szCs w:val="24"/>
                <w:lang w:eastAsia="ru-RU"/>
              </w:rPr>
              <w:t xml:space="preserve">за проделанную с детьми работу, за участие в жизни группы </w:t>
            </w:r>
            <w:r w:rsidRPr="003B17ED">
              <w:rPr>
                <w:rFonts w:ascii="Liberation Serif" w:eastAsia="Gungsuh" w:hAnsi="Liberation Serif" w:cs="Liberation Serif"/>
                <w:bCs/>
                <w:kern w:val="24"/>
                <w:sz w:val="24"/>
                <w:szCs w:val="24"/>
                <w:lang w:eastAsia="ru-RU"/>
              </w:rPr>
              <w:lastRenderedPageBreak/>
              <w:t>и детского сада). Этот стенд является стимулом активного вовлечения родителей в образовательный процесс.</w:t>
            </w:r>
          </w:p>
        </w:tc>
      </w:tr>
      <w:tr w:rsidR="005746DA" w:rsidRPr="003B17ED" w:rsidTr="005746DA">
        <w:trPr>
          <w:trHeight w:val="505"/>
        </w:trPr>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shd w:val="clear" w:color="auto" w:fill="FFFFFF"/>
                <w:lang w:eastAsia="ru-RU"/>
              </w:rPr>
            </w:pPr>
            <w:r w:rsidRPr="003B17ED">
              <w:rPr>
                <w:rFonts w:ascii="Liberation Serif" w:eastAsia="Times New Roman" w:hAnsi="Liberation Serif" w:cs="Liberation Serif"/>
                <w:sz w:val="24"/>
                <w:szCs w:val="24"/>
                <w:shd w:val="clear" w:color="auto" w:fill="FFFFFF"/>
                <w:lang w:eastAsia="ru-RU"/>
              </w:rPr>
              <w:lastRenderedPageBreak/>
              <w:t>«Наши достижения»</w:t>
            </w:r>
          </w:p>
        </w:tc>
        <w:tc>
          <w:tcPr>
            <w:tcW w:w="3706" w:type="pct"/>
            <w:shd w:val="clear" w:color="auto" w:fill="auto"/>
          </w:tcPr>
          <w:p w:rsidR="005746DA" w:rsidRPr="003B17ED" w:rsidRDefault="005746DA" w:rsidP="003B17ED">
            <w:pPr>
              <w:spacing w:after="0" w:line="240" w:lineRule="auto"/>
              <w:jc w:val="both"/>
              <w:rPr>
                <w:rFonts w:ascii="Liberation Serif" w:eastAsia="Gungsuh" w:hAnsi="Liberation Serif" w:cs="Liberation Serif"/>
                <w:bCs/>
                <w:kern w:val="24"/>
                <w:sz w:val="24"/>
                <w:szCs w:val="24"/>
                <w:lang w:eastAsia="ru-RU"/>
              </w:rPr>
            </w:pPr>
            <w:r w:rsidRPr="003B17ED">
              <w:rPr>
                <w:rFonts w:ascii="Liberation Serif" w:eastAsia="Gungsuh" w:hAnsi="Liberation Serif" w:cs="Liberation Serif"/>
                <w:bCs/>
                <w:kern w:val="24"/>
                <w:sz w:val="24"/>
                <w:szCs w:val="24"/>
                <w:lang w:eastAsia="ru-RU"/>
              </w:rPr>
              <w:t xml:space="preserve">Стенд «Наши достижения» создается для того, чтобы поддержать интерес у других детей. На этом стенде фиксируется и участие детей в конкурсах, фестивалях, выставках, олимпиадах. </w:t>
            </w:r>
          </w:p>
        </w:tc>
      </w:tr>
      <w:tr w:rsidR="005746DA" w:rsidRPr="003B17ED" w:rsidTr="005746DA">
        <w:trPr>
          <w:trHeight w:val="505"/>
        </w:trPr>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«Экран наблюдения»</w:t>
            </w:r>
          </w:p>
        </w:tc>
        <w:tc>
          <w:tcPr>
            <w:tcW w:w="3706" w:type="pct"/>
            <w:shd w:val="clear" w:color="auto" w:fill="auto"/>
          </w:tcPr>
          <w:p w:rsidR="005746DA" w:rsidRPr="003B17ED" w:rsidRDefault="005746DA" w:rsidP="003B17ED">
            <w:pPr>
              <w:spacing w:after="0" w:line="240" w:lineRule="auto"/>
              <w:jc w:val="both"/>
              <w:rPr>
                <w:rFonts w:ascii="Liberation Serif" w:eastAsia="Gungsuh" w:hAnsi="Liberation Serif" w:cs="Liberation Serif"/>
                <w:bCs/>
                <w:kern w:val="24"/>
                <w:sz w:val="24"/>
                <w:szCs w:val="24"/>
                <w:lang w:eastAsia="ru-RU"/>
              </w:rPr>
            </w:pPr>
            <w:r w:rsidRPr="003B17ED">
              <w:rPr>
                <w:rFonts w:ascii="Liberation Serif" w:eastAsia="Gungsuh" w:hAnsi="Liberation Serif" w:cs="Liberation Serif"/>
                <w:bCs/>
                <w:kern w:val="24"/>
                <w:sz w:val="24"/>
                <w:szCs w:val="24"/>
                <w:lang w:eastAsia="ru-RU"/>
              </w:rPr>
              <w:t>У каждого ребенка свой кармашек с фотографией, где педагог вставляет записочки, информирует родителей о достижениях ребенка. Родители также информируют педагога какие достижения у ребенка в семье.</w:t>
            </w:r>
          </w:p>
        </w:tc>
      </w:tr>
      <w:tr w:rsidR="005746DA" w:rsidRPr="003B17ED" w:rsidTr="005746DA">
        <w:trPr>
          <w:trHeight w:val="505"/>
        </w:trPr>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lang w:eastAsia="ru-RU"/>
              </w:rPr>
              <w:t>«Наша тема»</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Gungsuh" w:hAnsi="Liberation Serif" w:cs="Liberation Serif"/>
                <w:bCs/>
                <w:kern w:val="24"/>
                <w:sz w:val="24"/>
                <w:szCs w:val="24"/>
                <w:lang w:eastAsia="ru-RU"/>
              </w:rPr>
              <w:t xml:space="preserve">Большая часть стены отведена для информирования родителей о делах группы, чем занимаются дети при реализации проекта. </w:t>
            </w:r>
            <w:r w:rsidRPr="003B17ED">
              <w:rPr>
                <w:rFonts w:ascii="Liberation Serif" w:eastAsia="Times New Roman" w:hAnsi="Liberation Serif" w:cs="Liberation Serif"/>
                <w:sz w:val="24"/>
                <w:szCs w:val="24"/>
                <w:lang w:eastAsia="ru-RU"/>
              </w:rPr>
              <w:t xml:space="preserve">Здесь в краткой форме перечисляются основные интересные идеи и дела, а определённым цветом (заранее оговорённым) родителям пишутся подсказки о том, что можно спросить у ребёнка, о чём с ним поговорить –вечером самим детям не всегда удаётся вспомнить про свои «давние» утренние дела. Родителям же свойственно задавать бесконечный вопрос: «Что вы сегодня делали?», - на что получают привычный ответ о прогулке, обеде или сне. Возможность пользоваться подсказками со стенда позволяет родителям всегда быть в курсе текущих дел. </w:t>
            </w:r>
          </w:p>
        </w:tc>
      </w:tr>
      <w:tr w:rsidR="005746DA" w:rsidRPr="003B17ED" w:rsidTr="005746DA">
        <w:trPr>
          <w:trHeight w:val="505"/>
        </w:trPr>
        <w:tc>
          <w:tcPr>
            <w:tcW w:w="1294"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«Гордость детского сада»</w:t>
            </w:r>
          </w:p>
        </w:tc>
        <w:tc>
          <w:tcPr>
            <w:tcW w:w="3706"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На стенде вывешиваются благодарности и сертификаты детей, тем самым отмечая их успехи  в различных конкурсах, соревнованиях, олимпиадах;</w:t>
            </w:r>
          </w:p>
        </w:tc>
      </w:tr>
    </w:tbl>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pStyle w:val="af0"/>
        <w:jc w:val="both"/>
        <w:rPr>
          <w:rFonts w:ascii="Liberation Serif" w:hAnsi="Liberation Serif"/>
          <w:b/>
        </w:rPr>
      </w:pPr>
      <w:r w:rsidRPr="003B17ED">
        <w:rPr>
          <w:rFonts w:ascii="Liberation Serif" w:hAnsi="Liberation Serif"/>
          <w:b/>
        </w:rPr>
        <w:t xml:space="preserve">Организация развивающей предметно-пространственной среды для работы с детьми с особенностями развития, препятствующими освоению образовательной программы </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694"/>
        <w:gridCol w:w="7229"/>
      </w:tblGrid>
      <w:tr w:rsidR="005746DA" w:rsidRPr="003B17ED" w:rsidTr="005746DA">
        <w:tc>
          <w:tcPr>
            <w:tcW w:w="2694" w:type="dxa"/>
            <w:shd w:val="clear" w:color="auto" w:fill="FFFFFF"/>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Часто болеющие дети (ЧБД)</w:t>
            </w:r>
          </w:p>
          <w:p w:rsidR="005746DA" w:rsidRPr="003B17ED" w:rsidRDefault="005746DA" w:rsidP="003B17ED">
            <w:pPr>
              <w:spacing w:after="0" w:line="240" w:lineRule="auto"/>
              <w:jc w:val="both"/>
              <w:rPr>
                <w:rFonts w:ascii="Liberation Serif" w:hAnsi="Liberation Serif" w:cs="Liberation Serif"/>
                <w:sz w:val="24"/>
                <w:szCs w:val="24"/>
                <w:lang w:eastAsia="ru-RU"/>
              </w:rPr>
            </w:pPr>
          </w:p>
        </w:tc>
        <w:tc>
          <w:tcPr>
            <w:tcW w:w="7229" w:type="dxa"/>
            <w:shd w:val="clear" w:color="auto" w:fill="FFFFFF"/>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Наличие в групповом помещении уголка здоровья, массажных дорожек с различными раздражителями, су-джок, люстры Чижевского, лампы для кварцевания, оборудования для проведения закаливающий процедур.</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Рекомендуется наличие в ДОУ лекотеки, организация «гостевых групп», групп кратковременного пребывания «Особый ребёнок» (с разумным дозированием времени пребывания).</w:t>
            </w:r>
          </w:p>
        </w:tc>
      </w:tr>
      <w:tr w:rsidR="005746DA" w:rsidRPr="003B17ED" w:rsidTr="005746DA">
        <w:trPr>
          <w:trHeight w:val="1957"/>
        </w:trPr>
        <w:tc>
          <w:tcPr>
            <w:tcW w:w="2694" w:type="dxa"/>
            <w:shd w:val="clear" w:color="auto" w:fill="FFFFFF"/>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Леворукие дети</w:t>
            </w:r>
          </w:p>
          <w:p w:rsidR="005746DA" w:rsidRPr="003B17ED" w:rsidRDefault="005746DA" w:rsidP="003B17ED">
            <w:pPr>
              <w:spacing w:after="0" w:line="240" w:lineRule="auto"/>
              <w:jc w:val="both"/>
              <w:rPr>
                <w:rFonts w:ascii="Liberation Serif" w:hAnsi="Liberation Serif" w:cs="Liberation Serif"/>
                <w:sz w:val="24"/>
                <w:szCs w:val="24"/>
                <w:lang w:eastAsia="ru-RU"/>
              </w:rPr>
            </w:pPr>
          </w:p>
        </w:tc>
        <w:tc>
          <w:tcPr>
            <w:tcW w:w="7229" w:type="dxa"/>
            <w:shd w:val="clear" w:color="auto" w:fill="FFFFFF"/>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Составляющей развивающей предметно-пространственной среды, в которой воспитывается леворукий ребёнок должны стать пособия для формирования: </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пространственных ориентировок и сенсомоторных процессов: геометрические фигуры, кубики, карточки, конструктор («LEGO» и другие),  «Волшебные мешочки» (с предметами  различной формы, размера и цвета – пуговицы, ракушки, мелкие игрушки из «киндер-сюрпризов»  и так далее), модели, схемы, обводки, трафареты, контуры, мячи;</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Э- моциональной сферы: дидактические, сюжетно-ролевые игры,   «Уголок уединения» и так далее.</w:t>
            </w:r>
          </w:p>
        </w:tc>
      </w:tr>
      <w:tr w:rsidR="005746DA" w:rsidRPr="003B17ED" w:rsidTr="005746DA">
        <w:tc>
          <w:tcPr>
            <w:tcW w:w="2694" w:type="dxa"/>
            <w:shd w:val="clear" w:color="auto" w:fill="FFFFFF"/>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Дети с синдромом дефицита внимания и гиперактивностью </w:t>
            </w:r>
          </w:p>
          <w:p w:rsidR="005746DA" w:rsidRPr="003B17ED" w:rsidRDefault="005746DA" w:rsidP="003B17ED">
            <w:pPr>
              <w:spacing w:after="0" w:line="240" w:lineRule="auto"/>
              <w:jc w:val="both"/>
              <w:rPr>
                <w:rFonts w:ascii="Liberation Serif" w:hAnsi="Liberation Serif" w:cs="Liberation Serif"/>
                <w:sz w:val="24"/>
                <w:szCs w:val="24"/>
                <w:lang w:eastAsia="ru-RU"/>
              </w:rPr>
            </w:pPr>
          </w:p>
        </w:tc>
        <w:tc>
          <w:tcPr>
            <w:tcW w:w="7229" w:type="dxa"/>
            <w:shd w:val="clear" w:color="auto" w:fill="FFFFFF"/>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Все занятия и события в группе включают продуктивную деятельность с разными материалами. Рекомендуются  игры и занятия:</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 развитие внимания, дифференцировки (с включением всех анализаторов – зрительного, слухового, тактильного, вкусовой и так далее);</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на снятие импульсивности, гиперактивности, воспитание  </w:t>
            </w:r>
            <w:r w:rsidRPr="003B17ED">
              <w:rPr>
                <w:rFonts w:ascii="Liberation Serif" w:hAnsi="Liberation Serif" w:cs="Liberation Serif"/>
                <w:sz w:val="24"/>
                <w:szCs w:val="24"/>
                <w:lang w:eastAsia="ru-RU"/>
              </w:rPr>
              <w:lastRenderedPageBreak/>
              <w:t>выдержки и контроля (упражнения с песком, водой, глиной  и т.д.);</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на многозначность задач (на одновременное воспитание внимания, усидчивости и импульсивности);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hAnsi="Liberation Serif" w:cs="Liberation Serif"/>
                <w:sz w:val="24"/>
                <w:szCs w:val="24"/>
                <w:lang w:eastAsia="ru-RU"/>
              </w:rPr>
              <w:t xml:space="preserve"> физической культурой,  на развитие межполушарного взаимодействия,  для укрепления иммунитета (контрастный душ, обливания, ритмика, хореография, лыжи, теннис, плавание, прыжки на батуте, восточные единоборства, и даже – вязание!).</w:t>
            </w:r>
          </w:p>
        </w:tc>
      </w:tr>
      <w:tr w:rsidR="005746DA" w:rsidRPr="003B17ED" w:rsidTr="005746DA">
        <w:tc>
          <w:tcPr>
            <w:tcW w:w="2694" w:type="dxa"/>
            <w:shd w:val="clear" w:color="auto" w:fill="FFFFFF"/>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Дети с нарушениями эмоционально-волевой сферы</w:t>
            </w:r>
          </w:p>
        </w:tc>
        <w:tc>
          <w:tcPr>
            <w:tcW w:w="7229" w:type="dxa"/>
            <w:shd w:val="clear" w:color="auto" w:fill="FFFFFF"/>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Рекомендуется иметь разнообразный практический материал для организации оптимальной двигательной активности детей (способствующий формированию произвольной регуляции у детей):</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физкультурно-развивающие модули и оборудование, системные блоки оздоровительных комплексов;</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коррекционно-развивающие дидактические игры;</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eastAsia="Times New Roman" w:hAnsi="Liberation Serif" w:cs="Liberation Serif"/>
                <w:sz w:val="24"/>
                <w:szCs w:val="24"/>
                <w:lang w:eastAsia="ru-RU"/>
              </w:rPr>
              <w:t>игры, игрушки по видам, целям и характеру игровых действий, ситуаций и ролевых проявлений, игры-драматизации и так далее, используемых в для психологических тренингов, этюдов, имитационных игр, смоделированных ситуаций;</w:t>
            </w:r>
          </w:p>
        </w:tc>
      </w:tr>
      <w:tr w:rsidR="005746DA" w:rsidRPr="003B17ED" w:rsidTr="005746DA">
        <w:tc>
          <w:tcPr>
            <w:tcW w:w="2694" w:type="dxa"/>
            <w:shd w:val="clear" w:color="auto" w:fill="FFFFFF"/>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Дети-билингвы</w:t>
            </w:r>
          </w:p>
          <w:p w:rsidR="005746DA" w:rsidRPr="003B17ED" w:rsidRDefault="005746DA" w:rsidP="003B17ED">
            <w:pPr>
              <w:spacing w:after="0" w:line="240" w:lineRule="auto"/>
              <w:jc w:val="both"/>
              <w:rPr>
                <w:rFonts w:ascii="Liberation Serif" w:hAnsi="Liberation Serif" w:cs="Liberation Serif"/>
                <w:sz w:val="24"/>
                <w:szCs w:val="24"/>
                <w:lang w:eastAsia="ru-RU"/>
              </w:rPr>
            </w:pPr>
          </w:p>
        </w:tc>
        <w:tc>
          <w:tcPr>
            <w:tcW w:w="7229" w:type="dxa"/>
            <w:shd w:val="clear" w:color="auto" w:fill="FFFFFF"/>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Окружающая обстановка должна  стать той  поликультурная средой,  которая  способствует воспитанию у ребёнка его национальной принадлежности, сохранению собственной культурной идентичности (Н: дидактические и демонстрационные комплекты «Русские народные сказки»и/или «Казахские народные сказки» и т.д.,  народные костюмы или их элементы, предметы быта, и прочее).</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Педагогу важно обратить внимание на  размещение в групповой  комнате (или в другой обстановке, в которой воспитывается ребёнок),  поликультурных объектов -национальных  узоров, плакатов, комплектов  предметных и сюжетных картинок (отображающих «родную» среду), постеров, азбук (на родном и приобретённом языке), портретов национальных героев  и  так далее.</w:t>
            </w:r>
          </w:p>
        </w:tc>
      </w:tr>
    </w:tbl>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 xml:space="preserve">Организация развивающей предметно-пространственной среды </w:t>
      </w:r>
    </w:p>
    <w:p w:rsidR="005746DA" w:rsidRPr="003B17ED" w:rsidRDefault="005746DA" w:rsidP="003B17ED">
      <w:pPr>
        <w:pStyle w:val="af0"/>
        <w:jc w:val="both"/>
        <w:rPr>
          <w:rFonts w:ascii="Liberation Serif" w:hAnsi="Liberation Serif"/>
          <w:b/>
        </w:rPr>
      </w:pPr>
      <w:r w:rsidRPr="003B17ED">
        <w:rPr>
          <w:rFonts w:ascii="Liberation Serif" w:hAnsi="Liberation Serif"/>
          <w:b/>
        </w:rPr>
        <w:t>при  работе с одаренными детьми</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694"/>
        <w:gridCol w:w="7229"/>
      </w:tblGrid>
      <w:tr w:rsidR="005746DA" w:rsidRPr="003B17ED" w:rsidTr="005746DA">
        <w:trPr>
          <w:trHeight w:val="315"/>
        </w:trPr>
        <w:tc>
          <w:tcPr>
            <w:tcW w:w="2694" w:type="dxa"/>
            <w:shd w:val="clear" w:color="auto" w:fill="FFFFFF"/>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Одаренные дети</w:t>
            </w:r>
          </w:p>
          <w:p w:rsidR="005746DA" w:rsidRPr="003B17ED" w:rsidRDefault="005746DA" w:rsidP="003B17ED">
            <w:pPr>
              <w:spacing w:after="0" w:line="240" w:lineRule="auto"/>
              <w:jc w:val="both"/>
              <w:rPr>
                <w:rFonts w:ascii="Liberation Serif" w:hAnsi="Liberation Serif" w:cs="Liberation Serif"/>
                <w:sz w:val="24"/>
                <w:szCs w:val="24"/>
                <w:lang w:eastAsia="ru-RU"/>
              </w:rPr>
            </w:pPr>
          </w:p>
        </w:tc>
        <w:tc>
          <w:tcPr>
            <w:tcW w:w="7229" w:type="dxa"/>
            <w:shd w:val="clear" w:color="auto" w:fill="FFFFFF"/>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ППС должна обеспечивать самую разнообразную деятельность одарённого ребёнка  и отвечать следующим параметрам:</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иметь высокую степень неопределённости, стимулирующей поиск собственных ориентиров и потенциальной многовариативностью (богатством возможностей). Такая среда должна содержать образцы креативного поведения и его результаты;</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обогащать предметно-информационную среду  материальными и информационными ресурсами, обеспечивать доступность и разнообразие предметов в данной среде, возможность их любого использования;</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активизировать трансформационные возможности; </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обеспечивать гибкость в использовании времени, средств и материалов, с предоставлением возможности самостоятельно ставить задачи, выбирать время, последовательность, способы её решения;</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сочетать индивидуальную игровую и исследовательскую деятельность с её коллективными формами.</w:t>
            </w:r>
          </w:p>
        </w:tc>
      </w:tr>
    </w:tbl>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pStyle w:val="af0"/>
        <w:jc w:val="both"/>
        <w:rPr>
          <w:rFonts w:ascii="Liberation Serif" w:hAnsi="Liberation Serif"/>
          <w:b/>
        </w:rPr>
      </w:pPr>
      <w:r w:rsidRPr="003B17ED">
        <w:rPr>
          <w:rFonts w:ascii="Liberation Serif" w:hAnsi="Liberation Serif"/>
          <w:b/>
        </w:rPr>
        <w:t>Особенности организации развивающей предметно-пространственной среды для работы с детьми с ограниченными возможностями здоровья</w:t>
      </w:r>
    </w:p>
    <w:tbl>
      <w:tblPr>
        <w:tblW w:w="9923"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Look w:val="01E0"/>
      </w:tblPr>
      <w:tblGrid>
        <w:gridCol w:w="1951"/>
        <w:gridCol w:w="7972"/>
      </w:tblGrid>
      <w:tr w:rsidR="005746DA" w:rsidRPr="003B17ED" w:rsidTr="005746DA">
        <w:tc>
          <w:tcPr>
            <w:tcW w:w="1951" w:type="dxa"/>
            <w:tcBorders>
              <w:bottom w:val="single" w:sz="6" w:space="0" w:color="000000"/>
            </w:tcBorders>
            <w:shd w:val="clear" w:color="auto" w:fill="FFFFFF"/>
          </w:tcPr>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Дети с косоглазием и амблиопией</w:t>
            </w:r>
          </w:p>
        </w:tc>
        <w:tc>
          <w:tcPr>
            <w:tcW w:w="7972" w:type="dxa"/>
            <w:shd w:val="clear" w:color="auto" w:fill="FFFFFF"/>
          </w:tcPr>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xml:space="preserve">Для ребёнка с особенностями зрительного восприятия при нарушении зрения следует уделять большое внимание развитию зрительно-двигательной ориентировки в пространстве, что помогает закреплять и развивать представления об окружающем мире, накапливать жизненный опыт. </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xml:space="preserve">Обеспечивая ребёнку лучшие условия для видения, по пути перемещения и в самих помещениях используют разные маркеры: световые, цветовые атрибуты, сигналы. Угол косяка дверного проёма обозначается на уровне глаз ребёнка полоской контрастного цвета длиной 40-50 см., на дверную ручку наклеивают круг. На шкафчик в раздевалке, кровать, в ячейку для полотенца наклеивают ориентиры из одинаковых объёмных картинок. </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xml:space="preserve">Взрослые обязательно сразу проговаривают ребёнку, какие ориентиры есть в помещениях, по дороге из группы в другие помещения детского сада. </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xml:space="preserve">Крайне важно соблюдать дозированный режим зрительных нагрузок и специальный режим освещения: </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обязательное проведение зрительной гимнастики при высокой зрительной нагрузке во время фронтальных занятий (схемы-тренажёры для зрительных гимнастик);</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индивидуальное освещение рабочего места во второй половине дня (настольные лампы в зонах изодеятельности, книжных уголках и др.).</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Подбор адекватного дидактического материала по цвету, форме, размеру и методически правильное его преподнесение воспитатель осуществляет используя рекомендации учителя-дефектолога (тифлопедагога):</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посадить ребёнка с нарушением зрения следует ближе к рассматриваемому объекту или использовать индивидуальную наглядность (дать ребёнку в руки предмет или копию рассматриваемой картинки);</w:t>
            </w:r>
            <w:r w:rsidRPr="003B17ED">
              <w:rPr>
                <w:rFonts w:ascii="Liberation Serif" w:eastAsia="SimSun" w:hAnsi="Liberation Serif" w:cs="Liberation Serif"/>
                <w:iCs/>
                <w:sz w:val="24"/>
                <w:szCs w:val="24"/>
                <w:lang w:eastAsia="zh-CN"/>
              </w:rPr>
              <w:br/>
              <w:t>- для устойчивости понятия необходимо сочетать описание предмета с активным его исследованием, для этого следует предложить ребёнку изучить его при помощи зрения, осязания, слуха и других анализаторов;</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xml:space="preserve">- размер наглядного материала при фронтальном предъявлении должен быть крупным (15-20 см), при индивидуальном предъявлении учитывается острота зрения (детям с остротой зрения от 0,01 до 0,3 </w:t>
            </w:r>
            <w:r w:rsidRPr="003B17ED">
              <w:rPr>
                <w:rFonts w:ascii="Liberation Serif" w:eastAsia="SimSun" w:hAnsi="Liberation Serif" w:cs="Liberation Serif"/>
                <w:iCs/>
                <w:sz w:val="24"/>
                <w:szCs w:val="24"/>
                <w:lang w:val="en-US" w:eastAsia="zh-CN"/>
              </w:rPr>
              <w:t>D</w:t>
            </w:r>
            <w:r w:rsidRPr="003B17ED">
              <w:rPr>
                <w:rFonts w:ascii="Liberation Serif" w:eastAsia="SimSun" w:hAnsi="Liberation Serif" w:cs="Liberation Serif"/>
                <w:iCs/>
                <w:sz w:val="24"/>
                <w:szCs w:val="24"/>
                <w:lang w:eastAsia="zh-CN"/>
              </w:rPr>
              <w:t xml:space="preserve"> рекомендуется давать материал с изображением от 3 см и более, с остротой зрения от 0,4 </w:t>
            </w:r>
            <w:r w:rsidRPr="003B17ED">
              <w:rPr>
                <w:rFonts w:ascii="Liberation Serif" w:eastAsia="SimSun" w:hAnsi="Liberation Serif" w:cs="Liberation Serif"/>
                <w:iCs/>
                <w:sz w:val="24"/>
                <w:szCs w:val="24"/>
                <w:lang w:val="en-US" w:eastAsia="zh-CN"/>
              </w:rPr>
              <w:t>D</w:t>
            </w:r>
            <w:r w:rsidRPr="003B17ED">
              <w:rPr>
                <w:rFonts w:ascii="Liberation Serif" w:eastAsia="SimSun" w:hAnsi="Liberation Serif" w:cs="Liberation Serif"/>
                <w:iCs/>
                <w:sz w:val="24"/>
                <w:szCs w:val="24"/>
                <w:lang w:eastAsia="zh-CN"/>
              </w:rPr>
              <w:t xml:space="preserve"> и выше – не менее 2 см);</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предложенная детям наглядность должна быть яркой расцветки (красный, оранжевый, жёлтый), с чётким контуром, с минимальным количеством второстепенных деталей, быть легко узнаваемой;</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при проведении с детьми фронтальных занятий при демонстрации объектов использовать фоны, улучшающее зрительное восприятие (наглядный иллюстрированный материал следует показывать на контрастном фоне, направлять внимание детей на выделение различных признаков предметов, помня, что ребёнку с нарушением зрения требуется на это больше времени, чем нормально видящим;</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xml:space="preserve">- материал лучше располагать в вертикальном положении (на доске, </w:t>
            </w:r>
            <w:r w:rsidRPr="003B17ED">
              <w:rPr>
                <w:rFonts w:ascii="Liberation Serif" w:eastAsia="SimSun" w:hAnsi="Liberation Serif" w:cs="Liberation Serif"/>
                <w:iCs/>
                <w:sz w:val="24"/>
                <w:szCs w:val="24"/>
                <w:lang w:eastAsia="zh-CN"/>
              </w:rPr>
              <w:lastRenderedPageBreak/>
              <w:t>мольберте или специальной подставке), чтобы каждый ребёнок мог его рассмотреть; нужна хорошая освещённость, расположение на уровне глаз детей, предъявление материала на достаточном  для зрительного восприятия расстоянии;</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при демонстрации нескольких изображений размещать их на доске, мольберте (в количестве не более 6-8 шт., если предметы размером от 10 до 15 см и объекты размером 20-25 см – не более 5 шт. одновременно)</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Размещать объекты следует так, чтобы они не сливались в единую линию или пятно, а выделялись и могли быть рассмотрены по отдельности.</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В лечебных целях ребёнку с нарушением зрения врач-офтальмолог может назначить не только постоянное ношение очков, но и ношение окклюдера (специальные глазные пластыри, которые применяются для заклеивания линзы очков, во время лечения амблиопии и косоглазия у детей) на некоторое время дня. В зависимости от того, какой глаз в этот момент открыт у ребёнка, педагог должен демонстрировать игрушку, образец движений, иллюстрированный наглядный материал перед видящим глазом.</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Для эффективного развития ребёнка с нарушением зрения необходима предметно-пространственная среда, насыщенная различными сенсорными раздражителями и условия для двигательной активности: сенсорные уголки, заводные, звучащие, сделанные из разного материала игрушки, дощечки с разными тактильными поверхностями, пространство для подвижных игр со сверстниками, детские аудиокниги и т.д.</w:t>
            </w:r>
          </w:p>
        </w:tc>
      </w:tr>
      <w:tr w:rsidR="005746DA" w:rsidRPr="003B17ED" w:rsidTr="005746DA">
        <w:tc>
          <w:tcPr>
            <w:tcW w:w="1951" w:type="dxa"/>
            <w:shd w:val="clear" w:color="auto" w:fill="FFFFFF"/>
          </w:tcPr>
          <w:p w:rsidR="005746DA" w:rsidRPr="003B17ED" w:rsidRDefault="005746DA" w:rsidP="003B17ED">
            <w:pPr>
              <w:spacing w:after="0" w:line="240" w:lineRule="auto"/>
              <w:jc w:val="both"/>
              <w:rPr>
                <w:rFonts w:ascii="Liberation Serif" w:eastAsia="SimSun" w:hAnsi="Liberation Serif" w:cs="Liberation Serif"/>
                <w:bCs/>
                <w:sz w:val="24"/>
                <w:szCs w:val="24"/>
                <w:lang w:eastAsia="zh-CN"/>
              </w:rPr>
            </w:pPr>
            <w:r w:rsidRPr="003B17ED">
              <w:rPr>
                <w:rFonts w:ascii="Liberation Serif" w:eastAsia="SimSun" w:hAnsi="Liberation Serif" w:cs="Liberation Serif"/>
                <w:iCs/>
                <w:sz w:val="24"/>
                <w:szCs w:val="24"/>
                <w:lang w:eastAsia="zh-CN"/>
              </w:rPr>
              <w:lastRenderedPageBreak/>
              <w:t>Глухие дети – это дети с глубоким, стойким двусторонним нарушением слуха, врожденным.</w:t>
            </w:r>
          </w:p>
        </w:tc>
        <w:tc>
          <w:tcPr>
            <w:tcW w:w="7972" w:type="dxa"/>
            <w:shd w:val="clear" w:color="auto" w:fill="FFFFFF"/>
          </w:tcPr>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Специальная предметная среда  должна обеспечивать необходимые образовательные условия для развития полисенсорного восприятия:</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зрительного (формирование понятий «цвет», «величина», «форма», пространственных отношений и целостного восприятия предметов);</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слухового (восприятие речевых и неречевых звуков, слов-звукоподражаний и слов в лепетной форме, звучания различных музыкальных инструментов);</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тактильно-двигательного (определение формы, величины, материала и других свойств предметов на ощупь и по обводящему движению);</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вибрационного восприятия (реакции на вибрационные раздражители);</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двигательной активности;</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мышления (наглядно-действенного, наглядно-образного, словесно-логического);</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понимания устной речи, элементов жестовой речи, внеситуативного понимания речи;</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игровой деятельности (поэтапное формирование).</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Для этого развивающая предметно-пространственная среда должна включать:</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игрушки, картинки, таблички для изучения пространственных понятий;</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схемы составления описательных рассказов, предложений;</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схемы последовательных действий;</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модели изучения лексических тем и др.</w:t>
            </w:r>
          </w:p>
          <w:p w:rsidR="005746DA" w:rsidRPr="003B17ED" w:rsidRDefault="005746DA" w:rsidP="003B17ED">
            <w:pPr>
              <w:spacing w:after="0" w:line="240" w:lineRule="auto"/>
              <w:jc w:val="both"/>
              <w:rPr>
                <w:rFonts w:ascii="Liberation Serif" w:eastAsia="SimSun" w:hAnsi="Liberation Serif" w:cs="Liberation Serif"/>
                <w:iCs/>
                <w:sz w:val="24"/>
                <w:szCs w:val="24"/>
                <w:lang w:eastAsia="zh-CN"/>
              </w:rPr>
            </w:pPr>
            <w:r w:rsidRPr="003B17ED">
              <w:rPr>
                <w:rFonts w:ascii="Liberation Serif" w:eastAsia="SimSun" w:hAnsi="Liberation Serif" w:cs="Liberation Serif"/>
                <w:iCs/>
                <w:sz w:val="24"/>
                <w:szCs w:val="24"/>
                <w:lang w:eastAsia="zh-CN"/>
              </w:rPr>
              <w:t xml:space="preserve">Развивающее пространство группы должно содержать достаточное количество игрового материала для развития полисенсорного восприятия: игры, где необходимо подбирать цвет и форму к изображениям реальных предметов, конструкторы с прилагаемыми схемами построек или поделок, игры с блоками Дьенеша, парные карточки, разрезные картинки, музыкальные инструменты, звучащие игрушки, шумовые коробочки, тактильное лото, тканевые мешочки с парными предметами, доски Сегена </w:t>
            </w:r>
            <w:r w:rsidRPr="003B17ED">
              <w:rPr>
                <w:rFonts w:ascii="Liberation Serif" w:eastAsia="SimSun" w:hAnsi="Liberation Serif" w:cs="Liberation Serif"/>
                <w:iCs/>
                <w:sz w:val="24"/>
                <w:szCs w:val="24"/>
                <w:lang w:eastAsia="zh-CN"/>
              </w:rPr>
              <w:lastRenderedPageBreak/>
              <w:t>для определения формы и величины на ощупь и по обводящему движению, сенсорные дорожки и др.</w:t>
            </w:r>
          </w:p>
        </w:tc>
      </w:tr>
    </w:tbl>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b/>
          <w:sz w:val="24"/>
          <w:szCs w:val="24"/>
          <w:highlight w:val="yellow"/>
          <w:lang w:eastAsia="ru-RU"/>
        </w:rPr>
      </w:pPr>
    </w:p>
    <w:p w:rsidR="005746DA" w:rsidRPr="003B17ED" w:rsidRDefault="005746DA" w:rsidP="003B17ED">
      <w:pPr>
        <w:pStyle w:val="20"/>
        <w:spacing w:before="0" w:after="0"/>
        <w:jc w:val="both"/>
        <w:rPr>
          <w:rFonts w:ascii="Liberation Serif" w:eastAsia="Times New Roman" w:hAnsi="Liberation Serif" w:cs="Liberation Serif"/>
          <w:i w:val="0"/>
          <w:sz w:val="24"/>
          <w:szCs w:val="24"/>
        </w:rPr>
      </w:pPr>
      <w:bookmarkStart w:id="51" w:name="_Toc35872852"/>
      <w:r w:rsidRPr="003B17ED">
        <w:rPr>
          <w:rFonts w:ascii="Liberation Serif" w:eastAsia="Times New Roman" w:hAnsi="Liberation Serif" w:cs="Liberation Serif"/>
          <w:i w:val="0"/>
          <w:sz w:val="24"/>
          <w:szCs w:val="24"/>
        </w:rPr>
        <w:t>3.3. КАДРОВЫЕ УСЛОВИЯ РЕАЛИЗАЦИИ ПРОГРАММЫ</w:t>
      </w:r>
      <w:bookmarkEnd w:id="51"/>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pStyle w:val="af0"/>
        <w:jc w:val="both"/>
        <w:rPr>
          <w:rFonts w:ascii="Liberation Serif" w:hAnsi="Liberation Serif"/>
        </w:rPr>
      </w:pPr>
      <w:r w:rsidRPr="003B17ED">
        <w:rPr>
          <w:rFonts w:ascii="Liberation Serif" w:hAnsi="Liberation Serif"/>
        </w:rPr>
        <w:t>Укомплектованность, профессионализм и квалификация кадров являются значимыми в реализации поставленных в Программе целей и задач, достижении целевых ориентиров Программы.</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ДОУ укомплектован квалифицированными кадрами (руководящими, педагогическими, учебно-вспомогательными, административно-хозяйственными работниками) в соответствии со штатным расписанием. </w:t>
      </w:r>
      <w:r w:rsidRPr="003B17ED">
        <w:rPr>
          <w:rFonts w:ascii="Liberation Serif" w:hAnsi="Liberation Serif"/>
          <w:iCs/>
        </w:rPr>
        <w:t>Реализация Программы осуществляется: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1)</w:t>
      </w:r>
      <w:r w:rsidR="0056102C" w:rsidRPr="003B17ED">
        <w:rPr>
          <w:rFonts w:ascii="Liberation Serif" w:hAnsi="Liberation Serif"/>
          <w:sz w:val="24"/>
          <w:szCs w:val="24"/>
        </w:rPr>
        <w:tab/>
      </w:r>
      <w:r w:rsidRPr="003B17ED">
        <w:rPr>
          <w:rFonts w:ascii="Liberation Serif" w:hAnsi="Liberation Serif"/>
          <w:sz w:val="24"/>
          <w:szCs w:val="24"/>
        </w:rPr>
        <w:t xml:space="preserve">педагогическими работниками в течение всего времени пребывания воспитанников в </w:t>
      </w:r>
      <w:r w:rsidRPr="003B17ED">
        <w:rPr>
          <w:rFonts w:ascii="Liberation Serif" w:eastAsia="Times New Roman" w:hAnsi="Liberation Serif"/>
          <w:sz w:val="24"/>
          <w:szCs w:val="24"/>
        </w:rPr>
        <w:t>ДОУ</w:t>
      </w:r>
      <w:r w:rsidRPr="003B17ED">
        <w:rPr>
          <w:rFonts w:ascii="Liberation Serif" w:hAnsi="Liberation Serif"/>
          <w:sz w:val="24"/>
          <w:szCs w:val="24"/>
        </w:rPr>
        <w:t xml:space="preserve">. </w:t>
      </w:r>
    </w:p>
    <w:p w:rsidR="005746DA" w:rsidRPr="003B17ED" w:rsidRDefault="005746DA" w:rsidP="003B17ED">
      <w:pPr>
        <w:pStyle w:val="aff2"/>
        <w:jc w:val="both"/>
        <w:rPr>
          <w:rFonts w:ascii="Liberation Serif" w:eastAsia="Times New Roman" w:hAnsi="Liberation Serif"/>
          <w:sz w:val="24"/>
          <w:szCs w:val="24"/>
        </w:rPr>
      </w:pPr>
      <w:r w:rsidRPr="003B17ED">
        <w:rPr>
          <w:rFonts w:ascii="Liberation Serif" w:hAnsi="Liberation Serif"/>
          <w:sz w:val="24"/>
          <w:szCs w:val="24"/>
        </w:rPr>
        <w:t>2)</w:t>
      </w:r>
      <w:r w:rsidR="0056102C" w:rsidRPr="003B17ED">
        <w:rPr>
          <w:rFonts w:ascii="Liberation Serif" w:hAnsi="Liberation Serif"/>
          <w:sz w:val="24"/>
          <w:szCs w:val="24"/>
        </w:rPr>
        <w:tab/>
      </w:r>
      <w:r w:rsidRPr="003B17ED">
        <w:rPr>
          <w:rFonts w:ascii="Liberation Serif" w:hAnsi="Liberation Serif"/>
          <w:sz w:val="24"/>
          <w:szCs w:val="24"/>
        </w:rPr>
        <w:t xml:space="preserve">учебно-вспомогательными работниками в группе в течение всего времени пребывания воспитанников в </w:t>
      </w:r>
      <w:r w:rsidRPr="003B17ED">
        <w:rPr>
          <w:rFonts w:ascii="Liberation Serif" w:eastAsia="Times New Roman" w:hAnsi="Liberation Serif"/>
          <w:sz w:val="24"/>
          <w:szCs w:val="24"/>
        </w:rPr>
        <w:t>ДОУ</w:t>
      </w:r>
      <w:r w:rsidRPr="003B17ED">
        <w:rPr>
          <w:rFonts w:ascii="Liberation Serif" w:hAnsi="Liberation Serif"/>
          <w:sz w:val="24"/>
          <w:szCs w:val="24"/>
        </w:rPr>
        <w:t xml:space="preserve">. </w:t>
      </w:r>
    </w:p>
    <w:p w:rsidR="005746DA" w:rsidRPr="003B17ED" w:rsidRDefault="005746DA" w:rsidP="003B17ED">
      <w:pPr>
        <w:pStyle w:val="af0"/>
        <w:jc w:val="both"/>
        <w:rPr>
          <w:rFonts w:ascii="Liberation Serif" w:hAnsi="Liberation Serif"/>
        </w:rPr>
      </w:pPr>
      <w:r w:rsidRPr="003B17ED">
        <w:rPr>
          <w:rFonts w:ascii="Liberation Serif" w:hAnsi="Liberation Serif"/>
        </w:rPr>
        <w:t>Каждая группа сопровождаться одним учебно-вспомогательным работниками.</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Для обеспечения качественных условий реализации Программы команды квалифицированных профессионалов, в ДОУ работают педагоги - имеющие определенный уровень образования - обладающие значимыми профессиональными компетенциями, </w:t>
      </w:r>
      <w:r w:rsidRPr="003B17ED">
        <w:rPr>
          <w:rFonts w:ascii="Liberation Serif" w:hAnsi="Liberation Serif"/>
          <w:bCs/>
        </w:rPr>
        <w:t>необходимыми для решения образовательных задач развития детей</w:t>
      </w:r>
      <w:r w:rsidRPr="003B17ED">
        <w:rPr>
          <w:rFonts w:ascii="Liberation Serif" w:hAnsi="Liberation Serif"/>
        </w:rPr>
        <w:t xml:space="preserve"> дошкольного возраста </w:t>
      </w:r>
      <w:r w:rsidRPr="003B17ED">
        <w:rPr>
          <w:rFonts w:ascii="Liberation Serif" w:hAnsi="Liberation Serif"/>
          <w:bCs/>
        </w:rPr>
        <w:t>с учетом их возрастных и индивидуальных особенностей,</w:t>
      </w:r>
    </w:p>
    <w:p w:rsidR="005746DA" w:rsidRPr="003B17ED" w:rsidRDefault="005746DA" w:rsidP="003B17ED">
      <w:pPr>
        <w:pStyle w:val="af0"/>
        <w:jc w:val="both"/>
        <w:rPr>
          <w:rFonts w:ascii="Liberation Serif" w:hAnsi="Liberation Serif"/>
        </w:rPr>
      </w:pPr>
      <w:r w:rsidRPr="003B17ED">
        <w:rPr>
          <w:rFonts w:ascii="Liberation Serif" w:hAnsi="Liberation Serif"/>
        </w:rPr>
        <w:t>Осуществляющие трудовые действия:</w:t>
      </w:r>
    </w:p>
    <w:p w:rsidR="005746DA" w:rsidRPr="003B17ED" w:rsidRDefault="005746DA" w:rsidP="003B17ED">
      <w:pPr>
        <w:pStyle w:val="af0"/>
        <w:jc w:val="both"/>
        <w:rPr>
          <w:rFonts w:ascii="Liberation Serif" w:hAnsi="Liberation Serif"/>
        </w:rPr>
      </w:pPr>
      <w:r w:rsidRPr="003B17ED">
        <w:rPr>
          <w:rFonts w:ascii="Liberation Serif" w:hAnsi="Liberation Serif"/>
        </w:rPr>
        <w:t>- 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p w:rsidR="005746DA" w:rsidRPr="003B17ED" w:rsidRDefault="005746DA" w:rsidP="003B17ED">
      <w:pPr>
        <w:pStyle w:val="af0"/>
        <w:jc w:val="both"/>
        <w:rPr>
          <w:rFonts w:ascii="Liberation Serif" w:hAnsi="Liberation Serif"/>
        </w:rPr>
      </w:pPr>
      <w:r w:rsidRPr="003B17ED">
        <w:rPr>
          <w:rFonts w:ascii="Liberation Serif" w:hAnsi="Liberation Serif"/>
        </w:rPr>
        <w:t>- 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rsidR="005746DA" w:rsidRPr="003B17ED" w:rsidRDefault="005746DA" w:rsidP="003B17ED">
      <w:pPr>
        <w:pStyle w:val="af0"/>
        <w:jc w:val="both"/>
        <w:rPr>
          <w:rFonts w:ascii="Liberation Serif" w:hAnsi="Liberation Serif"/>
        </w:rPr>
      </w:pPr>
      <w:r w:rsidRPr="003B17ED">
        <w:rPr>
          <w:rFonts w:ascii="Liberation Serif" w:hAnsi="Liberation Serif"/>
        </w:rPr>
        <w:t>- 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rsidR="005746DA" w:rsidRPr="003B17ED" w:rsidRDefault="005746DA" w:rsidP="003B17ED">
      <w:pPr>
        <w:pStyle w:val="af0"/>
        <w:jc w:val="both"/>
        <w:rPr>
          <w:rFonts w:ascii="Liberation Serif" w:hAnsi="Liberation Serif"/>
        </w:rPr>
      </w:pPr>
      <w:r w:rsidRPr="003B17ED">
        <w:rPr>
          <w:rFonts w:ascii="Liberation Serif" w:hAnsi="Liberation Serif"/>
        </w:rPr>
        <w:t>- 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rsidR="005746DA" w:rsidRPr="003B17ED" w:rsidRDefault="005746DA" w:rsidP="003B17ED">
      <w:pPr>
        <w:pStyle w:val="af0"/>
        <w:jc w:val="both"/>
        <w:rPr>
          <w:rFonts w:ascii="Liberation Serif" w:hAnsi="Liberation Serif"/>
        </w:rPr>
      </w:pPr>
      <w:r w:rsidRPr="003B17ED">
        <w:rPr>
          <w:rFonts w:ascii="Liberation Serif" w:hAnsi="Liberation Serif"/>
        </w:rPr>
        <w:t>- 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rsidR="005746DA" w:rsidRPr="003B17ED" w:rsidRDefault="005746DA" w:rsidP="003B17ED">
      <w:pPr>
        <w:pStyle w:val="af0"/>
        <w:jc w:val="both"/>
        <w:rPr>
          <w:rFonts w:ascii="Liberation Serif" w:hAnsi="Liberation Serif"/>
        </w:rPr>
      </w:pPr>
      <w:r w:rsidRPr="003B17ED">
        <w:rPr>
          <w:rFonts w:ascii="Liberation Serif" w:hAnsi="Liberation Serif"/>
        </w:rPr>
        <w:t>- 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p w:rsidR="005746DA" w:rsidRPr="003B17ED" w:rsidRDefault="005746DA" w:rsidP="003B17ED">
      <w:pPr>
        <w:pStyle w:val="af0"/>
        <w:jc w:val="both"/>
        <w:rPr>
          <w:rFonts w:ascii="Liberation Serif" w:hAnsi="Liberation Serif"/>
        </w:rPr>
      </w:pPr>
      <w:r w:rsidRPr="003B17ED">
        <w:rPr>
          <w:rFonts w:ascii="Liberation Serif" w:hAnsi="Liberation Serif"/>
        </w:rPr>
        <w:t>- 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w:t>
      </w:r>
    </w:p>
    <w:p w:rsidR="005746DA" w:rsidRPr="003B17ED" w:rsidRDefault="005746DA" w:rsidP="003B17ED">
      <w:pPr>
        <w:pStyle w:val="af0"/>
        <w:jc w:val="both"/>
        <w:rPr>
          <w:rFonts w:ascii="Liberation Serif" w:hAnsi="Liberation Serif"/>
        </w:rPr>
      </w:pPr>
      <w:r w:rsidRPr="003B17ED">
        <w:rPr>
          <w:rFonts w:ascii="Liberation Serif" w:hAnsi="Liberation Serif"/>
        </w:rPr>
        <w:t>- формирование психологической готовности к школьному обучению;</w:t>
      </w:r>
    </w:p>
    <w:p w:rsidR="005746DA" w:rsidRPr="003B17ED" w:rsidDel="0031056A" w:rsidRDefault="005746DA" w:rsidP="003B17ED">
      <w:pPr>
        <w:pStyle w:val="af0"/>
        <w:jc w:val="both"/>
        <w:rPr>
          <w:rFonts w:ascii="Liberation Serif" w:hAnsi="Liberation Serif"/>
        </w:rPr>
      </w:pPr>
      <w:r w:rsidRPr="003B17ED">
        <w:rPr>
          <w:rFonts w:ascii="Liberation Serif" w:hAnsi="Liberation Serif"/>
        </w:rPr>
        <w:lastRenderedPageBreak/>
        <w:t>- 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5746DA" w:rsidRPr="003B17ED" w:rsidRDefault="005746DA" w:rsidP="003B17ED">
      <w:pPr>
        <w:pStyle w:val="af0"/>
        <w:jc w:val="both"/>
        <w:rPr>
          <w:rFonts w:ascii="Liberation Serif" w:hAnsi="Liberation Serif"/>
          <w:bCs/>
        </w:rPr>
      </w:pPr>
      <w:r w:rsidRPr="003B17ED">
        <w:rPr>
          <w:rFonts w:ascii="Liberation Serif" w:hAnsi="Liberation Serif"/>
        </w:rPr>
        <w:t>- 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rsidR="005746DA" w:rsidRPr="003B17ED" w:rsidRDefault="005746DA" w:rsidP="003B17ED">
      <w:pPr>
        <w:pStyle w:val="af0"/>
        <w:jc w:val="both"/>
        <w:rPr>
          <w:rFonts w:ascii="Liberation Serif" w:hAnsi="Liberation Serif"/>
        </w:rPr>
      </w:pPr>
      <w:r w:rsidRPr="003B17ED">
        <w:rPr>
          <w:rFonts w:ascii="Liberation Serif" w:hAnsi="Liberation Serif"/>
        </w:rPr>
        <w:t>- 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rsidR="005746DA" w:rsidRPr="003B17ED" w:rsidRDefault="005746DA" w:rsidP="003B17ED">
      <w:pPr>
        <w:pStyle w:val="af0"/>
        <w:jc w:val="both"/>
        <w:rPr>
          <w:rFonts w:ascii="Liberation Serif" w:hAnsi="Liberation Serif"/>
        </w:rPr>
      </w:pPr>
      <w:r w:rsidRPr="003B17ED">
        <w:rPr>
          <w:rFonts w:ascii="Liberation Serif" w:hAnsi="Liberation Serif"/>
        </w:rPr>
        <w:t>- активное использование недирективной помощи и поддержка детской инициативы и самостоятельности в разных видах деятельности;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 организация образовательного процесса на основе непосредственного общения с каждым ребенком с учетом его особых образовательных потребностей.</w:t>
      </w:r>
    </w:p>
    <w:p w:rsidR="005746DA" w:rsidRPr="003B17ED" w:rsidRDefault="005746DA" w:rsidP="003B17ED">
      <w:pPr>
        <w:pStyle w:val="af0"/>
        <w:jc w:val="both"/>
        <w:rPr>
          <w:rFonts w:ascii="Liberation Serif" w:hAnsi="Liberation Serif"/>
        </w:rPr>
      </w:pPr>
      <w:r w:rsidRPr="003B17ED">
        <w:rPr>
          <w:rFonts w:ascii="Liberation Serif" w:hAnsi="Liberation Serif"/>
        </w:rPr>
        <w:t>Обладающие необходимыми умениями:</w:t>
      </w:r>
    </w:p>
    <w:p w:rsidR="005746DA" w:rsidRPr="003B17ED" w:rsidRDefault="005746DA" w:rsidP="003B17ED">
      <w:pPr>
        <w:pStyle w:val="af0"/>
        <w:jc w:val="both"/>
        <w:rPr>
          <w:rFonts w:ascii="Liberation Serif" w:hAnsi="Liberation Serif"/>
        </w:rPr>
      </w:pPr>
      <w:r w:rsidRPr="003B17ED">
        <w:rPr>
          <w:rFonts w:ascii="Liberation Serif" w:hAnsi="Liberation Serif"/>
        </w:rPr>
        <w:t>- организовывать виды деятельности, осуществляемые в раннем и дошкольном возрасте: предметная, познавательно-исследовательская, игра (ролевая, режиссерская, с правилом), продуктивная; конструирование, создания широких возможностей для развития свободной игры детей, в том числе обеспечения игрового времени и пространства;</w:t>
      </w:r>
    </w:p>
    <w:p w:rsidR="005746DA" w:rsidRPr="003B17ED" w:rsidRDefault="005746DA" w:rsidP="003B17ED">
      <w:pPr>
        <w:pStyle w:val="af0"/>
        <w:jc w:val="both"/>
        <w:rPr>
          <w:rFonts w:ascii="Liberation Serif" w:hAnsi="Liberation Serif"/>
        </w:rPr>
      </w:pPr>
      <w:r w:rsidRPr="003B17ED">
        <w:rPr>
          <w:rFonts w:ascii="Liberation Serif" w:hAnsi="Liberation Serif"/>
        </w:rPr>
        <w:t>- применять методы физического, познавательного и личностного развития детей раннего и дошкольного возраста в соответствии с образовательной программой организации;</w:t>
      </w:r>
    </w:p>
    <w:p w:rsidR="005746DA" w:rsidRPr="003B17ED" w:rsidRDefault="005746DA" w:rsidP="003B17ED">
      <w:pPr>
        <w:pStyle w:val="af0"/>
        <w:jc w:val="both"/>
        <w:rPr>
          <w:rFonts w:ascii="Liberation Serif" w:hAnsi="Liberation Serif"/>
        </w:rPr>
      </w:pPr>
      <w:r w:rsidRPr="003B17ED">
        <w:rPr>
          <w:rFonts w:ascii="Liberation Serif" w:hAnsi="Liberation Serif"/>
        </w:rPr>
        <w:t>- использовать методы и средства анализа психолого-педагогического мониторинга, позволяющие оценить результаты освоения детьми образовательных программ, степень сформированности у них качеств, необходимых для дальнейшего обучения и развития на следующих уровнях обучения;</w:t>
      </w:r>
    </w:p>
    <w:p w:rsidR="005746DA" w:rsidRPr="003B17ED" w:rsidRDefault="005746DA" w:rsidP="003B17ED">
      <w:pPr>
        <w:pStyle w:val="af0"/>
        <w:jc w:val="both"/>
        <w:rPr>
          <w:rFonts w:ascii="Liberation Serif" w:hAnsi="Liberation Serif"/>
        </w:rPr>
      </w:pPr>
      <w:r w:rsidRPr="003B17ED">
        <w:rPr>
          <w:rFonts w:ascii="Liberation Serif" w:hAnsi="Liberation Serif"/>
        </w:rPr>
        <w:t>- владеть всеми видами развивающих деятельностей дошкольника (игровой, продуктивной, познавательно-исследовательской);</w:t>
      </w:r>
    </w:p>
    <w:p w:rsidR="005746DA" w:rsidRPr="003B17ED" w:rsidRDefault="005746DA" w:rsidP="003B17ED">
      <w:pPr>
        <w:pStyle w:val="af0"/>
        <w:jc w:val="both"/>
        <w:rPr>
          <w:rFonts w:ascii="Liberation Serif" w:hAnsi="Liberation Serif"/>
        </w:rPr>
      </w:pPr>
      <w:r w:rsidRPr="003B17ED">
        <w:rPr>
          <w:rFonts w:ascii="Liberation Serif" w:hAnsi="Liberation Serif"/>
        </w:rPr>
        <w:t>- выстраивать партнерское взаимодействие с родителями (законными представителями) детей раннего и дошкольного возраста для решения образовательных задач, использовать методы и средства для их психолого-педагогического просвещения;</w:t>
      </w:r>
    </w:p>
    <w:p w:rsidR="005746DA" w:rsidRPr="003B17ED" w:rsidRDefault="005746DA" w:rsidP="003B17ED">
      <w:pPr>
        <w:pStyle w:val="af0"/>
        <w:jc w:val="both"/>
        <w:rPr>
          <w:rFonts w:ascii="Liberation Serif" w:hAnsi="Liberation Serif"/>
        </w:rPr>
      </w:pPr>
      <w:r w:rsidRPr="003B17ED">
        <w:rPr>
          <w:rFonts w:ascii="Liberation Serif" w:hAnsi="Liberation Serif"/>
        </w:rPr>
        <w:t>- владеть ИКТ-компетентностями, необходимыми и достаточными для планирования, реализации и оценки образовательной работы с детьми раннего и дошкольного возраста.</w:t>
      </w:r>
    </w:p>
    <w:p w:rsidR="005746DA" w:rsidRPr="003B17ED" w:rsidRDefault="005746DA" w:rsidP="003B17ED">
      <w:pPr>
        <w:pStyle w:val="af0"/>
        <w:jc w:val="both"/>
        <w:rPr>
          <w:rFonts w:ascii="Liberation Serif" w:hAnsi="Liberation Serif"/>
        </w:rPr>
      </w:pPr>
      <w:r w:rsidRPr="003B17ED">
        <w:rPr>
          <w:rFonts w:ascii="Liberation Serif" w:hAnsi="Liberation Serif"/>
        </w:rPr>
        <w:t>Опирающиеся на необходимые знания:</w:t>
      </w:r>
    </w:p>
    <w:p w:rsidR="005746DA" w:rsidRPr="003B17ED" w:rsidRDefault="005746DA" w:rsidP="003B17ED">
      <w:pPr>
        <w:pStyle w:val="af0"/>
        <w:jc w:val="both"/>
        <w:rPr>
          <w:rFonts w:ascii="Liberation Serif" w:hAnsi="Liberation Serif"/>
        </w:rPr>
      </w:pPr>
      <w:r w:rsidRPr="003B17ED">
        <w:rPr>
          <w:rFonts w:ascii="Liberation Serif" w:hAnsi="Liberation Serif"/>
        </w:rPr>
        <w:t>- специфика дошкольного образования и особенностей организации работы с детьми раннего и дошкольного возраста;</w:t>
      </w:r>
    </w:p>
    <w:p w:rsidR="005746DA" w:rsidRPr="003B17ED" w:rsidRDefault="005746DA" w:rsidP="003B17ED">
      <w:pPr>
        <w:pStyle w:val="af0"/>
        <w:jc w:val="both"/>
        <w:rPr>
          <w:rFonts w:ascii="Liberation Serif" w:hAnsi="Liberation Serif"/>
        </w:rPr>
      </w:pPr>
      <w:r w:rsidRPr="003B17ED">
        <w:rPr>
          <w:rFonts w:ascii="Liberation Serif" w:hAnsi="Liberation Serif"/>
        </w:rPr>
        <w:t>- основные психологические подходы: культурно-исторический, деятельностный и личностный; основы дошкольной педагогики, включая классические системы дошкольного воспитания;</w:t>
      </w:r>
    </w:p>
    <w:p w:rsidR="005746DA" w:rsidRPr="003B17ED" w:rsidRDefault="005746DA" w:rsidP="003B17ED">
      <w:pPr>
        <w:pStyle w:val="af0"/>
        <w:jc w:val="both"/>
        <w:rPr>
          <w:rFonts w:ascii="Liberation Serif" w:hAnsi="Liberation Serif"/>
        </w:rPr>
      </w:pPr>
      <w:r w:rsidRPr="003B17ED">
        <w:rPr>
          <w:rFonts w:ascii="Liberation Serif" w:hAnsi="Liberation Serif"/>
        </w:rPr>
        <w:t>- общие закономерности развития ребенка в раннем и дошкольном возраст;</w:t>
      </w:r>
    </w:p>
    <w:p w:rsidR="005746DA" w:rsidRPr="003B17ED" w:rsidRDefault="005746DA" w:rsidP="003B17ED">
      <w:pPr>
        <w:pStyle w:val="af0"/>
        <w:jc w:val="both"/>
        <w:rPr>
          <w:rFonts w:ascii="Liberation Serif" w:hAnsi="Liberation Serif"/>
        </w:rPr>
      </w:pPr>
      <w:r w:rsidRPr="003B17ED">
        <w:rPr>
          <w:rFonts w:ascii="Liberation Serif" w:hAnsi="Liberation Serif"/>
        </w:rPr>
        <w:t>- особенности становления и развития детских деятельностей в раннем и дошкольном возрасте</w:t>
      </w:r>
    </w:p>
    <w:p w:rsidR="005746DA" w:rsidRPr="003B17ED" w:rsidRDefault="005746DA" w:rsidP="003B17ED">
      <w:pPr>
        <w:pStyle w:val="af0"/>
        <w:jc w:val="both"/>
        <w:rPr>
          <w:rFonts w:ascii="Liberation Serif" w:hAnsi="Liberation Serif"/>
        </w:rPr>
      </w:pPr>
      <w:r w:rsidRPr="003B17ED">
        <w:rPr>
          <w:rFonts w:ascii="Liberation Serif" w:hAnsi="Liberation Serif"/>
        </w:rPr>
        <w:t>- основы теории физического, познавательного и личностного развития детей раннего и дошкольного возраста;</w:t>
      </w:r>
    </w:p>
    <w:p w:rsidR="005746DA" w:rsidRPr="003B17ED" w:rsidRDefault="005746DA" w:rsidP="003B17ED">
      <w:pPr>
        <w:pStyle w:val="af0"/>
        <w:jc w:val="both"/>
        <w:rPr>
          <w:rFonts w:ascii="Liberation Serif" w:hAnsi="Liberation Serif"/>
          <w:bCs/>
        </w:rPr>
      </w:pPr>
      <w:r w:rsidRPr="003B17ED">
        <w:rPr>
          <w:rFonts w:ascii="Liberation Serif" w:hAnsi="Liberation Serif"/>
        </w:rPr>
        <w:t>- современные тенденции развития дошкольного образования.</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lastRenderedPageBreak/>
        <w:t>Характеристика педагогических кадров, участвующих в реализации Программы</w:t>
      </w:r>
    </w:p>
    <w:p w:rsidR="005746DA" w:rsidRPr="003B17ED" w:rsidRDefault="005746DA" w:rsidP="003B17ED">
      <w:pPr>
        <w:pStyle w:val="af0"/>
        <w:jc w:val="both"/>
        <w:rPr>
          <w:rFonts w:ascii="Liberation Serif" w:hAnsi="Liberation Serif"/>
        </w:rPr>
      </w:pPr>
      <w:r w:rsidRPr="003B17ED">
        <w:rPr>
          <w:rFonts w:ascii="Liberation Serif" w:hAnsi="Liberation Serif"/>
          <w:lang w:eastAsia="zh-CN"/>
        </w:rPr>
        <w:t xml:space="preserve">Для успешной реализации Программы созданы педагогические условия как для </w:t>
      </w:r>
      <w:r w:rsidRPr="003B17ED">
        <w:rPr>
          <w:rFonts w:ascii="Liberation Serif" w:hAnsi="Liberation Serif"/>
        </w:rPr>
        <w:t>профессионального развития педагогических и руководящих работников ДОУ, так и их дополнительного профессионального образования.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95"/>
        <w:gridCol w:w="1468"/>
        <w:gridCol w:w="1140"/>
        <w:gridCol w:w="1286"/>
        <w:gridCol w:w="3676"/>
      </w:tblGrid>
      <w:tr w:rsidR="005746DA" w:rsidRPr="003B17ED" w:rsidTr="005746DA">
        <w:tc>
          <w:tcPr>
            <w:tcW w:w="10065"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Кадровое обеспечение реализации основной общеобразовательной программы дошкольного образования</w:t>
            </w:r>
          </w:p>
        </w:tc>
      </w:tr>
      <w:tr w:rsidR="005746DA" w:rsidRPr="003B17ED" w:rsidTr="005746DA">
        <w:tc>
          <w:tcPr>
            <w:tcW w:w="2495"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Общее количество педагогов</w:t>
            </w:r>
          </w:p>
        </w:tc>
        <w:tc>
          <w:tcPr>
            <w:tcW w:w="7570" w:type="dxa"/>
            <w:gridSpan w:val="4"/>
          </w:tcPr>
          <w:p w:rsidR="005746DA" w:rsidRPr="003B17ED" w:rsidRDefault="002A0123"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w:t>
            </w:r>
          </w:p>
        </w:tc>
      </w:tr>
      <w:tr w:rsidR="005746DA" w:rsidRPr="003B17ED" w:rsidTr="005746DA">
        <w:trPr>
          <w:trHeight w:val="751"/>
        </w:trPr>
        <w:tc>
          <w:tcPr>
            <w:tcW w:w="2495"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bCs/>
                <w:iCs/>
                <w:sz w:val="24"/>
                <w:szCs w:val="24"/>
                <w:lang w:eastAsia="ru-RU"/>
              </w:rPr>
              <w:t xml:space="preserve">Педагогический состав </w:t>
            </w:r>
            <w:r w:rsidRPr="003B17ED">
              <w:rPr>
                <w:rFonts w:ascii="Liberation Serif" w:eastAsia="Times New Roman" w:hAnsi="Liberation Serif" w:cs="Liberation Serif"/>
                <w:sz w:val="24"/>
                <w:szCs w:val="24"/>
                <w:lang w:eastAsia="ru-RU"/>
              </w:rPr>
              <w:t>по штату</w:t>
            </w:r>
          </w:p>
        </w:tc>
        <w:tc>
          <w:tcPr>
            <w:tcW w:w="7570" w:type="dxa"/>
            <w:gridSpan w:val="4"/>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Воспитатель – 3</w:t>
            </w:r>
          </w:p>
          <w:p w:rsidR="005746DA" w:rsidRPr="003B17ED" w:rsidRDefault="00636416"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Инструктор по физической культуре</w:t>
            </w:r>
            <w:r w:rsidR="005746DA" w:rsidRPr="003B17ED">
              <w:rPr>
                <w:rFonts w:ascii="Liberation Serif" w:eastAsia="Times New Roman" w:hAnsi="Liberation Serif" w:cs="Liberation Serif"/>
                <w:sz w:val="24"/>
                <w:szCs w:val="24"/>
                <w:lang w:eastAsia="ru-RU"/>
              </w:rPr>
              <w:t xml:space="preserve"> -1</w:t>
            </w:r>
          </w:p>
        </w:tc>
      </w:tr>
      <w:tr w:rsidR="005746DA" w:rsidRPr="003B17ED" w:rsidTr="005746DA">
        <w:trPr>
          <w:trHeight w:val="266"/>
        </w:trPr>
        <w:tc>
          <w:tcPr>
            <w:tcW w:w="10065"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Квалификационный ценз педагогов</w:t>
            </w:r>
          </w:p>
        </w:tc>
      </w:tr>
      <w:tr w:rsidR="005746DA" w:rsidRPr="003B17ED" w:rsidTr="005746DA">
        <w:trPr>
          <w:trHeight w:val="82"/>
        </w:trPr>
        <w:tc>
          <w:tcPr>
            <w:tcW w:w="3963" w:type="dxa"/>
            <w:gridSpan w:val="2"/>
          </w:tcPr>
          <w:p w:rsidR="005746DA" w:rsidRPr="003B17ED" w:rsidRDefault="005746DA" w:rsidP="003B17ED">
            <w:pPr>
              <w:spacing w:after="0" w:line="240" w:lineRule="auto"/>
              <w:jc w:val="both"/>
              <w:rPr>
                <w:rFonts w:ascii="Liberation Serif" w:eastAsia="Times New Roman" w:hAnsi="Liberation Serif" w:cs="Liberation Serif"/>
                <w:bCs/>
                <w:iCs/>
                <w:sz w:val="24"/>
                <w:szCs w:val="24"/>
                <w:lang w:eastAsia="ru-RU"/>
              </w:rPr>
            </w:pPr>
            <w:r w:rsidRPr="003B17ED">
              <w:rPr>
                <w:rFonts w:ascii="Liberation Serif" w:eastAsia="Times New Roman" w:hAnsi="Liberation Serif" w:cs="Liberation Serif"/>
                <w:bCs/>
                <w:iCs/>
                <w:sz w:val="24"/>
                <w:szCs w:val="24"/>
                <w:lang w:eastAsia="ru-RU"/>
              </w:rPr>
              <w:t xml:space="preserve">Первая квалификационная категория: </w:t>
            </w:r>
          </w:p>
        </w:tc>
        <w:tc>
          <w:tcPr>
            <w:tcW w:w="2426" w:type="dxa"/>
            <w:gridSpan w:val="2"/>
          </w:tcPr>
          <w:p w:rsidR="005746DA" w:rsidRPr="003B17ED" w:rsidRDefault="00636416"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r w:rsidR="005746DA" w:rsidRPr="003B17ED">
              <w:rPr>
                <w:rFonts w:ascii="Liberation Serif" w:eastAsia="Times New Roman" w:hAnsi="Liberation Serif" w:cs="Liberation Serif"/>
                <w:sz w:val="24"/>
                <w:szCs w:val="24"/>
                <w:lang w:eastAsia="ru-RU"/>
              </w:rPr>
              <w:t xml:space="preserve"> педагогов </w:t>
            </w:r>
          </w:p>
        </w:tc>
        <w:tc>
          <w:tcPr>
            <w:tcW w:w="3676" w:type="dxa"/>
          </w:tcPr>
          <w:p w:rsidR="005746DA" w:rsidRPr="003B17ED" w:rsidRDefault="00636416"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67</w:t>
            </w:r>
            <w:r w:rsidR="005746DA" w:rsidRPr="003B17ED">
              <w:rPr>
                <w:rFonts w:ascii="Liberation Serif" w:eastAsia="Times New Roman" w:hAnsi="Liberation Serif" w:cs="Liberation Serif"/>
                <w:sz w:val="24"/>
                <w:szCs w:val="24"/>
                <w:lang w:eastAsia="ru-RU"/>
              </w:rPr>
              <w:t>,0%</w:t>
            </w:r>
          </w:p>
        </w:tc>
      </w:tr>
      <w:tr w:rsidR="005746DA" w:rsidRPr="003B17ED" w:rsidTr="005746DA">
        <w:trPr>
          <w:trHeight w:val="82"/>
        </w:trPr>
        <w:tc>
          <w:tcPr>
            <w:tcW w:w="3963" w:type="dxa"/>
            <w:gridSpan w:val="2"/>
          </w:tcPr>
          <w:p w:rsidR="005746DA" w:rsidRPr="003B17ED" w:rsidRDefault="005746DA" w:rsidP="003B17ED">
            <w:pPr>
              <w:spacing w:after="0" w:line="240" w:lineRule="auto"/>
              <w:jc w:val="both"/>
              <w:rPr>
                <w:rFonts w:ascii="Liberation Serif" w:eastAsia="Times New Roman" w:hAnsi="Liberation Serif" w:cs="Liberation Serif"/>
                <w:bCs/>
                <w:iCs/>
                <w:sz w:val="24"/>
                <w:szCs w:val="24"/>
                <w:lang w:eastAsia="ru-RU"/>
              </w:rPr>
            </w:pPr>
            <w:r w:rsidRPr="003B17ED">
              <w:rPr>
                <w:rFonts w:ascii="Liberation Serif" w:eastAsia="Times New Roman" w:hAnsi="Liberation Serif" w:cs="Liberation Serif"/>
                <w:bCs/>
                <w:iCs/>
                <w:sz w:val="24"/>
                <w:szCs w:val="24"/>
                <w:lang w:eastAsia="ru-RU"/>
              </w:rPr>
              <w:t>Соответствие занимаемой должности</w:t>
            </w:r>
          </w:p>
        </w:tc>
        <w:tc>
          <w:tcPr>
            <w:tcW w:w="2426" w:type="dxa"/>
            <w:gridSpan w:val="2"/>
          </w:tcPr>
          <w:p w:rsidR="005746DA" w:rsidRPr="003B17ED" w:rsidRDefault="00636416"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r w:rsidR="005746DA" w:rsidRPr="003B17ED">
              <w:rPr>
                <w:rFonts w:ascii="Liberation Serif" w:eastAsia="Times New Roman" w:hAnsi="Liberation Serif" w:cs="Liberation Serif"/>
                <w:sz w:val="24"/>
                <w:szCs w:val="24"/>
                <w:lang w:eastAsia="ru-RU"/>
              </w:rPr>
              <w:t xml:space="preserve"> педагог</w:t>
            </w:r>
          </w:p>
        </w:tc>
        <w:tc>
          <w:tcPr>
            <w:tcW w:w="3676" w:type="dxa"/>
          </w:tcPr>
          <w:p w:rsidR="005746DA" w:rsidRPr="003B17ED" w:rsidRDefault="00636416"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33</w:t>
            </w:r>
            <w:r w:rsidR="005746DA" w:rsidRPr="003B17ED">
              <w:rPr>
                <w:rFonts w:ascii="Liberation Serif" w:eastAsia="Times New Roman" w:hAnsi="Liberation Serif" w:cs="Liberation Serif"/>
                <w:sz w:val="24"/>
                <w:szCs w:val="24"/>
                <w:lang w:eastAsia="ru-RU"/>
              </w:rPr>
              <w:t>,0%</w:t>
            </w:r>
          </w:p>
        </w:tc>
      </w:tr>
      <w:tr w:rsidR="005746DA" w:rsidRPr="003B17ED" w:rsidTr="005746DA">
        <w:trPr>
          <w:trHeight w:val="375"/>
        </w:trPr>
        <w:tc>
          <w:tcPr>
            <w:tcW w:w="10065" w:type="dxa"/>
            <w:gridSpan w:val="5"/>
          </w:tcPr>
          <w:p w:rsidR="005746DA" w:rsidRPr="003B17ED" w:rsidRDefault="005746DA" w:rsidP="003B17ED">
            <w:pPr>
              <w:spacing w:after="0" w:line="240" w:lineRule="auto"/>
              <w:jc w:val="both"/>
              <w:rPr>
                <w:rFonts w:ascii="Liberation Serif" w:eastAsia="Times New Roman" w:hAnsi="Liberation Serif" w:cs="Liberation Serif"/>
                <w:iCs/>
                <w:sz w:val="24"/>
                <w:szCs w:val="24"/>
                <w:lang w:eastAsia="ru-RU"/>
              </w:rPr>
            </w:pPr>
            <w:r w:rsidRPr="003B17ED">
              <w:rPr>
                <w:rFonts w:ascii="Liberation Serif" w:eastAsia="Times New Roman" w:hAnsi="Liberation Serif" w:cs="Liberation Serif"/>
                <w:iCs/>
                <w:sz w:val="24"/>
                <w:szCs w:val="24"/>
                <w:lang w:eastAsia="ru-RU"/>
              </w:rPr>
              <w:t>Образовательный ценз педагогов</w:t>
            </w:r>
          </w:p>
        </w:tc>
      </w:tr>
      <w:tr w:rsidR="005746DA" w:rsidRPr="003B17ED" w:rsidTr="005746DA">
        <w:trPr>
          <w:trHeight w:val="84"/>
        </w:trPr>
        <w:tc>
          <w:tcPr>
            <w:tcW w:w="3963" w:type="dxa"/>
            <w:gridSpan w:val="2"/>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Высшее профессиональное:</w:t>
            </w:r>
          </w:p>
        </w:tc>
        <w:tc>
          <w:tcPr>
            <w:tcW w:w="2426" w:type="dxa"/>
            <w:gridSpan w:val="2"/>
          </w:tcPr>
          <w:p w:rsidR="005746DA" w:rsidRPr="003B17ED" w:rsidRDefault="00636416"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w:t>
            </w:r>
            <w:r w:rsidR="005746DA" w:rsidRPr="003B17ED">
              <w:rPr>
                <w:rFonts w:ascii="Liberation Serif" w:eastAsia="Times New Roman" w:hAnsi="Liberation Serif" w:cs="Liberation Serif"/>
                <w:sz w:val="24"/>
                <w:szCs w:val="24"/>
                <w:lang w:eastAsia="ru-RU"/>
              </w:rPr>
              <w:t xml:space="preserve"> педагога</w:t>
            </w:r>
          </w:p>
        </w:tc>
        <w:tc>
          <w:tcPr>
            <w:tcW w:w="3676"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w:t>
            </w:r>
          </w:p>
        </w:tc>
      </w:tr>
      <w:tr w:rsidR="005746DA" w:rsidRPr="003B17ED" w:rsidTr="005746DA">
        <w:trPr>
          <w:trHeight w:val="82"/>
        </w:trPr>
        <w:tc>
          <w:tcPr>
            <w:tcW w:w="3963" w:type="dxa"/>
            <w:gridSpan w:val="2"/>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Среднее профессиональное:</w:t>
            </w:r>
          </w:p>
        </w:tc>
        <w:tc>
          <w:tcPr>
            <w:tcW w:w="2426" w:type="dxa"/>
            <w:gridSpan w:val="2"/>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 педагогов</w:t>
            </w:r>
          </w:p>
        </w:tc>
        <w:tc>
          <w:tcPr>
            <w:tcW w:w="3676" w:type="dxa"/>
          </w:tcPr>
          <w:p w:rsidR="005746DA" w:rsidRPr="003B17ED" w:rsidRDefault="00636416"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100</w:t>
            </w:r>
            <w:r w:rsidR="005746DA" w:rsidRPr="003B17ED">
              <w:rPr>
                <w:rFonts w:ascii="Liberation Serif" w:eastAsia="Times New Roman" w:hAnsi="Liberation Serif" w:cs="Liberation Serif"/>
                <w:sz w:val="24"/>
                <w:szCs w:val="24"/>
                <w:lang w:eastAsia="ru-RU"/>
              </w:rPr>
              <w:t>%</w:t>
            </w:r>
          </w:p>
        </w:tc>
      </w:tr>
      <w:tr w:rsidR="005746DA" w:rsidRPr="003B17ED" w:rsidTr="005746DA">
        <w:trPr>
          <w:trHeight w:val="323"/>
        </w:trPr>
        <w:tc>
          <w:tcPr>
            <w:tcW w:w="10065"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Возрастной ценз педагогов</w:t>
            </w:r>
          </w:p>
        </w:tc>
      </w:tr>
      <w:tr w:rsidR="005746DA" w:rsidRPr="003B17ED" w:rsidTr="005746DA">
        <w:trPr>
          <w:trHeight w:val="82"/>
        </w:trPr>
        <w:tc>
          <w:tcPr>
            <w:tcW w:w="3963" w:type="dxa"/>
            <w:gridSpan w:val="2"/>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30-49 лет</w:t>
            </w:r>
          </w:p>
        </w:tc>
        <w:tc>
          <w:tcPr>
            <w:tcW w:w="2426" w:type="dxa"/>
            <w:gridSpan w:val="2"/>
          </w:tcPr>
          <w:p w:rsidR="005746DA" w:rsidRPr="003B17ED" w:rsidRDefault="00636416"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r w:rsidR="005746DA" w:rsidRPr="003B17ED">
              <w:rPr>
                <w:rFonts w:ascii="Liberation Serif" w:eastAsia="Times New Roman" w:hAnsi="Liberation Serif" w:cs="Liberation Serif"/>
                <w:sz w:val="24"/>
                <w:szCs w:val="24"/>
                <w:lang w:eastAsia="ru-RU"/>
              </w:rPr>
              <w:t xml:space="preserve"> педагогов</w:t>
            </w:r>
          </w:p>
        </w:tc>
        <w:tc>
          <w:tcPr>
            <w:tcW w:w="3676" w:type="dxa"/>
          </w:tcPr>
          <w:p w:rsidR="005746DA" w:rsidRPr="003B17ED" w:rsidRDefault="00636416"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67</w:t>
            </w:r>
            <w:r w:rsidR="005746DA" w:rsidRPr="003B17ED">
              <w:rPr>
                <w:rFonts w:ascii="Liberation Serif" w:eastAsia="Times New Roman" w:hAnsi="Liberation Serif" w:cs="Liberation Serif"/>
                <w:sz w:val="24"/>
                <w:szCs w:val="24"/>
                <w:lang w:eastAsia="ru-RU"/>
              </w:rPr>
              <w:t>,0%</w:t>
            </w:r>
          </w:p>
        </w:tc>
      </w:tr>
      <w:tr w:rsidR="005746DA" w:rsidRPr="003B17ED" w:rsidTr="005746DA">
        <w:trPr>
          <w:trHeight w:val="82"/>
        </w:trPr>
        <w:tc>
          <w:tcPr>
            <w:tcW w:w="3963" w:type="dxa"/>
            <w:gridSpan w:val="2"/>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60 лет и старше</w:t>
            </w:r>
          </w:p>
        </w:tc>
        <w:tc>
          <w:tcPr>
            <w:tcW w:w="2426" w:type="dxa"/>
            <w:gridSpan w:val="2"/>
          </w:tcPr>
          <w:p w:rsidR="005746DA" w:rsidRPr="003B17ED" w:rsidRDefault="00636416"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w:t>
            </w:r>
            <w:r w:rsidR="005746DA" w:rsidRPr="003B17ED">
              <w:rPr>
                <w:rFonts w:ascii="Liberation Serif" w:eastAsia="Times New Roman" w:hAnsi="Liberation Serif" w:cs="Liberation Serif"/>
                <w:sz w:val="24"/>
                <w:szCs w:val="24"/>
                <w:lang w:eastAsia="ru-RU"/>
              </w:rPr>
              <w:t xml:space="preserve"> педагог</w:t>
            </w:r>
          </w:p>
        </w:tc>
        <w:tc>
          <w:tcPr>
            <w:tcW w:w="3676" w:type="dxa"/>
          </w:tcPr>
          <w:p w:rsidR="005746DA" w:rsidRPr="003B17ED" w:rsidRDefault="00636416"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w:t>
            </w:r>
            <w:r w:rsidR="005746DA" w:rsidRPr="003B17ED">
              <w:rPr>
                <w:rFonts w:ascii="Liberation Serif" w:eastAsia="Times New Roman" w:hAnsi="Liberation Serif" w:cs="Liberation Serif"/>
                <w:sz w:val="24"/>
                <w:szCs w:val="24"/>
                <w:lang w:eastAsia="ru-RU"/>
              </w:rPr>
              <w:t>%</w:t>
            </w:r>
          </w:p>
        </w:tc>
      </w:tr>
      <w:tr w:rsidR="005746DA" w:rsidRPr="003B17ED" w:rsidTr="005746DA">
        <w:trPr>
          <w:trHeight w:val="323"/>
        </w:trPr>
        <w:tc>
          <w:tcPr>
            <w:tcW w:w="10065"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Педагогический стаж</w:t>
            </w:r>
          </w:p>
        </w:tc>
      </w:tr>
      <w:tr w:rsidR="005746DA" w:rsidRPr="003B17ED" w:rsidTr="005746DA">
        <w:trPr>
          <w:trHeight w:val="82"/>
        </w:trPr>
        <w:tc>
          <w:tcPr>
            <w:tcW w:w="3963" w:type="dxa"/>
            <w:gridSpan w:val="2"/>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Стаж от 3 до 5 лет</w:t>
            </w:r>
          </w:p>
        </w:tc>
        <w:tc>
          <w:tcPr>
            <w:tcW w:w="2426" w:type="dxa"/>
            <w:gridSpan w:val="2"/>
          </w:tcPr>
          <w:p w:rsidR="005746DA" w:rsidRPr="003B17ED" w:rsidRDefault="00636416"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w:t>
            </w:r>
            <w:r w:rsidR="005746DA" w:rsidRPr="003B17ED">
              <w:rPr>
                <w:rFonts w:ascii="Liberation Serif" w:eastAsia="Times New Roman" w:hAnsi="Liberation Serif" w:cs="Liberation Serif"/>
                <w:sz w:val="24"/>
                <w:szCs w:val="24"/>
                <w:lang w:eastAsia="ru-RU"/>
              </w:rPr>
              <w:t xml:space="preserve"> педагога</w:t>
            </w:r>
          </w:p>
        </w:tc>
        <w:tc>
          <w:tcPr>
            <w:tcW w:w="3676" w:type="dxa"/>
          </w:tcPr>
          <w:p w:rsidR="005746DA" w:rsidRPr="003B17ED" w:rsidRDefault="00636416"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w:t>
            </w:r>
            <w:r w:rsidR="005746DA" w:rsidRPr="003B17ED">
              <w:rPr>
                <w:rFonts w:ascii="Liberation Serif" w:eastAsia="Times New Roman" w:hAnsi="Liberation Serif" w:cs="Liberation Serif"/>
                <w:sz w:val="24"/>
                <w:szCs w:val="24"/>
                <w:lang w:eastAsia="ru-RU"/>
              </w:rPr>
              <w:t>%</w:t>
            </w:r>
          </w:p>
        </w:tc>
      </w:tr>
      <w:tr w:rsidR="005746DA" w:rsidRPr="003B17ED" w:rsidTr="005746DA">
        <w:trPr>
          <w:trHeight w:val="82"/>
        </w:trPr>
        <w:tc>
          <w:tcPr>
            <w:tcW w:w="3963" w:type="dxa"/>
            <w:gridSpan w:val="2"/>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Стаж от 10 до 15</w:t>
            </w:r>
          </w:p>
        </w:tc>
        <w:tc>
          <w:tcPr>
            <w:tcW w:w="2426" w:type="dxa"/>
            <w:gridSpan w:val="2"/>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 педагога</w:t>
            </w:r>
          </w:p>
        </w:tc>
        <w:tc>
          <w:tcPr>
            <w:tcW w:w="3676" w:type="dxa"/>
          </w:tcPr>
          <w:p w:rsidR="005746DA" w:rsidRPr="003B17ED" w:rsidRDefault="00636416"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33,</w:t>
            </w:r>
            <w:r w:rsidR="005746DA" w:rsidRPr="003B17ED">
              <w:rPr>
                <w:rFonts w:ascii="Liberation Serif" w:eastAsia="Times New Roman" w:hAnsi="Liberation Serif" w:cs="Liberation Serif"/>
                <w:sz w:val="24"/>
                <w:szCs w:val="24"/>
                <w:lang w:eastAsia="ru-RU"/>
              </w:rPr>
              <w:t>0%</w:t>
            </w:r>
          </w:p>
        </w:tc>
      </w:tr>
      <w:tr w:rsidR="005746DA" w:rsidRPr="003B17ED" w:rsidTr="005746DA">
        <w:trPr>
          <w:trHeight w:val="82"/>
        </w:trPr>
        <w:tc>
          <w:tcPr>
            <w:tcW w:w="3963" w:type="dxa"/>
            <w:gridSpan w:val="2"/>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Стаж свыше 25</w:t>
            </w:r>
          </w:p>
        </w:tc>
        <w:tc>
          <w:tcPr>
            <w:tcW w:w="2426" w:type="dxa"/>
            <w:gridSpan w:val="2"/>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 педагога</w:t>
            </w:r>
          </w:p>
        </w:tc>
        <w:tc>
          <w:tcPr>
            <w:tcW w:w="3676" w:type="dxa"/>
          </w:tcPr>
          <w:p w:rsidR="005746DA" w:rsidRPr="003B17ED" w:rsidRDefault="00636416"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67</w:t>
            </w:r>
            <w:r w:rsidR="005746DA" w:rsidRPr="003B17ED">
              <w:rPr>
                <w:rFonts w:ascii="Liberation Serif" w:eastAsia="Times New Roman" w:hAnsi="Liberation Serif" w:cs="Liberation Serif"/>
                <w:sz w:val="24"/>
                <w:szCs w:val="24"/>
                <w:lang w:eastAsia="ru-RU"/>
              </w:rPr>
              <w:t>,0%</w:t>
            </w:r>
          </w:p>
        </w:tc>
      </w:tr>
      <w:tr w:rsidR="005746DA" w:rsidRPr="003B17ED" w:rsidTr="005746DA">
        <w:trPr>
          <w:trHeight w:val="323"/>
        </w:trPr>
        <w:tc>
          <w:tcPr>
            <w:tcW w:w="10065"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Курсы повышения квалификации за 3 года</w:t>
            </w:r>
          </w:p>
        </w:tc>
      </w:tr>
      <w:tr w:rsidR="005746DA" w:rsidRPr="003B17ED" w:rsidTr="005746DA">
        <w:trPr>
          <w:trHeight w:val="323"/>
        </w:trPr>
        <w:tc>
          <w:tcPr>
            <w:tcW w:w="5103" w:type="dxa"/>
            <w:gridSpan w:val="3"/>
          </w:tcPr>
          <w:p w:rsidR="005746DA" w:rsidRPr="003B17ED" w:rsidRDefault="00636416"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w:t>
            </w:r>
            <w:r w:rsidR="005746DA" w:rsidRPr="003B17ED">
              <w:rPr>
                <w:rFonts w:ascii="Liberation Serif" w:eastAsia="Times New Roman" w:hAnsi="Liberation Serif" w:cs="Liberation Serif"/>
                <w:sz w:val="24"/>
                <w:szCs w:val="24"/>
                <w:lang w:eastAsia="ru-RU"/>
              </w:rPr>
              <w:t xml:space="preserve"> педагогов</w:t>
            </w:r>
          </w:p>
        </w:tc>
        <w:tc>
          <w:tcPr>
            <w:tcW w:w="4962" w:type="dxa"/>
            <w:gridSpan w:val="2"/>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100%</w:t>
            </w:r>
          </w:p>
        </w:tc>
      </w:tr>
      <w:tr w:rsidR="005746DA" w:rsidRPr="003B17ED" w:rsidTr="005746DA">
        <w:trPr>
          <w:trHeight w:val="323"/>
        </w:trPr>
        <w:tc>
          <w:tcPr>
            <w:tcW w:w="10065"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Владение ИКТ компетентностями</w:t>
            </w:r>
          </w:p>
        </w:tc>
      </w:tr>
      <w:tr w:rsidR="005746DA" w:rsidRPr="003B17ED" w:rsidTr="005746DA">
        <w:trPr>
          <w:trHeight w:val="323"/>
        </w:trPr>
        <w:tc>
          <w:tcPr>
            <w:tcW w:w="5103" w:type="dxa"/>
            <w:gridSpan w:val="3"/>
          </w:tcPr>
          <w:p w:rsidR="005746DA" w:rsidRPr="003B17ED" w:rsidRDefault="00636416"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3 </w:t>
            </w:r>
            <w:r w:rsidR="005746DA" w:rsidRPr="003B17ED">
              <w:rPr>
                <w:rFonts w:ascii="Liberation Serif" w:eastAsia="Times New Roman" w:hAnsi="Liberation Serif" w:cs="Liberation Serif"/>
                <w:sz w:val="24"/>
                <w:szCs w:val="24"/>
                <w:lang w:eastAsia="ru-RU"/>
              </w:rPr>
              <w:t>педагогов</w:t>
            </w:r>
          </w:p>
        </w:tc>
        <w:tc>
          <w:tcPr>
            <w:tcW w:w="4962" w:type="dxa"/>
            <w:gridSpan w:val="2"/>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100%</w:t>
            </w:r>
          </w:p>
        </w:tc>
      </w:tr>
      <w:tr w:rsidR="005746DA" w:rsidRPr="003B17ED" w:rsidTr="005746DA">
        <w:trPr>
          <w:trHeight w:val="323"/>
        </w:trPr>
        <w:tc>
          <w:tcPr>
            <w:tcW w:w="10065"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Входят в группы сети интернет</w:t>
            </w:r>
          </w:p>
        </w:tc>
      </w:tr>
      <w:tr w:rsidR="005746DA" w:rsidRPr="003B17ED" w:rsidTr="005746DA">
        <w:trPr>
          <w:trHeight w:val="323"/>
        </w:trPr>
        <w:tc>
          <w:tcPr>
            <w:tcW w:w="5103" w:type="dxa"/>
            <w:gridSpan w:val="3"/>
          </w:tcPr>
          <w:p w:rsidR="005746DA" w:rsidRPr="003B17ED" w:rsidRDefault="00636416"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w:t>
            </w:r>
            <w:r w:rsidR="005746DA" w:rsidRPr="003B17ED">
              <w:rPr>
                <w:rFonts w:ascii="Liberation Serif" w:eastAsia="Times New Roman" w:hAnsi="Liberation Serif" w:cs="Liberation Serif"/>
                <w:sz w:val="24"/>
                <w:szCs w:val="24"/>
                <w:lang w:eastAsia="ru-RU"/>
              </w:rPr>
              <w:t xml:space="preserve"> педагогов</w:t>
            </w:r>
          </w:p>
        </w:tc>
        <w:tc>
          <w:tcPr>
            <w:tcW w:w="4962" w:type="dxa"/>
            <w:gridSpan w:val="2"/>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100%</w:t>
            </w:r>
          </w:p>
        </w:tc>
      </w:tr>
    </w:tbl>
    <w:p w:rsidR="005746DA" w:rsidRPr="003B17ED" w:rsidRDefault="005746DA" w:rsidP="003B17ED">
      <w:pPr>
        <w:spacing w:after="0" w:line="240" w:lineRule="auto"/>
        <w:jc w:val="both"/>
        <w:rPr>
          <w:rFonts w:ascii="Liberation Serif" w:eastAsia="Times New Roman" w:hAnsi="Liberation Serif" w:cs="Liberation Serif"/>
          <w:b/>
          <w:bCs/>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b/>
          <w:bCs/>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b/>
          <w:bCs/>
          <w:sz w:val="24"/>
          <w:szCs w:val="24"/>
          <w:lang w:eastAsia="ru-RU"/>
        </w:rPr>
      </w:pPr>
    </w:p>
    <w:p w:rsidR="00027A06" w:rsidRPr="003B17ED" w:rsidRDefault="00027A06" w:rsidP="003B17ED">
      <w:pPr>
        <w:spacing w:after="0" w:line="240" w:lineRule="auto"/>
        <w:jc w:val="both"/>
        <w:rPr>
          <w:rFonts w:ascii="Liberation Serif" w:eastAsia="Times New Roman" w:hAnsi="Liberation Serif" w:cs="Liberation Serif"/>
          <w:b/>
          <w:bCs/>
          <w:sz w:val="24"/>
          <w:szCs w:val="24"/>
          <w:lang w:eastAsia="ru-RU"/>
        </w:rPr>
      </w:pPr>
    </w:p>
    <w:p w:rsidR="00027A06" w:rsidRPr="003B17ED" w:rsidRDefault="00027A06" w:rsidP="003B17ED">
      <w:pPr>
        <w:spacing w:after="0" w:line="240" w:lineRule="auto"/>
        <w:jc w:val="both"/>
        <w:rPr>
          <w:rFonts w:ascii="Liberation Serif" w:eastAsia="Times New Roman" w:hAnsi="Liberation Serif" w:cs="Liberation Serif"/>
          <w:b/>
          <w:bCs/>
          <w:sz w:val="24"/>
          <w:szCs w:val="24"/>
          <w:lang w:eastAsia="ru-RU"/>
        </w:rPr>
      </w:pPr>
    </w:p>
    <w:p w:rsidR="00027A06" w:rsidRPr="003B17ED" w:rsidRDefault="00027A06" w:rsidP="003B17ED">
      <w:pPr>
        <w:spacing w:after="0" w:line="240" w:lineRule="auto"/>
        <w:jc w:val="both"/>
        <w:rPr>
          <w:rFonts w:ascii="Liberation Serif" w:eastAsia="Times New Roman" w:hAnsi="Liberation Serif" w:cs="Liberation Serif"/>
          <w:b/>
          <w:bCs/>
          <w:sz w:val="24"/>
          <w:szCs w:val="24"/>
          <w:lang w:eastAsia="ru-RU"/>
        </w:rPr>
      </w:pPr>
    </w:p>
    <w:p w:rsidR="00027A06" w:rsidRDefault="00027A06" w:rsidP="003B17ED">
      <w:pPr>
        <w:spacing w:after="0" w:line="240" w:lineRule="auto"/>
        <w:jc w:val="both"/>
        <w:rPr>
          <w:rFonts w:ascii="Liberation Serif" w:eastAsia="Times New Roman" w:hAnsi="Liberation Serif" w:cs="Liberation Serif"/>
          <w:b/>
          <w:bCs/>
          <w:sz w:val="24"/>
          <w:szCs w:val="24"/>
          <w:lang w:eastAsia="ru-RU"/>
        </w:rPr>
      </w:pPr>
    </w:p>
    <w:p w:rsidR="00842965" w:rsidRDefault="00842965" w:rsidP="003B17ED">
      <w:pPr>
        <w:spacing w:after="0" w:line="240" w:lineRule="auto"/>
        <w:jc w:val="both"/>
        <w:rPr>
          <w:rFonts w:ascii="Liberation Serif" w:eastAsia="Times New Roman" w:hAnsi="Liberation Serif" w:cs="Liberation Serif"/>
          <w:b/>
          <w:bCs/>
          <w:sz w:val="24"/>
          <w:szCs w:val="24"/>
          <w:lang w:eastAsia="ru-RU"/>
        </w:rPr>
      </w:pPr>
    </w:p>
    <w:p w:rsidR="00842965" w:rsidRDefault="00842965" w:rsidP="003B17ED">
      <w:pPr>
        <w:spacing w:after="0" w:line="240" w:lineRule="auto"/>
        <w:jc w:val="both"/>
        <w:rPr>
          <w:rFonts w:ascii="Liberation Serif" w:eastAsia="Times New Roman" w:hAnsi="Liberation Serif" w:cs="Liberation Serif"/>
          <w:b/>
          <w:bCs/>
          <w:sz w:val="24"/>
          <w:szCs w:val="24"/>
          <w:lang w:eastAsia="ru-RU"/>
        </w:rPr>
      </w:pPr>
    </w:p>
    <w:p w:rsidR="00842965" w:rsidRDefault="00842965" w:rsidP="003B17ED">
      <w:pPr>
        <w:spacing w:after="0" w:line="240" w:lineRule="auto"/>
        <w:jc w:val="both"/>
        <w:rPr>
          <w:rFonts w:ascii="Liberation Serif" w:eastAsia="Times New Roman" w:hAnsi="Liberation Serif" w:cs="Liberation Serif"/>
          <w:b/>
          <w:bCs/>
          <w:sz w:val="24"/>
          <w:szCs w:val="24"/>
          <w:lang w:eastAsia="ru-RU"/>
        </w:rPr>
      </w:pPr>
    </w:p>
    <w:p w:rsidR="00842965" w:rsidRDefault="00842965" w:rsidP="003B17ED">
      <w:pPr>
        <w:spacing w:after="0" w:line="240" w:lineRule="auto"/>
        <w:jc w:val="both"/>
        <w:rPr>
          <w:rFonts w:ascii="Liberation Serif" w:eastAsia="Times New Roman" w:hAnsi="Liberation Serif" w:cs="Liberation Serif"/>
          <w:b/>
          <w:bCs/>
          <w:sz w:val="24"/>
          <w:szCs w:val="24"/>
          <w:lang w:eastAsia="ru-RU"/>
        </w:rPr>
      </w:pPr>
    </w:p>
    <w:p w:rsidR="00842965" w:rsidRDefault="00842965" w:rsidP="003B17ED">
      <w:pPr>
        <w:spacing w:after="0" w:line="240" w:lineRule="auto"/>
        <w:jc w:val="both"/>
        <w:rPr>
          <w:rFonts w:ascii="Liberation Serif" w:eastAsia="Times New Roman" w:hAnsi="Liberation Serif" w:cs="Liberation Serif"/>
          <w:b/>
          <w:bCs/>
          <w:sz w:val="24"/>
          <w:szCs w:val="24"/>
          <w:lang w:eastAsia="ru-RU"/>
        </w:rPr>
      </w:pPr>
    </w:p>
    <w:p w:rsidR="00842965" w:rsidRDefault="00842965" w:rsidP="003B17ED">
      <w:pPr>
        <w:spacing w:after="0" w:line="240" w:lineRule="auto"/>
        <w:jc w:val="both"/>
        <w:rPr>
          <w:rFonts w:ascii="Liberation Serif" w:eastAsia="Times New Roman" w:hAnsi="Liberation Serif" w:cs="Liberation Serif"/>
          <w:b/>
          <w:bCs/>
          <w:sz w:val="24"/>
          <w:szCs w:val="24"/>
          <w:lang w:eastAsia="ru-RU"/>
        </w:rPr>
      </w:pPr>
    </w:p>
    <w:p w:rsidR="00842965" w:rsidRDefault="00842965" w:rsidP="003B17ED">
      <w:pPr>
        <w:spacing w:after="0" w:line="240" w:lineRule="auto"/>
        <w:jc w:val="both"/>
        <w:rPr>
          <w:rFonts w:ascii="Liberation Serif" w:eastAsia="Times New Roman" w:hAnsi="Liberation Serif" w:cs="Liberation Serif"/>
          <w:b/>
          <w:bCs/>
          <w:sz w:val="24"/>
          <w:szCs w:val="24"/>
          <w:lang w:eastAsia="ru-RU"/>
        </w:rPr>
      </w:pPr>
    </w:p>
    <w:p w:rsidR="00842965" w:rsidRPr="003B17ED" w:rsidRDefault="00842965" w:rsidP="003B17ED">
      <w:pPr>
        <w:spacing w:after="0" w:line="240" w:lineRule="auto"/>
        <w:jc w:val="both"/>
        <w:rPr>
          <w:rFonts w:ascii="Liberation Serif" w:eastAsia="Times New Roman" w:hAnsi="Liberation Serif" w:cs="Liberation Serif"/>
          <w:b/>
          <w:bCs/>
          <w:sz w:val="24"/>
          <w:szCs w:val="24"/>
          <w:lang w:eastAsia="ru-RU"/>
        </w:rPr>
      </w:pPr>
    </w:p>
    <w:p w:rsidR="005746DA" w:rsidRPr="003B17ED" w:rsidRDefault="005746DA" w:rsidP="003B17ED">
      <w:pPr>
        <w:pStyle w:val="30"/>
        <w:jc w:val="both"/>
        <w:rPr>
          <w:rFonts w:ascii="Liberation Serif" w:hAnsi="Liberation Serif"/>
          <w:snapToGrid w:val="0"/>
          <w:sz w:val="24"/>
          <w:szCs w:val="24"/>
        </w:rPr>
      </w:pPr>
      <w:r w:rsidRPr="003B17ED">
        <w:rPr>
          <w:rFonts w:ascii="Liberation Serif" w:hAnsi="Liberation Serif"/>
          <w:snapToGrid w:val="0"/>
          <w:sz w:val="24"/>
          <w:szCs w:val="24"/>
        </w:rPr>
        <w:lastRenderedPageBreak/>
        <w:t xml:space="preserve">Сведения о руководящих и педагогических работниках ДОУ </w:t>
      </w:r>
    </w:p>
    <w:tbl>
      <w:tblPr>
        <w:tblW w:w="10065" w:type="dxa"/>
        <w:tblInd w:w="70" w:type="dxa"/>
        <w:tblLayout w:type="fixed"/>
        <w:tblCellMar>
          <w:left w:w="70" w:type="dxa"/>
          <w:right w:w="70" w:type="dxa"/>
        </w:tblCellMar>
        <w:tblLook w:val="0000"/>
      </w:tblPr>
      <w:tblGrid>
        <w:gridCol w:w="567"/>
        <w:gridCol w:w="1842"/>
        <w:gridCol w:w="1702"/>
        <w:gridCol w:w="1843"/>
        <w:gridCol w:w="850"/>
        <w:gridCol w:w="993"/>
        <w:gridCol w:w="1134"/>
        <w:gridCol w:w="1134"/>
      </w:tblGrid>
      <w:tr w:rsidR="005746DA" w:rsidRPr="003B17ED" w:rsidTr="005746DA">
        <w:trPr>
          <w:cantSplit/>
          <w:trHeight w:val="360"/>
        </w:trPr>
        <w:tc>
          <w:tcPr>
            <w:tcW w:w="567" w:type="dxa"/>
            <w:vMerge w:val="restart"/>
            <w:tcBorders>
              <w:top w:val="single" w:sz="4" w:space="0" w:color="auto"/>
              <w:left w:val="single" w:sz="6"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w:t>
            </w:r>
          </w:p>
        </w:tc>
        <w:tc>
          <w:tcPr>
            <w:tcW w:w="1842" w:type="dxa"/>
            <w:vMerge w:val="restart"/>
            <w:tcBorders>
              <w:top w:val="single" w:sz="6" w:space="0" w:color="auto"/>
              <w:left w:val="single" w:sz="6"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Фамилия, имя,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отчество,    </w:t>
            </w:r>
            <w:r w:rsidRPr="003B17ED">
              <w:rPr>
                <w:rFonts w:ascii="Liberation Serif" w:eastAsia="Times New Roman" w:hAnsi="Liberation Serif" w:cs="Liberation Serif"/>
                <w:sz w:val="24"/>
                <w:szCs w:val="24"/>
                <w:lang w:eastAsia="ru-RU"/>
              </w:rPr>
              <w:br/>
            </w:r>
          </w:p>
        </w:tc>
        <w:tc>
          <w:tcPr>
            <w:tcW w:w="1702" w:type="dxa"/>
            <w:vMerge w:val="restart"/>
            <w:tcBorders>
              <w:top w:val="single" w:sz="6" w:space="0" w:color="auto"/>
              <w:left w:val="single" w:sz="6"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должность</w:t>
            </w:r>
            <w:r w:rsidRPr="003B17ED">
              <w:rPr>
                <w:rFonts w:ascii="Liberation Serif" w:eastAsia="Times New Roman" w:hAnsi="Liberation Serif" w:cs="Liberation Serif"/>
                <w:sz w:val="24"/>
                <w:szCs w:val="24"/>
                <w:lang w:eastAsia="ru-RU"/>
              </w:rPr>
              <w:br/>
              <w:t>по штатному расписанию</w:t>
            </w:r>
          </w:p>
        </w:tc>
        <w:tc>
          <w:tcPr>
            <w:tcW w:w="1843" w:type="dxa"/>
            <w:vMerge w:val="restart"/>
            <w:tcBorders>
              <w:top w:val="single" w:sz="6" w:space="0" w:color="auto"/>
              <w:left w:val="single" w:sz="6"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Какое образовательное  </w:t>
            </w:r>
            <w:r w:rsidRPr="003B17ED">
              <w:rPr>
                <w:rFonts w:ascii="Liberation Serif" w:eastAsia="Times New Roman" w:hAnsi="Liberation Serif" w:cs="Liberation Serif"/>
                <w:sz w:val="24"/>
                <w:szCs w:val="24"/>
                <w:lang w:eastAsia="ru-RU"/>
              </w:rPr>
              <w:br/>
              <w:t xml:space="preserve">учреждение   </w:t>
            </w:r>
            <w:r w:rsidRPr="003B17ED">
              <w:rPr>
                <w:rFonts w:ascii="Liberation Serif" w:eastAsia="Times New Roman" w:hAnsi="Liberation Serif" w:cs="Liberation Serif"/>
                <w:sz w:val="24"/>
                <w:szCs w:val="24"/>
                <w:lang w:eastAsia="ru-RU"/>
              </w:rPr>
              <w:br/>
              <w:t xml:space="preserve">профессионального     </w:t>
            </w:r>
            <w:r w:rsidRPr="003B17ED">
              <w:rPr>
                <w:rFonts w:ascii="Liberation Serif" w:eastAsia="Times New Roman" w:hAnsi="Liberation Serif" w:cs="Liberation Serif"/>
                <w:sz w:val="24"/>
                <w:szCs w:val="24"/>
                <w:lang w:eastAsia="ru-RU"/>
              </w:rPr>
              <w:br/>
              <w:t xml:space="preserve">образования окончил,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специальность</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по диплому</w:t>
            </w:r>
          </w:p>
        </w:tc>
        <w:tc>
          <w:tcPr>
            <w:tcW w:w="2977" w:type="dxa"/>
            <w:gridSpan w:val="3"/>
            <w:tcBorders>
              <w:top w:val="single" w:sz="6" w:space="0" w:color="auto"/>
              <w:left w:val="single" w:sz="6" w:space="0" w:color="auto"/>
              <w:bottom w:val="single" w:sz="4"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Общий стаж</w:t>
            </w:r>
          </w:p>
        </w:tc>
        <w:tc>
          <w:tcPr>
            <w:tcW w:w="1134" w:type="dxa"/>
            <w:vMerge w:val="restart"/>
            <w:tcBorders>
              <w:top w:val="single" w:sz="6" w:space="0" w:color="auto"/>
              <w:left w:val="single" w:sz="6"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Условия привлечения к трудовой деятельности (штатный, совместитель, иное)</w:t>
            </w:r>
          </w:p>
        </w:tc>
      </w:tr>
      <w:tr w:rsidR="005746DA" w:rsidRPr="003B17ED" w:rsidTr="005746DA">
        <w:trPr>
          <w:cantSplit/>
          <w:trHeight w:val="360"/>
        </w:trPr>
        <w:tc>
          <w:tcPr>
            <w:tcW w:w="567" w:type="dxa"/>
            <w:vMerge/>
            <w:tcBorders>
              <w:left w:val="single" w:sz="6"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842" w:type="dxa"/>
            <w:vMerge/>
            <w:tcBorders>
              <w:left w:val="single" w:sz="6"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702" w:type="dxa"/>
            <w:vMerge/>
            <w:tcBorders>
              <w:left w:val="single" w:sz="6"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843" w:type="dxa"/>
            <w:vMerge/>
            <w:tcBorders>
              <w:left w:val="single" w:sz="6"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850" w:type="dxa"/>
            <w:vMerge w:val="restart"/>
            <w:tcBorders>
              <w:top w:val="single" w:sz="4" w:space="0" w:color="auto"/>
              <w:left w:val="single" w:sz="6" w:space="0" w:color="auto"/>
              <w:right w:val="single" w:sz="6" w:space="0" w:color="auto"/>
            </w:tcBorders>
            <w:vAlign w:val="center"/>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всего</w:t>
            </w:r>
          </w:p>
        </w:tc>
        <w:tc>
          <w:tcPr>
            <w:tcW w:w="2127" w:type="dxa"/>
            <w:gridSpan w:val="2"/>
            <w:tcBorders>
              <w:top w:val="single" w:sz="4" w:space="0" w:color="auto"/>
              <w:left w:val="single" w:sz="6" w:space="0" w:color="auto"/>
              <w:bottom w:val="single" w:sz="4" w:space="0" w:color="auto"/>
              <w:right w:val="single" w:sz="6" w:space="0" w:color="auto"/>
            </w:tcBorders>
            <w:vAlign w:val="center"/>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 т.ч. педагогической</w:t>
            </w:r>
          </w:p>
        </w:tc>
        <w:tc>
          <w:tcPr>
            <w:tcW w:w="1134" w:type="dxa"/>
            <w:vMerge/>
            <w:tcBorders>
              <w:left w:val="single" w:sz="6"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r>
      <w:tr w:rsidR="005746DA" w:rsidRPr="003B17ED" w:rsidTr="005746DA">
        <w:trPr>
          <w:cantSplit/>
          <w:trHeight w:val="600"/>
        </w:trPr>
        <w:tc>
          <w:tcPr>
            <w:tcW w:w="567" w:type="dxa"/>
            <w:vMerge/>
            <w:tcBorders>
              <w:left w:val="single" w:sz="6" w:space="0" w:color="auto"/>
              <w:bottom w:val="single" w:sz="6"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842" w:type="dxa"/>
            <w:vMerge/>
            <w:tcBorders>
              <w:left w:val="single" w:sz="6" w:space="0" w:color="auto"/>
              <w:bottom w:val="single" w:sz="6"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702" w:type="dxa"/>
            <w:vMerge/>
            <w:tcBorders>
              <w:left w:val="single" w:sz="6" w:space="0" w:color="auto"/>
              <w:bottom w:val="single" w:sz="6"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843" w:type="dxa"/>
            <w:vMerge/>
            <w:tcBorders>
              <w:left w:val="single" w:sz="6" w:space="0" w:color="auto"/>
              <w:bottom w:val="single" w:sz="6"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850" w:type="dxa"/>
            <w:vMerge/>
            <w:tcBorders>
              <w:left w:val="single" w:sz="6" w:space="0" w:color="auto"/>
              <w:bottom w:val="single" w:sz="6"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93" w:type="dxa"/>
            <w:tcBorders>
              <w:top w:val="single" w:sz="4" w:space="0" w:color="auto"/>
              <w:left w:val="single" w:sz="6" w:space="0" w:color="auto"/>
              <w:bottom w:val="single" w:sz="6" w:space="0" w:color="auto"/>
              <w:right w:val="single" w:sz="6" w:space="0" w:color="auto"/>
            </w:tcBorders>
            <w:vAlign w:val="center"/>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всего</w:t>
            </w:r>
          </w:p>
        </w:tc>
        <w:tc>
          <w:tcPr>
            <w:tcW w:w="1134" w:type="dxa"/>
            <w:tcBorders>
              <w:top w:val="single" w:sz="4" w:space="0" w:color="auto"/>
              <w:left w:val="single" w:sz="6" w:space="0" w:color="auto"/>
              <w:bottom w:val="single" w:sz="6" w:space="0" w:color="auto"/>
              <w:right w:val="single" w:sz="6" w:space="0" w:color="auto"/>
            </w:tcBorders>
            <w:vAlign w:val="center"/>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в т.ч. по </w:t>
            </w:r>
            <w:r w:rsidRPr="003B17ED">
              <w:rPr>
                <w:rFonts w:ascii="Liberation Serif" w:eastAsia="Times New Roman" w:hAnsi="Liberation Serif" w:cs="Liberation Serif"/>
                <w:sz w:val="24"/>
                <w:szCs w:val="24"/>
                <w:lang w:eastAsia="ru-RU"/>
              </w:rPr>
              <w:br/>
              <w:t xml:space="preserve">преподаваемой дисциплине   </w:t>
            </w:r>
          </w:p>
        </w:tc>
        <w:tc>
          <w:tcPr>
            <w:tcW w:w="1134" w:type="dxa"/>
            <w:vMerge/>
            <w:tcBorders>
              <w:left w:val="single" w:sz="6" w:space="0" w:color="auto"/>
              <w:bottom w:val="single" w:sz="6"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r>
      <w:tr w:rsidR="005746DA" w:rsidRPr="003B17ED" w:rsidTr="005746DA">
        <w:trPr>
          <w:trHeight w:val="240"/>
        </w:trPr>
        <w:tc>
          <w:tcPr>
            <w:tcW w:w="567" w:type="dxa"/>
            <w:tcBorders>
              <w:top w:val="single" w:sz="6" w:space="0" w:color="auto"/>
              <w:left w:val="single" w:sz="6" w:space="0" w:color="auto"/>
              <w:bottom w:val="single" w:sz="6" w:space="0" w:color="auto"/>
              <w:right w:val="single" w:sz="6" w:space="0" w:color="auto"/>
            </w:tcBorders>
            <w:vAlign w:val="center"/>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1842" w:type="dxa"/>
            <w:tcBorders>
              <w:top w:val="single" w:sz="6" w:space="0" w:color="auto"/>
              <w:left w:val="single" w:sz="6" w:space="0" w:color="auto"/>
              <w:bottom w:val="single" w:sz="6" w:space="0" w:color="auto"/>
              <w:right w:val="single" w:sz="6" w:space="0" w:color="auto"/>
            </w:tcBorders>
            <w:vAlign w:val="center"/>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p>
        </w:tc>
        <w:tc>
          <w:tcPr>
            <w:tcW w:w="1702" w:type="dxa"/>
            <w:tcBorders>
              <w:top w:val="single" w:sz="6" w:space="0" w:color="auto"/>
              <w:left w:val="single" w:sz="6" w:space="0" w:color="auto"/>
              <w:bottom w:val="single" w:sz="6" w:space="0" w:color="auto"/>
              <w:right w:val="single" w:sz="6" w:space="0" w:color="auto"/>
            </w:tcBorders>
            <w:vAlign w:val="center"/>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w:t>
            </w:r>
          </w:p>
        </w:tc>
        <w:tc>
          <w:tcPr>
            <w:tcW w:w="1843" w:type="dxa"/>
            <w:tcBorders>
              <w:top w:val="single" w:sz="6" w:space="0" w:color="auto"/>
              <w:left w:val="single" w:sz="6" w:space="0" w:color="auto"/>
              <w:bottom w:val="single" w:sz="6" w:space="0" w:color="auto"/>
              <w:right w:val="single" w:sz="6" w:space="0" w:color="auto"/>
            </w:tcBorders>
            <w:vAlign w:val="center"/>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4</w:t>
            </w:r>
          </w:p>
        </w:tc>
        <w:tc>
          <w:tcPr>
            <w:tcW w:w="850" w:type="dxa"/>
            <w:tcBorders>
              <w:top w:val="single" w:sz="6" w:space="0" w:color="auto"/>
              <w:left w:val="single" w:sz="6" w:space="0" w:color="auto"/>
              <w:bottom w:val="single" w:sz="6" w:space="0" w:color="auto"/>
              <w:right w:val="single" w:sz="6" w:space="0" w:color="auto"/>
            </w:tcBorders>
            <w:vAlign w:val="center"/>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5</w:t>
            </w:r>
          </w:p>
        </w:tc>
        <w:tc>
          <w:tcPr>
            <w:tcW w:w="993" w:type="dxa"/>
            <w:tcBorders>
              <w:top w:val="single" w:sz="6" w:space="0" w:color="auto"/>
              <w:left w:val="single" w:sz="6" w:space="0" w:color="auto"/>
              <w:bottom w:val="single" w:sz="6" w:space="0" w:color="auto"/>
              <w:right w:val="single" w:sz="6" w:space="0" w:color="auto"/>
            </w:tcBorders>
            <w:vAlign w:val="center"/>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6</w:t>
            </w:r>
          </w:p>
        </w:tc>
        <w:tc>
          <w:tcPr>
            <w:tcW w:w="1134" w:type="dxa"/>
            <w:tcBorders>
              <w:top w:val="single" w:sz="6" w:space="0" w:color="auto"/>
              <w:left w:val="single" w:sz="6" w:space="0" w:color="auto"/>
              <w:bottom w:val="single" w:sz="6" w:space="0" w:color="auto"/>
              <w:right w:val="single" w:sz="6" w:space="0" w:color="auto"/>
            </w:tcBorders>
            <w:vAlign w:val="center"/>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7</w:t>
            </w:r>
          </w:p>
        </w:tc>
        <w:tc>
          <w:tcPr>
            <w:tcW w:w="1134" w:type="dxa"/>
            <w:tcBorders>
              <w:top w:val="single" w:sz="6" w:space="0" w:color="auto"/>
              <w:left w:val="single" w:sz="6" w:space="0" w:color="auto"/>
              <w:bottom w:val="single" w:sz="6" w:space="0" w:color="auto"/>
              <w:right w:val="single" w:sz="6" w:space="0" w:color="auto"/>
            </w:tcBorders>
            <w:vAlign w:val="center"/>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8</w:t>
            </w:r>
          </w:p>
        </w:tc>
      </w:tr>
      <w:tr w:rsidR="005746DA" w:rsidRPr="003B17ED" w:rsidTr="005746DA">
        <w:trPr>
          <w:trHeight w:val="110"/>
        </w:trPr>
        <w:tc>
          <w:tcPr>
            <w:tcW w:w="10065" w:type="dxa"/>
            <w:gridSpan w:val="8"/>
            <w:tcBorders>
              <w:top w:val="single" w:sz="6" w:space="0" w:color="auto"/>
              <w:left w:val="single" w:sz="6" w:space="0" w:color="auto"/>
              <w:bottom w:val="single" w:sz="4"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«Социально-коммуникативное развитие», «Речевое развитие», «Физическое развитие», «Познавательное развитие», «Художественно-эстетическое развитие»</w:t>
            </w:r>
          </w:p>
        </w:tc>
      </w:tr>
      <w:tr w:rsidR="005746DA" w:rsidRPr="003B17ED" w:rsidTr="005746DA">
        <w:trPr>
          <w:trHeight w:val="364"/>
        </w:trPr>
        <w:tc>
          <w:tcPr>
            <w:tcW w:w="567" w:type="dxa"/>
            <w:tcBorders>
              <w:top w:val="single" w:sz="6" w:space="0" w:color="auto"/>
              <w:left w:val="single" w:sz="6" w:space="0" w:color="auto"/>
              <w:bottom w:val="single" w:sz="4"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1842" w:type="dxa"/>
            <w:tcBorders>
              <w:top w:val="single" w:sz="6" w:space="0" w:color="auto"/>
              <w:left w:val="single" w:sz="6" w:space="0" w:color="auto"/>
              <w:bottom w:val="single" w:sz="4" w:space="0" w:color="auto"/>
              <w:right w:val="single" w:sz="6" w:space="0" w:color="auto"/>
            </w:tcBorders>
          </w:tcPr>
          <w:p w:rsidR="005746DA"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Верещагина Людмила Викторовна</w:t>
            </w:r>
          </w:p>
        </w:tc>
        <w:tc>
          <w:tcPr>
            <w:tcW w:w="1702" w:type="dxa"/>
            <w:tcBorders>
              <w:top w:val="single" w:sz="6" w:space="0" w:color="auto"/>
              <w:left w:val="single" w:sz="6" w:space="0" w:color="auto"/>
              <w:bottom w:val="single" w:sz="4" w:space="0" w:color="auto"/>
              <w:right w:val="single" w:sz="6" w:space="0" w:color="auto"/>
            </w:tcBorders>
          </w:tcPr>
          <w:p w:rsidR="005746DA"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воспитатель </w:t>
            </w:r>
          </w:p>
        </w:tc>
        <w:tc>
          <w:tcPr>
            <w:tcW w:w="1843" w:type="dxa"/>
            <w:tcBorders>
              <w:top w:val="single" w:sz="6" w:space="0" w:color="auto"/>
              <w:left w:val="single" w:sz="6" w:space="0" w:color="auto"/>
              <w:bottom w:val="single" w:sz="4"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Ирбитское педагогическое училище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Воспитатель </w:t>
            </w:r>
            <w:r w:rsidR="00F5744A" w:rsidRPr="003B17ED">
              <w:rPr>
                <w:rFonts w:ascii="Liberation Serif" w:eastAsia="Times New Roman" w:hAnsi="Liberation Serif" w:cs="Liberation Serif"/>
                <w:sz w:val="24"/>
                <w:szCs w:val="24"/>
                <w:lang w:eastAsia="ru-RU"/>
              </w:rPr>
              <w:t>в дошкольных учреждениях</w:t>
            </w:r>
          </w:p>
        </w:tc>
        <w:tc>
          <w:tcPr>
            <w:tcW w:w="850" w:type="dxa"/>
            <w:tcBorders>
              <w:top w:val="single" w:sz="6" w:space="0" w:color="auto"/>
              <w:left w:val="single" w:sz="6" w:space="0" w:color="auto"/>
              <w:bottom w:val="single" w:sz="4" w:space="0" w:color="auto"/>
              <w:right w:val="single" w:sz="6" w:space="0" w:color="auto"/>
            </w:tcBorders>
          </w:tcPr>
          <w:p w:rsidR="005746DA"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29</w:t>
            </w:r>
          </w:p>
        </w:tc>
        <w:tc>
          <w:tcPr>
            <w:tcW w:w="993" w:type="dxa"/>
            <w:tcBorders>
              <w:top w:val="single" w:sz="6" w:space="0" w:color="auto"/>
              <w:left w:val="single" w:sz="6" w:space="0" w:color="auto"/>
              <w:bottom w:val="single" w:sz="4" w:space="0" w:color="auto"/>
              <w:right w:val="single" w:sz="6" w:space="0" w:color="auto"/>
            </w:tcBorders>
          </w:tcPr>
          <w:p w:rsidR="005746DA"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29</w:t>
            </w:r>
          </w:p>
        </w:tc>
        <w:tc>
          <w:tcPr>
            <w:tcW w:w="1134" w:type="dxa"/>
            <w:tcBorders>
              <w:top w:val="single" w:sz="6" w:space="0" w:color="auto"/>
              <w:left w:val="single" w:sz="6" w:space="0" w:color="auto"/>
              <w:bottom w:val="single" w:sz="4" w:space="0" w:color="auto"/>
              <w:right w:val="single" w:sz="6" w:space="0" w:color="auto"/>
            </w:tcBorders>
          </w:tcPr>
          <w:p w:rsidR="005746DA"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29</w:t>
            </w:r>
          </w:p>
        </w:tc>
        <w:tc>
          <w:tcPr>
            <w:tcW w:w="1134" w:type="dxa"/>
            <w:tcBorders>
              <w:top w:val="single" w:sz="6" w:space="0" w:color="auto"/>
              <w:left w:val="single" w:sz="6" w:space="0" w:color="auto"/>
              <w:bottom w:val="single" w:sz="4"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штатный</w:t>
            </w:r>
          </w:p>
        </w:tc>
      </w:tr>
      <w:tr w:rsidR="005746DA" w:rsidRPr="003B17ED" w:rsidTr="005746DA">
        <w:trPr>
          <w:trHeight w:val="364"/>
        </w:trPr>
        <w:tc>
          <w:tcPr>
            <w:tcW w:w="567" w:type="dxa"/>
            <w:tcBorders>
              <w:top w:val="single" w:sz="6" w:space="0" w:color="auto"/>
              <w:left w:val="single" w:sz="6" w:space="0" w:color="auto"/>
              <w:bottom w:val="single" w:sz="4"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p>
        </w:tc>
        <w:tc>
          <w:tcPr>
            <w:tcW w:w="1842" w:type="dxa"/>
            <w:tcBorders>
              <w:top w:val="single" w:sz="6" w:space="0" w:color="auto"/>
              <w:left w:val="single" w:sz="6" w:space="0" w:color="auto"/>
              <w:bottom w:val="single" w:sz="4" w:space="0" w:color="auto"/>
              <w:right w:val="single" w:sz="6" w:space="0" w:color="auto"/>
            </w:tcBorders>
          </w:tcPr>
          <w:p w:rsidR="005746DA"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Зырянова Ирина Анатольевна</w:t>
            </w:r>
          </w:p>
        </w:tc>
        <w:tc>
          <w:tcPr>
            <w:tcW w:w="1702" w:type="dxa"/>
            <w:tcBorders>
              <w:top w:val="single" w:sz="6" w:space="0" w:color="auto"/>
              <w:left w:val="single" w:sz="6" w:space="0" w:color="auto"/>
              <w:bottom w:val="single" w:sz="4"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воспитатель</w:t>
            </w:r>
          </w:p>
        </w:tc>
        <w:tc>
          <w:tcPr>
            <w:tcW w:w="1843" w:type="dxa"/>
            <w:tcBorders>
              <w:top w:val="single" w:sz="6" w:space="0" w:color="auto"/>
              <w:left w:val="single" w:sz="6" w:space="0" w:color="auto"/>
              <w:bottom w:val="single" w:sz="4" w:space="0" w:color="auto"/>
              <w:right w:val="single" w:sz="6" w:space="0" w:color="auto"/>
            </w:tcBorders>
          </w:tcPr>
          <w:p w:rsidR="00E96617"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Ирбитское педагогическое училище</w:t>
            </w:r>
          </w:p>
          <w:p w:rsidR="005746DA" w:rsidRPr="003B17ED" w:rsidRDefault="00F5744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Воспитатель в дошкольных учреждениях </w:t>
            </w:r>
          </w:p>
        </w:tc>
        <w:tc>
          <w:tcPr>
            <w:tcW w:w="850" w:type="dxa"/>
            <w:tcBorders>
              <w:top w:val="single" w:sz="6" w:space="0" w:color="auto"/>
              <w:left w:val="single" w:sz="6" w:space="0" w:color="auto"/>
              <w:bottom w:val="single" w:sz="4" w:space="0" w:color="auto"/>
              <w:right w:val="single" w:sz="6" w:space="0" w:color="auto"/>
            </w:tcBorders>
          </w:tcPr>
          <w:p w:rsidR="005746DA"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35</w:t>
            </w:r>
          </w:p>
        </w:tc>
        <w:tc>
          <w:tcPr>
            <w:tcW w:w="993" w:type="dxa"/>
            <w:tcBorders>
              <w:top w:val="single" w:sz="6" w:space="0" w:color="auto"/>
              <w:left w:val="single" w:sz="6" w:space="0" w:color="auto"/>
              <w:bottom w:val="single" w:sz="4" w:space="0" w:color="auto"/>
              <w:right w:val="single" w:sz="6" w:space="0" w:color="auto"/>
            </w:tcBorders>
          </w:tcPr>
          <w:p w:rsidR="005746DA"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31</w:t>
            </w:r>
          </w:p>
        </w:tc>
        <w:tc>
          <w:tcPr>
            <w:tcW w:w="1134" w:type="dxa"/>
            <w:tcBorders>
              <w:top w:val="single" w:sz="6" w:space="0" w:color="auto"/>
              <w:left w:val="single" w:sz="6" w:space="0" w:color="auto"/>
              <w:bottom w:val="single" w:sz="4" w:space="0" w:color="auto"/>
              <w:right w:val="single" w:sz="6" w:space="0" w:color="auto"/>
            </w:tcBorders>
          </w:tcPr>
          <w:p w:rsidR="005746DA"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31</w:t>
            </w:r>
          </w:p>
        </w:tc>
        <w:tc>
          <w:tcPr>
            <w:tcW w:w="1134" w:type="dxa"/>
            <w:tcBorders>
              <w:top w:val="single" w:sz="6" w:space="0" w:color="auto"/>
              <w:left w:val="single" w:sz="6" w:space="0" w:color="auto"/>
              <w:bottom w:val="single" w:sz="4"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штатный</w:t>
            </w:r>
          </w:p>
        </w:tc>
      </w:tr>
      <w:tr w:rsidR="005746DA" w:rsidRPr="003B17ED" w:rsidTr="005746DA">
        <w:trPr>
          <w:trHeight w:val="364"/>
        </w:trPr>
        <w:tc>
          <w:tcPr>
            <w:tcW w:w="567" w:type="dxa"/>
            <w:tcBorders>
              <w:top w:val="single" w:sz="6" w:space="0" w:color="auto"/>
              <w:left w:val="single" w:sz="6" w:space="0" w:color="auto"/>
              <w:bottom w:val="single" w:sz="4"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w:t>
            </w:r>
          </w:p>
        </w:tc>
        <w:tc>
          <w:tcPr>
            <w:tcW w:w="1842" w:type="dxa"/>
            <w:tcBorders>
              <w:top w:val="single" w:sz="6" w:space="0" w:color="auto"/>
              <w:left w:val="single" w:sz="6" w:space="0" w:color="auto"/>
              <w:bottom w:val="single" w:sz="4" w:space="0" w:color="auto"/>
              <w:right w:val="single" w:sz="6" w:space="0" w:color="auto"/>
            </w:tcBorders>
          </w:tcPr>
          <w:p w:rsidR="005746DA"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Минякова Альбина Муллануровна</w:t>
            </w:r>
          </w:p>
        </w:tc>
        <w:tc>
          <w:tcPr>
            <w:tcW w:w="1702" w:type="dxa"/>
            <w:tcBorders>
              <w:top w:val="single" w:sz="6" w:space="0" w:color="auto"/>
              <w:left w:val="single" w:sz="6" w:space="0" w:color="auto"/>
              <w:bottom w:val="single" w:sz="4"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воспитатель</w:t>
            </w:r>
          </w:p>
        </w:tc>
        <w:tc>
          <w:tcPr>
            <w:tcW w:w="1843" w:type="dxa"/>
            <w:tcBorders>
              <w:top w:val="single" w:sz="6" w:space="0" w:color="auto"/>
              <w:left w:val="single" w:sz="6" w:space="0" w:color="auto"/>
              <w:bottom w:val="single" w:sz="4"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Ирбитское педагогическое училище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Специальность : Воспитатель</w:t>
            </w:r>
            <w:r w:rsidR="00F5744A" w:rsidRPr="003B17ED">
              <w:rPr>
                <w:rFonts w:ascii="Liberation Serif" w:eastAsia="Times New Roman" w:hAnsi="Liberation Serif" w:cs="Liberation Serif"/>
                <w:sz w:val="24"/>
                <w:szCs w:val="24"/>
                <w:lang w:eastAsia="ru-RU"/>
              </w:rPr>
              <w:t xml:space="preserve"> детей</w:t>
            </w:r>
            <w:r w:rsidRPr="003B17ED">
              <w:rPr>
                <w:rFonts w:ascii="Liberation Serif" w:eastAsia="Times New Roman" w:hAnsi="Liberation Serif" w:cs="Liberation Serif"/>
                <w:sz w:val="24"/>
                <w:szCs w:val="24"/>
                <w:lang w:eastAsia="ru-RU"/>
              </w:rPr>
              <w:t xml:space="preserve"> в дошкольных учреждениях</w:t>
            </w:r>
          </w:p>
        </w:tc>
        <w:tc>
          <w:tcPr>
            <w:tcW w:w="850" w:type="dxa"/>
            <w:tcBorders>
              <w:top w:val="single" w:sz="6" w:space="0" w:color="auto"/>
              <w:left w:val="single" w:sz="6" w:space="0" w:color="auto"/>
              <w:bottom w:val="single" w:sz="4" w:space="0" w:color="auto"/>
              <w:right w:val="single" w:sz="6" w:space="0" w:color="auto"/>
            </w:tcBorders>
          </w:tcPr>
          <w:p w:rsidR="005746DA"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19</w:t>
            </w:r>
          </w:p>
        </w:tc>
        <w:tc>
          <w:tcPr>
            <w:tcW w:w="993" w:type="dxa"/>
            <w:tcBorders>
              <w:top w:val="single" w:sz="6" w:space="0" w:color="auto"/>
              <w:left w:val="single" w:sz="6" w:space="0" w:color="auto"/>
              <w:bottom w:val="single" w:sz="4" w:space="0" w:color="auto"/>
              <w:right w:val="single" w:sz="6" w:space="0" w:color="auto"/>
            </w:tcBorders>
          </w:tcPr>
          <w:p w:rsidR="005746DA"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12</w:t>
            </w:r>
          </w:p>
        </w:tc>
        <w:tc>
          <w:tcPr>
            <w:tcW w:w="1134" w:type="dxa"/>
            <w:tcBorders>
              <w:top w:val="single" w:sz="6" w:space="0" w:color="auto"/>
              <w:left w:val="single" w:sz="6" w:space="0" w:color="auto"/>
              <w:bottom w:val="single" w:sz="4" w:space="0" w:color="auto"/>
              <w:right w:val="single" w:sz="6" w:space="0" w:color="auto"/>
            </w:tcBorders>
          </w:tcPr>
          <w:p w:rsidR="005746DA"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12</w:t>
            </w:r>
          </w:p>
        </w:tc>
        <w:tc>
          <w:tcPr>
            <w:tcW w:w="1134" w:type="dxa"/>
            <w:tcBorders>
              <w:top w:val="single" w:sz="6" w:space="0" w:color="auto"/>
              <w:left w:val="single" w:sz="6" w:space="0" w:color="auto"/>
              <w:bottom w:val="single" w:sz="4"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штатный</w:t>
            </w:r>
          </w:p>
        </w:tc>
      </w:tr>
      <w:tr w:rsidR="005746DA" w:rsidRPr="003B17ED" w:rsidTr="005746DA">
        <w:trPr>
          <w:trHeight w:val="261"/>
        </w:trPr>
        <w:tc>
          <w:tcPr>
            <w:tcW w:w="10065" w:type="dxa"/>
            <w:gridSpan w:val="8"/>
            <w:tcBorders>
              <w:top w:val="single" w:sz="6" w:space="0" w:color="auto"/>
              <w:left w:val="single" w:sz="6" w:space="0" w:color="auto"/>
              <w:bottom w:val="single" w:sz="4" w:space="0" w:color="auto"/>
              <w:right w:val="single" w:sz="6" w:space="0" w:color="auto"/>
            </w:tcBorders>
          </w:tcPr>
          <w:p w:rsidR="005746DA"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Физкультурное</w:t>
            </w:r>
            <w:r w:rsidR="005746DA" w:rsidRPr="003B17ED">
              <w:rPr>
                <w:rFonts w:ascii="Liberation Serif" w:eastAsia="Times New Roman" w:hAnsi="Liberation Serif" w:cs="Liberation Serif"/>
                <w:sz w:val="24"/>
                <w:szCs w:val="24"/>
                <w:lang w:eastAsia="ru-RU"/>
              </w:rPr>
              <w:t xml:space="preserve"> развитие</w:t>
            </w:r>
          </w:p>
        </w:tc>
      </w:tr>
      <w:tr w:rsidR="005746DA" w:rsidRPr="003B17ED" w:rsidTr="005746DA">
        <w:trPr>
          <w:trHeight w:val="240"/>
        </w:trPr>
        <w:tc>
          <w:tcPr>
            <w:tcW w:w="567" w:type="dxa"/>
            <w:tcBorders>
              <w:top w:val="single" w:sz="6" w:space="0" w:color="auto"/>
              <w:left w:val="single" w:sz="6" w:space="0" w:color="auto"/>
              <w:bottom w:val="single" w:sz="4"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842" w:type="dxa"/>
            <w:tcBorders>
              <w:top w:val="single" w:sz="6" w:space="0" w:color="auto"/>
              <w:left w:val="single" w:sz="6" w:space="0" w:color="auto"/>
              <w:bottom w:val="single" w:sz="4" w:space="0" w:color="auto"/>
              <w:right w:val="single" w:sz="6" w:space="0" w:color="auto"/>
            </w:tcBorders>
          </w:tcPr>
          <w:p w:rsidR="005746DA"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Минякова Альбина Муллануровна</w:t>
            </w:r>
          </w:p>
        </w:tc>
        <w:tc>
          <w:tcPr>
            <w:tcW w:w="1702" w:type="dxa"/>
            <w:tcBorders>
              <w:top w:val="single" w:sz="6" w:space="0" w:color="auto"/>
              <w:left w:val="single" w:sz="6" w:space="0" w:color="auto"/>
              <w:bottom w:val="single" w:sz="4" w:space="0" w:color="auto"/>
              <w:right w:val="single" w:sz="6" w:space="0" w:color="auto"/>
            </w:tcBorders>
          </w:tcPr>
          <w:p w:rsidR="005746DA"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Инструктор по физической культуре</w:t>
            </w:r>
          </w:p>
        </w:tc>
        <w:tc>
          <w:tcPr>
            <w:tcW w:w="1843" w:type="dxa"/>
            <w:tcBorders>
              <w:top w:val="single" w:sz="6" w:space="0" w:color="auto"/>
              <w:left w:val="single" w:sz="6" w:space="0" w:color="auto"/>
              <w:bottom w:val="single" w:sz="6" w:space="0" w:color="auto"/>
              <w:right w:val="single" w:sz="6" w:space="0" w:color="auto"/>
            </w:tcBorders>
          </w:tcPr>
          <w:p w:rsidR="00E96617"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Ирбитское педагогическое училище</w:t>
            </w:r>
          </w:p>
          <w:p w:rsidR="005746DA"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Специальность : Воспитатель</w:t>
            </w:r>
            <w:r w:rsidR="00F5744A" w:rsidRPr="003B17ED">
              <w:rPr>
                <w:rFonts w:ascii="Liberation Serif" w:eastAsia="Times New Roman" w:hAnsi="Liberation Serif" w:cs="Liberation Serif"/>
                <w:sz w:val="24"/>
                <w:szCs w:val="24"/>
                <w:lang w:eastAsia="ru-RU"/>
              </w:rPr>
              <w:t xml:space="preserve"> детей</w:t>
            </w:r>
            <w:r w:rsidRPr="003B17ED">
              <w:rPr>
                <w:rFonts w:ascii="Liberation Serif" w:eastAsia="Times New Roman" w:hAnsi="Liberation Serif" w:cs="Liberation Serif"/>
                <w:sz w:val="24"/>
                <w:szCs w:val="24"/>
                <w:lang w:eastAsia="ru-RU"/>
              </w:rPr>
              <w:t xml:space="preserve"> в дошкольных учреждениях</w:t>
            </w:r>
          </w:p>
        </w:tc>
        <w:tc>
          <w:tcPr>
            <w:tcW w:w="850" w:type="dxa"/>
            <w:tcBorders>
              <w:top w:val="single" w:sz="6" w:space="0" w:color="auto"/>
              <w:left w:val="single" w:sz="6" w:space="0" w:color="auto"/>
              <w:bottom w:val="single" w:sz="6" w:space="0" w:color="auto"/>
              <w:right w:val="single" w:sz="6" w:space="0" w:color="auto"/>
            </w:tcBorders>
          </w:tcPr>
          <w:p w:rsidR="005746DA"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19</w:t>
            </w:r>
          </w:p>
        </w:tc>
        <w:tc>
          <w:tcPr>
            <w:tcW w:w="993" w:type="dxa"/>
            <w:tcBorders>
              <w:top w:val="single" w:sz="6" w:space="0" w:color="auto"/>
              <w:left w:val="single" w:sz="6" w:space="0" w:color="auto"/>
              <w:bottom w:val="single" w:sz="6" w:space="0" w:color="auto"/>
              <w:right w:val="single" w:sz="6" w:space="0" w:color="auto"/>
            </w:tcBorders>
          </w:tcPr>
          <w:p w:rsidR="005746DA"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1134" w:type="dxa"/>
            <w:tcBorders>
              <w:top w:val="single" w:sz="6" w:space="0" w:color="auto"/>
              <w:left w:val="single" w:sz="6" w:space="0" w:color="auto"/>
              <w:bottom w:val="single" w:sz="6" w:space="0" w:color="auto"/>
              <w:right w:val="single" w:sz="6" w:space="0" w:color="auto"/>
            </w:tcBorders>
          </w:tcPr>
          <w:p w:rsidR="005746DA" w:rsidRPr="003B17ED" w:rsidRDefault="00E9661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1134" w:type="dxa"/>
            <w:tcBorders>
              <w:top w:val="single" w:sz="6" w:space="0" w:color="auto"/>
              <w:left w:val="single" w:sz="6" w:space="0" w:color="auto"/>
              <w:bottom w:val="single" w:sz="6" w:space="0" w:color="auto"/>
              <w:right w:val="single" w:sz="6" w:space="0" w:color="auto"/>
            </w:tcBorders>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штатный</w:t>
            </w:r>
          </w:p>
        </w:tc>
      </w:tr>
    </w:tbl>
    <w:p w:rsidR="005746DA" w:rsidRPr="003B17ED" w:rsidRDefault="005746DA" w:rsidP="003B17ED">
      <w:pPr>
        <w:spacing w:after="0" w:line="240" w:lineRule="auto"/>
        <w:jc w:val="both"/>
        <w:rPr>
          <w:rFonts w:ascii="Liberation Serif" w:eastAsia="Times New Roman" w:hAnsi="Liberation Serif" w:cs="Liberation Serif"/>
          <w:b/>
          <w:snapToGrid w:val="0"/>
          <w:sz w:val="24"/>
          <w:szCs w:val="24"/>
          <w:lang w:eastAsia="ru-RU"/>
        </w:rPr>
      </w:pP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Повышение квалификации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701"/>
        <w:gridCol w:w="5812"/>
      </w:tblGrid>
      <w:tr w:rsidR="005746DA" w:rsidRPr="003B17ED" w:rsidTr="005746DA">
        <w:trPr>
          <w:trHeight w:val="667"/>
        </w:trPr>
        <w:tc>
          <w:tcPr>
            <w:tcW w:w="2410"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Ф.И.О.</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Должность</w:t>
            </w:r>
          </w:p>
        </w:tc>
        <w:tc>
          <w:tcPr>
            <w:tcW w:w="5812"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Сведения о повышении квалификации (ОУ, кол-во часов, год)</w:t>
            </w:r>
          </w:p>
        </w:tc>
      </w:tr>
      <w:tr w:rsidR="005746DA" w:rsidRPr="003B17ED" w:rsidTr="005746DA">
        <w:trPr>
          <w:trHeight w:val="557"/>
        </w:trPr>
        <w:tc>
          <w:tcPr>
            <w:tcW w:w="2410" w:type="dxa"/>
            <w:tcBorders>
              <w:top w:val="single" w:sz="4" w:space="0" w:color="auto"/>
              <w:left w:val="single" w:sz="4" w:space="0" w:color="auto"/>
              <w:bottom w:val="single" w:sz="4" w:space="0" w:color="auto"/>
              <w:right w:val="single" w:sz="4" w:space="0" w:color="auto"/>
            </w:tcBorders>
          </w:tcPr>
          <w:p w:rsidR="005746DA" w:rsidRPr="003B17ED" w:rsidRDefault="00F5744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Верещагина Людмила Викторовна</w:t>
            </w:r>
          </w:p>
        </w:tc>
        <w:tc>
          <w:tcPr>
            <w:tcW w:w="1701"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lang w:eastAsia="ru-RU"/>
              </w:rPr>
              <w:t>воспитатель</w:t>
            </w:r>
          </w:p>
        </w:tc>
        <w:tc>
          <w:tcPr>
            <w:tcW w:w="5812" w:type="dxa"/>
            <w:tcBorders>
              <w:top w:val="single" w:sz="4" w:space="0" w:color="auto"/>
              <w:left w:val="single" w:sz="4" w:space="0" w:color="auto"/>
              <w:bottom w:val="single" w:sz="4" w:space="0" w:color="auto"/>
              <w:right w:val="single" w:sz="4" w:space="0" w:color="auto"/>
            </w:tcBorders>
          </w:tcPr>
          <w:p w:rsidR="00F5744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lang w:eastAsia="ru-RU"/>
              </w:rPr>
              <w:t>-</w:t>
            </w:r>
            <w:r w:rsidR="00F5744A" w:rsidRPr="003B17ED">
              <w:rPr>
                <w:rFonts w:ascii="Liberation Serif" w:eastAsia="Times New Roman" w:hAnsi="Liberation Serif" w:cs="Liberation Serif"/>
                <w:sz w:val="24"/>
                <w:szCs w:val="24"/>
              </w:rPr>
              <w:t>"Развитие речевой деятельности как условие позитивной социализации детей дошкольного возраста в контексте требования ФГОС ДО",16час., 2019год. В ГАОУ ДПР СО "Институт развития образования"</w:t>
            </w:r>
          </w:p>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lang w:eastAsia="ru-RU"/>
              </w:rPr>
              <w:t xml:space="preserve">- «Внутренний мониторинг качества образованияв ДОО» </w:t>
            </w:r>
            <w:r w:rsidRPr="003B17ED">
              <w:rPr>
                <w:rFonts w:ascii="Liberation Serif" w:eastAsia="Times New Roman" w:hAnsi="Liberation Serif" w:cs="Liberation Serif"/>
                <w:sz w:val="24"/>
                <w:szCs w:val="24"/>
              </w:rPr>
              <w:t>(ГАОУ ДПО СО «Институт развития образования»), 24ч., 2019 г.</w:t>
            </w:r>
          </w:p>
          <w:p w:rsidR="007F6EEE" w:rsidRPr="003B17ED" w:rsidRDefault="007F6EEE"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-"Развитие детей раннего возраста в соответствии с ФГОС ДО" с 29.10.2018-30.10.2018, в объеме 18 ч В ООО "Центр независимой оценки квалификаций и ДПО"г.Екатеринбург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r>
      <w:tr w:rsidR="005746DA" w:rsidRPr="003B17ED" w:rsidTr="005746DA">
        <w:trPr>
          <w:trHeight w:val="416"/>
        </w:trPr>
        <w:tc>
          <w:tcPr>
            <w:tcW w:w="2410" w:type="dxa"/>
            <w:tcBorders>
              <w:top w:val="single" w:sz="4" w:space="0" w:color="auto"/>
              <w:left w:val="single" w:sz="4" w:space="0" w:color="auto"/>
              <w:bottom w:val="single" w:sz="4" w:space="0" w:color="auto"/>
              <w:right w:val="single" w:sz="4" w:space="0" w:color="auto"/>
            </w:tcBorders>
          </w:tcPr>
          <w:p w:rsidR="005746DA" w:rsidRPr="003B17ED" w:rsidRDefault="007F6EEE"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Зырянова Ирина Анатольевна</w:t>
            </w:r>
          </w:p>
        </w:tc>
        <w:tc>
          <w:tcPr>
            <w:tcW w:w="1701"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lang w:eastAsia="ru-RU"/>
              </w:rPr>
              <w:t>воспитатель</w:t>
            </w:r>
          </w:p>
        </w:tc>
        <w:tc>
          <w:tcPr>
            <w:tcW w:w="5812" w:type="dxa"/>
            <w:tcBorders>
              <w:top w:val="single" w:sz="4" w:space="0" w:color="auto"/>
              <w:left w:val="single" w:sz="4" w:space="0" w:color="auto"/>
              <w:bottom w:val="single" w:sz="4" w:space="0" w:color="auto"/>
              <w:right w:val="single" w:sz="4" w:space="0" w:color="auto"/>
            </w:tcBorders>
          </w:tcPr>
          <w:p w:rsidR="005746DA" w:rsidRPr="003B17ED" w:rsidRDefault="007F6EEE"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-"Внутренний мониторинг качества образования в ДОО",с 03.12.2019-05.12.2019 в объеме 24ч ,в ГАОУ ДПО "ИРО"</w:t>
            </w:r>
          </w:p>
          <w:p w:rsidR="007F6EEE" w:rsidRPr="003B17ED" w:rsidRDefault="007F6EEE"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-"Организация инклюзивного образования детей с ограниченными возможностями здоровья в ДОО",обучение с использованием дистанционных образовательных технологий" с 08.10.2019-23.10.2019 в объеме 72ч, в ГАОУ ДПО "ИРО"</w:t>
            </w:r>
          </w:p>
          <w:p w:rsidR="007F6EEE" w:rsidRPr="003B17ED" w:rsidRDefault="007F6EEE"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sz w:val="24"/>
                <w:szCs w:val="24"/>
                <w:lang w:eastAsia="ru-RU"/>
              </w:rPr>
              <w:t>-"Современные образовательные технологии в практической деятельности воспитателя (В соответствии с ФГОС ДО)" с 07.11.2018-09.11.2018 в объеме 24ч., в ФГБОУ ВО "Уральский государственный педагогический университет"</w:t>
            </w:r>
          </w:p>
        </w:tc>
      </w:tr>
      <w:tr w:rsidR="005746DA" w:rsidRPr="003B17ED" w:rsidTr="005746DA">
        <w:trPr>
          <w:trHeight w:val="273"/>
        </w:trPr>
        <w:tc>
          <w:tcPr>
            <w:tcW w:w="2410" w:type="dxa"/>
            <w:tcBorders>
              <w:top w:val="single" w:sz="4" w:space="0" w:color="auto"/>
              <w:left w:val="single" w:sz="4" w:space="0" w:color="auto"/>
              <w:bottom w:val="single" w:sz="4" w:space="0" w:color="auto"/>
              <w:right w:val="single" w:sz="4" w:space="0" w:color="auto"/>
            </w:tcBorders>
          </w:tcPr>
          <w:p w:rsidR="005746DA" w:rsidRPr="003B17ED" w:rsidRDefault="007F6EEE"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Минякова Альбина Муллануровна</w:t>
            </w:r>
          </w:p>
        </w:tc>
        <w:tc>
          <w:tcPr>
            <w:tcW w:w="1701"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lang w:eastAsia="ru-RU"/>
              </w:rPr>
              <w:t>воспитатель</w:t>
            </w:r>
          </w:p>
        </w:tc>
        <w:tc>
          <w:tcPr>
            <w:tcW w:w="5812" w:type="dxa"/>
            <w:tcBorders>
              <w:top w:val="single" w:sz="4" w:space="0" w:color="auto"/>
              <w:left w:val="single" w:sz="4" w:space="0" w:color="auto"/>
              <w:bottom w:val="single" w:sz="4" w:space="0" w:color="auto"/>
              <w:right w:val="single" w:sz="4" w:space="0" w:color="auto"/>
            </w:tcBorders>
          </w:tcPr>
          <w:p w:rsidR="007F6EEE" w:rsidRPr="003B17ED" w:rsidRDefault="007F6EEE"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lang w:eastAsia="ru-RU"/>
              </w:rPr>
              <w:t xml:space="preserve"> -</w:t>
            </w:r>
            <w:r w:rsidRPr="003B17ED">
              <w:rPr>
                <w:rFonts w:ascii="Liberation Serif" w:eastAsia="Times New Roman" w:hAnsi="Liberation Serif" w:cs="Liberation Serif"/>
                <w:sz w:val="24"/>
                <w:szCs w:val="24"/>
              </w:rPr>
              <w:t>Профессиональная переподготовка в АНО ДПО "Оренбургская бизнес-школа" по программе "Физисеское воспитание детей в ДОО в условиях реализации ФГОС",260ч., 2018год.</w:t>
            </w:r>
          </w:p>
          <w:p w:rsidR="005746DA" w:rsidRPr="003B17ED" w:rsidRDefault="007F6EEE"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rPr>
              <w:t>-Повышение квалификации в Автономной некомерческой организации ДПО "Оренбургская бизнес-школа" по программе "Физическое воспитание и вормирование правил здорового образа жизни у детей дошкольного возраста в условиях реализации ФГОС ДО" с 26.10.2017-09.11.2017г. в объеме 72 а.ч.</w:t>
            </w:r>
          </w:p>
        </w:tc>
      </w:tr>
    </w:tbl>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 целях эффективной реализации Программы в ДОУ созданы условия для профессионального развития педагогических и руководящих кадров, в т.ч. их дополнительного профессионального образования, в различных формах и программах дополнительного профессионального образования, в т.ч. учитывающих особенности реализуемой Программы. </w:t>
      </w:r>
    </w:p>
    <w:p w:rsidR="005746DA" w:rsidRDefault="005746DA" w:rsidP="003B17ED">
      <w:pPr>
        <w:pStyle w:val="af0"/>
        <w:jc w:val="both"/>
        <w:rPr>
          <w:rFonts w:ascii="Liberation Serif" w:hAnsi="Liberation Serif"/>
        </w:rPr>
      </w:pPr>
      <w:r w:rsidRPr="003B17ED">
        <w:rPr>
          <w:rFonts w:ascii="Liberation Serif" w:hAnsi="Liberation Serif"/>
        </w:rPr>
        <w:t xml:space="preserve">В ДОУ предусмотрено организационно-методическое сопровождение педагогов как самостоятельно так 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в том числе реализации программ инклюзивного образования дошкольников. </w:t>
      </w:r>
    </w:p>
    <w:p w:rsidR="00FE42BF" w:rsidRDefault="00FE42BF" w:rsidP="003B17ED">
      <w:pPr>
        <w:pStyle w:val="af0"/>
        <w:jc w:val="both"/>
        <w:rPr>
          <w:rFonts w:ascii="Liberation Serif" w:hAnsi="Liberation Serif"/>
        </w:rPr>
      </w:pPr>
    </w:p>
    <w:p w:rsidR="00FE42BF" w:rsidRDefault="00FE42BF" w:rsidP="003B17ED">
      <w:pPr>
        <w:pStyle w:val="af0"/>
        <w:jc w:val="both"/>
        <w:rPr>
          <w:rFonts w:ascii="Liberation Serif" w:hAnsi="Liberation Serif"/>
        </w:rPr>
      </w:pPr>
    </w:p>
    <w:p w:rsidR="00FE42BF" w:rsidRDefault="00FE42BF" w:rsidP="003B17ED">
      <w:pPr>
        <w:pStyle w:val="af0"/>
        <w:jc w:val="both"/>
        <w:rPr>
          <w:rFonts w:ascii="Liberation Serif" w:hAnsi="Liberation Serif"/>
        </w:rPr>
      </w:pPr>
    </w:p>
    <w:p w:rsidR="00FE42BF" w:rsidRPr="003B17ED" w:rsidRDefault="00FE42BF" w:rsidP="003B17ED">
      <w:pPr>
        <w:pStyle w:val="af0"/>
        <w:jc w:val="both"/>
        <w:rPr>
          <w:rFonts w:ascii="Liberation Serif" w:hAnsi="Liberation Serif"/>
        </w:rPr>
      </w:pPr>
    </w:p>
    <w:p w:rsidR="005746DA" w:rsidRPr="003B17ED" w:rsidRDefault="005746DA" w:rsidP="003B17ED">
      <w:pPr>
        <w:pStyle w:val="20"/>
        <w:jc w:val="both"/>
        <w:rPr>
          <w:rFonts w:ascii="Liberation Serif" w:hAnsi="Liberation Serif"/>
          <w:sz w:val="24"/>
          <w:szCs w:val="24"/>
        </w:rPr>
      </w:pPr>
      <w:r w:rsidRPr="003B17ED">
        <w:rPr>
          <w:rFonts w:ascii="Liberation Serif" w:hAnsi="Liberation Serif"/>
          <w:sz w:val="24"/>
          <w:szCs w:val="24"/>
        </w:rPr>
        <w:lastRenderedPageBreak/>
        <w:t>ФОРМЫ  МЕТОДИЧЕСКОЙ  РАБОТЫ  В  ДОУ</w:t>
      </w:r>
    </w:p>
    <w:p w:rsidR="005746DA" w:rsidRPr="003B17ED" w:rsidRDefault="00C624EA" w:rsidP="003B17ED">
      <w:pPr>
        <w:spacing w:after="0" w:line="240" w:lineRule="auto"/>
        <w:jc w:val="both"/>
        <w:rPr>
          <w:rFonts w:ascii="Liberation Serif" w:eastAsia="Times New Roman" w:hAnsi="Liberation Serif" w:cs="Liberation Serif"/>
          <w:b/>
          <w:sz w:val="24"/>
          <w:szCs w:val="24"/>
          <w:lang w:eastAsia="ru-RU"/>
        </w:rPr>
      </w:pPr>
      <w:bookmarkStart w:id="52" w:name="_Toc35610639"/>
      <w:bookmarkStart w:id="53" w:name="_Toc35871734"/>
      <w:bookmarkStart w:id="54" w:name="_Toc35871977"/>
      <w:r w:rsidRPr="00C624EA">
        <w:rPr>
          <w:rFonts w:ascii="Liberation Serif" w:hAnsi="Liberation Serif" w:cs="Liberation Serif"/>
          <w:b/>
          <w:noProof/>
          <w:sz w:val="24"/>
          <w:szCs w:val="24"/>
        </w:rPr>
        <w:pict>
          <v:rect id="Прямоугольник 21624" o:spid="_x0000_s1045" style="position:absolute;left:0;text-align:left;margin-left:10.6pt;margin-top:5pt;width:258.75pt;height:21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">
            <v:textbox style="mso-next-textbox:#Прямоугольник 21624">
              <w:txbxContent>
                <w:p w:rsidR="00B3728B" w:rsidRPr="001C758C" w:rsidRDefault="00B3728B" w:rsidP="005746DA">
                  <w:pPr>
                    <w:spacing w:line="240" w:lineRule="auto"/>
                    <w:rPr>
                      <w:rFonts w:ascii="Times New Roman" w:hAnsi="Times New Roman"/>
                      <w:b/>
                      <w:sz w:val="24"/>
                      <w:szCs w:val="24"/>
                    </w:rPr>
                  </w:pPr>
                  <w:r w:rsidRPr="001C758C">
                    <w:rPr>
                      <w:rFonts w:ascii="Times New Roman" w:hAnsi="Times New Roman"/>
                      <w:b/>
                      <w:sz w:val="24"/>
                      <w:szCs w:val="24"/>
                    </w:rPr>
                    <w:t>Повышение квалификации педагогических кадров:</w:t>
                  </w:r>
                </w:p>
                <w:p w:rsidR="00B3728B" w:rsidRPr="001C758C" w:rsidRDefault="00B3728B" w:rsidP="002344E1">
                  <w:pPr>
                    <w:numPr>
                      <w:ilvl w:val="0"/>
                      <w:numId w:val="6"/>
                    </w:numPr>
                    <w:spacing w:after="0" w:line="240" w:lineRule="auto"/>
                    <w:rPr>
                      <w:rFonts w:ascii="Times New Roman" w:hAnsi="Times New Roman"/>
                      <w:sz w:val="24"/>
                      <w:szCs w:val="24"/>
                    </w:rPr>
                  </w:pPr>
                  <w:r w:rsidRPr="001C758C">
                    <w:rPr>
                      <w:rFonts w:ascii="Times New Roman" w:hAnsi="Times New Roman"/>
                      <w:sz w:val="24"/>
                      <w:szCs w:val="24"/>
                    </w:rPr>
                    <w:t>Направление на курсы повышения квалификации: тематические, комплексные, модульные</w:t>
                  </w:r>
                </w:p>
                <w:p w:rsidR="00B3728B" w:rsidRPr="001C758C" w:rsidRDefault="00B3728B" w:rsidP="002344E1">
                  <w:pPr>
                    <w:numPr>
                      <w:ilvl w:val="0"/>
                      <w:numId w:val="6"/>
                    </w:numPr>
                    <w:spacing w:after="0" w:line="240" w:lineRule="auto"/>
                    <w:rPr>
                      <w:rFonts w:ascii="Times New Roman" w:hAnsi="Times New Roman"/>
                      <w:sz w:val="24"/>
                      <w:szCs w:val="24"/>
                    </w:rPr>
                  </w:pPr>
                  <w:r w:rsidRPr="001C758C">
                    <w:rPr>
                      <w:rFonts w:ascii="Times New Roman" w:hAnsi="Times New Roman"/>
                      <w:sz w:val="24"/>
                      <w:szCs w:val="24"/>
                    </w:rPr>
                    <w:t>Консультирование педагогов по актуальным проблемам воспитания</w:t>
                  </w:r>
                </w:p>
                <w:p w:rsidR="00B3728B" w:rsidRPr="001C758C" w:rsidRDefault="00B3728B" w:rsidP="002344E1">
                  <w:pPr>
                    <w:numPr>
                      <w:ilvl w:val="0"/>
                      <w:numId w:val="6"/>
                    </w:numPr>
                    <w:spacing w:after="0" w:line="240" w:lineRule="auto"/>
                    <w:rPr>
                      <w:rFonts w:ascii="Times New Roman" w:hAnsi="Times New Roman"/>
                      <w:sz w:val="24"/>
                      <w:szCs w:val="24"/>
                    </w:rPr>
                  </w:pPr>
                  <w:r w:rsidRPr="001C758C">
                    <w:rPr>
                      <w:rFonts w:ascii="Times New Roman" w:hAnsi="Times New Roman"/>
                      <w:sz w:val="24"/>
                      <w:szCs w:val="24"/>
                    </w:rPr>
                    <w:t>Проведение семинаров-практикумов для отработки практических навыков педагогической деятельности</w:t>
                  </w:r>
                </w:p>
                <w:p w:rsidR="00B3728B" w:rsidRPr="001C758C" w:rsidRDefault="00B3728B" w:rsidP="002344E1">
                  <w:pPr>
                    <w:numPr>
                      <w:ilvl w:val="0"/>
                      <w:numId w:val="6"/>
                    </w:numPr>
                    <w:spacing w:after="0" w:line="240" w:lineRule="auto"/>
                    <w:rPr>
                      <w:rFonts w:ascii="Times New Roman" w:hAnsi="Times New Roman"/>
                      <w:sz w:val="24"/>
                      <w:szCs w:val="24"/>
                    </w:rPr>
                  </w:pPr>
                  <w:r w:rsidRPr="001C758C">
                    <w:rPr>
                      <w:rFonts w:ascii="Times New Roman" w:hAnsi="Times New Roman"/>
                      <w:sz w:val="24"/>
                      <w:szCs w:val="24"/>
                    </w:rPr>
                    <w:t>Руководство самообразованием педагогических кадров</w:t>
                  </w:r>
                </w:p>
                <w:p w:rsidR="00B3728B" w:rsidRPr="001C758C" w:rsidRDefault="00B3728B" w:rsidP="002344E1">
                  <w:pPr>
                    <w:numPr>
                      <w:ilvl w:val="0"/>
                      <w:numId w:val="6"/>
                    </w:numPr>
                    <w:spacing w:after="0" w:line="240" w:lineRule="auto"/>
                    <w:rPr>
                      <w:rFonts w:ascii="Times New Roman" w:hAnsi="Times New Roman"/>
                      <w:sz w:val="24"/>
                      <w:szCs w:val="24"/>
                    </w:rPr>
                  </w:pPr>
                  <w:r w:rsidRPr="001C758C">
                    <w:rPr>
                      <w:rFonts w:ascii="Times New Roman" w:hAnsi="Times New Roman"/>
                      <w:sz w:val="24"/>
                      <w:szCs w:val="24"/>
                    </w:rPr>
                    <w:t>Проведение открытых занятий для изучения опыта работы коллег</w:t>
                  </w:r>
                </w:p>
                <w:p w:rsidR="00B3728B" w:rsidRPr="001C758C" w:rsidRDefault="00B3728B" w:rsidP="002344E1">
                  <w:pPr>
                    <w:numPr>
                      <w:ilvl w:val="0"/>
                      <w:numId w:val="6"/>
                    </w:numPr>
                    <w:spacing w:after="0" w:line="240" w:lineRule="auto"/>
                    <w:rPr>
                      <w:rFonts w:ascii="Times New Roman" w:hAnsi="Times New Roman"/>
                      <w:sz w:val="24"/>
                      <w:szCs w:val="24"/>
                    </w:rPr>
                  </w:pPr>
                  <w:r w:rsidRPr="001C758C">
                    <w:rPr>
                      <w:rFonts w:ascii="Times New Roman" w:hAnsi="Times New Roman"/>
                      <w:sz w:val="24"/>
                      <w:szCs w:val="24"/>
                    </w:rPr>
                    <w:t>Организация наставничества</w:t>
                  </w:r>
                </w:p>
                <w:p w:rsidR="00B3728B" w:rsidRPr="001C758C" w:rsidRDefault="00B3728B" w:rsidP="005746DA">
                  <w:pPr>
                    <w:rPr>
                      <w:sz w:val="24"/>
                      <w:szCs w:val="24"/>
                    </w:rPr>
                  </w:pPr>
                </w:p>
              </w:txbxContent>
            </v:textbox>
          </v:rect>
        </w:pict>
      </w:r>
      <w:r w:rsidRPr="00C624EA">
        <w:rPr>
          <w:rFonts w:ascii="Liberation Serif" w:hAnsi="Liberation Serif" w:cs="Liberation Serif"/>
          <w:b/>
          <w:noProof/>
          <w:sz w:val="24"/>
          <w:szCs w:val="24"/>
        </w:rPr>
        <w:pict>
          <v:rect id="Прямоугольник 21625" o:spid="_x0000_s1046" style="position:absolute;left:0;text-align:left;margin-left:281.1pt;margin-top:5pt;width:236.25pt;height:216.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">
            <v:textbox style="mso-next-textbox:#Прямоугольник 21625">
              <w:txbxContent>
                <w:p w:rsidR="00B3728B" w:rsidRPr="001C758C" w:rsidRDefault="00B3728B" w:rsidP="005746DA">
                  <w:pPr>
                    <w:rPr>
                      <w:rFonts w:ascii="Times New Roman" w:hAnsi="Times New Roman"/>
                      <w:b/>
                      <w:sz w:val="24"/>
                      <w:szCs w:val="24"/>
                    </w:rPr>
                  </w:pPr>
                  <w:r w:rsidRPr="001C758C">
                    <w:rPr>
                      <w:rFonts w:ascii="Times New Roman" w:hAnsi="Times New Roman"/>
                      <w:b/>
                      <w:sz w:val="24"/>
                      <w:szCs w:val="24"/>
                    </w:rPr>
                    <w:t>Аттестация педагогических кадров:</w:t>
                  </w:r>
                </w:p>
                <w:p w:rsidR="00B3728B" w:rsidRPr="001C758C" w:rsidRDefault="00B3728B" w:rsidP="002344E1">
                  <w:pPr>
                    <w:numPr>
                      <w:ilvl w:val="0"/>
                      <w:numId w:val="7"/>
                    </w:numPr>
                    <w:spacing w:after="0" w:line="240" w:lineRule="auto"/>
                    <w:rPr>
                      <w:rFonts w:ascii="Times New Roman" w:hAnsi="Times New Roman"/>
                      <w:sz w:val="24"/>
                      <w:szCs w:val="24"/>
                    </w:rPr>
                  </w:pPr>
                  <w:r w:rsidRPr="001C758C">
                    <w:rPr>
                      <w:rFonts w:ascii="Times New Roman" w:hAnsi="Times New Roman"/>
                      <w:sz w:val="24"/>
                      <w:szCs w:val="24"/>
                    </w:rPr>
                    <w:t xml:space="preserve">Организация работы аттестационной комиссии дошкольного учреждения </w:t>
                  </w:r>
                </w:p>
                <w:p w:rsidR="00B3728B" w:rsidRPr="001C758C" w:rsidRDefault="00B3728B" w:rsidP="002344E1">
                  <w:pPr>
                    <w:numPr>
                      <w:ilvl w:val="0"/>
                      <w:numId w:val="7"/>
                    </w:numPr>
                    <w:spacing w:after="0" w:line="240" w:lineRule="auto"/>
                    <w:rPr>
                      <w:rFonts w:ascii="Times New Roman" w:hAnsi="Times New Roman"/>
                      <w:sz w:val="24"/>
                      <w:szCs w:val="24"/>
                    </w:rPr>
                  </w:pPr>
                  <w:r w:rsidRPr="001C758C">
                    <w:rPr>
                      <w:rFonts w:ascii="Times New Roman" w:hAnsi="Times New Roman"/>
                      <w:sz w:val="24"/>
                      <w:szCs w:val="24"/>
                    </w:rPr>
                    <w:t>Консультирование аттестуемых, оказание моральной поддержки</w:t>
                  </w:r>
                </w:p>
                <w:p w:rsidR="00B3728B" w:rsidRPr="001C758C" w:rsidRDefault="00B3728B" w:rsidP="002344E1">
                  <w:pPr>
                    <w:numPr>
                      <w:ilvl w:val="0"/>
                      <w:numId w:val="7"/>
                    </w:numPr>
                    <w:spacing w:after="0" w:line="240" w:lineRule="auto"/>
                    <w:rPr>
                      <w:rFonts w:ascii="Times New Roman" w:hAnsi="Times New Roman"/>
                      <w:sz w:val="24"/>
                      <w:szCs w:val="24"/>
                    </w:rPr>
                  </w:pPr>
                  <w:r w:rsidRPr="001C758C">
                    <w:rPr>
                      <w:rFonts w:ascii="Times New Roman" w:hAnsi="Times New Roman"/>
                      <w:sz w:val="24"/>
                      <w:szCs w:val="24"/>
                    </w:rPr>
                    <w:t>Помощь аттестуемым в демонстрации опыта педагогической деятельности</w:t>
                  </w:r>
                </w:p>
                <w:p w:rsidR="00B3728B" w:rsidRPr="001C758C" w:rsidRDefault="00B3728B" w:rsidP="002344E1">
                  <w:pPr>
                    <w:numPr>
                      <w:ilvl w:val="0"/>
                      <w:numId w:val="7"/>
                    </w:numPr>
                    <w:spacing w:after="0" w:line="240" w:lineRule="auto"/>
                    <w:rPr>
                      <w:rFonts w:ascii="Times New Roman" w:hAnsi="Times New Roman"/>
                      <w:sz w:val="24"/>
                      <w:szCs w:val="24"/>
                    </w:rPr>
                  </w:pPr>
                  <w:r w:rsidRPr="001C758C">
                    <w:rPr>
                      <w:rFonts w:ascii="Times New Roman" w:hAnsi="Times New Roman"/>
                      <w:sz w:val="24"/>
                      <w:szCs w:val="24"/>
                    </w:rPr>
                    <w:t xml:space="preserve">Методическая помощь в обобщении опыта педагогической работы аттестуемых </w:t>
                  </w:r>
                </w:p>
                <w:p w:rsidR="00B3728B" w:rsidRPr="001C758C" w:rsidRDefault="00B3728B" w:rsidP="005746DA">
                  <w:pPr>
                    <w:rPr>
                      <w:sz w:val="24"/>
                      <w:szCs w:val="24"/>
                    </w:rPr>
                  </w:pPr>
                </w:p>
              </w:txbxContent>
            </v:textbox>
          </v:rect>
        </w:pict>
      </w:r>
      <w:bookmarkEnd w:id="52"/>
      <w:bookmarkEnd w:id="53"/>
      <w:bookmarkEnd w:id="54"/>
    </w:p>
    <w:p w:rsidR="005746DA" w:rsidRPr="003B17ED" w:rsidRDefault="005746DA" w:rsidP="003B17ED">
      <w:pPr>
        <w:spacing w:after="0" w:line="240" w:lineRule="auto"/>
        <w:jc w:val="both"/>
        <w:rPr>
          <w:rFonts w:ascii="Liberation Serif" w:hAnsi="Liberation Serif" w:cs="Liberation Serif"/>
          <w:b/>
          <w:sz w:val="24"/>
          <w:szCs w:val="24"/>
        </w:rPr>
      </w:pPr>
    </w:p>
    <w:p w:rsidR="005746DA" w:rsidRPr="003B17ED" w:rsidRDefault="005746DA" w:rsidP="003B17ED">
      <w:pPr>
        <w:spacing w:after="0" w:line="240" w:lineRule="auto"/>
        <w:jc w:val="both"/>
        <w:rPr>
          <w:rFonts w:ascii="Liberation Serif" w:hAnsi="Liberation Serif" w:cs="Liberation Serif"/>
          <w:b/>
          <w:sz w:val="24"/>
          <w:szCs w:val="24"/>
        </w:rPr>
      </w:pPr>
    </w:p>
    <w:p w:rsidR="005746DA" w:rsidRPr="003B17ED" w:rsidRDefault="005746DA" w:rsidP="003B17ED">
      <w:pPr>
        <w:spacing w:after="0" w:line="240" w:lineRule="auto"/>
        <w:jc w:val="both"/>
        <w:rPr>
          <w:rFonts w:ascii="Liberation Serif" w:hAnsi="Liberation Serif" w:cs="Liberation Serif"/>
          <w:b/>
          <w:sz w:val="24"/>
          <w:szCs w:val="24"/>
        </w:rPr>
      </w:pPr>
    </w:p>
    <w:p w:rsidR="005746DA" w:rsidRPr="003B17ED" w:rsidRDefault="005746DA" w:rsidP="003B17ED">
      <w:pPr>
        <w:spacing w:after="0" w:line="240" w:lineRule="auto"/>
        <w:jc w:val="both"/>
        <w:rPr>
          <w:rFonts w:ascii="Liberation Serif" w:hAnsi="Liberation Serif" w:cs="Liberation Serif"/>
          <w:b/>
          <w:sz w:val="24"/>
          <w:szCs w:val="24"/>
        </w:rPr>
      </w:pPr>
    </w:p>
    <w:p w:rsidR="005746DA" w:rsidRPr="003B17ED" w:rsidRDefault="005746DA" w:rsidP="003B17ED">
      <w:pPr>
        <w:spacing w:after="0" w:line="240" w:lineRule="auto"/>
        <w:jc w:val="both"/>
        <w:rPr>
          <w:rFonts w:ascii="Liberation Serif" w:hAnsi="Liberation Serif" w:cs="Liberation Serif"/>
          <w:b/>
          <w:bCs/>
          <w:sz w:val="24"/>
          <w:szCs w:val="24"/>
        </w:rPr>
      </w:pPr>
    </w:p>
    <w:p w:rsidR="005746DA" w:rsidRPr="003B17ED" w:rsidRDefault="005746DA" w:rsidP="003B17ED">
      <w:pPr>
        <w:spacing w:after="0" w:line="240" w:lineRule="auto"/>
        <w:jc w:val="both"/>
        <w:rPr>
          <w:rFonts w:ascii="Liberation Serif" w:hAnsi="Liberation Serif" w:cs="Liberation Serif"/>
          <w:b/>
          <w:sz w:val="24"/>
          <w:szCs w:val="24"/>
        </w:rPr>
      </w:pPr>
    </w:p>
    <w:p w:rsidR="005746DA" w:rsidRPr="003B17ED" w:rsidRDefault="005746DA" w:rsidP="003B17ED">
      <w:pPr>
        <w:spacing w:after="0" w:line="240" w:lineRule="auto"/>
        <w:jc w:val="both"/>
        <w:rPr>
          <w:rFonts w:ascii="Liberation Serif" w:eastAsia="Times New Roman" w:hAnsi="Liberation Serif" w:cs="Liberation Serif"/>
          <w:b/>
          <w:snapToGrid w:val="0"/>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ar-SA"/>
        </w:rPr>
      </w:pP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ar-SA"/>
        </w:rPr>
      </w:pP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ar-SA"/>
        </w:rPr>
      </w:pP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ar-SA"/>
        </w:rPr>
      </w:pPr>
    </w:p>
    <w:p w:rsidR="005746DA" w:rsidRPr="003B17ED" w:rsidRDefault="005746DA" w:rsidP="003B17ED">
      <w:pPr>
        <w:spacing w:line="240" w:lineRule="auto"/>
        <w:jc w:val="both"/>
        <w:rPr>
          <w:rFonts w:ascii="Liberation Serif" w:eastAsia="Times New Roman" w:hAnsi="Liberation Serif" w:cs="Liberation Serif"/>
          <w:b/>
          <w:sz w:val="24"/>
          <w:szCs w:val="24"/>
          <w:lang w:eastAsia="ar-SA"/>
        </w:rPr>
      </w:pPr>
    </w:p>
    <w:p w:rsidR="005746DA" w:rsidRPr="003B17ED" w:rsidRDefault="005746DA" w:rsidP="003B17ED">
      <w:pPr>
        <w:spacing w:line="240" w:lineRule="auto"/>
        <w:jc w:val="both"/>
        <w:rPr>
          <w:rFonts w:ascii="Liberation Serif" w:eastAsia="Times New Roman" w:hAnsi="Liberation Serif" w:cs="Liberation Serif"/>
          <w:b/>
          <w:sz w:val="24"/>
          <w:szCs w:val="24"/>
          <w:lang w:eastAsia="ar-SA"/>
        </w:rPr>
      </w:pPr>
    </w:p>
    <w:p w:rsidR="00FE42BF" w:rsidRDefault="00FE42BF" w:rsidP="003B17ED">
      <w:pPr>
        <w:pStyle w:val="20"/>
        <w:spacing w:before="0" w:after="0"/>
        <w:jc w:val="both"/>
        <w:rPr>
          <w:rFonts w:ascii="Liberation Serif" w:eastAsia="Times New Roman" w:hAnsi="Liberation Serif" w:cs="Liberation Serif"/>
          <w:i w:val="0"/>
          <w:sz w:val="24"/>
          <w:szCs w:val="24"/>
          <w:lang w:eastAsia="ar-SA"/>
        </w:rPr>
      </w:pPr>
      <w:bookmarkStart w:id="55" w:name="_Toc35872853"/>
    </w:p>
    <w:p w:rsidR="00FE42BF" w:rsidRDefault="00FE42BF" w:rsidP="003B17ED">
      <w:pPr>
        <w:pStyle w:val="20"/>
        <w:spacing w:before="0" w:after="0"/>
        <w:jc w:val="both"/>
        <w:rPr>
          <w:rFonts w:ascii="Liberation Serif" w:eastAsia="Times New Roman" w:hAnsi="Liberation Serif" w:cs="Liberation Serif"/>
          <w:i w:val="0"/>
          <w:sz w:val="24"/>
          <w:szCs w:val="24"/>
          <w:lang w:eastAsia="ar-SA"/>
        </w:rPr>
      </w:pPr>
    </w:p>
    <w:p w:rsidR="005746DA" w:rsidRPr="003B17ED" w:rsidRDefault="005746DA" w:rsidP="003B17ED">
      <w:pPr>
        <w:pStyle w:val="20"/>
        <w:spacing w:before="0" w:after="0"/>
        <w:jc w:val="both"/>
        <w:rPr>
          <w:rFonts w:ascii="Liberation Serif" w:eastAsia="Times New Roman" w:hAnsi="Liberation Serif" w:cs="Liberation Serif"/>
          <w:i w:val="0"/>
          <w:sz w:val="24"/>
          <w:szCs w:val="24"/>
        </w:rPr>
      </w:pPr>
      <w:r w:rsidRPr="003B17ED">
        <w:rPr>
          <w:rFonts w:ascii="Liberation Serif" w:eastAsia="Times New Roman" w:hAnsi="Liberation Serif" w:cs="Liberation Serif"/>
          <w:i w:val="0"/>
          <w:sz w:val="24"/>
          <w:szCs w:val="24"/>
          <w:lang w:eastAsia="ar-SA"/>
        </w:rPr>
        <w:t xml:space="preserve">3.4. </w:t>
      </w:r>
      <w:r w:rsidRPr="003B17ED">
        <w:rPr>
          <w:rFonts w:ascii="Liberation Serif" w:eastAsia="Times New Roman" w:hAnsi="Liberation Serif" w:cs="Liberation Serif"/>
          <w:i w:val="0"/>
          <w:sz w:val="24"/>
          <w:szCs w:val="24"/>
        </w:rPr>
        <w:t>МАТЕРИАЛЬНО-ТЕХНИЧЕСКОГО ОБЕСПЕЧЕНИЯ ПРОГРАММЫ</w:t>
      </w:r>
      <w:bookmarkEnd w:id="55"/>
    </w:p>
    <w:p w:rsidR="005746DA" w:rsidRPr="003B17ED" w:rsidRDefault="005746DA" w:rsidP="003B17ED">
      <w:pPr>
        <w:pStyle w:val="af0"/>
        <w:jc w:val="both"/>
        <w:rPr>
          <w:rFonts w:ascii="Liberation Serif" w:hAnsi="Liberation Serif"/>
        </w:rPr>
      </w:pPr>
      <w:r w:rsidRPr="003B17ED">
        <w:rPr>
          <w:rFonts w:ascii="Liberation Serif" w:hAnsi="Liberation Serif"/>
        </w:rPr>
        <w:t>В ДОУ обеспечены материально-технические условия, позволяющие достичь обозначенные в Программе цели и выполнить задачи, а также:</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5746DA" w:rsidRPr="003B17ED" w:rsidRDefault="005746DA" w:rsidP="003B17ED">
      <w:pPr>
        <w:pStyle w:val="af0"/>
        <w:jc w:val="both"/>
        <w:rPr>
          <w:rFonts w:ascii="Liberation Serif" w:eastAsia="Times New Roman" w:hAnsi="Liberation Serif"/>
        </w:rPr>
      </w:pPr>
      <w:r w:rsidRPr="003B17ED">
        <w:rPr>
          <w:rFonts w:ascii="Liberation Serif" w:eastAsia="Times New Roman" w:hAnsi="Liberation Serif"/>
        </w:rPr>
        <w:t xml:space="preserve">─ </w:t>
      </w:r>
      <w:r w:rsidRPr="003B17ED">
        <w:rPr>
          <w:rFonts w:ascii="Liberation Serif" w:hAnsi="Liberation Serif"/>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и обсуждении Программы, в создании условий для ее реализации, а также мотивирующей образовательной среды осуществления образовательной деятельности;</w:t>
      </w:r>
    </w:p>
    <w:p w:rsidR="005746DA" w:rsidRPr="003B17ED" w:rsidRDefault="005746DA" w:rsidP="003B17ED">
      <w:pPr>
        <w:pStyle w:val="af0"/>
        <w:jc w:val="both"/>
        <w:rPr>
          <w:rFonts w:ascii="Liberation Serif" w:eastAsia="Times New Roman" w:hAnsi="Liberation Serif"/>
        </w:rPr>
      </w:pPr>
      <w:r w:rsidRPr="003B17ED">
        <w:rPr>
          <w:rFonts w:ascii="Liberation Serif" w:eastAsia="Times New Roman" w:hAnsi="Liberation Serif"/>
        </w:rPr>
        <w:t xml:space="preserve">─ </w:t>
      </w:r>
      <w:r w:rsidRPr="003B17ED">
        <w:rPr>
          <w:rFonts w:ascii="Liberation Serif" w:hAnsi="Liberation Serif"/>
        </w:rPr>
        <w:t>использовать в образовательном процессе современные образовательные технологии (в т.ч. игровые, коммуникативные, проектные, интерактивные технологии и культурные практики социализации детей);</w:t>
      </w:r>
    </w:p>
    <w:p w:rsidR="005746DA" w:rsidRPr="003B17ED" w:rsidRDefault="005746DA" w:rsidP="003B17ED">
      <w:pPr>
        <w:pStyle w:val="af0"/>
        <w:jc w:val="both"/>
        <w:rPr>
          <w:rFonts w:ascii="Liberation Serif" w:eastAsia="Times New Roman" w:hAnsi="Liberation Serif"/>
        </w:rPr>
      </w:pPr>
      <w:r w:rsidRPr="003B17ED">
        <w:rPr>
          <w:rFonts w:ascii="Liberation Serif" w:eastAsia="Times New Roman" w:hAnsi="Liberation Serif"/>
        </w:rPr>
        <w:t xml:space="preserve">─ </w:t>
      </w:r>
      <w:r w:rsidRPr="003B17ED">
        <w:rPr>
          <w:rFonts w:ascii="Liberation Serif" w:hAnsi="Liberation Serif"/>
        </w:rPr>
        <w:t>обновлять содержание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5746DA" w:rsidRPr="003B17ED" w:rsidRDefault="005746DA" w:rsidP="003B17ED">
      <w:pPr>
        <w:pStyle w:val="af0"/>
        <w:jc w:val="both"/>
        <w:rPr>
          <w:rFonts w:ascii="Liberation Serif" w:eastAsia="Times New Roman" w:hAnsi="Liberation Serif"/>
        </w:rPr>
      </w:pPr>
      <w:r w:rsidRPr="003B17ED">
        <w:rPr>
          <w:rFonts w:ascii="Liberation Serif" w:eastAsia="Times New Roman" w:hAnsi="Liberation Serif"/>
        </w:rPr>
        <w:t xml:space="preserve">─ </w:t>
      </w:r>
      <w:r w:rsidRPr="003B17ED">
        <w:rPr>
          <w:rFonts w:ascii="Liberation Serif" w:hAnsi="Liberation Serif"/>
        </w:rPr>
        <w:t xml:space="preserve">обеспечивать эффективное использование профессионального и творческого потенциала педагогических, руководящих и иных работников </w:t>
      </w:r>
      <w:r w:rsidRPr="003B17ED">
        <w:rPr>
          <w:rFonts w:ascii="Liberation Serif" w:eastAsia="Times New Roman" w:hAnsi="Liberation Serif"/>
        </w:rPr>
        <w:t>ДОУ</w:t>
      </w:r>
      <w:r w:rsidRPr="003B17ED">
        <w:rPr>
          <w:rFonts w:ascii="Liberation Serif" w:hAnsi="Liberation Serif"/>
        </w:rPr>
        <w:t>, для осуществления образовательной деятельности, повышения их профессиональной, коммуникативной, информационной, правовой компетентности и мастерства мотивирования детей;</w:t>
      </w:r>
    </w:p>
    <w:p w:rsidR="005746DA" w:rsidRPr="003B17ED" w:rsidRDefault="005746DA" w:rsidP="003B17ED">
      <w:pPr>
        <w:pStyle w:val="af0"/>
        <w:jc w:val="both"/>
        <w:rPr>
          <w:rFonts w:ascii="Liberation Serif" w:eastAsia="Times New Roman" w:hAnsi="Liberation Serif"/>
        </w:rPr>
      </w:pPr>
      <w:r w:rsidRPr="003B17ED">
        <w:rPr>
          <w:rFonts w:ascii="Liberation Serif" w:eastAsia="Times New Roman" w:hAnsi="Liberation Serif"/>
        </w:rPr>
        <w:t xml:space="preserve">─ </w:t>
      </w:r>
      <w:r w:rsidRPr="003B17ED">
        <w:rPr>
          <w:rFonts w:ascii="Liberation Serif" w:hAnsi="Liberation Serif"/>
        </w:rPr>
        <w:t xml:space="preserve">эффективно управлять </w:t>
      </w:r>
      <w:r w:rsidRPr="003B17ED">
        <w:rPr>
          <w:rFonts w:ascii="Liberation Serif" w:eastAsia="Times New Roman" w:hAnsi="Liberation Serif"/>
        </w:rPr>
        <w:t>ДОУ</w:t>
      </w:r>
      <w:r w:rsidRPr="003B17ED">
        <w:rPr>
          <w:rFonts w:ascii="Liberation Serif" w:hAnsi="Liberation Serif"/>
        </w:rPr>
        <w:t>, осуществляющим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Материально-технические условия реализации Программы включают:</w:t>
      </w:r>
    </w:p>
    <w:p w:rsidR="005746DA" w:rsidRPr="003B17ED" w:rsidRDefault="005746DA" w:rsidP="003B17ED">
      <w:pPr>
        <w:pStyle w:val="af0"/>
        <w:jc w:val="both"/>
        <w:rPr>
          <w:rFonts w:ascii="Liberation Serif" w:hAnsi="Liberation Serif"/>
        </w:rPr>
      </w:pPr>
      <w:bookmarkStart w:id="56" w:name="sub_2197"/>
      <w:r w:rsidRPr="003B17ED">
        <w:rPr>
          <w:rFonts w:ascii="Liberation Serif" w:hAnsi="Liberation Serif"/>
        </w:rPr>
        <w:t>требования, определяемые в соответствии с санитарно-эпидемиологическими правилами и нормативами;</w:t>
      </w:r>
    </w:p>
    <w:bookmarkEnd w:id="56"/>
    <w:p w:rsidR="005746DA" w:rsidRPr="003B17ED" w:rsidRDefault="005746DA" w:rsidP="003B17ED">
      <w:pPr>
        <w:pStyle w:val="af0"/>
        <w:jc w:val="both"/>
        <w:rPr>
          <w:rFonts w:ascii="Liberation Serif" w:hAnsi="Liberation Serif"/>
        </w:rPr>
      </w:pPr>
      <w:r w:rsidRPr="003B17ED">
        <w:rPr>
          <w:rFonts w:ascii="Liberation Serif" w:hAnsi="Liberation Serif"/>
        </w:rPr>
        <w:t>требования, определяемые в соответствии с правилами пожарной безопасности.</w:t>
      </w:r>
    </w:p>
    <w:p w:rsidR="005746DA" w:rsidRPr="003B17ED" w:rsidRDefault="005746DA" w:rsidP="003B17ED">
      <w:pPr>
        <w:pStyle w:val="af0"/>
        <w:jc w:val="both"/>
        <w:rPr>
          <w:rFonts w:ascii="Liberation Serif" w:eastAsia="Times New Roman" w:hAnsi="Liberation Serif"/>
        </w:rPr>
      </w:pPr>
      <w:r w:rsidRPr="003B17ED">
        <w:rPr>
          <w:rFonts w:ascii="Liberation Serif" w:hAnsi="Liberation Serif"/>
        </w:rPr>
        <w:lastRenderedPageBreak/>
        <w:t>Материально-технические условия, обеспечивают:</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возможность достижения воспитанниками планируемых результатов освоения Программы;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выполнение ДОУ требований санитарно-эпидемиологических правил и нормативов: </w:t>
      </w:r>
    </w:p>
    <w:p w:rsidR="005746DA" w:rsidRPr="003B17ED" w:rsidRDefault="005746DA" w:rsidP="003B17ED">
      <w:pPr>
        <w:pStyle w:val="af0"/>
        <w:jc w:val="both"/>
        <w:rPr>
          <w:rFonts w:ascii="Liberation Serif" w:hAnsi="Liberation Serif"/>
        </w:rPr>
      </w:pPr>
      <w:r w:rsidRPr="003B17ED">
        <w:rPr>
          <w:rFonts w:ascii="Liberation Serif" w:hAnsi="Liberation Serif"/>
        </w:rPr>
        <w:t>выполнение ДОУ требований пожарной безопасности и электробезопасности;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выполнение ДОУ требований охране</w:t>
      </w:r>
      <w:r w:rsidRPr="003B17ED">
        <w:rPr>
          <w:rFonts w:ascii="Liberation Serif" w:eastAsia="SimSun" w:hAnsi="Liberation Serif"/>
        </w:rPr>
        <w:t xml:space="preserve"> здоровья воспитанников и </w:t>
      </w:r>
      <w:r w:rsidRPr="003B17ED">
        <w:rPr>
          <w:rFonts w:ascii="Liberation Serif" w:hAnsi="Liberation Serif"/>
        </w:rPr>
        <w:t>охране труда</w:t>
      </w:r>
      <w:r w:rsidRPr="003B17ED">
        <w:rPr>
          <w:rFonts w:ascii="Liberation Serif" w:eastAsia="SimSun" w:hAnsi="Liberation Serif"/>
        </w:rPr>
        <w:t xml:space="preserve"> работников.</w:t>
      </w:r>
    </w:p>
    <w:p w:rsidR="005746DA" w:rsidRPr="003B17ED" w:rsidRDefault="005746DA" w:rsidP="003B17ED">
      <w:pPr>
        <w:pStyle w:val="af0"/>
        <w:jc w:val="both"/>
        <w:rPr>
          <w:rFonts w:ascii="Liberation Serif" w:hAnsi="Liberation Serif"/>
        </w:rPr>
      </w:pPr>
      <w:r w:rsidRPr="003B17ED">
        <w:rPr>
          <w:rFonts w:ascii="Liberation Serif" w:hAnsi="Liberation Serif"/>
        </w:rPr>
        <w:t>Реализация Программы обеспечивает материально-технические условия, позволяющие достичь обозначенные в Программы цели и выполнить задачи, в т. ч.:</w:t>
      </w:r>
    </w:p>
    <w:p w:rsidR="005746DA" w:rsidRPr="003B17ED" w:rsidRDefault="005746DA" w:rsidP="00860AC2">
      <w:pPr>
        <w:pStyle w:val="af0"/>
        <w:numPr>
          <w:ilvl w:val="0"/>
          <w:numId w:val="54"/>
        </w:numPr>
        <w:jc w:val="both"/>
        <w:rPr>
          <w:rFonts w:ascii="Liberation Serif" w:hAnsi="Liberation Serif"/>
        </w:rPr>
      </w:pPr>
      <w:r w:rsidRPr="003B17ED">
        <w:rPr>
          <w:rFonts w:ascii="Liberation Serif" w:hAnsi="Liberation Serif"/>
        </w:rPr>
        <w:t xml:space="preserve">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5746DA" w:rsidRPr="003B17ED" w:rsidRDefault="005746DA" w:rsidP="00860AC2">
      <w:pPr>
        <w:pStyle w:val="af0"/>
        <w:numPr>
          <w:ilvl w:val="0"/>
          <w:numId w:val="54"/>
        </w:numPr>
        <w:jc w:val="both"/>
        <w:rPr>
          <w:rFonts w:ascii="Liberation Serif" w:hAnsi="Liberation Serif"/>
        </w:rPr>
      </w:pPr>
      <w:r w:rsidRPr="003B17ED">
        <w:rPr>
          <w:rFonts w:ascii="Liberation Serif" w:hAnsi="Liberation Serif"/>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5746DA" w:rsidRPr="003B17ED" w:rsidRDefault="005746DA" w:rsidP="00860AC2">
      <w:pPr>
        <w:pStyle w:val="af0"/>
        <w:numPr>
          <w:ilvl w:val="0"/>
          <w:numId w:val="54"/>
        </w:numPr>
        <w:jc w:val="both"/>
        <w:rPr>
          <w:rFonts w:ascii="Liberation Serif" w:hAnsi="Liberation Serif"/>
        </w:rPr>
      </w:pPr>
      <w:r w:rsidRPr="003B17ED">
        <w:rPr>
          <w:rFonts w:ascii="Liberation Serif" w:hAnsi="Liberation Serif"/>
        </w:rPr>
        <w:t>использовать в образовательном процессе современные образовательные технологии;</w:t>
      </w:r>
    </w:p>
    <w:p w:rsidR="005746DA" w:rsidRPr="003B17ED" w:rsidRDefault="005746DA" w:rsidP="00860AC2">
      <w:pPr>
        <w:pStyle w:val="af0"/>
        <w:numPr>
          <w:ilvl w:val="0"/>
          <w:numId w:val="54"/>
        </w:numPr>
        <w:jc w:val="both"/>
        <w:rPr>
          <w:rFonts w:ascii="Liberation Serif" w:hAnsi="Liberation Serif"/>
        </w:rPr>
      </w:pPr>
      <w:r w:rsidRPr="003B17ED">
        <w:rPr>
          <w:rFonts w:ascii="Liberation Serif" w:hAnsi="Liberation Serif"/>
        </w:rPr>
        <w:t>обновлять содержание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5746DA" w:rsidRPr="003B17ED" w:rsidRDefault="005746DA" w:rsidP="00860AC2">
      <w:pPr>
        <w:pStyle w:val="af0"/>
        <w:numPr>
          <w:ilvl w:val="0"/>
          <w:numId w:val="54"/>
        </w:numPr>
        <w:jc w:val="both"/>
        <w:rPr>
          <w:rFonts w:ascii="Liberation Serif" w:hAnsi="Liberation Serif"/>
        </w:rPr>
      </w:pPr>
      <w:r w:rsidRPr="003B17ED">
        <w:rPr>
          <w:rFonts w:ascii="Liberation Serif" w:hAnsi="Liberation Serif"/>
        </w:rPr>
        <w:t>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5746DA" w:rsidRPr="003B17ED" w:rsidRDefault="005746DA" w:rsidP="00860AC2">
      <w:pPr>
        <w:pStyle w:val="af0"/>
        <w:numPr>
          <w:ilvl w:val="0"/>
          <w:numId w:val="54"/>
        </w:numPr>
        <w:jc w:val="both"/>
        <w:rPr>
          <w:rFonts w:ascii="Liberation Serif" w:hAnsi="Liberation Serif"/>
        </w:rPr>
      </w:pPr>
      <w:r w:rsidRPr="003B17ED">
        <w:rPr>
          <w:rFonts w:ascii="Liberation Serif" w:hAnsi="Liberation Serif"/>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5746DA" w:rsidRPr="003B17ED" w:rsidRDefault="005746DA" w:rsidP="00860AC2">
      <w:pPr>
        <w:pStyle w:val="af0"/>
        <w:numPr>
          <w:ilvl w:val="0"/>
          <w:numId w:val="54"/>
        </w:numPr>
        <w:jc w:val="both"/>
        <w:rPr>
          <w:rFonts w:ascii="Liberation Serif" w:hAnsi="Liberation Serif"/>
        </w:rPr>
      </w:pPr>
      <w:r w:rsidRPr="003B17ED">
        <w:rPr>
          <w:rFonts w:ascii="Liberation Serif" w:hAnsi="Liberation Serif"/>
        </w:rPr>
        <w:t>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5746DA" w:rsidRPr="003B17ED" w:rsidRDefault="005746DA" w:rsidP="00860AC2">
      <w:pPr>
        <w:pStyle w:val="af0"/>
        <w:numPr>
          <w:ilvl w:val="0"/>
          <w:numId w:val="54"/>
        </w:numPr>
        <w:jc w:val="both"/>
        <w:rPr>
          <w:rFonts w:ascii="Liberation Serif" w:hAnsi="Liberation Serif"/>
        </w:rPr>
      </w:pPr>
      <w:r w:rsidRPr="003B17ED">
        <w:rPr>
          <w:rFonts w:ascii="Liberation Serif" w:hAnsi="Liberation Serif"/>
        </w:rPr>
        <w:t>При создании материально-технических условий для детей с ограниченными возможностями здоровья в ДОУ учитываются особенности их физического и психофизиологического развития.</w:t>
      </w:r>
    </w:p>
    <w:p w:rsidR="005746DA" w:rsidRPr="003B17ED" w:rsidRDefault="005746DA" w:rsidP="00860AC2">
      <w:pPr>
        <w:pStyle w:val="af0"/>
        <w:numPr>
          <w:ilvl w:val="0"/>
          <w:numId w:val="54"/>
        </w:numPr>
        <w:jc w:val="both"/>
        <w:rPr>
          <w:rFonts w:ascii="Liberation Serif" w:hAnsi="Liberation Serif"/>
        </w:rPr>
      </w:pPr>
      <w:r w:rsidRPr="003B17ED">
        <w:rPr>
          <w:rFonts w:ascii="Liberation Serif" w:hAnsi="Liberation Serif"/>
        </w:rPr>
        <w:t>ДОУ имеет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5746DA" w:rsidRPr="003B17ED" w:rsidRDefault="005746DA" w:rsidP="00860AC2">
      <w:pPr>
        <w:pStyle w:val="af0"/>
        <w:numPr>
          <w:ilvl w:val="0"/>
          <w:numId w:val="54"/>
        </w:numPr>
        <w:jc w:val="both"/>
        <w:rPr>
          <w:rFonts w:ascii="Liberation Serif" w:hAnsi="Liberation Serif"/>
        </w:rPr>
      </w:pPr>
      <w:r w:rsidRPr="003B17ED">
        <w:rPr>
          <w:rFonts w:ascii="Liberation Serif" w:hAnsi="Liberation Serif"/>
        </w:rPr>
        <w:t>учебно-методический комплект Программы (в т. ч. комплект различных развивающих игр);</w:t>
      </w:r>
    </w:p>
    <w:p w:rsidR="005746DA" w:rsidRPr="003B17ED" w:rsidRDefault="005746DA" w:rsidP="00860AC2">
      <w:pPr>
        <w:pStyle w:val="af0"/>
        <w:numPr>
          <w:ilvl w:val="0"/>
          <w:numId w:val="54"/>
        </w:numPr>
        <w:jc w:val="both"/>
        <w:rPr>
          <w:rFonts w:ascii="Liberation Serif" w:hAnsi="Liberation Serif"/>
        </w:rPr>
      </w:pPr>
      <w:r w:rsidRPr="003B17ED">
        <w:rPr>
          <w:rFonts w:ascii="Liberation Serif" w:hAnsi="Liberation Serif"/>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5746DA" w:rsidRPr="003B17ED" w:rsidRDefault="005746DA" w:rsidP="00860AC2">
      <w:pPr>
        <w:pStyle w:val="af0"/>
        <w:numPr>
          <w:ilvl w:val="0"/>
          <w:numId w:val="54"/>
        </w:numPr>
        <w:jc w:val="both"/>
        <w:rPr>
          <w:rFonts w:ascii="Liberation Serif" w:hAnsi="Liberation Serif"/>
        </w:rPr>
      </w:pPr>
      <w:r w:rsidRPr="003B17ED">
        <w:rPr>
          <w:rFonts w:ascii="Liberation Serif" w:hAnsi="Liberation Serif"/>
        </w:rPr>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5746DA" w:rsidRPr="003B17ED" w:rsidRDefault="005746DA" w:rsidP="00860AC2">
      <w:pPr>
        <w:pStyle w:val="af0"/>
        <w:numPr>
          <w:ilvl w:val="0"/>
          <w:numId w:val="54"/>
        </w:numPr>
        <w:jc w:val="both"/>
        <w:rPr>
          <w:rFonts w:ascii="Liberation Serif" w:hAnsi="Liberation Serif"/>
        </w:rPr>
      </w:pPr>
      <w:r w:rsidRPr="003B17ED">
        <w:rPr>
          <w:rFonts w:ascii="Liberation Serif" w:hAnsi="Liberation Serif"/>
        </w:rPr>
        <w:lastRenderedPageBreak/>
        <w:t>мебель, техническое оборудование, спортивный и хозяйственный инвентарь, инвентарь для художественного творчества, музыкальные инструменты.</w:t>
      </w:r>
    </w:p>
    <w:p w:rsidR="005746DA" w:rsidRPr="003B17ED" w:rsidRDefault="005746DA" w:rsidP="003B17ED">
      <w:pPr>
        <w:pStyle w:val="af0"/>
        <w:jc w:val="both"/>
        <w:rPr>
          <w:rFonts w:ascii="Liberation Serif" w:hAnsi="Liberation Serif"/>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2"/>
        <w:gridCol w:w="661"/>
        <w:gridCol w:w="2384"/>
        <w:gridCol w:w="156"/>
        <w:gridCol w:w="1502"/>
        <w:gridCol w:w="1100"/>
        <w:gridCol w:w="2419"/>
      </w:tblGrid>
      <w:tr w:rsidR="005746DA" w:rsidRPr="003B17ED" w:rsidTr="005746DA">
        <w:tc>
          <w:tcPr>
            <w:tcW w:w="10064" w:type="dxa"/>
            <w:gridSpan w:val="7"/>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bCs/>
                <w:sz w:val="24"/>
                <w:szCs w:val="24"/>
                <w:lang w:eastAsia="ru-RU"/>
              </w:rPr>
            </w:pPr>
            <w:r w:rsidRPr="003B17ED">
              <w:rPr>
                <w:rFonts w:ascii="Liberation Serif" w:eastAsia="Times New Roman" w:hAnsi="Liberation Serif" w:cs="Liberation Serif"/>
                <w:b/>
                <w:sz w:val="24"/>
                <w:szCs w:val="24"/>
                <w:lang w:eastAsia="ru-RU"/>
              </w:rPr>
              <w:t>Соблюдение строительных норм и правил (</w:t>
            </w:r>
            <w:r w:rsidRPr="003B17ED">
              <w:rPr>
                <w:rFonts w:ascii="Liberation Serif" w:eastAsia="Times New Roman" w:hAnsi="Liberation Serif" w:cs="Liberation Serif"/>
                <w:b/>
                <w:bCs/>
                <w:sz w:val="24"/>
                <w:szCs w:val="24"/>
                <w:lang w:eastAsia="ru-RU"/>
              </w:rPr>
              <w:t>СанПиН, ГОСТ, ВСН).</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b/>
                <w:sz w:val="24"/>
                <w:szCs w:val="24"/>
                <w:lang w:eastAsia="ru-RU"/>
              </w:rPr>
              <w:t xml:space="preserve"> Соответствие уровню и направленности реализуемых образовательных программ</w:t>
            </w:r>
          </w:p>
        </w:tc>
      </w:tr>
      <w:tr w:rsidR="005746DA" w:rsidRPr="003B17ED" w:rsidTr="005746DA">
        <w:trPr>
          <w:trHeight w:val="495"/>
        </w:trPr>
        <w:tc>
          <w:tcPr>
            <w:tcW w:w="4887" w:type="dxa"/>
            <w:gridSpan w:val="3"/>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Общая площадь участка</w:t>
            </w:r>
          </w:p>
        </w:tc>
        <w:tc>
          <w:tcPr>
            <w:tcW w:w="5177" w:type="dxa"/>
            <w:gridSpan w:val="4"/>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0308F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5733</w:t>
            </w:r>
            <w:r w:rsidR="005746DA" w:rsidRPr="003B17ED">
              <w:rPr>
                <w:rFonts w:ascii="Liberation Serif" w:eastAsia="Times New Roman" w:hAnsi="Liberation Serif" w:cs="Liberation Serif"/>
                <w:b/>
                <w:sz w:val="24"/>
                <w:szCs w:val="24"/>
                <w:lang w:eastAsia="ru-RU"/>
              </w:rPr>
              <w:t xml:space="preserve"> кв.м.</w:t>
            </w:r>
          </w:p>
        </w:tc>
      </w:tr>
      <w:tr w:rsidR="005746DA" w:rsidRPr="003B17ED" w:rsidTr="005746DA">
        <w:trPr>
          <w:trHeight w:val="357"/>
        </w:trPr>
        <w:tc>
          <w:tcPr>
            <w:tcW w:w="4887" w:type="dxa"/>
            <w:gridSpan w:val="3"/>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Общая полезная площадь здания</w:t>
            </w:r>
          </w:p>
        </w:tc>
        <w:tc>
          <w:tcPr>
            <w:tcW w:w="5177" w:type="dxa"/>
            <w:gridSpan w:val="4"/>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0308F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836,6</w:t>
            </w:r>
            <w:r w:rsidR="005746DA" w:rsidRPr="003B17ED">
              <w:rPr>
                <w:rFonts w:ascii="Liberation Serif" w:eastAsia="Times New Roman" w:hAnsi="Liberation Serif" w:cs="Liberation Serif"/>
                <w:b/>
                <w:sz w:val="24"/>
                <w:szCs w:val="24"/>
                <w:lang w:eastAsia="ru-RU"/>
              </w:rPr>
              <w:t xml:space="preserve"> кв.м.</w:t>
            </w:r>
          </w:p>
        </w:tc>
      </w:tr>
      <w:tr w:rsidR="005746DA" w:rsidRPr="003B17ED" w:rsidTr="005746DA">
        <w:trPr>
          <w:trHeight w:val="327"/>
        </w:trPr>
        <w:tc>
          <w:tcPr>
            <w:tcW w:w="4887" w:type="dxa"/>
            <w:gridSpan w:val="3"/>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Полезная площадь, которая используется для образовательного процесса</w:t>
            </w:r>
          </w:p>
        </w:tc>
        <w:tc>
          <w:tcPr>
            <w:tcW w:w="5177" w:type="dxa"/>
            <w:gridSpan w:val="4"/>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0308F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359,1</w:t>
            </w:r>
            <w:r w:rsidR="005746DA" w:rsidRPr="003B17ED">
              <w:rPr>
                <w:rFonts w:ascii="Liberation Serif" w:eastAsia="Times New Roman" w:hAnsi="Liberation Serif" w:cs="Liberation Serif"/>
                <w:b/>
                <w:sz w:val="24"/>
                <w:szCs w:val="24"/>
                <w:lang w:eastAsia="ru-RU"/>
              </w:rPr>
              <w:t xml:space="preserve"> кв.м.</w:t>
            </w:r>
          </w:p>
        </w:tc>
      </w:tr>
      <w:tr w:rsidR="005746DA" w:rsidRPr="003B17ED" w:rsidTr="005746DA">
        <w:trPr>
          <w:trHeight w:val="327"/>
        </w:trPr>
        <w:tc>
          <w:tcPr>
            <w:tcW w:w="4887" w:type="dxa"/>
            <w:gridSpan w:val="3"/>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Полезная площадь на одного ребенка</w:t>
            </w:r>
          </w:p>
        </w:tc>
        <w:tc>
          <w:tcPr>
            <w:tcW w:w="5177" w:type="dxa"/>
            <w:gridSpan w:val="4"/>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0308F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10</w:t>
            </w:r>
            <w:r w:rsidR="005746DA" w:rsidRPr="003B17ED">
              <w:rPr>
                <w:rFonts w:ascii="Liberation Serif" w:eastAsia="Times New Roman" w:hAnsi="Liberation Serif" w:cs="Liberation Serif"/>
                <w:b/>
                <w:sz w:val="24"/>
                <w:szCs w:val="24"/>
                <w:lang w:eastAsia="ru-RU"/>
              </w:rPr>
              <w:t>,5 кв.м.</w:t>
            </w:r>
          </w:p>
        </w:tc>
      </w:tr>
      <w:tr w:rsidR="005746DA" w:rsidRPr="003B17ED" w:rsidTr="005746DA">
        <w:trPr>
          <w:trHeight w:val="327"/>
        </w:trPr>
        <w:tc>
          <w:tcPr>
            <w:tcW w:w="10064" w:type="dxa"/>
            <w:gridSpan w:val="7"/>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Охрана жизни и здоровья воспитанников и работников в процессе реализации основной общеобразовательной программы дошкольного образования</w:t>
            </w:r>
          </w:p>
        </w:tc>
      </w:tr>
      <w:tr w:rsidR="005746DA" w:rsidRPr="003B17ED" w:rsidTr="005746DA">
        <w:trPr>
          <w:trHeight w:val="327"/>
        </w:trPr>
        <w:tc>
          <w:tcPr>
            <w:tcW w:w="4887" w:type="dxa"/>
            <w:gridSpan w:val="3"/>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Санитарно-эпидемиологическое заключение</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c>
          <w:tcPr>
            <w:tcW w:w="5177" w:type="dxa"/>
            <w:gridSpan w:val="4"/>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 xml:space="preserve">Санитарно-эпидемиологическое заключение </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 xml:space="preserve">Выданы Федеральная служба по надзору в сфере защиты прав потребителей и благополучии человека территориальный отдел управления роспотребнадзора по Свердловской области в городе Ирбит, в Ирбитском районе и Слободо-Туринском районе от </w:t>
            </w:r>
            <w:r w:rsidR="002A74A8" w:rsidRPr="003B17ED">
              <w:rPr>
                <w:rFonts w:ascii="Liberation Serif" w:eastAsia="Times New Roman" w:hAnsi="Liberation Serif" w:cs="Liberation Serif"/>
                <w:b/>
                <w:sz w:val="24"/>
                <w:szCs w:val="24"/>
                <w:lang w:eastAsia="ru-RU"/>
              </w:rPr>
              <w:t>26.02.2007</w:t>
            </w:r>
            <w:r w:rsidRPr="003B17ED">
              <w:rPr>
                <w:rFonts w:ascii="Liberation Serif" w:eastAsia="Times New Roman" w:hAnsi="Liberation Serif" w:cs="Liberation Serif"/>
                <w:b/>
                <w:sz w:val="24"/>
                <w:szCs w:val="24"/>
                <w:lang w:eastAsia="ru-RU"/>
              </w:rPr>
              <w:t xml:space="preserve"> № 66.08.</w:t>
            </w:r>
            <w:r w:rsidR="002A74A8" w:rsidRPr="003B17ED">
              <w:rPr>
                <w:rFonts w:ascii="Liberation Serif" w:eastAsia="Times New Roman" w:hAnsi="Liberation Serif" w:cs="Liberation Serif"/>
                <w:b/>
                <w:sz w:val="24"/>
                <w:szCs w:val="24"/>
                <w:lang w:eastAsia="ru-RU"/>
              </w:rPr>
              <w:t>02.</w:t>
            </w:r>
            <w:r w:rsidRPr="003B17ED">
              <w:rPr>
                <w:rFonts w:ascii="Liberation Serif" w:eastAsia="Times New Roman" w:hAnsi="Liberation Serif" w:cs="Liberation Serif"/>
                <w:b/>
                <w:sz w:val="24"/>
                <w:szCs w:val="24"/>
                <w:lang w:eastAsia="ru-RU"/>
              </w:rPr>
              <w:t>000.М.0000</w:t>
            </w:r>
            <w:r w:rsidR="002A74A8" w:rsidRPr="003B17ED">
              <w:rPr>
                <w:rFonts w:ascii="Liberation Serif" w:eastAsia="Times New Roman" w:hAnsi="Liberation Serif" w:cs="Liberation Serif"/>
                <w:b/>
                <w:sz w:val="24"/>
                <w:szCs w:val="24"/>
                <w:lang w:eastAsia="ru-RU"/>
              </w:rPr>
              <w:t>10</w:t>
            </w:r>
            <w:r w:rsidRPr="003B17ED">
              <w:rPr>
                <w:rFonts w:ascii="Liberation Serif" w:eastAsia="Times New Roman" w:hAnsi="Liberation Serif" w:cs="Liberation Serif"/>
                <w:b/>
                <w:sz w:val="24"/>
                <w:szCs w:val="24"/>
                <w:lang w:eastAsia="ru-RU"/>
              </w:rPr>
              <w:t>.0</w:t>
            </w:r>
            <w:r w:rsidR="002A74A8" w:rsidRPr="003B17ED">
              <w:rPr>
                <w:rFonts w:ascii="Liberation Serif" w:eastAsia="Times New Roman" w:hAnsi="Liberation Serif" w:cs="Liberation Serif"/>
                <w:b/>
                <w:sz w:val="24"/>
                <w:szCs w:val="24"/>
                <w:lang w:eastAsia="ru-RU"/>
              </w:rPr>
              <w:t>2</w:t>
            </w:r>
            <w:r w:rsidRPr="003B17ED">
              <w:rPr>
                <w:rFonts w:ascii="Liberation Serif" w:eastAsia="Times New Roman" w:hAnsi="Liberation Serif" w:cs="Liberation Serif"/>
                <w:b/>
                <w:sz w:val="24"/>
                <w:szCs w:val="24"/>
                <w:lang w:eastAsia="ru-RU"/>
              </w:rPr>
              <w:t>.0</w:t>
            </w:r>
            <w:r w:rsidR="002A74A8" w:rsidRPr="003B17ED">
              <w:rPr>
                <w:rFonts w:ascii="Liberation Serif" w:eastAsia="Times New Roman" w:hAnsi="Liberation Serif" w:cs="Liberation Serif"/>
                <w:b/>
                <w:sz w:val="24"/>
                <w:szCs w:val="24"/>
                <w:lang w:eastAsia="ru-RU"/>
              </w:rPr>
              <w:t>7</w:t>
            </w:r>
          </w:p>
        </w:tc>
      </w:tr>
      <w:tr w:rsidR="005746DA" w:rsidRPr="003B17ED" w:rsidTr="005746DA">
        <w:trPr>
          <w:trHeight w:val="327"/>
        </w:trPr>
        <w:tc>
          <w:tcPr>
            <w:tcW w:w="4887" w:type="dxa"/>
            <w:gridSpan w:val="3"/>
            <w:tcBorders>
              <w:top w:val="single" w:sz="4" w:space="0" w:color="auto"/>
              <w:left w:val="single" w:sz="4" w:space="0" w:color="auto"/>
              <w:bottom w:val="single" w:sz="4" w:space="0" w:color="auto"/>
              <w:right w:val="single" w:sz="4" w:space="0" w:color="auto"/>
            </w:tcBorders>
            <w:shd w:val="clear" w:color="auto" w:fill="auto"/>
          </w:tcPr>
          <w:p w:rsidR="005746DA" w:rsidRPr="00910526" w:rsidRDefault="005746DA" w:rsidP="003B17ED">
            <w:pPr>
              <w:spacing w:after="0" w:line="240" w:lineRule="auto"/>
              <w:jc w:val="both"/>
              <w:rPr>
                <w:rFonts w:ascii="Liberation Serif" w:eastAsia="Times New Roman" w:hAnsi="Liberation Serif" w:cs="Liberation Serif"/>
                <w:b/>
                <w:sz w:val="24"/>
                <w:szCs w:val="24"/>
                <w:lang w:eastAsia="ru-RU"/>
              </w:rPr>
            </w:pPr>
            <w:r w:rsidRPr="00910526">
              <w:rPr>
                <w:rFonts w:ascii="Liberation Serif" w:eastAsia="Times New Roman" w:hAnsi="Liberation Serif" w:cs="Liberation Serif"/>
                <w:b/>
                <w:sz w:val="24"/>
                <w:szCs w:val="24"/>
                <w:lang w:eastAsia="ru-RU"/>
              </w:rPr>
              <w:t>Заключение о соблюдении на объектах соискателя лицензии требований пожарной безопасности</w:t>
            </w:r>
          </w:p>
        </w:tc>
        <w:tc>
          <w:tcPr>
            <w:tcW w:w="5177" w:type="dxa"/>
            <w:gridSpan w:val="4"/>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910526">
              <w:rPr>
                <w:rFonts w:ascii="Liberation Serif" w:eastAsia="Times New Roman" w:hAnsi="Liberation Serif" w:cs="Liberation Serif"/>
                <w:b/>
                <w:sz w:val="24"/>
                <w:szCs w:val="24"/>
                <w:lang w:eastAsia="ru-RU"/>
              </w:rPr>
              <w:t>МЧС России Управление государственного пожарного надзора Свердловской области, Отдел государственного пожарного надзора г. Ирбита и Ирбитского района  от 24 октября 2006 года № 000210</w:t>
            </w:r>
          </w:p>
        </w:tc>
      </w:tr>
      <w:tr w:rsidR="005746DA" w:rsidRPr="003B17ED" w:rsidTr="005746DA">
        <w:tc>
          <w:tcPr>
            <w:tcW w:w="10064" w:type="dxa"/>
            <w:gridSpan w:val="7"/>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Материально-техническое обеспечение реализации программы</w:t>
            </w:r>
          </w:p>
        </w:tc>
      </w:tr>
      <w:tr w:rsidR="005746DA" w:rsidRPr="003B17ED" w:rsidTr="005746DA">
        <w:trPr>
          <w:trHeight w:val="350"/>
        </w:trPr>
        <w:tc>
          <w:tcPr>
            <w:tcW w:w="6545" w:type="dxa"/>
            <w:gridSpan w:val="5"/>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Деловое пространство для реализации модулей образовательных областей:</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Социально-коммуникативное развитие</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Познавательное развитие</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Речевое развитие</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Физическое развитие</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Художественно-эстетическое развитие</w:t>
            </w:r>
          </w:p>
        </w:tc>
        <w:tc>
          <w:tcPr>
            <w:tcW w:w="3519" w:type="dxa"/>
            <w:gridSpan w:val="2"/>
            <w:vMerge w:val="restart"/>
            <w:tcBorders>
              <w:top w:val="single" w:sz="4" w:space="0" w:color="auto"/>
              <w:left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МДОУ «</w:t>
            </w:r>
            <w:r w:rsidR="0056102C" w:rsidRPr="003B17ED">
              <w:rPr>
                <w:rFonts w:ascii="Liberation Serif" w:eastAsia="Times New Roman" w:hAnsi="Liberation Serif" w:cs="Liberation Serif"/>
                <w:b/>
                <w:sz w:val="24"/>
                <w:szCs w:val="24"/>
                <w:lang w:eastAsia="ru-RU"/>
              </w:rPr>
              <w:t>Стриганский</w:t>
            </w:r>
            <w:r w:rsidRPr="003B17ED">
              <w:rPr>
                <w:rFonts w:ascii="Liberation Serif" w:eastAsia="Times New Roman" w:hAnsi="Liberation Serif" w:cs="Liberation Serif"/>
                <w:b/>
                <w:sz w:val="24"/>
                <w:szCs w:val="24"/>
                <w:lang w:eastAsia="ru-RU"/>
              </w:rPr>
              <w:t xml:space="preserve"> детский сад»</w:t>
            </w:r>
          </w:p>
        </w:tc>
      </w:tr>
      <w:tr w:rsidR="005746DA" w:rsidRPr="003B17ED" w:rsidTr="005746DA">
        <w:trPr>
          <w:trHeight w:val="303"/>
        </w:trPr>
        <w:tc>
          <w:tcPr>
            <w:tcW w:w="6545" w:type="dxa"/>
            <w:gridSpan w:val="5"/>
            <w:tcBorders>
              <w:top w:val="single" w:sz="4" w:space="0" w:color="auto"/>
              <w:left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Пространство для двигательной активности</w:t>
            </w:r>
          </w:p>
        </w:tc>
        <w:tc>
          <w:tcPr>
            <w:tcW w:w="3519" w:type="dxa"/>
            <w:gridSpan w:val="2"/>
            <w:vMerge/>
            <w:tcBorders>
              <w:left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r>
      <w:tr w:rsidR="005746DA" w:rsidRPr="003B17ED" w:rsidTr="005746DA">
        <w:trPr>
          <w:trHeight w:val="327"/>
        </w:trPr>
        <w:tc>
          <w:tcPr>
            <w:tcW w:w="6545" w:type="dxa"/>
            <w:gridSpan w:val="5"/>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Пространство для уединения</w:t>
            </w:r>
          </w:p>
        </w:tc>
        <w:tc>
          <w:tcPr>
            <w:tcW w:w="3519" w:type="dxa"/>
            <w:gridSpan w:val="2"/>
            <w:vMerge/>
            <w:tcBorders>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r>
      <w:tr w:rsidR="005746DA" w:rsidRPr="003B17ED" w:rsidTr="005746DA">
        <w:tc>
          <w:tcPr>
            <w:tcW w:w="10064" w:type="dxa"/>
            <w:gridSpan w:val="7"/>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 xml:space="preserve">Информационно-методическое обеспечение реализации программы </w:t>
            </w:r>
          </w:p>
        </w:tc>
      </w:tr>
      <w:tr w:rsidR="005746DA" w:rsidRPr="003B17ED" w:rsidTr="005746DA">
        <w:trPr>
          <w:trHeight w:val="222"/>
        </w:trPr>
        <w:tc>
          <w:tcPr>
            <w:tcW w:w="1842" w:type="dxa"/>
            <w:vMerge w:val="restart"/>
            <w:tcBorders>
              <w:top w:val="single" w:sz="4" w:space="0" w:color="auto"/>
              <w:left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Группы ДОУ</w:t>
            </w:r>
          </w:p>
        </w:tc>
        <w:tc>
          <w:tcPr>
            <w:tcW w:w="5803" w:type="dxa"/>
            <w:gridSpan w:val="5"/>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6102C"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 xml:space="preserve">Портативная аудиосистема </w:t>
            </w:r>
            <w:r w:rsidRPr="003B17ED">
              <w:rPr>
                <w:rFonts w:ascii="Liberation Serif" w:eastAsia="Times New Roman" w:hAnsi="Liberation Serif" w:cs="Liberation Serif"/>
                <w:b/>
                <w:sz w:val="24"/>
                <w:szCs w:val="24"/>
                <w:lang w:val="en-US" w:eastAsia="ru-RU"/>
              </w:rPr>
              <w:t>MaxQ</w:t>
            </w:r>
            <w:r w:rsidRPr="003B17ED">
              <w:rPr>
                <w:rFonts w:ascii="Liberation Serif" w:eastAsia="Times New Roman" w:hAnsi="Liberation Serif" w:cs="Liberation Serif"/>
                <w:b/>
                <w:sz w:val="24"/>
                <w:szCs w:val="24"/>
                <w:lang w:eastAsia="ru-RU"/>
              </w:rPr>
              <w:t>067</w:t>
            </w:r>
          </w:p>
        </w:tc>
        <w:tc>
          <w:tcPr>
            <w:tcW w:w="2419" w:type="dxa"/>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1</w:t>
            </w:r>
          </w:p>
        </w:tc>
      </w:tr>
      <w:tr w:rsidR="005746DA" w:rsidRPr="003B17ED" w:rsidTr="005746DA">
        <w:trPr>
          <w:trHeight w:val="222"/>
        </w:trPr>
        <w:tc>
          <w:tcPr>
            <w:tcW w:w="1842" w:type="dxa"/>
            <w:vMerge/>
            <w:tcBorders>
              <w:top w:val="single" w:sz="4" w:space="0" w:color="auto"/>
              <w:left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c>
          <w:tcPr>
            <w:tcW w:w="5803" w:type="dxa"/>
            <w:gridSpan w:val="5"/>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Музыкальный центр</w:t>
            </w:r>
          </w:p>
        </w:tc>
        <w:tc>
          <w:tcPr>
            <w:tcW w:w="2419" w:type="dxa"/>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1</w:t>
            </w:r>
          </w:p>
        </w:tc>
      </w:tr>
      <w:tr w:rsidR="005746DA" w:rsidRPr="003B17ED" w:rsidTr="005746DA">
        <w:trPr>
          <w:trHeight w:val="222"/>
        </w:trPr>
        <w:tc>
          <w:tcPr>
            <w:tcW w:w="1842" w:type="dxa"/>
            <w:vMerge/>
            <w:tcBorders>
              <w:top w:val="single" w:sz="4" w:space="0" w:color="auto"/>
              <w:left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c>
          <w:tcPr>
            <w:tcW w:w="5803" w:type="dxa"/>
            <w:gridSpan w:val="5"/>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Ноутбук</w:t>
            </w:r>
          </w:p>
        </w:tc>
        <w:tc>
          <w:tcPr>
            <w:tcW w:w="2419" w:type="dxa"/>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6102C"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1</w:t>
            </w:r>
          </w:p>
        </w:tc>
      </w:tr>
      <w:tr w:rsidR="005746DA" w:rsidRPr="003B17ED" w:rsidTr="005746DA">
        <w:trPr>
          <w:trHeight w:val="222"/>
        </w:trPr>
        <w:tc>
          <w:tcPr>
            <w:tcW w:w="1842" w:type="dxa"/>
            <w:vMerge/>
            <w:tcBorders>
              <w:top w:val="single" w:sz="4" w:space="0" w:color="auto"/>
              <w:left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c>
          <w:tcPr>
            <w:tcW w:w="5803" w:type="dxa"/>
            <w:gridSpan w:val="5"/>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Компьютер</w:t>
            </w:r>
          </w:p>
        </w:tc>
        <w:tc>
          <w:tcPr>
            <w:tcW w:w="2419" w:type="dxa"/>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6102C"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1</w:t>
            </w:r>
          </w:p>
        </w:tc>
      </w:tr>
      <w:tr w:rsidR="005746DA" w:rsidRPr="003B17ED" w:rsidTr="005746DA">
        <w:trPr>
          <w:trHeight w:val="222"/>
        </w:trPr>
        <w:tc>
          <w:tcPr>
            <w:tcW w:w="1842" w:type="dxa"/>
            <w:vMerge/>
            <w:tcBorders>
              <w:top w:val="single" w:sz="4" w:space="0" w:color="auto"/>
              <w:left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c>
          <w:tcPr>
            <w:tcW w:w="5803" w:type="dxa"/>
            <w:gridSpan w:val="5"/>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Принтер</w:t>
            </w:r>
            <w:r w:rsidRPr="003B17ED">
              <w:rPr>
                <w:rFonts w:ascii="Liberation Serif" w:eastAsia="Times New Roman" w:hAnsi="Liberation Serif" w:cs="Liberation Serif"/>
                <w:b/>
                <w:sz w:val="24"/>
                <w:szCs w:val="24"/>
                <w:lang w:val="en-US" w:eastAsia="ru-RU"/>
              </w:rPr>
              <w:t>-</w:t>
            </w:r>
            <w:r w:rsidRPr="003B17ED">
              <w:rPr>
                <w:rFonts w:ascii="Liberation Serif" w:eastAsia="Times New Roman" w:hAnsi="Liberation Serif" w:cs="Liberation Serif"/>
                <w:b/>
                <w:sz w:val="24"/>
                <w:szCs w:val="24"/>
                <w:lang w:eastAsia="ru-RU"/>
              </w:rPr>
              <w:t>ксерокс (черно-белый)</w:t>
            </w:r>
          </w:p>
        </w:tc>
        <w:tc>
          <w:tcPr>
            <w:tcW w:w="2419" w:type="dxa"/>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2</w:t>
            </w:r>
          </w:p>
        </w:tc>
      </w:tr>
      <w:tr w:rsidR="005746DA" w:rsidRPr="003B17ED" w:rsidTr="005746DA">
        <w:trPr>
          <w:trHeight w:val="222"/>
        </w:trPr>
        <w:tc>
          <w:tcPr>
            <w:tcW w:w="1842" w:type="dxa"/>
            <w:vMerge/>
            <w:tcBorders>
              <w:top w:val="single" w:sz="4" w:space="0" w:color="auto"/>
              <w:left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c>
          <w:tcPr>
            <w:tcW w:w="5803" w:type="dxa"/>
            <w:gridSpan w:val="5"/>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Видеопроектор</w:t>
            </w:r>
          </w:p>
        </w:tc>
        <w:tc>
          <w:tcPr>
            <w:tcW w:w="2419" w:type="dxa"/>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val="en-US" w:eastAsia="ru-RU"/>
              </w:rPr>
              <w:t>1</w:t>
            </w:r>
          </w:p>
        </w:tc>
      </w:tr>
      <w:tr w:rsidR="005746DA" w:rsidRPr="003B17ED" w:rsidTr="005746DA">
        <w:trPr>
          <w:trHeight w:val="222"/>
        </w:trPr>
        <w:tc>
          <w:tcPr>
            <w:tcW w:w="1842" w:type="dxa"/>
            <w:vMerge/>
            <w:tcBorders>
              <w:top w:val="single" w:sz="4" w:space="0" w:color="auto"/>
              <w:left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c>
          <w:tcPr>
            <w:tcW w:w="5803" w:type="dxa"/>
            <w:gridSpan w:val="5"/>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Телевизор</w:t>
            </w:r>
          </w:p>
        </w:tc>
        <w:tc>
          <w:tcPr>
            <w:tcW w:w="2419" w:type="dxa"/>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val="en-US" w:eastAsia="ru-RU"/>
              </w:rPr>
              <w:t>1</w:t>
            </w:r>
          </w:p>
        </w:tc>
      </w:tr>
      <w:tr w:rsidR="005746DA" w:rsidRPr="003B17ED" w:rsidTr="005746DA">
        <w:trPr>
          <w:trHeight w:val="222"/>
        </w:trPr>
        <w:tc>
          <w:tcPr>
            <w:tcW w:w="1842" w:type="dxa"/>
            <w:tcBorders>
              <w:top w:val="single" w:sz="4" w:space="0" w:color="auto"/>
              <w:left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Оборудование и оснащение  участка ДОУ</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c>
          <w:tcPr>
            <w:tcW w:w="8222" w:type="dxa"/>
            <w:gridSpan w:val="6"/>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Малые формы для развития у воспитанников  игровой деятельности и двигательной активности,</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 xml:space="preserve">Учебный перекресток,                                                                                                                                                                                                                                          </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Экологическая тропа,</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lastRenderedPageBreak/>
              <w:t>Огород,</w:t>
            </w:r>
          </w:p>
          <w:p w:rsidR="005746DA" w:rsidRPr="003B17ED" w:rsidRDefault="005746DA" w:rsidP="003B17ED">
            <w:pPr>
              <w:spacing w:after="0" w:line="240" w:lineRule="auto"/>
              <w:jc w:val="both"/>
              <w:rPr>
                <w:rFonts w:ascii="Liberation Serif" w:eastAsia="Times New Roman" w:hAnsi="Liberation Serif" w:cs="Liberation Serif"/>
                <w:b/>
                <w:sz w:val="24"/>
                <w:szCs w:val="24"/>
                <w:lang w:val="en-US" w:eastAsia="ru-RU"/>
              </w:rPr>
            </w:pPr>
            <w:r w:rsidRPr="003B17ED">
              <w:rPr>
                <w:rFonts w:ascii="Liberation Serif" w:eastAsia="Times New Roman" w:hAnsi="Liberation Serif" w:cs="Liberation Serif"/>
                <w:b/>
                <w:sz w:val="24"/>
                <w:szCs w:val="24"/>
                <w:lang w:eastAsia="ru-RU"/>
              </w:rPr>
              <w:t>Цветники.</w:t>
            </w:r>
          </w:p>
        </w:tc>
      </w:tr>
      <w:tr w:rsidR="005746DA" w:rsidRPr="003B17ED" w:rsidTr="005746DA">
        <w:tc>
          <w:tcPr>
            <w:tcW w:w="10064" w:type="dxa"/>
            <w:gridSpan w:val="7"/>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bCs/>
                <w:iCs/>
                <w:sz w:val="24"/>
                <w:szCs w:val="24"/>
                <w:lang w:eastAsia="ru-RU"/>
              </w:rPr>
            </w:pPr>
            <w:r w:rsidRPr="003B17ED">
              <w:rPr>
                <w:rFonts w:ascii="Liberation Serif" w:eastAsia="Times New Roman" w:hAnsi="Liberation Serif" w:cs="Liberation Serif"/>
                <w:b/>
                <w:bCs/>
                <w:iCs/>
                <w:sz w:val="24"/>
                <w:szCs w:val="24"/>
                <w:lang w:eastAsia="ru-RU"/>
              </w:rPr>
              <w:lastRenderedPageBreak/>
              <w:t>Медико-педагогическое сопровождение образовательного процесса в ходе реализации основной общеобразовательной программы дошкольного образования</w:t>
            </w:r>
          </w:p>
        </w:tc>
      </w:tr>
      <w:tr w:rsidR="005746DA" w:rsidRPr="003B17ED" w:rsidTr="005746DA">
        <w:trPr>
          <w:trHeight w:val="607"/>
        </w:trPr>
        <w:tc>
          <w:tcPr>
            <w:tcW w:w="2503" w:type="dxa"/>
            <w:gridSpan w:val="2"/>
            <w:vMerge w:val="restart"/>
            <w:tcBorders>
              <w:top w:val="single" w:sz="4" w:space="0" w:color="auto"/>
              <w:left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 xml:space="preserve">Медицинское сопровождение </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c>
          <w:tcPr>
            <w:tcW w:w="2540" w:type="dxa"/>
            <w:gridSpan w:val="2"/>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 xml:space="preserve">Персонал </w:t>
            </w:r>
          </w:p>
        </w:tc>
        <w:tc>
          <w:tcPr>
            <w:tcW w:w="5021" w:type="dxa"/>
            <w:gridSpan w:val="3"/>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r>
      <w:tr w:rsidR="005746DA" w:rsidRPr="003B17ED" w:rsidTr="005746DA">
        <w:trPr>
          <w:trHeight w:val="607"/>
        </w:trPr>
        <w:tc>
          <w:tcPr>
            <w:tcW w:w="2503" w:type="dxa"/>
            <w:gridSpan w:val="2"/>
            <w:vMerge/>
            <w:tcBorders>
              <w:left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c>
          <w:tcPr>
            <w:tcW w:w="2540" w:type="dxa"/>
            <w:gridSpan w:val="2"/>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 xml:space="preserve">Медицинский </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кабинет</w:t>
            </w:r>
          </w:p>
        </w:tc>
        <w:tc>
          <w:tcPr>
            <w:tcW w:w="5021" w:type="dxa"/>
            <w:gridSpan w:val="3"/>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 xml:space="preserve">Договор с ГБУЗ Ирбитская ЦГБ о безвозмездном пользовании помещений в </w:t>
            </w:r>
            <w:r w:rsidR="003253DC" w:rsidRPr="003B17ED">
              <w:rPr>
                <w:rFonts w:ascii="Liberation Serif" w:eastAsia="Times New Roman" w:hAnsi="Liberation Serif" w:cs="Liberation Serif"/>
                <w:b/>
                <w:sz w:val="24"/>
                <w:szCs w:val="24"/>
                <w:lang w:eastAsia="ru-RU"/>
              </w:rPr>
              <w:t>Стриганский</w:t>
            </w:r>
            <w:r w:rsidRPr="003B17ED">
              <w:rPr>
                <w:rFonts w:ascii="Liberation Serif" w:eastAsia="Times New Roman" w:hAnsi="Liberation Serif" w:cs="Liberation Serif"/>
                <w:b/>
                <w:sz w:val="24"/>
                <w:szCs w:val="24"/>
                <w:lang w:eastAsia="ru-RU"/>
              </w:rPr>
              <w:t xml:space="preserve"> ФАП</w:t>
            </w:r>
          </w:p>
        </w:tc>
      </w:tr>
      <w:tr w:rsidR="005746DA" w:rsidRPr="003B17ED" w:rsidTr="005746DA">
        <w:tc>
          <w:tcPr>
            <w:tcW w:w="2503" w:type="dxa"/>
            <w:gridSpan w:val="2"/>
            <w:vMerge w:val="restart"/>
            <w:tcBorders>
              <w:top w:val="single" w:sz="4" w:space="0" w:color="auto"/>
              <w:left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Педагогическое</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 xml:space="preserve">сопровождение </w:t>
            </w:r>
          </w:p>
        </w:tc>
        <w:tc>
          <w:tcPr>
            <w:tcW w:w="2540" w:type="dxa"/>
            <w:gridSpan w:val="2"/>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Персонал</w:t>
            </w:r>
          </w:p>
        </w:tc>
        <w:tc>
          <w:tcPr>
            <w:tcW w:w="5021" w:type="dxa"/>
            <w:gridSpan w:val="3"/>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Педагоги ДОУ</w:t>
            </w:r>
          </w:p>
        </w:tc>
      </w:tr>
      <w:tr w:rsidR="005746DA" w:rsidRPr="003B17ED" w:rsidTr="005746DA">
        <w:tc>
          <w:tcPr>
            <w:tcW w:w="2503" w:type="dxa"/>
            <w:gridSpan w:val="2"/>
            <w:vMerge/>
            <w:tcBorders>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c>
          <w:tcPr>
            <w:tcW w:w="2540" w:type="dxa"/>
            <w:gridSpan w:val="2"/>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 xml:space="preserve">Методическое сопровождение  </w:t>
            </w:r>
          </w:p>
        </w:tc>
        <w:tc>
          <w:tcPr>
            <w:tcW w:w="5021" w:type="dxa"/>
            <w:gridSpan w:val="3"/>
            <w:tcBorders>
              <w:top w:val="single" w:sz="4" w:space="0" w:color="auto"/>
              <w:left w:val="single" w:sz="4" w:space="0" w:color="auto"/>
              <w:bottom w:val="single" w:sz="4" w:space="0" w:color="auto"/>
              <w:right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Микрокабинеты в группах</w:t>
            </w:r>
          </w:p>
        </w:tc>
      </w:tr>
    </w:tbl>
    <w:p w:rsidR="005746DA" w:rsidRPr="003B17ED" w:rsidRDefault="005746DA" w:rsidP="003B17ED">
      <w:pPr>
        <w:spacing w:after="0" w:line="240" w:lineRule="auto"/>
        <w:jc w:val="both"/>
        <w:rPr>
          <w:rFonts w:ascii="Liberation Serif" w:eastAsia="Times New Roman" w:hAnsi="Liberation Serif" w:cs="Liberation Serif"/>
          <w:b/>
          <w:sz w:val="24"/>
          <w:szCs w:val="24"/>
          <w:highlight w:val="yellow"/>
          <w:lang w:eastAsia="ru-RU"/>
        </w:rPr>
      </w:pP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Сведения об оборудованных помещениях</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8"/>
        <w:gridCol w:w="8006"/>
      </w:tblGrid>
      <w:tr w:rsidR="00830A7B" w:rsidRPr="003B17ED" w:rsidTr="005746DA">
        <w:trPr>
          <w:tblHeader/>
        </w:trPr>
        <w:tc>
          <w:tcPr>
            <w:tcW w:w="1982"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Образовательные области</w:t>
            </w:r>
          </w:p>
        </w:tc>
        <w:tc>
          <w:tcPr>
            <w:tcW w:w="8082" w:type="dxa"/>
            <w:shd w:val="clear" w:color="auto" w:fill="auto"/>
          </w:tcPr>
          <w:p w:rsidR="005746DA" w:rsidRPr="003B17ED" w:rsidRDefault="005746DA" w:rsidP="003B17ED">
            <w:pPr>
              <w:spacing w:after="0" w:line="240" w:lineRule="auto"/>
              <w:jc w:val="both"/>
              <w:rPr>
                <w:rFonts w:ascii="Liberation Serif" w:eastAsia="SimSun" w:hAnsi="Liberation Serif" w:cs="Liberation Serif"/>
                <w:bCs/>
                <w:sz w:val="24"/>
                <w:szCs w:val="24"/>
                <w:lang w:eastAsia="ru-RU"/>
              </w:rPr>
            </w:pPr>
            <w:r w:rsidRPr="003B17ED">
              <w:rPr>
                <w:rFonts w:ascii="Liberation Serif" w:eastAsia="SimSun" w:hAnsi="Liberation Serif" w:cs="Liberation Serif"/>
                <w:bCs/>
                <w:sz w:val="24"/>
                <w:szCs w:val="24"/>
                <w:lang w:eastAsia="ru-RU"/>
              </w:rPr>
              <w:t>Наименование оборудованных учебных помещений, объектов для поведения практических занятий, объектов физической культуры и спорта с перечнем основного оборудования</w:t>
            </w:r>
          </w:p>
        </w:tc>
      </w:tr>
      <w:tr w:rsidR="00830A7B" w:rsidRPr="003B17ED" w:rsidTr="005746DA">
        <w:tc>
          <w:tcPr>
            <w:tcW w:w="1982"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Социально-коммуникативное развитие </w:t>
            </w:r>
          </w:p>
        </w:tc>
        <w:tc>
          <w:tcPr>
            <w:tcW w:w="8082"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Групповые комнаты с игровым оборудованием в группах и на участках, включающее предметы оперирования (для сюжетной игры), игрушки (персонажи и маркеры (знаки) игрового пространства); материал для игр с правилами, игр на умственное развитие. Центры уединения и социально-эмоциональные уголки, центр культурных традиций, центр безопасности и жизнидеятельности и конструирования. </w:t>
            </w:r>
          </w:p>
        </w:tc>
      </w:tr>
      <w:tr w:rsidR="00830A7B" w:rsidRPr="003B17ED" w:rsidTr="005746DA">
        <w:tc>
          <w:tcPr>
            <w:tcW w:w="1982"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Физическое развитие </w:t>
            </w:r>
          </w:p>
        </w:tc>
        <w:tc>
          <w:tcPr>
            <w:tcW w:w="8082"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highlight w:val="yellow"/>
              </w:rPr>
            </w:pPr>
            <w:r w:rsidRPr="003B17ED">
              <w:rPr>
                <w:rFonts w:ascii="Liberation Serif" w:eastAsia="Times New Roman" w:hAnsi="Liberation Serif" w:cs="Liberation Serif"/>
                <w:sz w:val="24"/>
                <w:szCs w:val="24"/>
              </w:rPr>
              <w:t xml:space="preserve">Игровые площадки на территории со специальным оборудованием (выносным физкультурным инвентарём), в помещении — используется </w:t>
            </w:r>
            <w:r w:rsidR="0056102C" w:rsidRPr="003B17ED">
              <w:rPr>
                <w:rFonts w:ascii="Liberation Serif" w:eastAsia="Times New Roman" w:hAnsi="Liberation Serif" w:cs="Liberation Serif"/>
                <w:sz w:val="24"/>
                <w:szCs w:val="24"/>
              </w:rPr>
              <w:t>спортивный зал</w:t>
            </w:r>
            <w:r w:rsidRPr="003B17ED">
              <w:rPr>
                <w:rFonts w:ascii="Liberation Serif" w:eastAsia="Times New Roman" w:hAnsi="Liberation Serif" w:cs="Liberation Serif"/>
                <w:sz w:val="24"/>
                <w:szCs w:val="24"/>
              </w:rPr>
              <w:t xml:space="preserve"> и групповые ДОУ(с оборудованием для ходьбы, бега, прыжков, катания, бросания, лазанья, общеразвивающих упражнений). </w:t>
            </w:r>
          </w:p>
        </w:tc>
      </w:tr>
      <w:tr w:rsidR="00830A7B" w:rsidRPr="003B17ED" w:rsidTr="005746DA">
        <w:tc>
          <w:tcPr>
            <w:tcW w:w="1982"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Речевое развитие </w:t>
            </w:r>
          </w:p>
        </w:tc>
        <w:tc>
          <w:tcPr>
            <w:tcW w:w="8082"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Театрализованные, литературные, центры для настольно-печатных игр в групповых помещениях. </w:t>
            </w:r>
          </w:p>
        </w:tc>
      </w:tr>
      <w:tr w:rsidR="00830A7B" w:rsidRPr="003B17ED" w:rsidTr="005746DA">
        <w:tc>
          <w:tcPr>
            <w:tcW w:w="1982"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Познавательной развитие</w:t>
            </w:r>
          </w:p>
        </w:tc>
        <w:tc>
          <w:tcPr>
            <w:tcW w:w="8082" w:type="dxa"/>
            <w:shd w:val="clear" w:color="auto" w:fill="auto"/>
          </w:tcPr>
          <w:p w:rsidR="005746DA" w:rsidRPr="003B17ED" w:rsidRDefault="005746DA" w:rsidP="003B17ED">
            <w:pPr>
              <w:spacing w:after="0" w:line="240" w:lineRule="auto"/>
              <w:jc w:val="both"/>
              <w:rPr>
                <w:rFonts w:ascii="Liberation Serif" w:eastAsia="SimSun" w:hAnsi="Liberation Serif" w:cs="Liberation Serif"/>
                <w:bCs/>
                <w:sz w:val="24"/>
                <w:szCs w:val="24"/>
                <w:highlight w:val="yellow"/>
                <w:lang w:eastAsia="ru-RU"/>
              </w:rPr>
            </w:pPr>
            <w:r w:rsidRPr="003B17ED">
              <w:rPr>
                <w:rFonts w:ascii="Liberation Serif" w:eastAsia="Times New Roman" w:hAnsi="Liberation Serif" w:cs="Liberation Serif"/>
                <w:sz w:val="24"/>
                <w:szCs w:val="24"/>
                <w:lang w:eastAsia="ru-RU"/>
              </w:rPr>
              <w:t>Центр исследований и открытий,  центры математики, центр конструирования.</w:t>
            </w:r>
          </w:p>
        </w:tc>
      </w:tr>
      <w:tr w:rsidR="00830A7B" w:rsidRPr="003B17ED" w:rsidTr="005746DA">
        <w:tc>
          <w:tcPr>
            <w:tcW w:w="1982" w:type="dxa"/>
            <w:shd w:val="clear" w:color="auto" w:fill="auto"/>
          </w:tcPr>
          <w:p w:rsidR="005746DA" w:rsidRPr="003B17ED" w:rsidRDefault="005746DA" w:rsidP="003B17ED">
            <w:pPr>
              <w:spacing w:after="0" w:line="240" w:lineRule="auto"/>
              <w:jc w:val="both"/>
              <w:rPr>
                <w:rFonts w:ascii="Liberation Serif" w:eastAsia="SimSun" w:hAnsi="Liberation Serif" w:cs="Liberation Serif"/>
                <w:bCs/>
                <w:sz w:val="24"/>
                <w:szCs w:val="24"/>
                <w:lang w:eastAsia="ru-RU"/>
              </w:rPr>
            </w:pPr>
            <w:r w:rsidRPr="003B17ED">
              <w:rPr>
                <w:rFonts w:ascii="Liberation Serif" w:eastAsia="Times New Roman" w:hAnsi="Liberation Serif" w:cs="Liberation Serif"/>
                <w:sz w:val="24"/>
                <w:szCs w:val="24"/>
                <w:lang w:eastAsia="ru-RU"/>
              </w:rPr>
              <w:t>Художественно-эстетическое развитие</w:t>
            </w:r>
          </w:p>
        </w:tc>
        <w:tc>
          <w:tcPr>
            <w:tcW w:w="8082"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highlight w:val="yellow"/>
              </w:rPr>
            </w:pPr>
            <w:r w:rsidRPr="003B17ED">
              <w:rPr>
                <w:rFonts w:ascii="Liberation Serif" w:eastAsia="Times New Roman" w:hAnsi="Liberation Serif" w:cs="Liberation Serif"/>
                <w:sz w:val="24"/>
                <w:szCs w:val="24"/>
              </w:rPr>
              <w:t>в помещении — используется пространство фойе и групповые ДОУ, центры искусств в группах, специальное оборудование (</w:t>
            </w:r>
            <w:r w:rsidR="00410162" w:rsidRPr="003B17ED">
              <w:rPr>
                <w:rFonts w:ascii="Liberation Serif" w:eastAsia="Times New Roman" w:hAnsi="Liberation Serif" w:cs="Liberation Serif"/>
                <w:sz w:val="24"/>
                <w:szCs w:val="24"/>
              </w:rPr>
              <w:t>Мольберт</w:t>
            </w:r>
            <w:r w:rsidRPr="003B17ED">
              <w:rPr>
                <w:rFonts w:ascii="Liberation Serif" w:eastAsia="Times New Roman" w:hAnsi="Liberation Serif" w:cs="Liberation Serif"/>
                <w:sz w:val="24"/>
                <w:szCs w:val="24"/>
              </w:rPr>
              <w:t xml:space="preserve"> рисования мелом и маркером, место для презентации детских работ в группах и помещениях детского сада, бумага разных цветов и фактуры, а также природные и бросовые материалы и др.); музыкальные инструменты, игрушки и атрибуты для различных видов театра; репродукции произведений изоискусства (в т.ч. декоративно-прикладного); носители с записями произведений музыкального искусства; художественная литература в соответствии с возрастом. </w:t>
            </w:r>
          </w:p>
        </w:tc>
      </w:tr>
    </w:tbl>
    <w:p w:rsidR="005746DA" w:rsidRPr="003B17ED" w:rsidRDefault="005746DA" w:rsidP="003B17ED">
      <w:pPr>
        <w:spacing w:after="0" w:line="240" w:lineRule="auto"/>
        <w:jc w:val="both"/>
        <w:rPr>
          <w:rFonts w:ascii="Liberation Serif" w:eastAsia="SimSun" w:hAnsi="Liberation Serif" w:cs="Liberation Serif"/>
          <w:b/>
          <w:bCs/>
          <w:sz w:val="24"/>
          <w:szCs w:val="24"/>
          <w:lang w:eastAsia="ru-RU"/>
        </w:rPr>
      </w:pP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Сведения об оснащении материалами и средствами обучения</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8"/>
        <w:gridCol w:w="4215"/>
        <w:gridCol w:w="3661"/>
      </w:tblGrid>
      <w:tr w:rsidR="005746DA" w:rsidRPr="003B17ED" w:rsidTr="005746DA">
        <w:trPr>
          <w:trHeight w:val="273"/>
        </w:trPr>
        <w:tc>
          <w:tcPr>
            <w:tcW w:w="2126"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Функциональная направленность</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c>
          <w:tcPr>
            <w:tcW w:w="4253"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Вид помещения</w:t>
            </w:r>
          </w:p>
        </w:tc>
        <w:tc>
          <w:tcPr>
            <w:tcW w:w="3685"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Оснащение. Оборудование, в том числе ТСО</w:t>
            </w:r>
          </w:p>
        </w:tc>
      </w:tr>
      <w:tr w:rsidR="005746DA" w:rsidRPr="003B17ED" w:rsidTr="005746DA">
        <w:tc>
          <w:tcPr>
            <w:tcW w:w="2126"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 xml:space="preserve">Сохранение и укрепление здоровья детей. </w:t>
            </w:r>
            <w:r w:rsidRPr="003B17ED">
              <w:rPr>
                <w:rFonts w:ascii="Liberation Serif" w:eastAsia="Times New Roman" w:hAnsi="Liberation Serif" w:cs="Liberation Serif"/>
                <w:b/>
                <w:sz w:val="24"/>
                <w:szCs w:val="24"/>
                <w:lang w:eastAsia="ru-RU"/>
              </w:rPr>
              <w:lastRenderedPageBreak/>
              <w:t>Безопасность.</w:t>
            </w:r>
          </w:p>
        </w:tc>
        <w:tc>
          <w:tcPr>
            <w:tcW w:w="4253"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lastRenderedPageBreak/>
              <w:t>Групповые и фойе:</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Физкультурные занятия.</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 xml:space="preserve">Занятия по музыкальному </w:t>
            </w:r>
            <w:r w:rsidRPr="003B17ED">
              <w:rPr>
                <w:rFonts w:ascii="Liberation Serif" w:eastAsia="Times New Roman" w:hAnsi="Liberation Serif" w:cs="Liberation Serif"/>
                <w:b/>
                <w:sz w:val="24"/>
                <w:szCs w:val="24"/>
                <w:lang w:eastAsia="ru-RU"/>
              </w:rPr>
              <w:lastRenderedPageBreak/>
              <w:t>воспитанию.</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Спортивные  и тематические досуги.</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Развлечения, праздники и утренники.</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Театральные представления.</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Родительские собрания и прочие мероприятия для родителей.</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Консультативная работа с родителями и воспитателями.</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Индивидуальные занятия.</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c>
          <w:tcPr>
            <w:tcW w:w="3685"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lastRenderedPageBreak/>
              <w:t>Шкаф для используемых пособий, игрушек, атрибутов и прочего материала.</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lastRenderedPageBreak/>
              <w:t>Музыкальный центр.</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 xml:space="preserve">Ноутбук. </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Экран.</w:t>
            </w:r>
          </w:p>
          <w:p w:rsidR="007F6EEE" w:rsidRPr="003B17ED" w:rsidRDefault="007F6EEE"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Видеопроектор</w:t>
            </w:r>
          </w:p>
          <w:p w:rsidR="003253DC" w:rsidRPr="003B17ED" w:rsidRDefault="003253DC"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Портативная аудиосистема MaxQ067</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Разнообразные музыкальные инструменты для детей.</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Магнитофон</w:t>
            </w:r>
          </w:p>
        </w:tc>
      </w:tr>
      <w:tr w:rsidR="005746DA" w:rsidRPr="003B17ED" w:rsidTr="005746DA">
        <w:tc>
          <w:tcPr>
            <w:tcW w:w="2126"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c>
          <w:tcPr>
            <w:tcW w:w="4253"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Спальное помещение:</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Дневной сон</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Гимнастика после сна.</w:t>
            </w:r>
          </w:p>
        </w:tc>
        <w:tc>
          <w:tcPr>
            <w:tcW w:w="3685"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Спальная мебель.</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w:t>
            </w:r>
          </w:p>
        </w:tc>
      </w:tr>
      <w:tr w:rsidR="005746DA" w:rsidRPr="003B17ED" w:rsidTr="005746DA">
        <w:tc>
          <w:tcPr>
            <w:tcW w:w="2126"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 xml:space="preserve">Образование, </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развитие детей</w:t>
            </w:r>
          </w:p>
        </w:tc>
        <w:tc>
          <w:tcPr>
            <w:tcW w:w="4253"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Групповые комнаты и фойе:</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Социально-коммуникативное развитие.</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Физическое развитие.</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Познавательное развитие.</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Речевое развитие.</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Художественно-эстетическое развитие.</w:t>
            </w:r>
          </w:p>
        </w:tc>
        <w:tc>
          <w:tcPr>
            <w:tcW w:w="3685"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Детская мебель для практической деятельности.</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Центр познания.</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Центр художественно-эстетического развития.</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Центр речевого развития.</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Центр познавательного развития.</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Центр физического развития и здоровья.</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Игровая мебель. Атрибуты для сюжетно-ролевых игр «Семья», «Магазин», «Парикмахерская», «Больница», «Ателье», «Библиотека», «Школа».</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Конструкторы различных видов.</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Головоломки, мозаики, пазлы, настольно-печатные игры, лото.</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Развивающие игры по математике, логике.</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Различные виды театров.</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Дидактические игры на развитие психических функций-мышления, внимания, памяти, воображения.</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Дидактические материалы по сенсорике, математике, развитию речи, обучению грамоте.</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Географический глобус.</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Географическая карта мира</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Муляжи овощей и фруктов.</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lastRenderedPageBreak/>
              <w:t>Календарь погоды.</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Плакаты и наборы дидактических наглядных материалов с изображением животных, птиц, насекомых, обитателей морей и рек, рептилий.</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Магнитофон, аудиозаписи, флешки.</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Телевизор.</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Видеопроектор.</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Ноутбуки.</w:t>
            </w:r>
          </w:p>
        </w:tc>
      </w:tr>
      <w:tr w:rsidR="005746DA" w:rsidRPr="003B17ED" w:rsidTr="005746DA">
        <w:tc>
          <w:tcPr>
            <w:tcW w:w="2126"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lastRenderedPageBreak/>
              <w:t>Методическое сопровождение</w:t>
            </w:r>
          </w:p>
        </w:tc>
        <w:tc>
          <w:tcPr>
            <w:tcW w:w="4253"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Микрокабинеты:</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Осуществление методической помощи педагогам.</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Организация консультаций.</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Выставка дидактических и методических материалов для организации работы с детьми по различным направлениям развития.</w:t>
            </w:r>
          </w:p>
        </w:tc>
        <w:tc>
          <w:tcPr>
            <w:tcW w:w="3685"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Библиотека педагогической и методической литературы.</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Пособия для занятий.</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Опыт работы педагогов.</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 xml:space="preserve">Материалы консультаций, семинаров, семинаров- практикумов. </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Иллюстративный материал.</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 xml:space="preserve">Ноутбук. </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Принтеры ( черно-белый)</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Фотоаппарат.</w:t>
            </w:r>
          </w:p>
        </w:tc>
      </w:tr>
      <w:tr w:rsidR="005746DA" w:rsidRPr="003B17ED" w:rsidTr="005746DA">
        <w:tc>
          <w:tcPr>
            <w:tcW w:w="2126"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 xml:space="preserve">Информационно-просветительская работа </w:t>
            </w:r>
          </w:p>
        </w:tc>
        <w:tc>
          <w:tcPr>
            <w:tcW w:w="4253"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Раздевальная комната:</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Информационно-просветительская работа с родителями.</w:t>
            </w:r>
          </w:p>
        </w:tc>
        <w:tc>
          <w:tcPr>
            <w:tcW w:w="3685"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Информационный уголок.</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Выставки детского творчества.</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Наглядно-информационный материал для родителей.</w:t>
            </w:r>
          </w:p>
        </w:tc>
      </w:tr>
    </w:tbl>
    <w:p w:rsidR="003F1EBF" w:rsidRPr="003B17ED" w:rsidRDefault="003F1EBF"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pStyle w:val="af0"/>
        <w:jc w:val="both"/>
        <w:rPr>
          <w:rFonts w:ascii="Liberation Serif" w:hAnsi="Liberation Serif"/>
          <w:b/>
        </w:rPr>
      </w:pPr>
      <w:r w:rsidRPr="003B17ED">
        <w:rPr>
          <w:rFonts w:ascii="Liberation Serif" w:hAnsi="Liberation Serif"/>
          <w:b/>
        </w:rPr>
        <w:t xml:space="preserve">Обеспеченность методическими материалами, </w:t>
      </w:r>
      <w:r w:rsidR="00027A06" w:rsidRPr="003B17ED">
        <w:rPr>
          <w:rFonts w:ascii="Liberation Serif" w:hAnsi="Liberation Serif"/>
          <w:b/>
        </w:rPr>
        <w:t>средствами обучения и воспитания</w:t>
      </w:r>
    </w:p>
    <w:p w:rsidR="009039BD" w:rsidRPr="003B17ED" w:rsidRDefault="009039BD" w:rsidP="003B17ED">
      <w:pPr>
        <w:pStyle w:val="af0"/>
        <w:jc w:val="both"/>
        <w:rPr>
          <w:rFonts w:ascii="Liberation Serif" w:hAnsi="Liberation Serif"/>
          <w:b/>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3"/>
        <w:gridCol w:w="1497"/>
        <w:gridCol w:w="335"/>
        <w:gridCol w:w="4356"/>
        <w:gridCol w:w="1418"/>
        <w:gridCol w:w="1128"/>
        <w:gridCol w:w="6"/>
      </w:tblGrid>
      <w:tr w:rsidR="009039BD" w:rsidRPr="003B17ED" w:rsidTr="00F5744A">
        <w:tc>
          <w:tcPr>
            <w:tcW w:w="503"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п/п</w:t>
            </w:r>
          </w:p>
        </w:tc>
        <w:tc>
          <w:tcPr>
            <w:tcW w:w="1832" w:type="dxa"/>
            <w:gridSpan w:val="2"/>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Наименование дисциплин в соответствии с учебным планом:</w:t>
            </w:r>
          </w:p>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Автор, название, год издания учебного,  учебно-методического издания </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 (печатный / электронный)</w:t>
            </w:r>
          </w:p>
        </w:tc>
        <w:tc>
          <w:tcPr>
            <w:tcW w:w="1134" w:type="dxa"/>
            <w:gridSpan w:val="2"/>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используемый при планировании ОП</w:t>
            </w:r>
          </w:p>
        </w:tc>
      </w:tr>
      <w:tr w:rsidR="009039BD" w:rsidRPr="003B17ED" w:rsidTr="00F5744A">
        <w:trPr>
          <w:gridAfter w:val="1"/>
          <w:wAfter w:w="6" w:type="dxa"/>
        </w:trPr>
        <w:tc>
          <w:tcPr>
            <w:tcW w:w="503"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497"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7237" w:type="dxa"/>
            <w:gridSpan w:val="4"/>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Разновозрастная группа младшего дошкольного возраста</w:t>
            </w:r>
          </w:p>
        </w:tc>
      </w:tr>
      <w:tr w:rsidR="009039BD" w:rsidRPr="003B17ED" w:rsidTr="00F5744A">
        <w:trPr>
          <w:gridAfter w:val="1"/>
          <w:wAfter w:w="6" w:type="dxa"/>
        </w:trPr>
        <w:tc>
          <w:tcPr>
            <w:tcW w:w="503" w:type="dxa"/>
            <w:vMerge w:val="restart"/>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1</w:t>
            </w:r>
          </w:p>
        </w:tc>
        <w:tc>
          <w:tcPr>
            <w:tcW w:w="1832" w:type="dxa"/>
            <w:gridSpan w:val="2"/>
            <w:vMerge w:val="restart"/>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Развитие движений</w:t>
            </w: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highlight w:val="yellow"/>
                <w:lang w:eastAsia="ar-SA"/>
              </w:rPr>
            </w:pPr>
            <w:r w:rsidRPr="003B17ED">
              <w:rPr>
                <w:rFonts w:ascii="Liberation Serif" w:eastAsia="Times New Roman" w:hAnsi="Liberation Serif" w:cs="Liberation Serif"/>
                <w:b/>
                <w:sz w:val="24"/>
                <w:szCs w:val="24"/>
                <w:lang w:eastAsia="ar-SA"/>
              </w:rPr>
              <w:t xml:space="preserve"> Развитие игровой деятельности, младшая группа. Н.Ф.Губанова –Москва,2015</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 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1</w:t>
            </w:r>
          </w:p>
        </w:tc>
      </w:tr>
      <w:tr w:rsidR="009039BD" w:rsidRPr="003B17ED" w:rsidTr="00F5744A">
        <w:trPr>
          <w:gridAfter w:val="1"/>
          <w:wAfter w:w="6" w:type="dxa"/>
          <w:trHeight w:val="690"/>
        </w:trPr>
        <w:tc>
          <w:tcPr>
            <w:tcW w:w="503" w:type="dxa"/>
            <w:vMerge/>
            <w:tcBorders>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 М.М.Борисова Малоподвижные игры и игровые упражнения 3-7лет Мозаика-Синтез Москва,2017</w:t>
            </w:r>
          </w:p>
        </w:tc>
        <w:tc>
          <w:tcPr>
            <w:tcW w:w="1418" w:type="dxa"/>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 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2</w:t>
            </w:r>
          </w:p>
        </w:tc>
      </w:tr>
      <w:tr w:rsidR="009039BD" w:rsidRPr="003B17ED" w:rsidTr="00F5744A">
        <w:trPr>
          <w:gridAfter w:val="1"/>
          <w:wAfter w:w="6" w:type="dxa"/>
        </w:trPr>
        <w:tc>
          <w:tcPr>
            <w:tcW w:w="503"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2</w:t>
            </w:r>
          </w:p>
        </w:tc>
        <w:tc>
          <w:tcPr>
            <w:tcW w:w="1832" w:type="dxa"/>
            <w:gridSpan w:val="2"/>
            <w:vMerge w:val="restart"/>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Математическое развитие</w:t>
            </w: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И.А. Пономарева, В.А. Позина «Формирование элементарных математических представлений вторая гркппа раннего возраста 2-3 лет» Москва-синтез Москва 2016г.</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3</w:t>
            </w:r>
          </w:p>
        </w:tc>
      </w:tr>
      <w:tr w:rsidR="009039BD" w:rsidRPr="003B17ED" w:rsidTr="00F5744A">
        <w:trPr>
          <w:gridAfter w:val="1"/>
          <w:wAfter w:w="6" w:type="dxa"/>
        </w:trPr>
        <w:tc>
          <w:tcPr>
            <w:tcW w:w="503"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И.А. Пономарева, В.А. Позина </w:t>
            </w:r>
            <w:r w:rsidRPr="003B17ED">
              <w:rPr>
                <w:rFonts w:ascii="Liberation Serif" w:eastAsia="Times New Roman" w:hAnsi="Liberation Serif" w:cs="Liberation Serif"/>
                <w:b/>
                <w:sz w:val="24"/>
                <w:szCs w:val="24"/>
                <w:lang w:eastAsia="ar-SA"/>
              </w:rPr>
              <w:lastRenderedPageBreak/>
              <w:t>«Формирование элементарных математических представлений(конспекты занятий)  3-4 года» Москва-синтез Москва 2020г.</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lastRenderedPageBreak/>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4</w:t>
            </w:r>
          </w:p>
        </w:tc>
      </w:tr>
      <w:tr w:rsidR="009039BD" w:rsidRPr="003B17ED" w:rsidTr="00F5744A">
        <w:trPr>
          <w:gridAfter w:val="1"/>
          <w:wAfter w:w="6" w:type="dxa"/>
          <w:trHeight w:val="920"/>
        </w:trPr>
        <w:tc>
          <w:tcPr>
            <w:tcW w:w="503" w:type="dxa"/>
            <w:vMerge w:val="restart"/>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lastRenderedPageBreak/>
              <w:t>3</w:t>
            </w:r>
          </w:p>
        </w:tc>
        <w:tc>
          <w:tcPr>
            <w:tcW w:w="1832" w:type="dxa"/>
            <w:gridSpan w:val="2"/>
            <w:vMerge w:val="restart"/>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Музыкальное</w:t>
            </w:r>
          </w:p>
        </w:tc>
        <w:tc>
          <w:tcPr>
            <w:tcW w:w="4356" w:type="dxa"/>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hAnsi="Liberation Serif" w:cs="Liberation Serif"/>
                <w:b/>
                <w:sz w:val="24"/>
                <w:szCs w:val="24"/>
              </w:rPr>
            </w:pPr>
          </w:p>
          <w:p w:rsidR="009039BD" w:rsidRPr="003B17ED" w:rsidRDefault="009039BD" w:rsidP="003B17ED">
            <w:pPr>
              <w:spacing w:after="0" w:line="240" w:lineRule="auto"/>
              <w:jc w:val="both"/>
              <w:rPr>
                <w:rFonts w:ascii="Liberation Serif" w:hAnsi="Liberation Serif" w:cs="Liberation Serif"/>
                <w:b/>
                <w:sz w:val="24"/>
                <w:szCs w:val="24"/>
              </w:rPr>
            </w:pPr>
            <w:r w:rsidRPr="003B17ED">
              <w:rPr>
                <w:rFonts w:ascii="Liberation Serif" w:hAnsi="Liberation Serif" w:cs="Liberation Serif"/>
                <w:b/>
                <w:sz w:val="24"/>
                <w:szCs w:val="24"/>
              </w:rPr>
              <w:t>М.Б.Зацепина Музыкальное воспитание в детском саду 2-7лет Мозаика-Синтез Москва,2016</w:t>
            </w:r>
          </w:p>
        </w:tc>
        <w:tc>
          <w:tcPr>
            <w:tcW w:w="1418" w:type="dxa"/>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5</w:t>
            </w:r>
          </w:p>
        </w:tc>
      </w:tr>
      <w:tr w:rsidR="009039BD" w:rsidRPr="003B17ED" w:rsidTr="00F5744A">
        <w:trPr>
          <w:gridAfter w:val="1"/>
          <w:wAfter w:w="6" w:type="dxa"/>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hAnsi="Liberation Serif" w:cs="Liberation Serif"/>
                <w:b/>
                <w:sz w:val="24"/>
                <w:szCs w:val="24"/>
              </w:rPr>
            </w:pPr>
            <w:r w:rsidRPr="003B17ED">
              <w:rPr>
                <w:rFonts w:ascii="Liberation Serif" w:hAnsi="Liberation Serif" w:cs="Liberation Serif"/>
                <w:b/>
                <w:sz w:val="24"/>
                <w:szCs w:val="24"/>
              </w:rPr>
              <w:t>М.Б.Зацепина, Г.Е.Жукова Музыкальное воспитание в детском саду младшая группа Мозаика-Синтез Москва,2016</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6</w:t>
            </w:r>
          </w:p>
        </w:tc>
      </w:tr>
      <w:tr w:rsidR="009039BD" w:rsidRPr="003B17ED" w:rsidTr="00F5744A">
        <w:trPr>
          <w:gridAfter w:val="1"/>
          <w:wAfter w:w="6" w:type="dxa"/>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hAnsi="Liberation Serif" w:cs="Liberation Serif"/>
                <w:b/>
                <w:sz w:val="24"/>
                <w:szCs w:val="24"/>
              </w:rPr>
            </w:pPr>
            <w:r w:rsidRPr="003B17ED">
              <w:rPr>
                <w:rFonts w:ascii="Liberation Serif" w:hAnsi="Liberation Serif" w:cs="Liberation Serif"/>
                <w:b/>
                <w:sz w:val="24"/>
                <w:szCs w:val="24"/>
              </w:rPr>
              <w:t>-«Праздник каждый день» -конспекты музыкальных занятий. И. Капустина, И. Новоскольцева. Программа «Ладушки»</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 с аудио приложением</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7</w:t>
            </w:r>
          </w:p>
        </w:tc>
      </w:tr>
      <w:tr w:rsidR="009039BD" w:rsidRPr="003B17ED" w:rsidTr="00F5744A">
        <w:trPr>
          <w:gridAfter w:val="1"/>
          <w:wAfter w:w="6" w:type="dxa"/>
          <w:trHeight w:val="510"/>
        </w:trPr>
        <w:tc>
          <w:tcPr>
            <w:tcW w:w="503" w:type="dxa"/>
            <w:vMerge w:val="restart"/>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4</w:t>
            </w:r>
          </w:p>
        </w:tc>
        <w:tc>
          <w:tcPr>
            <w:tcW w:w="1832" w:type="dxa"/>
            <w:gridSpan w:val="2"/>
            <w:vMerge w:val="restart"/>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Ребёнок и окружающий мир</w:t>
            </w: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О.В.Дыбина «Ознакомление с предметным и социальным окружением» Младшая группа Мозаика-синтез Москва, 2015</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8</w:t>
            </w:r>
          </w:p>
        </w:tc>
      </w:tr>
      <w:tr w:rsidR="009039BD" w:rsidRPr="003B17ED" w:rsidTr="00F5744A">
        <w:trPr>
          <w:gridAfter w:val="1"/>
          <w:wAfter w:w="6" w:type="dxa"/>
          <w:trHeight w:val="51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О.А.Соломенникова Ознакомление с природой в детском саду вторая группа раннего возраста 2-3 лет Мозаика-Синтез, Москва ,2016</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9</w:t>
            </w:r>
          </w:p>
        </w:tc>
      </w:tr>
      <w:tr w:rsidR="009039BD" w:rsidRPr="003B17ED" w:rsidTr="00F5744A">
        <w:trPr>
          <w:gridAfter w:val="1"/>
          <w:wAfter w:w="6" w:type="dxa"/>
          <w:trHeight w:val="51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С.Н.Теплюк Игры-занятия на прогулке с малышами 2-4лет Мозаика-Синтез Москва,2016</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10</w:t>
            </w:r>
          </w:p>
        </w:tc>
      </w:tr>
      <w:tr w:rsidR="009039BD" w:rsidRPr="003B17ED" w:rsidTr="00F5744A">
        <w:trPr>
          <w:gridAfter w:val="1"/>
          <w:wAfter w:w="6" w:type="dxa"/>
          <w:trHeight w:val="51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Р.С.Буре Социально-нравственное воспитание дошкольников 3-7лет, Мозаика-Синтез Москва,2016</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11</w:t>
            </w:r>
          </w:p>
        </w:tc>
      </w:tr>
      <w:tr w:rsidR="009039BD" w:rsidRPr="003B17ED" w:rsidTr="00F5744A">
        <w:trPr>
          <w:gridAfter w:val="1"/>
          <w:wAfter w:w="6" w:type="dxa"/>
          <w:trHeight w:val="51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М.П.Костюченко Образовательная деятельность на прогулках, картотека прогулок на каждый день по программе «От рождения до школы» от 3-4лет «Учитель» Волгоград, </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12</w:t>
            </w:r>
          </w:p>
        </w:tc>
      </w:tr>
      <w:tr w:rsidR="009039BD" w:rsidRPr="003B17ED" w:rsidTr="00F5744A">
        <w:trPr>
          <w:gridAfter w:val="1"/>
          <w:wAfter w:w="6" w:type="dxa"/>
          <w:trHeight w:val="51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К.Ю.Белая Формирование основ безопасности у дошкольников 2-7лет Мозаика-Синтез Москва 2017</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13</w:t>
            </w:r>
          </w:p>
        </w:tc>
      </w:tr>
      <w:tr w:rsidR="009039BD" w:rsidRPr="003B17ED" w:rsidTr="00F5744A">
        <w:trPr>
          <w:gridAfter w:val="1"/>
          <w:wAfter w:w="6" w:type="dxa"/>
          <w:trHeight w:val="51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С.Н. Николаева  Парциальная программа «Юный эколог» Система работы в старшей группе детского сада 3-7 лет Мозаика - синтез Москва,  2017</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14</w:t>
            </w:r>
          </w:p>
        </w:tc>
      </w:tr>
      <w:tr w:rsidR="009039BD" w:rsidRPr="003B17ED" w:rsidTr="00F5744A">
        <w:trPr>
          <w:gridAfter w:val="1"/>
          <w:wAfter w:w="6" w:type="dxa"/>
          <w:trHeight w:val="51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Т.Ф.Саулина   для работы с детьми 3-7лет. Знакомим дошкольников с правилами дорожного движения, Мозаика-синтез Москва, 2017</w:t>
            </w:r>
          </w:p>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15</w:t>
            </w:r>
          </w:p>
        </w:tc>
      </w:tr>
      <w:tr w:rsidR="009039BD" w:rsidRPr="003B17ED" w:rsidTr="00F5744A">
        <w:trPr>
          <w:gridAfter w:val="1"/>
          <w:wAfter w:w="6" w:type="dxa"/>
          <w:trHeight w:val="920"/>
        </w:trPr>
        <w:tc>
          <w:tcPr>
            <w:tcW w:w="503" w:type="dxa"/>
            <w:vMerge w:val="restart"/>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lastRenderedPageBreak/>
              <w:t>5</w:t>
            </w:r>
          </w:p>
        </w:tc>
        <w:tc>
          <w:tcPr>
            <w:tcW w:w="1832" w:type="dxa"/>
            <w:gridSpan w:val="2"/>
            <w:vMerge w:val="restart"/>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Развитие речи и художественная литература</w:t>
            </w:r>
          </w:p>
        </w:tc>
        <w:tc>
          <w:tcPr>
            <w:tcW w:w="4356" w:type="dxa"/>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Конспекты занятий по развитию речи в младшей разновозрастной группе 2-4года.  В.В.Гербова-2002г</w:t>
            </w:r>
          </w:p>
        </w:tc>
        <w:tc>
          <w:tcPr>
            <w:tcW w:w="1418" w:type="dxa"/>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16</w:t>
            </w:r>
          </w:p>
        </w:tc>
      </w:tr>
      <w:tr w:rsidR="009039BD" w:rsidRPr="003B17ED" w:rsidTr="00F5744A">
        <w:trPr>
          <w:gridAfter w:val="1"/>
          <w:wAfter w:w="6" w:type="dxa"/>
          <w:trHeight w:val="21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Н.Ф. Губанова «Развитие игровой деятельности»вторая группа раннкго возраста  2-3 лет Мозаика-синтез Москва, 2019</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17</w:t>
            </w:r>
          </w:p>
        </w:tc>
      </w:tr>
      <w:tr w:rsidR="009039BD" w:rsidRPr="003B17ED" w:rsidTr="00F5744A">
        <w:trPr>
          <w:gridAfter w:val="1"/>
          <w:wAfter w:w="6" w:type="dxa"/>
          <w:trHeight w:val="21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Н.Ф. Губанова «Развитие игровой деятельности» 3-4 лет Мозаика-синтез Москва, 2018</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18</w:t>
            </w:r>
          </w:p>
        </w:tc>
      </w:tr>
      <w:tr w:rsidR="009039BD" w:rsidRPr="003B17ED" w:rsidTr="00F5744A">
        <w:trPr>
          <w:gridAfter w:val="1"/>
          <w:wAfter w:w="6" w:type="dxa"/>
          <w:trHeight w:val="21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Развитие речи в детском саду, младшая группа. В.В.Гербова-Москва,2015</w:t>
            </w:r>
          </w:p>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19</w:t>
            </w:r>
          </w:p>
        </w:tc>
      </w:tr>
      <w:tr w:rsidR="009039BD" w:rsidRPr="003B17ED" w:rsidTr="00F5744A">
        <w:trPr>
          <w:gridAfter w:val="1"/>
          <w:wAfter w:w="6" w:type="dxa"/>
          <w:trHeight w:val="21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В.В.Гербова « Развитие речи в детском саду»    вторая группа раннего возраста 2-3лет     Мозаика-Синтез       Москва, 2017</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20</w:t>
            </w:r>
          </w:p>
        </w:tc>
      </w:tr>
      <w:tr w:rsidR="009039BD" w:rsidRPr="003B17ED" w:rsidTr="00F5744A">
        <w:trPr>
          <w:gridAfter w:val="1"/>
          <w:wAfter w:w="6" w:type="dxa"/>
          <w:trHeight w:val="21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В.В.Гербова « Развитие речи в детском саду»  (конспекты занятий 3-4 года )      Мозаика-Синтез       Москва, 2020</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21</w:t>
            </w:r>
          </w:p>
        </w:tc>
      </w:tr>
      <w:tr w:rsidR="009039BD" w:rsidRPr="003B17ED" w:rsidTr="00F5744A">
        <w:trPr>
          <w:gridAfter w:val="1"/>
          <w:wAfter w:w="6" w:type="dxa"/>
          <w:trHeight w:val="21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«Нянюшкины сказки»</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электр</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22</w:t>
            </w:r>
          </w:p>
        </w:tc>
      </w:tr>
      <w:tr w:rsidR="009039BD" w:rsidRPr="003B17ED" w:rsidTr="00F5744A">
        <w:trPr>
          <w:gridAfter w:val="1"/>
          <w:wAfter w:w="6" w:type="dxa"/>
          <w:trHeight w:val="467"/>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О.А. Шиян «Развитие творческого мышления. Работаем по сказке» Мозаика-синтез Москва, 2016</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23</w:t>
            </w:r>
          </w:p>
        </w:tc>
      </w:tr>
      <w:tr w:rsidR="009039BD" w:rsidRPr="003B17ED" w:rsidTr="00F5744A">
        <w:trPr>
          <w:gridAfter w:val="1"/>
          <w:wAfter w:w="6" w:type="dxa"/>
          <w:trHeight w:val="764"/>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Хрестоматия для чтения детям в детском саду и дома. Первая и вторая группы раннего возраста 1-3 года Москва – мозаика – синтез, 2017</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24</w:t>
            </w:r>
          </w:p>
        </w:tc>
      </w:tr>
      <w:tr w:rsidR="009039BD" w:rsidRPr="003B17ED" w:rsidTr="00F5744A">
        <w:trPr>
          <w:gridAfter w:val="1"/>
          <w:wAfter w:w="6" w:type="dxa"/>
          <w:trHeight w:val="21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Хрестоматия для чтения детям в детском саду и дома. Младшая группа 3-4 года Москва – мозаика – синтез, 2017</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25</w:t>
            </w:r>
          </w:p>
        </w:tc>
      </w:tr>
      <w:tr w:rsidR="009039BD" w:rsidRPr="003B17ED" w:rsidTr="00F5744A">
        <w:trPr>
          <w:gridAfter w:val="1"/>
          <w:wAfter w:w="6" w:type="dxa"/>
          <w:trHeight w:val="920"/>
        </w:trPr>
        <w:tc>
          <w:tcPr>
            <w:tcW w:w="503"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6</w:t>
            </w:r>
          </w:p>
        </w:tc>
        <w:tc>
          <w:tcPr>
            <w:tcW w:w="1832" w:type="dxa"/>
            <w:gridSpan w:val="2"/>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Конструирование</w:t>
            </w:r>
          </w:p>
        </w:tc>
        <w:tc>
          <w:tcPr>
            <w:tcW w:w="4356" w:type="dxa"/>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Л.В. Куцакова «Художественное творчество и конструирование» 3 – 4 года Мозаика-синтез, 2017</w:t>
            </w:r>
          </w:p>
        </w:tc>
        <w:tc>
          <w:tcPr>
            <w:tcW w:w="1418" w:type="dxa"/>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 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26</w:t>
            </w:r>
          </w:p>
        </w:tc>
      </w:tr>
      <w:tr w:rsidR="009039BD" w:rsidRPr="003B17ED" w:rsidTr="00F5744A">
        <w:trPr>
          <w:gridAfter w:val="1"/>
          <w:wAfter w:w="6" w:type="dxa"/>
          <w:trHeight w:val="920"/>
        </w:trPr>
        <w:tc>
          <w:tcPr>
            <w:tcW w:w="503" w:type="dxa"/>
            <w:vMerge w:val="restart"/>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7</w:t>
            </w:r>
          </w:p>
        </w:tc>
        <w:tc>
          <w:tcPr>
            <w:tcW w:w="1832" w:type="dxa"/>
            <w:gridSpan w:val="2"/>
            <w:vMerge w:val="restart"/>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Физкультурное</w:t>
            </w:r>
          </w:p>
        </w:tc>
        <w:tc>
          <w:tcPr>
            <w:tcW w:w="4356" w:type="dxa"/>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Л.И. Пензулаева «Физическая культура в детском саду младшая группа 3 – 4 лет» Мозаика-синтез Москва 2019г.</w:t>
            </w:r>
          </w:p>
        </w:tc>
        <w:tc>
          <w:tcPr>
            <w:tcW w:w="1418" w:type="dxa"/>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27</w:t>
            </w:r>
          </w:p>
        </w:tc>
      </w:tr>
      <w:tr w:rsidR="009039BD" w:rsidRPr="003B17ED" w:rsidTr="00F5744A">
        <w:trPr>
          <w:gridAfter w:val="1"/>
          <w:wAfter w:w="6" w:type="dxa"/>
          <w:trHeight w:val="25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С.Ю. Федорова «Примерные планы физкультурных занятий с детьми 2-3 лет» Мозаика-синтез Москва, 2017</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электронный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28</w:t>
            </w:r>
          </w:p>
        </w:tc>
      </w:tr>
      <w:tr w:rsidR="009039BD" w:rsidRPr="003B17ED" w:rsidTr="00F5744A">
        <w:trPr>
          <w:gridAfter w:val="1"/>
          <w:wAfter w:w="6" w:type="dxa"/>
          <w:trHeight w:val="25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Физкультурно-оздоровительная работа в ДОУ</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электронный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29</w:t>
            </w:r>
          </w:p>
        </w:tc>
      </w:tr>
      <w:tr w:rsidR="009039BD" w:rsidRPr="003B17ED" w:rsidTr="00F5744A">
        <w:trPr>
          <w:gridAfter w:val="1"/>
          <w:wAfter w:w="6" w:type="dxa"/>
          <w:trHeight w:val="25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Е.Железнова Аэробика для малышей Комплексы песенок-игр для </w:t>
            </w:r>
            <w:r w:rsidRPr="003B17ED">
              <w:rPr>
                <w:rFonts w:ascii="Liberation Serif" w:eastAsia="Times New Roman" w:hAnsi="Liberation Serif" w:cs="Liberation Serif"/>
                <w:b/>
                <w:sz w:val="24"/>
                <w:szCs w:val="24"/>
                <w:lang w:eastAsia="ar-SA"/>
              </w:rPr>
              <w:lastRenderedPageBreak/>
              <w:t>сенсорно-моторного развития детей 1,5-4 лет</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lastRenderedPageBreak/>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30</w:t>
            </w:r>
          </w:p>
        </w:tc>
      </w:tr>
      <w:tr w:rsidR="009039BD" w:rsidRPr="003B17ED" w:rsidTr="00F5744A">
        <w:trPr>
          <w:gridAfter w:val="1"/>
          <w:wAfter w:w="6" w:type="dxa"/>
          <w:trHeight w:val="24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Э.Я.Степанкова Сборник подвижных игр для занятий с детьми 2-7лет Мозаика –Синтез Москва,2020</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31</w:t>
            </w:r>
          </w:p>
        </w:tc>
      </w:tr>
      <w:tr w:rsidR="009039BD" w:rsidRPr="003B17ED" w:rsidTr="00F5744A">
        <w:trPr>
          <w:gridAfter w:val="1"/>
          <w:wAfter w:w="6" w:type="dxa"/>
          <w:trHeight w:val="24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Л.Г.Голубева Гимнастика и массаж для самых маленьких 0-3 года Мозаика-Синтез Москва,2012</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32</w:t>
            </w:r>
          </w:p>
        </w:tc>
      </w:tr>
      <w:tr w:rsidR="009039BD" w:rsidRPr="003B17ED" w:rsidTr="00F5744A">
        <w:trPr>
          <w:gridAfter w:val="1"/>
          <w:wAfter w:w="6" w:type="dxa"/>
          <w:trHeight w:val="224"/>
        </w:trPr>
        <w:tc>
          <w:tcPr>
            <w:tcW w:w="503"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497"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7237" w:type="dxa"/>
            <w:gridSpan w:val="4"/>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Разновозрастная группа старшего дошкольного возраста</w:t>
            </w:r>
          </w:p>
        </w:tc>
      </w:tr>
      <w:tr w:rsidR="009039BD" w:rsidRPr="003B17ED" w:rsidTr="00F5744A">
        <w:trPr>
          <w:gridAfter w:val="1"/>
          <w:wAfter w:w="6" w:type="dxa"/>
          <w:trHeight w:val="379"/>
        </w:trPr>
        <w:tc>
          <w:tcPr>
            <w:tcW w:w="503" w:type="dxa"/>
            <w:vMerge w:val="restart"/>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8</w:t>
            </w:r>
          </w:p>
        </w:tc>
        <w:tc>
          <w:tcPr>
            <w:tcW w:w="1832" w:type="dxa"/>
            <w:gridSpan w:val="2"/>
            <w:vMerge w:val="restart"/>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Основы науки и естествознания</w:t>
            </w: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 О.В.Дыбина «Ознакомление с предметным и социальным окружением» старшая группа 4-5лет Мозаика-синтез Москва, 2017</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33</w:t>
            </w:r>
          </w:p>
        </w:tc>
      </w:tr>
      <w:tr w:rsidR="009039BD" w:rsidRPr="003B17ED" w:rsidTr="00F5744A">
        <w:trPr>
          <w:gridAfter w:val="1"/>
          <w:wAfter w:w="6" w:type="dxa"/>
          <w:trHeight w:val="379"/>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О.В.Дыбина «Ознакомление с предметным и социальным окружением» старшая группа 5-6лет Мозаика-синтез Москва, 2017</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34</w:t>
            </w:r>
          </w:p>
        </w:tc>
      </w:tr>
      <w:tr w:rsidR="009039BD" w:rsidRPr="003B17ED" w:rsidTr="00F5744A">
        <w:trPr>
          <w:gridAfter w:val="1"/>
          <w:wAfter w:w="6" w:type="dxa"/>
          <w:trHeight w:val="589"/>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О.В.Дыбина «Ознакомление с предметным и социальным окружением» подготовительная  группа 6 - 7лет Мозаика-синтез Москва, 2019</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35</w:t>
            </w:r>
          </w:p>
        </w:tc>
      </w:tr>
      <w:tr w:rsidR="009039BD" w:rsidRPr="003B17ED" w:rsidTr="00F5744A">
        <w:trPr>
          <w:gridAfter w:val="1"/>
          <w:wAfter w:w="6" w:type="dxa"/>
          <w:trHeight w:val="44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О.А. Соломенникова «Ознакомление с природой в детском саду » Старшая группа 5-6 лет Мозаика-синтез Москва, 2017</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36</w:t>
            </w:r>
          </w:p>
        </w:tc>
      </w:tr>
      <w:tr w:rsidR="009039BD" w:rsidRPr="003B17ED" w:rsidTr="00F5744A">
        <w:trPr>
          <w:gridAfter w:val="1"/>
          <w:wAfter w:w="6" w:type="dxa"/>
          <w:trHeight w:val="70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О.А. Соломенникова «Ознакомление с природой в детском саду » подготовительная к школе группа 6-7 лет Мозаика-синтез Москва, 2019</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37</w:t>
            </w:r>
          </w:p>
        </w:tc>
      </w:tr>
      <w:tr w:rsidR="009039BD" w:rsidRPr="003B17ED" w:rsidTr="00F5744A">
        <w:trPr>
          <w:gridAfter w:val="1"/>
          <w:wAfter w:w="6" w:type="dxa"/>
          <w:trHeight w:val="70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О.А. Соломенникова «Ознакомление с природой в детском саду » средняя группа 4-5 лет Мозаика-синтез Москва, 2017</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38</w:t>
            </w:r>
          </w:p>
        </w:tc>
      </w:tr>
      <w:tr w:rsidR="009039BD" w:rsidRPr="003B17ED" w:rsidTr="00F5744A">
        <w:trPr>
          <w:gridAfter w:val="1"/>
          <w:wAfter w:w="6" w:type="dxa"/>
          <w:trHeight w:val="772"/>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Л.А.Абрамова, И.Ф.Слепцова Социально-коммуникативное развитие дошкольников средняя группа 4-5лет Мозаика-Синтез Москва,2017</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39</w:t>
            </w:r>
          </w:p>
        </w:tc>
      </w:tr>
      <w:tr w:rsidR="009039BD" w:rsidRPr="003B17ED" w:rsidTr="00F5744A">
        <w:trPr>
          <w:gridAfter w:val="1"/>
          <w:wAfter w:w="6" w:type="dxa"/>
          <w:trHeight w:val="772"/>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Л.Ю.Павлова Сборник Дидактических игр по ознакомлению с окружающим миром 4-7 лет Мозаика-Синтез Москва,2020</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40</w:t>
            </w:r>
          </w:p>
        </w:tc>
      </w:tr>
      <w:tr w:rsidR="009039BD" w:rsidRPr="003B17ED" w:rsidTr="00F5744A">
        <w:trPr>
          <w:gridAfter w:val="1"/>
          <w:wAfter w:w="6" w:type="dxa"/>
          <w:trHeight w:val="772"/>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С.Н. Николаева  Парциальная программа «Юный эколог» Система работы в старшей группе детского сада 3-7 лет Мозаика - синтез Москва,  2017</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41</w:t>
            </w:r>
          </w:p>
        </w:tc>
      </w:tr>
      <w:tr w:rsidR="009039BD" w:rsidRPr="003B17ED" w:rsidTr="00F5744A">
        <w:trPr>
          <w:gridAfter w:val="1"/>
          <w:wAfter w:w="6" w:type="dxa"/>
          <w:trHeight w:val="772"/>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 М.П.Костюченко Образовательная деятельность на прогулках, картотека прогулок на каждый день </w:t>
            </w:r>
            <w:r w:rsidRPr="003B17ED">
              <w:rPr>
                <w:rFonts w:ascii="Liberation Serif" w:eastAsia="Times New Roman" w:hAnsi="Liberation Serif" w:cs="Liberation Serif"/>
                <w:b/>
                <w:sz w:val="24"/>
                <w:szCs w:val="24"/>
                <w:lang w:eastAsia="ar-SA"/>
              </w:rPr>
              <w:lastRenderedPageBreak/>
              <w:t>по программе «От рождения до школы» от 4-5лет «Учитель» Волгоград,</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lastRenderedPageBreak/>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42</w:t>
            </w:r>
          </w:p>
        </w:tc>
      </w:tr>
      <w:tr w:rsidR="009039BD" w:rsidRPr="003B17ED" w:rsidTr="00F5744A">
        <w:trPr>
          <w:gridAfter w:val="1"/>
          <w:wAfter w:w="6" w:type="dxa"/>
          <w:trHeight w:val="772"/>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М.П.Костюченко Образовательная деятельность на прогулках, картотека прогулок на каждый день по программе «От рождения до школы» от 5-6лет «Учитель» Волгоград,</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43</w:t>
            </w:r>
          </w:p>
        </w:tc>
      </w:tr>
      <w:tr w:rsidR="009039BD" w:rsidRPr="003B17ED" w:rsidTr="00F5744A">
        <w:trPr>
          <w:gridAfter w:val="1"/>
          <w:wAfter w:w="6" w:type="dxa"/>
          <w:trHeight w:val="772"/>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М.П.Костюченко Образовательная деятельность на прогулках, картотека прогулок на каждый день по программе «От рождения до школы» от 6-7лет «Учитель» Волгоград,</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44</w:t>
            </w:r>
          </w:p>
        </w:tc>
      </w:tr>
      <w:tr w:rsidR="009039BD" w:rsidRPr="003B17ED" w:rsidTr="00F5744A">
        <w:trPr>
          <w:gridAfter w:val="1"/>
          <w:wAfter w:w="6" w:type="dxa"/>
          <w:trHeight w:val="772"/>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С.Н. Николаева  Парциальная программа «Юный эколог» Система работы в старшей группе детского сада 4-5 лет Мозаика - синтез Москва,  2017</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45</w:t>
            </w:r>
          </w:p>
        </w:tc>
      </w:tr>
      <w:tr w:rsidR="009039BD" w:rsidRPr="003B17ED" w:rsidTr="00F5744A">
        <w:trPr>
          <w:gridAfter w:val="1"/>
          <w:wAfter w:w="6" w:type="dxa"/>
          <w:trHeight w:val="367"/>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С.Н. Николаева  Парциальная программа «Юный эколог» Система работы в старшей группе детского сада 5-6 лет Мозаика - синтез Москва,  2017</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46</w:t>
            </w:r>
          </w:p>
        </w:tc>
      </w:tr>
      <w:tr w:rsidR="009039BD" w:rsidRPr="003B17ED" w:rsidTr="00F5744A">
        <w:trPr>
          <w:gridAfter w:val="1"/>
          <w:wAfter w:w="6" w:type="dxa"/>
          <w:trHeight w:val="367"/>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С.Н. Николаева  Парциальная программа «Юный эколог» Система работы в подготовительной к школе группе детского сада 6-7 лет Мозаика - синтез Москва,  2017</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47</w:t>
            </w:r>
          </w:p>
        </w:tc>
      </w:tr>
      <w:tr w:rsidR="009039BD" w:rsidRPr="003B17ED" w:rsidTr="00F5744A">
        <w:trPr>
          <w:gridAfter w:val="1"/>
          <w:wAfter w:w="6" w:type="dxa"/>
          <w:trHeight w:val="367"/>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Н.Е.Веракса, А.Н.Веракса Проектная деятельность дошкольников 5-7лет Мозаика-Синтез Москва,2016</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48</w:t>
            </w:r>
          </w:p>
        </w:tc>
      </w:tr>
      <w:tr w:rsidR="009039BD" w:rsidRPr="003B17ED" w:rsidTr="00F5744A">
        <w:trPr>
          <w:gridAfter w:val="1"/>
          <w:wAfter w:w="6" w:type="dxa"/>
          <w:trHeight w:val="367"/>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Е.Е.Крашенинников, О.Л.Холодова Развитие познавательных способностей дошкольников 4-7 лет Мозаика-синтез Москва,2016</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49</w:t>
            </w:r>
          </w:p>
        </w:tc>
      </w:tr>
      <w:tr w:rsidR="009039BD" w:rsidRPr="003B17ED" w:rsidTr="00F5744A">
        <w:trPr>
          <w:gridAfter w:val="1"/>
          <w:wAfter w:w="6" w:type="dxa"/>
          <w:trHeight w:val="217"/>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Т.Ф.Саулина   для работы с детьми 3-7лет. Знакомим дошкольников с правилами дорожного движения, Мозаика-синтез Москва, 2017</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50</w:t>
            </w:r>
          </w:p>
        </w:tc>
      </w:tr>
      <w:tr w:rsidR="009039BD" w:rsidRPr="003B17ED" w:rsidTr="00F5744A">
        <w:trPr>
          <w:gridAfter w:val="1"/>
          <w:wAfter w:w="6" w:type="dxa"/>
          <w:trHeight w:val="217"/>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К.Ю.Белая Формирование основ безопасности у дошкольников 2-7лет Мозаика-Синтез Москва 2017</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51</w:t>
            </w:r>
          </w:p>
        </w:tc>
      </w:tr>
      <w:tr w:rsidR="009039BD" w:rsidRPr="003B17ED" w:rsidTr="00F5744A">
        <w:trPr>
          <w:gridAfter w:val="1"/>
          <w:wAfter w:w="6" w:type="dxa"/>
          <w:trHeight w:val="217"/>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Р.С.Буре Социально-нравственное воспитание дошкольников 3-7лет, Мозаика-Синтез Москва,2016</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52</w:t>
            </w:r>
          </w:p>
        </w:tc>
      </w:tr>
      <w:tr w:rsidR="009039BD" w:rsidRPr="003B17ED" w:rsidTr="00F5744A">
        <w:trPr>
          <w:gridAfter w:val="1"/>
          <w:wAfter w:w="6" w:type="dxa"/>
          <w:trHeight w:val="217"/>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В.И.Петрова, Т.Д.Стульник Этические беседы с дошкольниками 407 лет Мозаика-Синтез Млсква,2017</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53</w:t>
            </w:r>
          </w:p>
        </w:tc>
      </w:tr>
      <w:tr w:rsidR="009039BD" w:rsidRPr="003B17ED" w:rsidTr="00F5744A">
        <w:trPr>
          <w:gridAfter w:val="1"/>
          <w:wAfter w:w="6" w:type="dxa"/>
          <w:trHeight w:val="702"/>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Н.Е.Веракса, Т.С.Комарова, М.А.Васильева Комплексные занятия по программе «От рождения до школы» издательство «Учитель» старшая группа</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электронный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54</w:t>
            </w:r>
          </w:p>
        </w:tc>
      </w:tr>
      <w:tr w:rsidR="009039BD" w:rsidRPr="003B17ED" w:rsidTr="00F5744A">
        <w:trPr>
          <w:gridAfter w:val="1"/>
          <w:wAfter w:w="6" w:type="dxa"/>
          <w:trHeight w:val="702"/>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Н.Е.Веракса, Т.С.Комарова, М.А.Васильева Комплексные занятия по программе «От рождения до школы» издательство «Учитель»средняя группа</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электронный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55</w:t>
            </w:r>
          </w:p>
        </w:tc>
      </w:tr>
      <w:tr w:rsidR="009039BD" w:rsidRPr="003B17ED" w:rsidTr="00F5744A">
        <w:trPr>
          <w:gridAfter w:val="1"/>
          <w:wAfter w:w="6" w:type="dxa"/>
          <w:trHeight w:val="702"/>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Н.Е.Веракса, Т.С.Комарова, М.А.Васильева Комплексные занятия по программе «От рождения до школы» издательство «Учитель»подготовительная группа группа</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электронный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56</w:t>
            </w:r>
          </w:p>
        </w:tc>
      </w:tr>
      <w:tr w:rsidR="009039BD" w:rsidRPr="003B17ED" w:rsidTr="00F5744A">
        <w:trPr>
          <w:gridAfter w:val="1"/>
          <w:wAfter w:w="6" w:type="dxa"/>
          <w:trHeight w:val="112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Толстикова О.В., Савельева О.В.: – Екатеринбург: ГАОУ ДПО СО «ИРО». – 2013г. –102с.</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r w:rsidRPr="003B17ED">
              <w:rPr>
                <w:rFonts w:ascii="Liberation Serif" w:eastAsia="Times New Roman" w:hAnsi="Liberation Serif" w:cs="Liberation Serif"/>
                <w:b/>
                <w:sz w:val="24"/>
                <w:szCs w:val="24"/>
                <w:lang w:eastAsia="ar-SA"/>
              </w:rPr>
              <w:tab/>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57</w:t>
            </w:r>
          </w:p>
        </w:tc>
      </w:tr>
      <w:tr w:rsidR="009039BD" w:rsidRPr="003B17ED" w:rsidTr="00F5744A">
        <w:trPr>
          <w:gridAfter w:val="1"/>
          <w:wAfter w:w="6" w:type="dxa"/>
          <w:trHeight w:val="626"/>
        </w:trPr>
        <w:tc>
          <w:tcPr>
            <w:tcW w:w="503" w:type="dxa"/>
            <w:vMerge w:val="restart"/>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9</w:t>
            </w:r>
          </w:p>
        </w:tc>
        <w:tc>
          <w:tcPr>
            <w:tcW w:w="1832" w:type="dxa"/>
            <w:gridSpan w:val="2"/>
            <w:vMerge w:val="restart"/>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 Развитие речи, основы грамотности</w:t>
            </w:r>
          </w:p>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О.А. Шиян «Развитие творческого мышления. Работаем по сказке» Мозаика-синтез Москва, 2016</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58</w:t>
            </w:r>
          </w:p>
        </w:tc>
      </w:tr>
      <w:tr w:rsidR="009039BD" w:rsidRPr="003B17ED" w:rsidTr="00F5744A">
        <w:trPr>
          <w:gridAfter w:val="1"/>
          <w:wAfter w:w="6" w:type="dxa"/>
          <w:trHeight w:val="626"/>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О.А. Шиян «Развитие творческого мышления. Работаем по сказке» 4-7 лет Мозаика-синтез Москва, 2017</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электронный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59</w:t>
            </w:r>
          </w:p>
        </w:tc>
      </w:tr>
      <w:tr w:rsidR="009039BD" w:rsidRPr="003B17ED" w:rsidTr="00F5744A">
        <w:trPr>
          <w:gridAfter w:val="1"/>
          <w:wAfter w:w="6" w:type="dxa"/>
          <w:trHeight w:val="626"/>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Хрестоматия для чтения детям в детском саду и дома 4-5 лет Москва – мозаика – синтез, 2016</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60</w:t>
            </w:r>
          </w:p>
        </w:tc>
      </w:tr>
      <w:tr w:rsidR="009039BD" w:rsidRPr="003B17ED" w:rsidTr="00F5744A">
        <w:trPr>
          <w:gridAfter w:val="1"/>
          <w:wAfter w:w="6" w:type="dxa"/>
          <w:trHeight w:val="626"/>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Хрестоматия для чтения детям в детском саду и дома 5-6 лет Москва – мозаика – синтез, 2017</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61</w:t>
            </w:r>
          </w:p>
        </w:tc>
      </w:tr>
      <w:tr w:rsidR="009039BD" w:rsidRPr="003B17ED" w:rsidTr="00F5744A">
        <w:trPr>
          <w:gridAfter w:val="1"/>
          <w:wAfter w:w="6" w:type="dxa"/>
          <w:trHeight w:val="294"/>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Хрестоматия для чтения детям в детском саду и дома 6-7 лет Москва – мозаика – синтез, 2017</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62</w:t>
            </w:r>
          </w:p>
        </w:tc>
      </w:tr>
      <w:tr w:rsidR="009039BD" w:rsidRPr="003B17ED" w:rsidTr="00F5744A">
        <w:trPr>
          <w:gridAfter w:val="1"/>
          <w:wAfter w:w="6" w:type="dxa"/>
          <w:trHeight w:val="23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 В.В.Гербова  « Развитие речи в детском саду» Старшая группа  Москва, 2017</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63</w:t>
            </w:r>
          </w:p>
        </w:tc>
      </w:tr>
      <w:tr w:rsidR="009039BD" w:rsidRPr="003B17ED" w:rsidTr="00F5744A">
        <w:trPr>
          <w:gridAfter w:val="1"/>
          <w:wAfter w:w="6" w:type="dxa"/>
          <w:trHeight w:val="451"/>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В.В.Гербова « Развитие речи в детском саду»  Средняя  группа              Москва, 2017</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64</w:t>
            </w:r>
          </w:p>
        </w:tc>
      </w:tr>
      <w:tr w:rsidR="009039BD" w:rsidRPr="003B17ED" w:rsidTr="00F5744A">
        <w:trPr>
          <w:gridAfter w:val="1"/>
          <w:wAfter w:w="6" w:type="dxa"/>
          <w:trHeight w:val="451"/>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В.В.Гербова « Развитие речи в детском саду»  Подготовительная к школе  группа              Москва, 2017</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65</w:t>
            </w:r>
          </w:p>
        </w:tc>
      </w:tr>
      <w:tr w:rsidR="009039BD" w:rsidRPr="003B17ED" w:rsidTr="00F5744A">
        <w:trPr>
          <w:gridAfter w:val="1"/>
          <w:wAfter w:w="6" w:type="dxa"/>
          <w:trHeight w:val="451"/>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В.В.Гербова «Развитие речи в </w:t>
            </w:r>
            <w:r w:rsidRPr="003B17ED">
              <w:rPr>
                <w:rFonts w:ascii="Liberation Serif" w:eastAsia="Times New Roman" w:hAnsi="Liberation Serif" w:cs="Liberation Serif"/>
                <w:b/>
                <w:sz w:val="24"/>
                <w:szCs w:val="24"/>
                <w:lang w:eastAsia="ar-SA"/>
              </w:rPr>
              <w:lastRenderedPageBreak/>
              <w:t>детском саду» методические рекомендации,конспекты занятий,наглядный материал 4-5лет Мозаика-Синтез Москва, 2017</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lastRenderedPageBreak/>
              <w:t>электронн</w:t>
            </w:r>
            <w:r w:rsidRPr="003B17ED">
              <w:rPr>
                <w:rFonts w:ascii="Liberation Serif" w:eastAsia="Times New Roman" w:hAnsi="Liberation Serif" w:cs="Liberation Serif"/>
                <w:b/>
                <w:sz w:val="24"/>
                <w:szCs w:val="24"/>
                <w:lang w:eastAsia="ar-SA"/>
              </w:rPr>
              <w:lastRenderedPageBreak/>
              <w:t>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lastRenderedPageBreak/>
              <w:t>66</w:t>
            </w:r>
          </w:p>
        </w:tc>
      </w:tr>
      <w:tr w:rsidR="009039BD" w:rsidRPr="003B17ED" w:rsidTr="00F5744A">
        <w:trPr>
          <w:gridAfter w:val="1"/>
          <w:wAfter w:w="6" w:type="dxa"/>
          <w:trHeight w:val="451"/>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В.В.Гербова «Развитие речи в детском саду» методические рекомендации,конспекты занятий,наглядный материал 5-6лет Мозаика-Синтез Москва, 2017</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электронный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67</w:t>
            </w:r>
          </w:p>
        </w:tc>
      </w:tr>
      <w:tr w:rsidR="009039BD" w:rsidRPr="003B17ED" w:rsidTr="00F5744A">
        <w:trPr>
          <w:gridAfter w:val="1"/>
          <w:wAfter w:w="6" w:type="dxa"/>
          <w:trHeight w:val="451"/>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В.В.Гербова «Развитие речи в детском саду» методические рекомендации,конспекты занятий,наглядный материал 6-7лет Мозаика-Синтез Москва, 2017</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электронный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68</w:t>
            </w:r>
          </w:p>
        </w:tc>
      </w:tr>
      <w:tr w:rsidR="009039BD" w:rsidRPr="003B17ED" w:rsidTr="00F5744A">
        <w:trPr>
          <w:gridAfter w:val="1"/>
          <w:wAfter w:w="6" w:type="dxa"/>
          <w:trHeight w:val="3040"/>
        </w:trPr>
        <w:tc>
          <w:tcPr>
            <w:tcW w:w="503" w:type="dxa"/>
            <w:vMerge w:val="restart"/>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10</w:t>
            </w:r>
          </w:p>
        </w:tc>
        <w:tc>
          <w:tcPr>
            <w:tcW w:w="1832" w:type="dxa"/>
            <w:gridSpan w:val="2"/>
            <w:vMerge w:val="restart"/>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Рисование;</w:t>
            </w:r>
          </w:p>
        </w:tc>
        <w:tc>
          <w:tcPr>
            <w:tcW w:w="4356" w:type="dxa"/>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Т.С. Комарова « Изобразительная деятельность в детском саду» Средняя группа 4-5лет Москва-синтез Москва 2017г.</w:t>
            </w:r>
          </w:p>
        </w:tc>
        <w:tc>
          <w:tcPr>
            <w:tcW w:w="1418" w:type="dxa"/>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  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69</w:t>
            </w:r>
          </w:p>
        </w:tc>
      </w:tr>
      <w:tr w:rsidR="009039BD" w:rsidRPr="003B17ED" w:rsidTr="00F5744A">
        <w:trPr>
          <w:gridAfter w:val="1"/>
          <w:wAfter w:w="6" w:type="dxa"/>
          <w:trHeight w:val="352"/>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Т.С. Комарова « Изобразительная деятельность в детском саду» конспекты занятий 6-7л Москва-синтез Москва 2020г.</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70</w:t>
            </w:r>
          </w:p>
        </w:tc>
      </w:tr>
      <w:tr w:rsidR="009039BD" w:rsidRPr="003B17ED" w:rsidTr="00F5744A">
        <w:trPr>
          <w:gridAfter w:val="1"/>
          <w:wAfter w:w="6" w:type="dxa"/>
          <w:trHeight w:val="352"/>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Т.С. Комарова « Изобразительная деятельность в детском саду» Старшая группа Москва-синтез Москва 2017г.</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71</w:t>
            </w:r>
          </w:p>
        </w:tc>
      </w:tr>
      <w:tr w:rsidR="009039BD" w:rsidRPr="003B17ED" w:rsidTr="00F5744A">
        <w:trPr>
          <w:gridAfter w:val="1"/>
          <w:wAfter w:w="6" w:type="dxa"/>
          <w:trHeight w:val="519"/>
        </w:trPr>
        <w:tc>
          <w:tcPr>
            <w:tcW w:w="503" w:type="dxa"/>
            <w:vMerge w:val="restart"/>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11</w:t>
            </w:r>
          </w:p>
        </w:tc>
        <w:tc>
          <w:tcPr>
            <w:tcW w:w="1832" w:type="dxa"/>
            <w:gridSpan w:val="2"/>
            <w:vMerge w:val="restart"/>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Лепка;</w:t>
            </w:r>
          </w:p>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Аппликация</w:t>
            </w:r>
          </w:p>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Конструирование</w:t>
            </w: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Д.Н.Колдина «Аппликация с детьми» 5-6 лет Мозаика - Синтез, 2015</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72</w:t>
            </w:r>
          </w:p>
        </w:tc>
      </w:tr>
      <w:tr w:rsidR="009039BD" w:rsidRPr="003B17ED" w:rsidTr="00F5744A">
        <w:trPr>
          <w:gridAfter w:val="1"/>
          <w:wAfter w:w="6" w:type="dxa"/>
          <w:trHeight w:val="646"/>
        </w:trPr>
        <w:tc>
          <w:tcPr>
            <w:tcW w:w="503" w:type="dxa"/>
            <w:vMerge/>
            <w:tcBorders>
              <w:left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left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  Д.Н.Колдина «Аппликация с детьми» 6-7 лет Мозаика - Синтез, 2016</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73</w:t>
            </w:r>
          </w:p>
        </w:tc>
      </w:tr>
      <w:tr w:rsidR="009039BD" w:rsidRPr="003B17ED" w:rsidTr="00F5744A">
        <w:trPr>
          <w:gridAfter w:val="1"/>
          <w:wAfter w:w="6" w:type="dxa"/>
          <w:trHeight w:val="646"/>
        </w:trPr>
        <w:tc>
          <w:tcPr>
            <w:tcW w:w="503" w:type="dxa"/>
            <w:vMerge/>
            <w:tcBorders>
              <w:left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Л.В. Куцакова «Конструирование из строительного материала» Старшая группа Мозаика-синтез Москва, 2017</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74</w:t>
            </w:r>
          </w:p>
        </w:tc>
      </w:tr>
      <w:tr w:rsidR="009039BD" w:rsidRPr="003B17ED" w:rsidTr="00F5744A">
        <w:trPr>
          <w:gridAfter w:val="1"/>
          <w:wAfter w:w="6" w:type="dxa"/>
          <w:trHeight w:val="646"/>
        </w:trPr>
        <w:tc>
          <w:tcPr>
            <w:tcW w:w="503" w:type="dxa"/>
            <w:vMerge/>
            <w:tcBorders>
              <w:left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left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Л.В. Куцакова «Конструирование из строительного материала» Средняя группа Мозаика-синтез Москва, 2016</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75</w:t>
            </w:r>
          </w:p>
        </w:tc>
      </w:tr>
      <w:tr w:rsidR="009039BD" w:rsidRPr="003B17ED" w:rsidTr="00F5744A">
        <w:trPr>
          <w:gridAfter w:val="1"/>
          <w:wAfter w:w="6" w:type="dxa"/>
          <w:trHeight w:val="646"/>
        </w:trPr>
        <w:tc>
          <w:tcPr>
            <w:tcW w:w="503" w:type="dxa"/>
            <w:vMerge/>
            <w:tcBorders>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Л.В.Куцакова «Конструирование из строительного материала « Подготовительная к школе группа Мозаика-Синтез Москва,2019  </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76</w:t>
            </w:r>
          </w:p>
        </w:tc>
      </w:tr>
      <w:tr w:rsidR="009039BD" w:rsidRPr="003B17ED" w:rsidTr="00F5744A">
        <w:trPr>
          <w:gridAfter w:val="1"/>
          <w:wAfter w:w="6" w:type="dxa"/>
          <w:trHeight w:val="1150"/>
        </w:trPr>
        <w:tc>
          <w:tcPr>
            <w:tcW w:w="503"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lastRenderedPageBreak/>
              <w:t>12</w:t>
            </w:r>
          </w:p>
        </w:tc>
        <w:tc>
          <w:tcPr>
            <w:tcW w:w="1832" w:type="dxa"/>
            <w:gridSpan w:val="2"/>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Ручной труд </w:t>
            </w:r>
          </w:p>
        </w:tc>
        <w:tc>
          <w:tcPr>
            <w:tcW w:w="4356" w:type="dxa"/>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Л.В.Куцакова «Трудовое воспитание в детском саду 3-7лет Мозаика-Синтез Москва,2017  </w:t>
            </w:r>
          </w:p>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418" w:type="dxa"/>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77</w:t>
            </w:r>
          </w:p>
        </w:tc>
      </w:tr>
      <w:tr w:rsidR="009039BD" w:rsidRPr="003B17ED" w:rsidTr="00F5744A">
        <w:trPr>
          <w:gridAfter w:val="1"/>
          <w:wAfter w:w="6" w:type="dxa"/>
          <w:trHeight w:val="294"/>
        </w:trPr>
        <w:tc>
          <w:tcPr>
            <w:tcW w:w="503" w:type="dxa"/>
            <w:vMerge w:val="restart"/>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13</w:t>
            </w:r>
          </w:p>
        </w:tc>
        <w:tc>
          <w:tcPr>
            <w:tcW w:w="1832" w:type="dxa"/>
            <w:gridSpan w:val="2"/>
            <w:vMerge w:val="restart"/>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Математическое развитие</w:t>
            </w: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И.А. Пономарева, В.А. Позина «Формирование элементарных математических представлений старшая группа» Мозаика-синтез Москва 2016г.</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78</w:t>
            </w:r>
          </w:p>
        </w:tc>
      </w:tr>
      <w:tr w:rsidR="009039BD" w:rsidRPr="003B17ED" w:rsidTr="00F5744A">
        <w:trPr>
          <w:gridAfter w:val="1"/>
          <w:wAfter w:w="6" w:type="dxa"/>
          <w:trHeight w:val="294"/>
        </w:trPr>
        <w:tc>
          <w:tcPr>
            <w:tcW w:w="503" w:type="dxa"/>
            <w:vMerge/>
            <w:tcBorders>
              <w:left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left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И.А. Пономарева, В.А. Позина «Формирование элементарных математических представлений подготовительная к школе группа 6-7 лет» Мозаика-синтез Москва 2017г.</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79</w:t>
            </w:r>
          </w:p>
        </w:tc>
      </w:tr>
      <w:tr w:rsidR="009039BD" w:rsidRPr="003B17ED" w:rsidTr="00F5744A">
        <w:trPr>
          <w:gridAfter w:val="1"/>
          <w:wAfter w:w="6" w:type="dxa"/>
          <w:trHeight w:val="294"/>
        </w:trPr>
        <w:tc>
          <w:tcPr>
            <w:tcW w:w="503" w:type="dxa"/>
            <w:vMerge/>
            <w:tcBorders>
              <w:left w:val="single" w:sz="4" w:space="0" w:color="auto"/>
              <w:bottom w:val="single" w:sz="4" w:space="0" w:color="auto"/>
              <w:right w:val="single" w:sz="4" w:space="0" w:color="auto"/>
            </w:tcBorders>
            <w:vAlign w:val="center"/>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left w:val="single" w:sz="4" w:space="0" w:color="auto"/>
              <w:bottom w:val="single" w:sz="4" w:space="0" w:color="auto"/>
              <w:right w:val="single" w:sz="4" w:space="0" w:color="auto"/>
            </w:tcBorders>
            <w:vAlign w:val="center"/>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И.А. Пономарева, В.А. Позина «Формирование элементарных математических представлений средняя группа» 4-5 лет Мозаика-синтез Москва 20117г</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80</w:t>
            </w:r>
          </w:p>
        </w:tc>
      </w:tr>
      <w:tr w:rsidR="009039BD" w:rsidRPr="003B17ED" w:rsidTr="00F5744A">
        <w:trPr>
          <w:gridAfter w:val="1"/>
          <w:wAfter w:w="6" w:type="dxa"/>
          <w:trHeight w:val="1150"/>
        </w:trPr>
        <w:tc>
          <w:tcPr>
            <w:tcW w:w="503" w:type="dxa"/>
            <w:vMerge w:val="restart"/>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14</w:t>
            </w:r>
          </w:p>
        </w:tc>
        <w:tc>
          <w:tcPr>
            <w:tcW w:w="1832" w:type="dxa"/>
            <w:gridSpan w:val="2"/>
            <w:vMerge w:val="restart"/>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 Физкультура в помещении </w:t>
            </w:r>
          </w:p>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 Физкультура в на прогулке</w:t>
            </w:r>
          </w:p>
        </w:tc>
        <w:tc>
          <w:tcPr>
            <w:tcW w:w="4356" w:type="dxa"/>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Т.Г.Анисимова, С.А.Ульянова Формирование правильной осанки и коррекции плоскостопияу дошкольников «Учитель», Волгоград</w:t>
            </w:r>
          </w:p>
        </w:tc>
        <w:tc>
          <w:tcPr>
            <w:tcW w:w="1418" w:type="dxa"/>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81</w:t>
            </w:r>
          </w:p>
        </w:tc>
      </w:tr>
      <w:tr w:rsidR="009039BD" w:rsidRPr="003B17ED" w:rsidTr="00F5744A">
        <w:trPr>
          <w:gridAfter w:val="1"/>
          <w:wAfter w:w="6" w:type="dxa"/>
          <w:trHeight w:val="147"/>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Л.И. Пензулаева «Физическая культура в детском саду старшая группа 5-6лет» Москва-синтез Москва 2018г.</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82</w:t>
            </w:r>
          </w:p>
        </w:tc>
      </w:tr>
      <w:tr w:rsidR="009039BD" w:rsidRPr="003B17ED" w:rsidTr="00F5744A">
        <w:trPr>
          <w:gridAfter w:val="1"/>
          <w:wAfter w:w="6" w:type="dxa"/>
          <w:trHeight w:val="539"/>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М.М.Борисова Малоподвижные игры и игровые упражнения 3-7лет Мозаика-Синтез Москва,2017</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83</w:t>
            </w:r>
          </w:p>
        </w:tc>
      </w:tr>
      <w:tr w:rsidR="009039BD" w:rsidRPr="003B17ED" w:rsidTr="00F5744A">
        <w:trPr>
          <w:gridAfter w:val="1"/>
          <w:wAfter w:w="6" w:type="dxa"/>
          <w:trHeight w:val="539"/>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Л.И. Пензулаева Оздоровительная гимнастика 4-5 лет Мозаика-синтез Москва 2020г.</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84</w:t>
            </w:r>
          </w:p>
        </w:tc>
      </w:tr>
      <w:tr w:rsidR="009039BD" w:rsidRPr="003B17ED" w:rsidTr="00F5744A">
        <w:trPr>
          <w:gridAfter w:val="1"/>
          <w:wAfter w:w="6" w:type="dxa"/>
          <w:trHeight w:val="539"/>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Л.И. Пензулаева Оздоровительная гимнастика 5-6 лет Мозаика-синтез Москва 2020г.</w:t>
            </w:r>
          </w:p>
        </w:tc>
        <w:tc>
          <w:tcPr>
            <w:tcW w:w="1418" w:type="dxa"/>
            <w:tcBorders>
              <w:top w:val="single" w:sz="4" w:space="0" w:color="auto"/>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85</w:t>
            </w:r>
          </w:p>
        </w:tc>
      </w:tr>
      <w:tr w:rsidR="009039BD" w:rsidRPr="003B17ED" w:rsidTr="00F5744A">
        <w:trPr>
          <w:gridAfter w:val="1"/>
          <w:wAfter w:w="6" w:type="dxa"/>
          <w:trHeight w:val="539"/>
        </w:trPr>
        <w:tc>
          <w:tcPr>
            <w:tcW w:w="503" w:type="dxa"/>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Л.И. Пензулаева «Физическая культура в детском саду подготовительная группа 6-7лет» Мосзаика-синтез Москва 2019г.</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86</w:t>
            </w:r>
          </w:p>
        </w:tc>
      </w:tr>
      <w:tr w:rsidR="009039BD" w:rsidRPr="003B17ED" w:rsidTr="00F5744A">
        <w:trPr>
          <w:gridAfter w:val="1"/>
          <w:wAfter w:w="6" w:type="dxa"/>
          <w:trHeight w:val="1338"/>
        </w:trPr>
        <w:tc>
          <w:tcPr>
            <w:tcW w:w="503"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15</w:t>
            </w:r>
          </w:p>
        </w:tc>
        <w:tc>
          <w:tcPr>
            <w:tcW w:w="1832" w:type="dxa"/>
            <w:gridSpan w:val="2"/>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Музыка</w:t>
            </w:r>
          </w:p>
        </w:tc>
        <w:tc>
          <w:tcPr>
            <w:tcW w:w="4356" w:type="dxa"/>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hAnsi="Liberation Serif" w:cs="Liberation Serif"/>
                <w:b/>
                <w:sz w:val="24"/>
                <w:szCs w:val="24"/>
              </w:rPr>
            </w:pPr>
          </w:p>
          <w:p w:rsidR="009039BD" w:rsidRPr="003B17ED" w:rsidRDefault="009039BD" w:rsidP="003B17ED">
            <w:pPr>
              <w:spacing w:after="0" w:line="240" w:lineRule="auto"/>
              <w:jc w:val="both"/>
              <w:rPr>
                <w:rFonts w:ascii="Liberation Serif" w:hAnsi="Liberation Serif" w:cs="Liberation Serif"/>
                <w:b/>
                <w:sz w:val="24"/>
                <w:szCs w:val="24"/>
              </w:rPr>
            </w:pPr>
            <w:r w:rsidRPr="003B17ED">
              <w:rPr>
                <w:rFonts w:ascii="Liberation Serif" w:hAnsi="Liberation Serif" w:cs="Liberation Serif"/>
                <w:b/>
                <w:sz w:val="24"/>
                <w:szCs w:val="24"/>
              </w:rPr>
              <w:t>М.Б.Зацепина Музыкальное воспитание в детском саду 2-7лет Мозаика-Синтез Москва,2016</w:t>
            </w:r>
          </w:p>
        </w:tc>
        <w:tc>
          <w:tcPr>
            <w:tcW w:w="1418" w:type="dxa"/>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87</w:t>
            </w:r>
          </w:p>
        </w:tc>
      </w:tr>
      <w:tr w:rsidR="009039BD" w:rsidRPr="003B17ED" w:rsidTr="00F5744A">
        <w:trPr>
          <w:gridAfter w:val="1"/>
          <w:wAfter w:w="6" w:type="dxa"/>
          <w:trHeight w:val="450"/>
        </w:trPr>
        <w:tc>
          <w:tcPr>
            <w:tcW w:w="503"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16</w:t>
            </w:r>
          </w:p>
        </w:tc>
        <w:tc>
          <w:tcPr>
            <w:tcW w:w="1832" w:type="dxa"/>
            <w:gridSpan w:val="2"/>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Цветные ладошки</w:t>
            </w: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 xml:space="preserve">И.А.Лыкова.Цветные ладошки парциальная программа художественно-эстетического развития детей 2-7 лет в изобразительной деятельности </w:t>
            </w:r>
            <w:r w:rsidRPr="003B17ED">
              <w:rPr>
                <w:rFonts w:ascii="Liberation Serif" w:eastAsia="Times New Roman" w:hAnsi="Liberation Serif" w:cs="Liberation Serif"/>
                <w:b/>
                <w:sz w:val="24"/>
                <w:szCs w:val="24"/>
                <w:lang w:eastAsia="ar-SA"/>
              </w:rPr>
              <w:lastRenderedPageBreak/>
              <w:t>Издательский дом «Цветной мир» Москва 2019</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hAnsi="Liberation Serif" w:cs="Liberation Serif"/>
                <w:b/>
                <w:sz w:val="24"/>
                <w:szCs w:val="24"/>
                <w:lang w:eastAsia="ar-SA"/>
              </w:rPr>
            </w:pPr>
            <w:r w:rsidRPr="003B17ED">
              <w:rPr>
                <w:rFonts w:ascii="Liberation Serif" w:hAnsi="Liberation Serif" w:cs="Liberation Serif"/>
                <w:b/>
                <w:sz w:val="24"/>
                <w:szCs w:val="24"/>
                <w:lang w:eastAsia="ar-SA"/>
              </w:rPr>
              <w:lastRenderedPageBreak/>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88</w:t>
            </w:r>
          </w:p>
        </w:tc>
      </w:tr>
      <w:tr w:rsidR="009039BD" w:rsidRPr="003B17ED" w:rsidTr="00F5744A">
        <w:trPr>
          <w:gridAfter w:val="1"/>
          <w:wAfter w:w="6" w:type="dxa"/>
          <w:trHeight w:val="1169"/>
        </w:trPr>
        <w:tc>
          <w:tcPr>
            <w:tcW w:w="503" w:type="dxa"/>
            <w:vMerge w:val="restart"/>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lastRenderedPageBreak/>
              <w:t>17</w:t>
            </w:r>
          </w:p>
        </w:tc>
        <w:tc>
          <w:tcPr>
            <w:tcW w:w="1832" w:type="dxa"/>
            <w:gridSpan w:val="2"/>
            <w:vMerge w:val="restart"/>
            <w:tcBorders>
              <w:top w:val="single" w:sz="4" w:space="0" w:color="auto"/>
              <w:left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Азы финансовой культуры</w:t>
            </w: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hAnsi="Liberation Serif" w:cs="Liberation Serif"/>
                <w:b/>
                <w:sz w:val="24"/>
                <w:szCs w:val="24"/>
              </w:rPr>
            </w:pPr>
          </w:p>
          <w:p w:rsidR="009039BD" w:rsidRPr="003B17ED" w:rsidRDefault="009039BD" w:rsidP="003B17ED">
            <w:pPr>
              <w:spacing w:after="0" w:line="240" w:lineRule="auto"/>
              <w:jc w:val="both"/>
              <w:rPr>
                <w:rFonts w:ascii="Liberation Serif" w:hAnsi="Liberation Serif" w:cs="Liberation Serif"/>
                <w:b/>
                <w:sz w:val="24"/>
                <w:szCs w:val="24"/>
              </w:rPr>
            </w:pPr>
            <w:r w:rsidRPr="003B17ED">
              <w:rPr>
                <w:rFonts w:ascii="Liberation Serif" w:hAnsi="Liberation Serif" w:cs="Liberation Serif"/>
                <w:b/>
                <w:sz w:val="24"/>
                <w:szCs w:val="24"/>
              </w:rPr>
              <w:t>Л.В.Стахович, Е.В.Семенкова, Л.Ю.Рыжановская Программа Азы финанасовой культуры для длшкольниколв Вита-Пресс Москва,2019</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89</w:t>
            </w:r>
          </w:p>
        </w:tc>
      </w:tr>
      <w:tr w:rsidR="009039BD" w:rsidRPr="003B17ED" w:rsidTr="00F5744A">
        <w:trPr>
          <w:gridAfter w:val="1"/>
          <w:wAfter w:w="6" w:type="dxa"/>
          <w:trHeight w:val="840"/>
        </w:trPr>
        <w:tc>
          <w:tcPr>
            <w:tcW w:w="503" w:type="dxa"/>
            <w:vMerge/>
            <w:tcBorders>
              <w:left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left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hAnsi="Liberation Serif" w:cs="Liberation Serif"/>
                <w:b/>
                <w:sz w:val="24"/>
                <w:szCs w:val="24"/>
              </w:rPr>
            </w:pPr>
            <w:r w:rsidRPr="003B17ED">
              <w:rPr>
                <w:rFonts w:ascii="Liberation Serif" w:hAnsi="Liberation Serif" w:cs="Liberation Serif"/>
                <w:b/>
                <w:sz w:val="24"/>
                <w:szCs w:val="24"/>
              </w:rPr>
              <w:t>Л.В.Стахович, Е.В.Семенкова, Л.Ю.Рыжановская Занимательные финансы(методические рекомендации) Вита-Пресс Москва,2019</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90</w:t>
            </w:r>
          </w:p>
        </w:tc>
      </w:tr>
      <w:tr w:rsidR="009039BD" w:rsidRPr="003B17ED" w:rsidTr="00F5744A">
        <w:trPr>
          <w:gridAfter w:val="1"/>
          <w:wAfter w:w="6" w:type="dxa"/>
          <w:trHeight w:val="840"/>
        </w:trPr>
        <w:tc>
          <w:tcPr>
            <w:tcW w:w="503" w:type="dxa"/>
            <w:vMerge/>
            <w:tcBorders>
              <w:left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left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hAnsi="Liberation Serif" w:cs="Liberation Serif"/>
                <w:b/>
                <w:sz w:val="24"/>
                <w:szCs w:val="24"/>
              </w:rPr>
            </w:pPr>
            <w:r w:rsidRPr="003B17ED">
              <w:rPr>
                <w:rFonts w:ascii="Liberation Serif" w:hAnsi="Liberation Serif" w:cs="Liberation Serif"/>
                <w:b/>
                <w:sz w:val="24"/>
                <w:szCs w:val="24"/>
              </w:rPr>
              <w:t>Л.В.Стахович, Е.В.Семенкова, Л.Ю.Рыжановская Занимательные финансы-читаем и обсуждаем Вита-Пресс Москва,2019</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91</w:t>
            </w:r>
          </w:p>
        </w:tc>
      </w:tr>
      <w:tr w:rsidR="009039BD" w:rsidRPr="003B17ED" w:rsidTr="00F5744A">
        <w:trPr>
          <w:gridAfter w:val="1"/>
          <w:wAfter w:w="6" w:type="dxa"/>
          <w:trHeight w:val="840"/>
        </w:trPr>
        <w:tc>
          <w:tcPr>
            <w:tcW w:w="503" w:type="dxa"/>
            <w:vMerge/>
            <w:tcBorders>
              <w:left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left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hAnsi="Liberation Serif" w:cs="Liberation Serif"/>
                <w:b/>
                <w:sz w:val="24"/>
                <w:szCs w:val="24"/>
              </w:rPr>
            </w:pPr>
            <w:r w:rsidRPr="003B17ED">
              <w:rPr>
                <w:rFonts w:ascii="Liberation Serif" w:hAnsi="Liberation Serif" w:cs="Liberation Serif"/>
                <w:b/>
                <w:sz w:val="24"/>
                <w:szCs w:val="24"/>
              </w:rPr>
              <w:t>Л.В.Стахович, Е.В.Семенкова, Л.Ю.Рыжановская Занимательные финансы-играем вместе Вита-Пресс Москва,2019</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92</w:t>
            </w:r>
          </w:p>
        </w:tc>
      </w:tr>
      <w:tr w:rsidR="009039BD" w:rsidRPr="003B17ED" w:rsidTr="00F5744A">
        <w:trPr>
          <w:gridAfter w:val="1"/>
          <w:wAfter w:w="6" w:type="dxa"/>
          <w:trHeight w:val="840"/>
        </w:trPr>
        <w:tc>
          <w:tcPr>
            <w:tcW w:w="503" w:type="dxa"/>
            <w:vMerge/>
            <w:tcBorders>
              <w:left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left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hAnsi="Liberation Serif" w:cs="Liberation Serif"/>
                <w:b/>
                <w:sz w:val="24"/>
                <w:szCs w:val="24"/>
              </w:rPr>
            </w:pPr>
            <w:r w:rsidRPr="003B17ED">
              <w:rPr>
                <w:rFonts w:ascii="Liberation Serif" w:hAnsi="Liberation Serif" w:cs="Liberation Serif"/>
                <w:b/>
                <w:sz w:val="24"/>
                <w:szCs w:val="24"/>
              </w:rPr>
              <w:t>Л.В.Стахович, Е.В.Семенкова, Л.Ю.Рыжановская Занимательные финансы- рассуждаем и решаем Вита-Пресс Москва,2019</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93</w:t>
            </w:r>
          </w:p>
        </w:tc>
      </w:tr>
      <w:tr w:rsidR="009039BD" w:rsidRPr="003B17ED" w:rsidTr="00F5744A">
        <w:trPr>
          <w:gridAfter w:val="1"/>
          <w:wAfter w:w="6" w:type="dxa"/>
          <w:trHeight w:val="840"/>
        </w:trPr>
        <w:tc>
          <w:tcPr>
            <w:tcW w:w="503" w:type="dxa"/>
            <w:vMerge/>
            <w:tcBorders>
              <w:left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left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hAnsi="Liberation Serif" w:cs="Liberation Serif"/>
                <w:b/>
                <w:sz w:val="24"/>
                <w:szCs w:val="24"/>
              </w:rPr>
            </w:pPr>
            <w:r w:rsidRPr="003B17ED">
              <w:rPr>
                <w:rFonts w:ascii="Liberation Serif" w:hAnsi="Liberation Serif" w:cs="Liberation Serif"/>
                <w:b/>
                <w:sz w:val="24"/>
                <w:szCs w:val="24"/>
              </w:rPr>
              <w:t>Л.В.Стахович, Е.В.Семенкова, Л.Ю.Рыжановская Занимательные финансы- говорим с детьми о финансах(пособие для родителей)  Вита-Пресс Москва,2019</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94</w:t>
            </w:r>
          </w:p>
        </w:tc>
      </w:tr>
      <w:tr w:rsidR="009039BD" w:rsidRPr="003B17ED" w:rsidTr="00F5744A">
        <w:trPr>
          <w:gridAfter w:val="1"/>
          <w:wAfter w:w="6" w:type="dxa"/>
          <w:trHeight w:val="840"/>
        </w:trPr>
        <w:tc>
          <w:tcPr>
            <w:tcW w:w="503" w:type="dxa"/>
            <w:vMerge/>
            <w:tcBorders>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1832" w:type="dxa"/>
            <w:gridSpan w:val="2"/>
            <w:vMerge/>
            <w:tcBorders>
              <w:left w:val="single" w:sz="4" w:space="0" w:color="auto"/>
              <w:bottom w:val="single" w:sz="4" w:space="0" w:color="auto"/>
              <w:right w:val="single" w:sz="4" w:space="0" w:color="auto"/>
            </w:tcBorders>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p>
        </w:tc>
        <w:tc>
          <w:tcPr>
            <w:tcW w:w="4356"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hAnsi="Liberation Serif" w:cs="Liberation Serif"/>
                <w:b/>
                <w:sz w:val="24"/>
                <w:szCs w:val="24"/>
              </w:rPr>
            </w:pPr>
            <w:r w:rsidRPr="003B17ED">
              <w:rPr>
                <w:rFonts w:ascii="Liberation Serif" w:hAnsi="Liberation Serif" w:cs="Liberation Serif"/>
                <w:b/>
                <w:sz w:val="24"/>
                <w:szCs w:val="24"/>
              </w:rPr>
              <w:t>Л.В.Стахович, Е.В.Семенкова, Л.Ю.Рыжановская Занимательные финансы- мини-спектакли Вита-Пресс Москва,2019</w:t>
            </w:r>
          </w:p>
        </w:tc>
        <w:tc>
          <w:tcPr>
            <w:tcW w:w="1418" w:type="dxa"/>
            <w:tcBorders>
              <w:top w:val="single" w:sz="4" w:space="0" w:color="auto"/>
              <w:left w:val="single" w:sz="4" w:space="0" w:color="auto"/>
              <w:bottom w:val="single" w:sz="4" w:space="0" w:color="auto"/>
              <w:right w:val="single" w:sz="4" w:space="0" w:color="auto"/>
            </w:tcBorders>
            <w:hideMark/>
          </w:tcPr>
          <w:p w:rsidR="009039BD" w:rsidRPr="003B17ED" w:rsidRDefault="009039BD" w:rsidP="003B17ED">
            <w:pPr>
              <w:spacing w:after="0" w:line="240" w:lineRule="auto"/>
              <w:jc w:val="both"/>
              <w:rPr>
                <w:rFonts w:ascii="Liberation Serif" w:eastAsia="Times New Roman" w:hAnsi="Liberation Serif" w:cs="Liberation Serif"/>
                <w:b/>
                <w:sz w:val="24"/>
                <w:szCs w:val="24"/>
                <w:lang w:eastAsia="ar-SA"/>
              </w:rPr>
            </w:pPr>
            <w:r w:rsidRPr="003B17ED">
              <w:rPr>
                <w:rFonts w:ascii="Liberation Serif" w:eastAsia="Times New Roman" w:hAnsi="Liberation Serif" w:cs="Liberation Serif"/>
                <w:b/>
                <w:sz w:val="24"/>
                <w:szCs w:val="24"/>
                <w:lang w:eastAsia="ar-SA"/>
              </w:rPr>
              <w:t>печатный</w:t>
            </w:r>
          </w:p>
        </w:tc>
        <w:tc>
          <w:tcPr>
            <w:tcW w:w="1128" w:type="dxa"/>
          </w:tcPr>
          <w:p w:rsidR="009039BD" w:rsidRPr="003B17ED" w:rsidRDefault="009039BD" w:rsidP="003B17ED">
            <w:pPr>
              <w:spacing w:after="0" w:line="240" w:lineRule="auto"/>
              <w:jc w:val="both"/>
              <w:rPr>
                <w:rFonts w:ascii="Liberation Serif" w:hAnsi="Liberation Serif" w:cs="Times New Roman"/>
                <w:b/>
                <w:sz w:val="24"/>
                <w:szCs w:val="24"/>
                <w:lang w:eastAsia="ru-RU"/>
              </w:rPr>
            </w:pPr>
            <w:r w:rsidRPr="003B17ED">
              <w:rPr>
                <w:rFonts w:ascii="Liberation Serif" w:hAnsi="Liberation Serif" w:cs="Times New Roman"/>
                <w:b/>
                <w:sz w:val="24"/>
                <w:szCs w:val="24"/>
                <w:lang w:eastAsia="ru-RU"/>
              </w:rPr>
              <w:t>95</w:t>
            </w:r>
          </w:p>
        </w:tc>
      </w:tr>
    </w:tbl>
    <w:p w:rsidR="009039BD" w:rsidRPr="003B17ED" w:rsidRDefault="009039BD" w:rsidP="003B17ED">
      <w:pPr>
        <w:jc w:val="both"/>
        <w:rPr>
          <w:rFonts w:ascii="Liberation Serif" w:hAnsi="Liberation Serif"/>
          <w:b/>
          <w:sz w:val="24"/>
          <w:szCs w:val="24"/>
        </w:rPr>
      </w:pPr>
    </w:p>
    <w:p w:rsidR="009039BD" w:rsidRPr="003B17ED" w:rsidRDefault="009039BD" w:rsidP="003B17ED">
      <w:pPr>
        <w:pStyle w:val="af0"/>
        <w:jc w:val="both"/>
        <w:rPr>
          <w:rFonts w:ascii="Liberation Serif" w:hAnsi="Liberation Serif"/>
          <w:b/>
        </w:rPr>
        <w:sectPr w:rsidR="009039BD" w:rsidRPr="003B17ED" w:rsidSect="005B7E66">
          <w:footerReference w:type="even" r:id="rId11"/>
          <w:footerReference w:type="default" r:id="rId12"/>
          <w:footerReference w:type="first" r:id="rId13"/>
          <w:pgSz w:w="11906" w:h="16838"/>
          <w:pgMar w:top="1134" w:right="851" w:bottom="284" w:left="993" w:header="709" w:footer="709" w:gutter="0"/>
          <w:cols w:space="708"/>
          <w:titlePg/>
          <w:docGrid w:linePitch="360"/>
        </w:sectPr>
      </w:pP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ar-SA"/>
        </w:rPr>
      </w:pPr>
    </w:p>
    <w:p w:rsidR="005746DA" w:rsidRPr="003B17ED" w:rsidRDefault="005746DA" w:rsidP="003B17ED">
      <w:pPr>
        <w:pStyle w:val="20"/>
        <w:spacing w:before="0" w:after="0"/>
        <w:jc w:val="both"/>
        <w:rPr>
          <w:rFonts w:ascii="Liberation Serif" w:eastAsia="Times New Roman" w:hAnsi="Liberation Serif" w:cs="Liberation Serif"/>
          <w:i w:val="0"/>
          <w:sz w:val="24"/>
          <w:szCs w:val="24"/>
        </w:rPr>
      </w:pPr>
      <w:bookmarkStart w:id="57" w:name="_Toc35872854"/>
      <w:r w:rsidRPr="003B17ED">
        <w:rPr>
          <w:rFonts w:ascii="Liberation Serif" w:eastAsia="Times New Roman" w:hAnsi="Liberation Serif" w:cs="Liberation Serif"/>
          <w:i w:val="0"/>
          <w:sz w:val="24"/>
          <w:szCs w:val="24"/>
        </w:rPr>
        <w:t xml:space="preserve">3.5. </w:t>
      </w:r>
      <w:r w:rsidRPr="003B17ED">
        <w:rPr>
          <w:rFonts w:ascii="Liberation Serif" w:eastAsia="Times New Roman" w:hAnsi="Liberation Serif" w:cs="Liberation Serif"/>
          <w:i w:val="0"/>
          <w:sz w:val="24"/>
          <w:szCs w:val="24"/>
          <w:lang w:eastAsia="ar-SA"/>
        </w:rPr>
        <w:t xml:space="preserve">ФИНАНСОВЫЕ УСЛОВИЯ РЕАЛИЗАЦИИ </w:t>
      </w:r>
      <w:r w:rsidRPr="003B17ED">
        <w:rPr>
          <w:rFonts w:ascii="Liberation Serif" w:eastAsia="Times New Roman" w:hAnsi="Liberation Serif" w:cs="Liberation Serif"/>
          <w:i w:val="0"/>
          <w:sz w:val="24"/>
          <w:szCs w:val="24"/>
        </w:rPr>
        <w:t>ООП ДО</w:t>
      </w:r>
      <w:bookmarkEnd w:id="57"/>
    </w:p>
    <w:p w:rsidR="005746DA" w:rsidRPr="003B17ED" w:rsidRDefault="005746DA" w:rsidP="003B17ED">
      <w:pPr>
        <w:pStyle w:val="af0"/>
        <w:jc w:val="both"/>
        <w:rPr>
          <w:rFonts w:ascii="Liberation Serif" w:hAnsi="Liberation Serif"/>
        </w:rPr>
      </w:pPr>
      <w:r w:rsidRPr="003B17ED">
        <w:rPr>
          <w:rFonts w:ascii="Liberation Serif" w:hAnsi="Liberation Serif"/>
        </w:rPr>
        <w:t>Объем финансового обеспечения реализации Программы определяется исходя из требований и условий реализации ФГОС ДОУ  достаточен и необходим  для осуществления ДОУ:</w:t>
      </w:r>
    </w:p>
    <w:p w:rsidR="005746DA" w:rsidRPr="003B17ED" w:rsidRDefault="005746DA" w:rsidP="003B17ED">
      <w:pPr>
        <w:pStyle w:val="a"/>
        <w:jc w:val="both"/>
        <w:rPr>
          <w:rFonts w:ascii="Liberation Serif" w:hAnsi="Liberation Serif"/>
          <w:sz w:val="24"/>
          <w:szCs w:val="24"/>
          <w:lang w:eastAsia="zh-CN"/>
        </w:rPr>
      </w:pPr>
      <w:r w:rsidRPr="003B17ED">
        <w:rPr>
          <w:rFonts w:ascii="Liberation Serif" w:hAnsi="Liberation Serif"/>
          <w:sz w:val="24"/>
          <w:szCs w:val="24"/>
          <w:lang w:eastAsia="zh-CN"/>
        </w:rPr>
        <w:t>расходов на оплату труда работников, реализующих Программу;</w:t>
      </w:r>
    </w:p>
    <w:p w:rsidR="005746DA" w:rsidRPr="003B17ED" w:rsidRDefault="005746DA" w:rsidP="003B17ED">
      <w:pPr>
        <w:pStyle w:val="a"/>
        <w:jc w:val="both"/>
        <w:rPr>
          <w:rFonts w:ascii="Liberation Serif" w:hAnsi="Liberation Serif"/>
          <w:sz w:val="24"/>
          <w:szCs w:val="24"/>
          <w:lang w:eastAsia="zh-CN"/>
        </w:rPr>
      </w:pPr>
      <w:r w:rsidRPr="003B17ED">
        <w:rPr>
          <w:rFonts w:ascii="Liberation Serif" w:hAnsi="Liberation Serif"/>
          <w:sz w:val="24"/>
          <w:szCs w:val="24"/>
          <w:lang w:eastAsia="zh-CN"/>
        </w:rPr>
        <w:t>расходов на средства обучения, соответствующие материалы, в том числе приобретение учебных   изданий в бумажном и электронном виде, дидактических материалов, аудио- и видео материалов, средств обучения, в том числе материалов, обучения, спецодежды, игр и игрушек, электронных образовательных ресурсов, необходимых для организации всех видов образовательной деятельности и создания РППС, приобретения обновляемых образовательных ресурсов, в том числе расходных материалов, подписку и актуализацию электронных ресурсов, пополнения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w:t>
      </w:r>
    </w:p>
    <w:p w:rsidR="005746DA" w:rsidRPr="003B17ED" w:rsidRDefault="005746DA" w:rsidP="003B17ED">
      <w:pPr>
        <w:pStyle w:val="a"/>
        <w:jc w:val="both"/>
        <w:rPr>
          <w:rFonts w:ascii="Liberation Serif" w:hAnsi="Liberation Serif"/>
          <w:sz w:val="24"/>
          <w:szCs w:val="24"/>
          <w:lang w:eastAsia="zh-CN"/>
        </w:rPr>
      </w:pPr>
      <w:r w:rsidRPr="003B17ED">
        <w:rPr>
          <w:rFonts w:ascii="Liberation Serif" w:hAnsi="Liberation Serif"/>
          <w:sz w:val="24"/>
          <w:szCs w:val="24"/>
          <w:lang w:eastAsia="zh-CN"/>
        </w:rPr>
        <w:t>расходов связанных с дополнительным профессиональным образованием педагогических работников по профилю их педагогической деятельности;</w:t>
      </w:r>
    </w:p>
    <w:p w:rsidR="005746DA" w:rsidRPr="003B17ED" w:rsidRDefault="005746DA" w:rsidP="003B17ED">
      <w:pPr>
        <w:pStyle w:val="a"/>
        <w:jc w:val="both"/>
        <w:rPr>
          <w:rFonts w:ascii="Liberation Serif" w:hAnsi="Liberation Serif"/>
          <w:sz w:val="24"/>
          <w:szCs w:val="24"/>
          <w:lang w:eastAsia="zh-CN"/>
        </w:rPr>
      </w:pPr>
      <w:r w:rsidRPr="003B17ED">
        <w:rPr>
          <w:rFonts w:ascii="Liberation Serif" w:hAnsi="Liberation Serif"/>
          <w:sz w:val="24"/>
          <w:szCs w:val="24"/>
          <w:lang w:eastAsia="zh-CN"/>
        </w:rPr>
        <w:t>иных расходов, связанных с реализацией Программы.</w:t>
      </w:r>
    </w:p>
    <w:p w:rsidR="005746DA" w:rsidRPr="003B17ED" w:rsidRDefault="005746DA" w:rsidP="003B17ED">
      <w:pPr>
        <w:pStyle w:val="af0"/>
        <w:jc w:val="both"/>
        <w:rPr>
          <w:rFonts w:ascii="Liberation Serif" w:hAnsi="Liberation Serif"/>
        </w:rPr>
      </w:pPr>
      <w:r w:rsidRPr="003B17ED">
        <w:rPr>
          <w:rFonts w:ascii="Liberation Serif" w:hAnsi="Liberation Serif"/>
        </w:rPr>
        <w:t>Финансовое обеспечение государственных гарантий прав на получение гражданами общедоступного и бесплатного дошкольного образования за счет средств соответствующих бюджетов бюджетной системы Российской Федерации в государственных, муниципальных и негосударственных образовательных организациях осуществляется на основе нормативов финансирования образовательных услуг, обеспечивающих реализацию Программы в соответствии с ФГОС ДО.</w:t>
      </w:r>
    </w:p>
    <w:p w:rsidR="005746DA" w:rsidRPr="003B17ED" w:rsidRDefault="005746DA" w:rsidP="003B17ED">
      <w:pPr>
        <w:pStyle w:val="af0"/>
        <w:jc w:val="both"/>
        <w:rPr>
          <w:rFonts w:ascii="Liberation Serif" w:hAnsi="Liberation Serif"/>
        </w:rPr>
      </w:pPr>
      <w:r w:rsidRPr="003B17ED">
        <w:rPr>
          <w:rFonts w:ascii="Liberation Serif" w:hAnsi="Liberation Serif"/>
        </w:rPr>
        <w:t>При осуществлении финансового обеспечения реализации Программы в ДОУ посредствам предоставления субсидий на возмещение затрат соответствующие нормативы финансирования не включают расходы на содержание недвижимого и особо ценного движимого имущества, коммунальные расходы.</w:t>
      </w:r>
    </w:p>
    <w:p w:rsidR="005746DA" w:rsidRPr="003B17ED" w:rsidRDefault="005746DA" w:rsidP="003B17ED">
      <w:pPr>
        <w:pStyle w:val="af0"/>
        <w:jc w:val="both"/>
        <w:rPr>
          <w:rFonts w:ascii="Liberation Serif" w:hAnsi="Liberation Serif"/>
        </w:rPr>
      </w:pPr>
      <w:r w:rsidRPr="003B17ED">
        <w:rPr>
          <w:rFonts w:ascii="Liberation Serif" w:hAnsi="Liberation Serif"/>
        </w:rPr>
        <w:t>Финансовое обеспечение ДОУ при реализации Программы в части расходов на приобретение коммунальных услуг и содержание здания осуществляется за счет средств Учредителя.</w:t>
      </w:r>
    </w:p>
    <w:p w:rsidR="005746DA" w:rsidRPr="003B17ED" w:rsidRDefault="005746DA" w:rsidP="003B17ED">
      <w:pPr>
        <w:pStyle w:val="af0"/>
        <w:jc w:val="both"/>
        <w:rPr>
          <w:rFonts w:ascii="Liberation Serif" w:hAnsi="Liberation Serif"/>
        </w:rPr>
      </w:pPr>
      <w:r w:rsidRPr="003B17ED">
        <w:rPr>
          <w:rFonts w:ascii="Liberation Serif" w:hAnsi="Liberation Serif"/>
        </w:rPr>
        <w:t>Финансовое обеспечение реализации Программы в ДОУ осуществляется с учетом распределения полномочий по обеспечению государственных гарантий прав граждан на получение общедоступного и бесплатного дошкольного образования между отдельными уровнями власти.</w:t>
      </w:r>
    </w:p>
    <w:p w:rsidR="005746DA" w:rsidRPr="003B17ED" w:rsidRDefault="005746DA" w:rsidP="003B17ED">
      <w:pPr>
        <w:pStyle w:val="af0"/>
        <w:jc w:val="both"/>
        <w:rPr>
          <w:rFonts w:ascii="Liberation Serif" w:hAnsi="Liberation Serif"/>
        </w:rPr>
      </w:pPr>
      <w:r w:rsidRPr="003B17ED">
        <w:rPr>
          <w:rFonts w:ascii="Liberation Serif" w:hAnsi="Liberation Serif"/>
        </w:rPr>
        <w:t>Финансовое обеспечение реализации Программы исходя из нормативных затрат на основе муниципального задания  учредителя на оказание муниципальных услуг по реализации Программы в соответствии с требованиями ФГОС ДО осуществляется на основании бюджетной сметы (для казённых ОУ).</w:t>
      </w:r>
    </w:p>
    <w:p w:rsidR="005746DA" w:rsidRPr="003B17ED" w:rsidRDefault="005746DA" w:rsidP="003B17ED">
      <w:pPr>
        <w:pStyle w:val="af0"/>
        <w:jc w:val="both"/>
        <w:rPr>
          <w:rFonts w:ascii="Liberation Serif" w:hAnsi="Liberation Serif"/>
        </w:rPr>
      </w:pPr>
      <w:r w:rsidRPr="003B17ED">
        <w:rPr>
          <w:rFonts w:ascii="Liberation Serif" w:hAnsi="Liberation Serif"/>
        </w:rPr>
        <w:t>При составлении проекта бюджета для планирования бюджетных ассигнований  на оказание муниципальной услуги по реализации Программы, учитываются нормативы финансирования, определяемые органами государственной власти Свердловской области,  в  соответствии с которыми предоставляются субвенции на обеспечение государственных гарантий и  реализацию прав на получение  общедоступного и бесплатного дошкольного образования в ДОУ.</w:t>
      </w:r>
    </w:p>
    <w:p w:rsidR="005746DA" w:rsidRPr="003B17ED" w:rsidRDefault="005746DA" w:rsidP="003B17ED">
      <w:pPr>
        <w:pStyle w:val="af0"/>
        <w:jc w:val="both"/>
        <w:rPr>
          <w:rFonts w:ascii="Liberation Serif" w:hAnsi="Liberation Serif"/>
        </w:rPr>
      </w:pPr>
      <w:r w:rsidRPr="003B17ED">
        <w:rPr>
          <w:rFonts w:ascii="Liberation Serif" w:hAnsi="Liberation Serif"/>
        </w:rPr>
        <w:t>Муниципальное задание учредителя на оказание  муниципальных услуг по реализации Программы обеспечивает соответствие показателей объемов и качества предоставляемых ДОУ данных услуг размерам средств, направляемых на эти цели.</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Показатели, характеризирующие выполнение муниципального задания учредителя на оказание муниципальных услуг по реализации Программы,  учитывают требования ФГОС ДОУ к условиям реализации Программы.</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 соответствии с дополнительными расходными обязательствами  финансовое обеспечение Программы ДОУ может включать расходы, связанные с организацией подвоза детей дошкольного возраста к ДОУ, и обеспечение сетевой реализации Программы. </w:t>
      </w:r>
    </w:p>
    <w:p w:rsidR="005746DA" w:rsidRPr="003B17ED" w:rsidRDefault="005746DA" w:rsidP="003B17ED">
      <w:pPr>
        <w:pStyle w:val="af0"/>
        <w:jc w:val="both"/>
        <w:rPr>
          <w:rFonts w:ascii="Liberation Serif" w:hAnsi="Liberation Serif"/>
        </w:rPr>
      </w:pPr>
      <w:r w:rsidRPr="003B17ED">
        <w:rPr>
          <w:rFonts w:ascii="Liberation Serif" w:hAnsi="Liberation Serif"/>
        </w:rPr>
        <w:t>Нормативные затраты на оказание муниципальной услуги определяются с учетом форм обучения, типа образовательной организации, сетевой формы реализации Программы,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 же с учетом иных предусмотренных законодательством особенностей организации и осуществления образовательной деятельности (для разной категории обучающихся), за исключением образовательной деятельности, осуществляемой в соответствии с ФГОС ДО, в расчете на одного обучающегося, если иное не установлено законодательством.</w:t>
      </w:r>
    </w:p>
    <w:p w:rsidR="005746DA" w:rsidRPr="003B17ED" w:rsidRDefault="005746DA" w:rsidP="003B17ED">
      <w:pPr>
        <w:pStyle w:val="af0"/>
        <w:jc w:val="both"/>
        <w:rPr>
          <w:rFonts w:ascii="Liberation Serif" w:hAnsi="Liberation Serif"/>
        </w:rPr>
      </w:pPr>
      <w:r w:rsidRPr="003B17ED">
        <w:rPr>
          <w:rFonts w:ascii="Liberation Serif" w:hAnsi="Liberation Serif"/>
        </w:rPr>
        <w:t>Органы местного самоуправления вправе осуществлять за счет средств местного бюджета финансовое обеспечение  ДОУ в части расходов  на оплату труда работников, реализующих Программу  на приобретение учебных пособий, средств обучения, игр, игрушек сверх норматива финансового  обеспечения определённого субъектом Российской Федерации.</w:t>
      </w:r>
    </w:p>
    <w:p w:rsidR="005746DA" w:rsidRPr="003B17ED" w:rsidRDefault="005746DA" w:rsidP="003B17ED">
      <w:pPr>
        <w:pStyle w:val="af0"/>
        <w:jc w:val="both"/>
        <w:rPr>
          <w:rFonts w:ascii="Liberation Serif" w:hAnsi="Liberation Serif"/>
        </w:rPr>
      </w:pPr>
      <w:r w:rsidRPr="003B17ED">
        <w:rPr>
          <w:rFonts w:ascii="Liberation Serif" w:hAnsi="Liberation Serif"/>
        </w:rPr>
        <w:t>Реализация подхода нормативного финансирования в расчете на одного воспитанника осуществляется на трех следующих уровнях:</w:t>
      </w:r>
    </w:p>
    <w:p w:rsidR="005746DA" w:rsidRPr="003B17ED" w:rsidRDefault="005746DA" w:rsidP="003B17ED">
      <w:pPr>
        <w:pStyle w:val="af0"/>
        <w:jc w:val="both"/>
        <w:rPr>
          <w:rFonts w:ascii="Liberation Serif" w:hAnsi="Liberation Serif"/>
        </w:rPr>
      </w:pPr>
      <w:r w:rsidRPr="003B17ED">
        <w:rPr>
          <w:rFonts w:ascii="Liberation Serif" w:hAnsi="Liberation Serif"/>
        </w:rPr>
        <w:t>межбюджетные отношения (бюджет субъекта Российской Федерации – местный бюджет);</w:t>
      </w:r>
    </w:p>
    <w:p w:rsidR="005746DA" w:rsidRPr="003B17ED" w:rsidRDefault="005746DA" w:rsidP="003B17ED">
      <w:pPr>
        <w:pStyle w:val="af0"/>
        <w:jc w:val="both"/>
        <w:rPr>
          <w:rFonts w:ascii="Liberation Serif" w:hAnsi="Liberation Serif"/>
        </w:rPr>
      </w:pPr>
      <w:r w:rsidRPr="003B17ED">
        <w:rPr>
          <w:rFonts w:ascii="Liberation Serif" w:hAnsi="Liberation Serif"/>
        </w:rPr>
        <w:t>внутрибюджетные отношения (местный бюджет – образовательная организация);</w:t>
      </w:r>
    </w:p>
    <w:p w:rsidR="005746DA" w:rsidRPr="003B17ED" w:rsidRDefault="005746DA" w:rsidP="003B17ED">
      <w:pPr>
        <w:pStyle w:val="af0"/>
        <w:jc w:val="both"/>
        <w:rPr>
          <w:rFonts w:ascii="Liberation Serif" w:hAnsi="Liberation Serif"/>
        </w:rPr>
      </w:pPr>
      <w:r w:rsidRPr="003B17ED">
        <w:rPr>
          <w:rFonts w:ascii="Liberation Serif" w:hAnsi="Liberation Serif"/>
        </w:rPr>
        <w:t>образовательная организация, реализующая программы дошкольного общего образования.</w:t>
      </w:r>
    </w:p>
    <w:p w:rsidR="005746DA" w:rsidRPr="003B17ED" w:rsidRDefault="005746DA" w:rsidP="003B17ED">
      <w:pPr>
        <w:pStyle w:val="af0"/>
        <w:jc w:val="both"/>
        <w:rPr>
          <w:rFonts w:ascii="Liberation Serif" w:hAnsi="Liberation Serif"/>
        </w:rPr>
      </w:pPr>
      <w:r w:rsidRPr="003B17ED">
        <w:rPr>
          <w:rFonts w:ascii="Liberation Serif" w:hAnsi="Liberation Serif"/>
        </w:rPr>
        <w:t>Порядок определения и доведения до ДОУ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5746DA" w:rsidRPr="003B17ED" w:rsidRDefault="005746DA" w:rsidP="003B17ED">
      <w:pPr>
        <w:pStyle w:val="af0"/>
        <w:jc w:val="both"/>
        <w:rPr>
          <w:rFonts w:ascii="Liberation Serif" w:hAnsi="Liberation Serif"/>
        </w:rPr>
      </w:pPr>
      <w:r w:rsidRPr="003B17ED">
        <w:rPr>
          <w:rFonts w:ascii="Liberation Serif" w:hAnsi="Liberation Serif"/>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реализацией Программы, дополнительное профессиональное образование педагогических работников);</w:t>
      </w:r>
    </w:p>
    <w:p w:rsidR="005746DA" w:rsidRPr="003B17ED" w:rsidRDefault="005746DA" w:rsidP="003B17ED">
      <w:pPr>
        <w:pStyle w:val="af0"/>
        <w:jc w:val="both"/>
        <w:rPr>
          <w:rFonts w:ascii="Liberation Serif" w:hAnsi="Liberation Serif"/>
        </w:rPr>
      </w:pPr>
      <w:r w:rsidRPr="003B17ED">
        <w:rPr>
          <w:rFonts w:ascii="Liberation Serif" w:hAnsi="Liberation Serif"/>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образовательная организация) и ДОУ.</w:t>
      </w:r>
    </w:p>
    <w:p w:rsidR="005746DA" w:rsidRPr="003B17ED" w:rsidRDefault="005746DA" w:rsidP="003B17ED">
      <w:pPr>
        <w:pStyle w:val="af0"/>
        <w:jc w:val="both"/>
        <w:rPr>
          <w:rFonts w:ascii="Liberation Serif" w:hAnsi="Liberation Serif"/>
        </w:rPr>
      </w:pPr>
      <w:r w:rsidRPr="003B17ED">
        <w:rPr>
          <w:rFonts w:ascii="Liberation Serif" w:hAnsi="Liberation Serif"/>
        </w:rPr>
        <w:t>ДОУ самостоятельно принимает решение в части направления и расходования средств муниципального задания и  самостоятельно определяет направления расходования средств и  их доли в общей структуре выплат, необходимых для выполнения муниципального задания.</w:t>
      </w:r>
    </w:p>
    <w:p w:rsidR="005746DA" w:rsidRPr="003B17ED" w:rsidRDefault="005746DA" w:rsidP="003B17ED">
      <w:pPr>
        <w:pStyle w:val="af0"/>
        <w:jc w:val="both"/>
        <w:rPr>
          <w:rFonts w:ascii="Liberation Serif" w:hAnsi="Liberation Serif"/>
        </w:rPr>
      </w:pPr>
      <w:r w:rsidRPr="003B17ED">
        <w:rPr>
          <w:rFonts w:ascii="Liberation Serif" w:hAnsi="Liberation Serif"/>
        </w:rPr>
        <w:t>При разработке Программы ДОУ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w:t>
      </w:r>
      <w:r w:rsidRPr="003B17ED">
        <w:rPr>
          <w:rFonts w:ascii="Liberation Serif" w:hAnsi="Liberation Serif"/>
        </w:rPr>
        <w:lastRenderedPageBreak/>
        <w:t>реализации Программы,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5746DA" w:rsidRPr="003B17ED" w:rsidRDefault="005746DA" w:rsidP="003B17ED">
      <w:pPr>
        <w:pStyle w:val="af0"/>
        <w:jc w:val="both"/>
        <w:rPr>
          <w:rFonts w:ascii="Liberation Serif" w:hAnsi="Liberation Serif"/>
        </w:rPr>
      </w:pPr>
      <w:r w:rsidRPr="003B17ED">
        <w:rPr>
          <w:rFonts w:ascii="Liberation Serif" w:hAnsi="Liberation Serif"/>
        </w:rPr>
        <w:t>В соответствии с требованиями ФГОС ДО при расчете нормативных затрат на оказание услуг по реализации Программы  учитываются потребности педагогических работников  ДОУ  в рабочем времени на выполнение всех видов работ  в рамках реализации Программы, а так же расходы на создание соответствующей РППС, в том числе на приобретение средств обучения, учебных пособий. При реализации Программы примерные нормативные затраты определяются отдельно для различных возрастов детей типа населенного пункта, направленности и режима групп, в которых реализуется Программа.</w:t>
      </w:r>
    </w:p>
    <w:p w:rsidR="005746DA" w:rsidRPr="003B17ED" w:rsidRDefault="005746DA" w:rsidP="003B17ED">
      <w:pPr>
        <w:pStyle w:val="af0"/>
        <w:jc w:val="both"/>
        <w:rPr>
          <w:rFonts w:ascii="Liberation Serif" w:hAnsi="Liberation Serif"/>
        </w:rPr>
      </w:pPr>
      <w:r w:rsidRPr="003B17ED">
        <w:rPr>
          <w:rFonts w:ascii="Liberation Serif" w:hAnsi="Liberation Serif"/>
        </w:rPr>
        <w:t>Расчет нормативных затрат на оказание услуги по реализации программы (Nусл) осуществляется по формуле</w:t>
      </w:r>
    </w:p>
    <w:p w:rsidR="005746DA" w:rsidRPr="003B17ED" w:rsidRDefault="005746DA" w:rsidP="003B17ED">
      <w:pPr>
        <w:pStyle w:val="aa"/>
        <w:rPr>
          <w:rFonts w:ascii="Liberation Serif" w:hAnsi="Liberation Serif"/>
          <w:sz w:val="24"/>
          <w:szCs w:val="24"/>
        </w:rPr>
      </w:pPr>
      <w:r w:rsidRPr="003B17ED">
        <w:rPr>
          <w:rFonts w:ascii="Liberation Serif" w:hAnsi="Liberation Serif"/>
          <w:sz w:val="24"/>
          <w:szCs w:val="24"/>
        </w:rPr>
        <w:t>Nусл = Nпед +Nувп + Nпр + Nс + Nпк + Nком + Nни + Nди + Nсв + Nтр + Nпр, где</w:t>
      </w:r>
    </w:p>
    <w:p w:rsidR="005746DA" w:rsidRPr="003B17ED" w:rsidRDefault="005746DA" w:rsidP="003B17ED">
      <w:pPr>
        <w:pStyle w:val="af0"/>
        <w:jc w:val="both"/>
        <w:rPr>
          <w:rFonts w:ascii="Liberation Serif" w:hAnsi="Liberation Serif"/>
        </w:rPr>
      </w:pPr>
      <w:r w:rsidRPr="003B17ED">
        <w:rPr>
          <w:rFonts w:ascii="Liberation Serif" w:hAnsi="Liberation Serif"/>
        </w:rPr>
        <w:t>Nпед – нормативные затраты на оплату труда и начисления на выплаты по оплате труда педагогических работников;</w:t>
      </w:r>
    </w:p>
    <w:p w:rsidR="005746DA" w:rsidRPr="003B17ED" w:rsidRDefault="005746DA" w:rsidP="003B17ED">
      <w:pPr>
        <w:pStyle w:val="af0"/>
        <w:jc w:val="both"/>
        <w:rPr>
          <w:rFonts w:ascii="Liberation Serif" w:hAnsi="Liberation Serif"/>
        </w:rPr>
      </w:pPr>
      <w:r w:rsidRPr="003B17ED">
        <w:rPr>
          <w:rFonts w:ascii="Liberation Serif" w:hAnsi="Liberation Serif"/>
        </w:rPr>
        <w:t>Nувп -нормативные затраты на оплату труда и начисления на выплаты по оплате труда учебно-вспомогательных работников;</w:t>
      </w:r>
    </w:p>
    <w:p w:rsidR="005746DA" w:rsidRPr="003B17ED" w:rsidRDefault="005746DA" w:rsidP="003B17ED">
      <w:pPr>
        <w:pStyle w:val="af0"/>
        <w:jc w:val="both"/>
        <w:rPr>
          <w:rFonts w:ascii="Liberation Serif" w:hAnsi="Liberation Serif"/>
        </w:rPr>
      </w:pPr>
      <w:r w:rsidRPr="003B17ED">
        <w:rPr>
          <w:rFonts w:ascii="Liberation Serif" w:hAnsi="Liberation Serif"/>
        </w:rPr>
        <w:t>Nпр –  нормативные затраты на оплату труда и начисления на выплаты по оплате труда прочего персонала, участвующего в реализации, организации реализации Программы и создание условий для осуществления присмотра и ухода;</w:t>
      </w:r>
    </w:p>
    <w:p w:rsidR="005746DA" w:rsidRPr="003B17ED" w:rsidRDefault="005746DA" w:rsidP="003B17ED">
      <w:pPr>
        <w:pStyle w:val="af0"/>
        <w:jc w:val="both"/>
        <w:rPr>
          <w:rFonts w:ascii="Liberation Serif" w:hAnsi="Liberation Serif"/>
        </w:rPr>
      </w:pPr>
      <w:r w:rsidRPr="003B17ED">
        <w:rPr>
          <w:rFonts w:ascii="Liberation Serif" w:hAnsi="Liberation Serif"/>
        </w:rPr>
        <w:t>Nс  -    нормативные затраты на приобретение средств обучения и воспитания, используемых при реализации Программы.</w:t>
      </w:r>
    </w:p>
    <w:p w:rsidR="005746DA" w:rsidRPr="003B17ED" w:rsidRDefault="005746DA" w:rsidP="003B17ED">
      <w:pPr>
        <w:pStyle w:val="af0"/>
        <w:jc w:val="both"/>
        <w:rPr>
          <w:rFonts w:ascii="Liberation Serif" w:hAnsi="Liberation Serif"/>
        </w:rPr>
      </w:pPr>
      <w:r w:rsidRPr="003B17ED">
        <w:rPr>
          <w:rFonts w:ascii="Liberation Serif" w:hAnsi="Liberation Serif"/>
        </w:rPr>
        <w:t>Nпк  - нормативные затраты на обеспечение дополнительного профессионального образования педагогическим работникам, реализующим Программу</w:t>
      </w:r>
    </w:p>
    <w:p w:rsidR="005746DA" w:rsidRPr="003B17ED" w:rsidRDefault="005746DA" w:rsidP="003B17ED">
      <w:pPr>
        <w:pStyle w:val="af0"/>
        <w:jc w:val="both"/>
        <w:rPr>
          <w:rFonts w:ascii="Liberation Serif" w:hAnsi="Liberation Serif"/>
        </w:rPr>
      </w:pPr>
      <w:r w:rsidRPr="003B17ED">
        <w:rPr>
          <w:rFonts w:ascii="Liberation Serif" w:hAnsi="Liberation Serif"/>
        </w:rPr>
        <w:t>Nком – нормативные затраты на приобретение коммунальных услуг;</w:t>
      </w:r>
    </w:p>
    <w:p w:rsidR="005746DA" w:rsidRPr="003B17ED" w:rsidRDefault="005746DA" w:rsidP="003B17ED">
      <w:pPr>
        <w:pStyle w:val="af0"/>
        <w:jc w:val="both"/>
        <w:rPr>
          <w:rFonts w:ascii="Liberation Serif" w:hAnsi="Liberation Serif"/>
        </w:rPr>
      </w:pPr>
      <w:r w:rsidRPr="003B17ED">
        <w:rPr>
          <w:rFonts w:ascii="Liberation Serif" w:hAnsi="Liberation Serif"/>
        </w:rPr>
        <w:t>Nни  - нормативные затраты на содержание объектов недвижимого имущества, закрепленного за Организацией на праве оперативного управления или приобретенного Организацией  за счет средств, выделенных ей учредителем на приобретение такого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государственной услуги ( далее – нормативные затраты на содержание движимого имущества);</w:t>
      </w:r>
    </w:p>
    <w:p w:rsidR="005746DA" w:rsidRPr="003B17ED" w:rsidRDefault="005746DA" w:rsidP="003B17ED">
      <w:pPr>
        <w:pStyle w:val="af0"/>
        <w:jc w:val="both"/>
        <w:rPr>
          <w:rFonts w:ascii="Liberation Serif" w:hAnsi="Liberation Serif"/>
        </w:rPr>
      </w:pPr>
      <w:r w:rsidRPr="003B17ED">
        <w:rPr>
          <w:rFonts w:ascii="Liberation Serif" w:hAnsi="Liberation Serif"/>
        </w:rPr>
        <w:t>Nди – нормативные затраты на содержание объектов особо ценного движимого имущества, закрепленного за Организацией за счет средств, выделяемых ей Учредителем на приобретение такого имущества (далее нормативные затраты на содержание особо ценного движимого имущества);</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Nсв – нормативные затраты на приобретение услуг связи;</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Nтр – нормативные затраты на приобретение транспортных услуг;</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Nпр- прочие нормативные затраты на общехозяйственные нужды.</w:t>
      </w:r>
    </w:p>
    <w:p w:rsidR="005746DA" w:rsidRPr="003B17ED" w:rsidRDefault="005746DA" w:rsidP="003B17ED">
      <w:pPr>
        <w:pStyle w:val="affff2"/>
        <w:jc w:val="both"/>
        <w:rPr>
          <w:rFonts w:ascii="Liberation Serif" w:hAnsi="Liberation Serif"/>
          <w:sz w:val="24"/>
          <w:szCs w:val="24"/>
          <w:lang w:eastAsia="zh-CN"/>
        </w:rPr>
      </w:pPr>
      <w:r w:rsidRPr="003B17ED">
        <w:rPr>
          <w:rFonts w:ascii="Liberation Serif" w:hAnsi="Liberation Serif"/>
          <w:sz w:val="24"/>
          <w:szCs w:val="24"/>
          <w:lang w:eastAsia="zh-CN"/>
        </w:rPr>
        <w:t>Расчет нормативных затрат на оплату труда и начисления на выплаты по оплате труда педагогических работников Nпед осуществляется по формуле:</w:t>
      </w:r>
    </w:p>
    <w:p w:rsidR="005746DA" w:rsidRPr="003B17ED" w:rsidRDefault="005746DA" w:rsidP="003B17ED">
      <w:pPr>
        <w:pStyle w:val="2f2"/>
        <w:jc w:val="both"/>
        <w:rPr>
          <w:rFonts w:ascii="Liberation Serif" w:hAnsi="Liberation Serif"/>
          <w:sz w:val="24"/>
          <w:szCs w:val="24"/>
          <w:lang w:eastAsia="zh-CN"/>
        </w:rPr>
      </w:pPr>
      <w:r w:rsidRPr="003B17ED">
        <w:rPr>
          <w:rFonts w:ascii="Liberation Serif" w:hAnsi="Liberation Serif"/>
          <w:sz w:val="24"/>
          <w:szCs w:val="24"/>
          <w:lang w:eastAsia="zh-CN"/>
        </w:rPr>
        <w:lastRenderedPageBreak/>
        <w:t>Nпед =  Nотпед х  K1 х K2 х K3 х K4 х K5 х K6 х K7,      где</w:t>
      </w:r>
    </w:p>
    <w:p w:rsidR="005746DA" w:rsidRPr="003B17ED" w:rsidRDefault="005746DA" w:rsidP="003B17ED">
      <w:pPr>
        <w:pStyle w:val="af0"/>
        <w:jc w:val="both"/>
        <w:rPr>
          <w:rFonts w:ascii="Liberation Serif" w:hAnsi="Liberation Serif"/>
        </w:rPr>
      </w:pPr>
      <w:r w:rsidRPr="003B17ED">
        <w:rPr>
          <w:rFonts w:ascii="Liberation Serif" w:hAnsi="Liberation Serif"/>
        </w:rPr>
        <w:t>Nотпед – нормативные затраты на оплату труда и начисления на выплаты по оплате труда педагогических работников в соответствии с требованиями ФГОС ДО к условиям реализации Программы в заданных условием (под заданным условием подразумевается реализация Программы для детей в возрасте от 3 лет в общеразвивающих группах с 12-часовым режимом пребывания, работающих 5 дней в неделю, 10 месяцев в году, в городской местности в организациях с шестью группами):</w:t>
      </w:r>
    </w:p>
    <w:p w:rsidR="005746DA" w:rsidRPr="003B17ED" w:rsidRDefault="005746DA" w:rsidP="003B17ED">
      <w:pPr>
        <w:pStyle w:val="aa"/>
        <w:rPr>
          <w:rFonts w:ascii="Liberation Serif" w:hAnsi="Liberation Serif"/>
          <w:sz w:val="24"/>
          <w:szCs w:val="24"/>
        </w:rPr>
      </w:pPr>
      <w:r w:rsidRPr="003B17ED">
        <w:rPr>
          <w:rFonts w:ascii="Liberation Serif" w:hAnsi="Liberation Serif"/>
          <w:sz w:val="24"/>
          <w:szCs w:val="24"/>
        </w:rPr>
        <w:t>Nотпед = Спед х ЗП ср х 12 х Кн х Кдо, где</w:t>
      </w:r>
    </w:p>
    <w:p w:rsidR="005746DA" w:rsidRPr="003B17ED" w:rsidRDefault="005746DA" w:rsidP="003B17ED">
      <w:pPr>
        <w:pStyle w:val="af0"/>
        <w:jc w:val="both"/>
        <w:rPr>
          <w:rFonts w:ascii="Liberation Serif" w:hAnsi="Liberation Serif"/>
        </w:rPr>
      </w:pPr>
      <w:r w:rsidRPr="003B17ED">
        <w:rPr>
          <w:rFonts w:ascii="Liberation Serif" w:hAnsi="Liberation Serif"/>
        </w:rPr>
        <w:t>Спед – расчетная потребность в количестве педагогических работников в соответствии с требованиями Стандарта к условиям реализации  Программы в заданных условиях. Рекомендуемый диапазон значений в расчете на одного воспитанника С пед = 0,10-0,12 (здесь и далее в разделе приведены значения коэфицентов и абсолютные значения нормативных затрат, рекомендованные  Методическими рекомендациями по реализации полномочий субъектов РФ пофинансовому обеспечению реализации прав граждан на получение общедоступного и бесплатного образования (письмо Министерства образования и науки РФ от 31 июля 2014г. №08-1002 «О направлении методических рекомендаций»).</w:t>
      </w:r>
    </w:p>
    <w:p w:rsidR="005746DA" w:rsidRPr="003B17ED" w:rsidRDefault="005746DA" w:rsidP="003B17ED">
      <w:pPr>
        <w:pStyle w:val="af0"/>
        <w:jc w:val="both"/>
        <w:rPr>
          <w:rFonts w:ascii="Liberation Serif" w:hAnsi="Liberation Serif"/>
        </w:rPr>
      </w:pPr>
      <w:r w:rsidRPr="003B17ED">
        <w:rPr>
          <w:rFonts w:ascii="Liberation Serif" w:hAnsi="Liberation Serif"/>
        </w:rPr>
        <w:t>ЗПср – прогнозируемая среднемесячная заработная плата работников общего образования субъекта РФ на плановый финансовый период, скорректированная с учетом доплат за особые условия труда (в том числе за работу в сельской местности, коррекционных группах, с учетом районного коэффициента и северных надбавок в случае если такие установлены);</w:t>
      </w:r>
    </w:p>
    <w:p w:rsidR="005746DA" w:rsidRPr="003B17ED" w:rsidRDefault="005746DA" w:rsidP="003B17ED">
      <w:pPr>
        <w:pStyle w:val="af0"/>
        <w:jc w:val="both"/>
        <w:rPr>
          <w:rFonts w:ascii="Liberation Serif" w:hAnsi="Liberation Serif"/>
        </w:rPr>
      </w:pPr>
      <w:r w:rsidRPr="003B17ED">
        <w:rPr>
          <w:rFonts w:ascii="Liberation Serif" w:hAnsi="Liberation Serif"/>
        </w:rPr>
        <w:t>12 – количество месяцев в календарном году;</w:t>
      </w:r>
    </w:p>
    <w:p w:rsidR="005746DA" w:rsidRPr="003B17ED" w:rsidRDefault="005746DA" w:rsidP="003B17ED">
      <w:pPr>
        <w:pStyle w:val="af0"/>
        <w:jc w:val="both"/>
        <w:rPr>
          <w:rFonts w:ascii="Liberation Serif" w:hAnsi="Liberation Serif"/>
        </w:rPr>
      </w:pPr>
      <w:r w:rsidRPr="003B17ED">
        <w:rPr>
          <w:rFonts w:ascii="Liberation Serif" w:hAnsi="Liberation Serif"/>
        </w:rPr>
        <w:t>Кн – коэффициент, учитывающий начисление на выплаты по оплате труда на плановый финансовый период;</w:t>
      </w:r>
    </w:p>
    <w:p w:rsidR="005746DA" w:rsidRPr="003B17ED" w:rsidRDefault="005746DA" w:rsidP="003B17ED">
      <w:pPr>
        <w:pStyle w:val="af0"/>
        <w:jc w:val="both"/>
        <w:rPr>
          <w:rFonts w:ascii="Liberation Serif" w:hAnsi="Liberation Serif"/>
        </w:rPr>
      </w:pPr>
      <w:r w:rsidRPr="003B17ED">
        <w:rPr>
          <w:rFonts w:ascii="Liberation Serif" w:hAnsi="Liberation Serif"/>
        </w:rPr>
        <w:t>Кдо – коэффициент, учитывающий расходы на организацию дополнительного профессионального образования педагогических работников(включая расходы на оплату труда услуг дополнительного профессионального образования и расходы, связанные с прерыванием образовательной деятельности педагогического работника на время прохождения обучения). Рекомендуемый диапазон значений коэффициента в расчете на одного воспитанника Кдо = 1,02-1,04.</w:t>
      </w:r>
    </w:p>
    <w:p w:rsidR="005746DA" w:rsidRPr="003B17ED" w:rsidRDefault="005746DA" w:rsidP="003B17ED">
      <w:pPr>
        <w:pStyle w:val="af0"/>
        <w:jc w:val="both"/>
        <w:rPr>
          <w:rFonts w:ascii="Liberation Serif" w:hAnsi="Liberation Serif"/>
        </w:rPr>
      </w:pPr>
      <w:r w:rsidRPr="003B17ED">
        <w:rPr>
          <w:rFonts w:ascii="Liberation Serif" w:hAnsi="Liberation Serif"/>
        </w:rPr>
        <w:t>K1 х K2 х K3 х K4 х K5 х K6 х K7 – дифференцирующие коэффициенты для расчета нормативных затрат на оплату труда и начисления на выплаты по оплате труда педагогических работников в расчете на одного воспитанника:</w:t>
      </w:r>
    </w:p>
    <w:p w:rsidR="005746DA" w:rsidRPr="003B17ED" w:rsidRDefault="005746DA" w:rsidP="003B17ED">
      <w:pPr>
        <w:pStyle w:val="af0"/>
        <w:jc w:val="both"/>
        <w:rPr>
          <w:rFonts w:ascii="Liberation Serif" w:hAnsi="Liberation Serif"/>
        </w:rPr>
      </w:pPr>
      <w:r w:rsidRPr="003B17ED">
        <w:rPr>
          <w:rFonts w:ascii="Liberation Serif" w:hAnsi="Liberation Serif"/>
        </w:rPr>
        <w:t>K1  - коэффициент, учитывающий повышенную стоимость услуги  по реализации Программы в сельской местности;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K2 - коэффициент, учитывающий возраст воспитанников (возраст детей в посещаемой группе);</w:t>
      </w:r>
    </w:p>
    <w:p w:rsidR="005746DA" w:rsidRPr="003B17ED" w:rsidRDefault="005746DA" w:rsidP="003B17ED">
      <w:pPr>
        <w:pStyle w:val="af0"/>
        <w:jc w:val="both"/>
        <w:rPr>
          <w:rFonts w:ascii="Liberation Serif" w:hAnsi="Liberation Serif"/>
        </w:rPr>
      </w:pPr>
      <w:r w:rsidRPr="003B17ED">
        <w:rPr>
          <w:rFonts w:ascii="Liberation Serif" w:hAnsi="Liberation Serif"/>
        </w:rPr>
        <w:t>K3 - коэффициент, учитывающий длительность пребывания воспитанников в группе;</w:t>
      </w:r>
    </w:p>
    <w:p w:rsidR="005746DA" w:rsidRPr="003B17ED" w:rsidRDefault="005746DA" w:rsidP="003B17ED">
      <w:pPr>
        <w:pStyle w:val="af0"/>
        <w:jc w:val="both"/>
        <w:rPr>
          <w:rFonts w:ascii="Liberation Serif" w:hAnsi="Liberation Serif"/>
        </w:rPr>
      </w:pPr>
      <w:r w:rsidRPr="003B17ED">
        <w:rPr>
          <w:rFonts w:ascii="Liberation Serif" w:hAnsi="Liberation Serif"/>
        </w:rPr>
        <w:t>K4 - коэффициент, учитывающий деятельность по квалифицированной коррекции недостатков в физическом и \или психическом развитии.</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K5 - коэффициент, учитывающий режим работы Организации;</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K6 - коэффициент, учитывающий продолжительность работы организации;</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K7 - коэффициент, учитывающий направленность группы, в которой реализуется Программа.</w:t>
      </w:r>
    </w:p>
    <w:p w:rsidR="005746DA" w:rsidRPr="003B17ED" w:rsidRDefault="005746DA" w:rsidP="003B17ED">
      <w:pPr>
        <w:pStyle w:val="af0"/>
        <w:jc w:val="both"/>
        <w:rPr>
          <w:rFonts w:ascii="Liberation Serif" w:hAnsi="Liberation Serif"/>
        </w:rPr>
      </w:pPr>
      <w:r w:rsidRPr="003B17ED">
        <w:rPr>
          <w:rFonts w:ascii="Liberation Serif" w:hAnsi="Liberation Serif"/>
        </w:rPr>
        <w:t>Расчет нормативных затрат на оплату труда и начисления на выплаты по оплате труда учебно-вспомогательных работников Nувп осуществляется по формуле:</w:t>
      </w:r>
    </w:p>
    <w:p w:rsidR="005746DA" w:rsidRPr="003B17ED" w:rsidRDefault="005746DA" w:rsidP="003B17ED">
      <w:pPr>
        <w:pStyle w:val="af0"/>
        <w:jc w:val="both"/>
        <w:rPr>
          <w:rFonts w:ascii="Liberation Serif" w:hAnsi="Liberation Serif"/>
        </w:rPr>
      </w:pPr>
      <w:r w:rsidRPr="003B17ED">
        <w:rPr>
          <w:rFonts w:ascii="Liberation Serif" w:hAnsi="Liberation Serif"/>
        </w:rPr>
        <w:t>Nувп = Nотвп х L1 х L2 х L3 х L4 х L5 х L6 х L7, где</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Nотвп – нормативные затраты на оплату труда и начисления на выплаты по оплате труда учебно-вспомогательных работников в соответствии с требованиями ФГОС ДО к условиям реализации Программы в заданных условиях:</w:t>
      </w:r>
    </w:p>
    <w:p w:rsidR="005746DA" w:rsidRPr="003B17ED" w:rsidRDefault="005746DA" w:rsidP="003B17ED">
      <w:pPr>
        <w:pStyle w:val="af0"/>
        <w:jc w:val="both"/>
        <w:rPr>
          <w:rFonts w:ascii="Liberation Serif" w:hAnsi="Liberation Serif"/>
        </w:rPr>
      </w:pPr>
      <w:r w:rsidRPr="003B17ED">
        <w:rPr>
          <w:rFonts w:ascii="Liberation Serif" w:hAnsi="Liberation Serif"/>
        </w:rPr>
        <w:t>Nотвп = Sувп х Cувп  х ЗП ср х 12 х Кн,    где</w:t>
      </w:r>
    </w:p>
    <w:p w:rsidR="005746DA" w:rsidRPr="003B17ED" w:rsidRDefault="005746DA" w:rsidP="003B17ED">
      <w:pPr>
        <w:pStyle w:val="af0"/>
        <w:jc w:val="both"/>
        <w:rPr>
          <w:rFonts w:ascii="Liberation Serif" w:hAnsi="Liberation Serif"/>
        </w:rPr>
      </w:pPr>
      <w:r w:rsidRPr="003B17ED">
        <w:rPr>
          <w:rFonts w:ascii="Liberation Serif" w:hAnsi="Liberation Serif"/>
        </w:rPr>
        <w:t>Sувп – прогнозируемое соотношение средней заработной платы учебно-вспомогательного персонала и педагогических работников на плановый финансовый период. Рекомендуемый диапазон значений в расчете на одного воспитанника Sувп = 0,45-0,65;</w:t>
      </w:r>
    </w:p>
    <w:p w:rsidR="005746DA" w:rsidRPr="003B17ED" w:rsidRDefault="005746DA" w:rsidP="003B17ED">
      <w:pPr>
        <w:pStyle w:val="af0"/>
        <w:jc w:val="both"/>
        <w:rPr>
          <w:rFonts w:ascii="Liberation Serif" w:hAnsi="Liberation Serif"/>
        </w:rPr>
      </w:pPr>
      <w:r w:rsidRPr="003B17ED">
        <w:rPr>
          <w:rFonts w:ascii="Liberation Serif" w:hAnsi="Liberation Serif"/>
        </w:rPr>
        <w:t>Cувп   - расчетная потребность в количестве учебно-вспомогательных работников в соответствии с требованиями Стандарта к условиям реализации Программы в заданных условиях. Рекомендуемый диапазон значений в расчете на одного воспитанника Cувп= 0,06-0,085;</w:t>
      </w:r>
    </w:p>
    <w:p w:rsidR="005746DA" w:rsidRPr="003B17ED" w:rsidRDefault="005746DA" w:rsidP="003B17ED">
      <w:pPr>
        <w:pStyle w:val="af0"/>
        <w:jc w:val="both"/>
        <w:rPr>
          <w:rFonts w:ascii="Liberation Serif" w:hAnsi="Liberation Serif"/>
        </w:rPr>
      </w:pPr>
      <w:r w:rsidRPr="003B17ED">
        <w:rPr>
          <w:rFonts w:ascii="Liberation Serif" w:hAnsi="Liberation Serif"/>
        </w:rPr>
        <w:t>ЗП ср  - прогнозируемая среднемесячная заработная плата работников общего образования субъекта РФ на плановый финансовый период, скорректированная с учетом доплат за особые условия труда, руб.\мес.</w:t>
      </w:r>
    </w:p>
    <w:p w:rsidR="005746DA" w:rsidRPr="003B17ED" w:rsidRDefault="005746DA" w:rsidP="003B17ED">
      <w:pPr>
        <w:pStyle w:val="af0"/>
        <w:jc w:val="both"/>
        <w:rPr>
          <w:rFonts w:ascii="Liberation Serif" w:hAnsi="Liberation Serif"/>
        </w:rPr>
      </w:pPr>
      <w:r w:rsidRPr="003B17ED">
        <w:rPr>
          <w:rFonts w:ascii="Liberation Serif" w:hAnsi="Liberation Serif"/>
        </w:rPr>
        <w:t>12 – количество месяцев в календарном году;</w:t>
      </w:r>
    </w:p>
    <w:p w:rsidR="005746DA" w:rsidRPr="003B17ED" w:rsidRDefault="005746DA" w:rsidP="003B17ED">
      <w:pPr>
        <w:pStyle w:val="af0"/>
        <w:jc w:val="both"/>
        <w:rPr>
          <w:rFonts w:ascii="Liberation Serif" w:hAnsi="Liberation Serif"/>
        </w:rPr>
      </w:pPr>
      <w:r w:rsidRPr="003B17ED">
        <w:rPr>
          <w:rFonts w:ascii="Liberation Serif" w:hAnsi="Liberation Serif"/>
        </w:rPr>
        <w:t>Кн – коэффициент, учитывающий начисления на выплаты по оплате труда на плановый финансовый период.</w:t>
      </w:r>
    </w:p>
    <w:p w:rsidR="005746DA" w:rsidRPr="003B17ED" w:rsidRDefault="005746DA" w:rsidP="003B17ED">
      <w:pPr>
        <w:pStyle w:val="af0"/>
        <w:jc w:val="both"/>
        <w:rPr>
          <w:rFonts w:ascii="Liberation Serif" w:hAnsi="Liberation Serif"/>
        </w:rPr>
      </w:pPr>
      <w:r w:rsidRPr="003B17ED">
        <w:rPr>
          <w:rFonts w:ascii="Liberation Serif" w:hAnsi="Liberation Serif"/>
        </w:rPr>
        <w:t>L1 х L2 х L3 х L4 х L5 х L6 х L7 – дифференцирующие коэффициенты для расчета нормативных затрат на оплату труда и начисления на выплаты по плате труда учебно-вспомогательных работников:</w:t>
      </w:r>
    </w:p>
    <w:p w:rsidR="005746DA" w:rsidRPr="003B17ED" w:rsidRDefault="005746DA" w:rsidP="003B17ED">
      <w:pPr>
        <w:pStyle w:val="af0"/>
        <w:jc w:val="both"/>
        <w:rPr>
          <w:rFonts w:ascii="Liberation Serif" w:hAnsi="Liberation Serif"/>
        </w:rPr>
      </w:pPr>
      <w:r w:rsidRPr="003B17ED">
        <w:rPr>
          <w:rFonts w:ascii="Liberation Serif" w:hAnsi="Liberation Serif"/>
        </w:rPr>
        <w:t>L1 – коэффициент, учитывающий повышенную стоимость услуги по реализации Программы в сельской местности;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L2 - коэффициент, учитывающий возраст воспитанников (возраст детей посещаемой группе);</w:t>
      </w:r>
    </w:p>
    <w:p w:rsidR="005746DA" w:rsidRPr="003B17ED" w:rsidRDefault="005746DA" w:rsidP="003B17ED">
      <w:pPr>
        <w:pStyle w:val="af0"/>
        <w:jc w:val="both"/>
        <w:rPr>
          <w:rFonts w:ascii="Liberation Serif" w:hAnsi="Liberation Serif"/>
        </w:rPr>
      </w:pPr>
      <w:r w:rsidRPr="003B17ED">
        <w:rPr>
          <w:rFonts w:ascii="Liberation Serif" w:hAnsi="Liberation Serif"/>
        </w:rPr>
        <w:t>L3 - коэффициент, учитывающий длительность пребывания воспитанников в группе;</w:t>
      </w:r>
    </w:p>
    <w:p w:rsidR="005746DA" w:rsidRPr="003B17ED" w:rsidRDefault="005746DA" w:rsidP="003B17ED">
      <w:pPr>
        <w:pStyle w:val="af0"/>
        <w:jc w:val="both"/>
        <w:rPr>
          <w:rFonts w:ascii="Liberation Serif" w:hAnsi="Liberation Serif"/>
        </w:rPr>
      </w:pPr>
      <w:r w:rsidRPr="003B17ED">
        <w:rPr>
          <w:rFonts w:ascii="Liberation Serif" w:hAnsi="Liberation Serif"/>
        </w:rPr>
        <w:t>L4 -  коэффициент, учитывающий по квалифицированной коррекции недостатков в физическом и\или психическом развитии воспитанников;</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L5 - коэффициент, учитывающий режим работы Организации;</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L6 - коэффициент, учитывающий продолжительность работы Организации;</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L7- коэффициент, учитывающий направленность группы, в которой реализуется Программа.</w:t>
      </w:r>
    </w:p>
    <w:p w:rsidR="005746DA" w:rsidRPr="003B17ED" w:rsidRDefault="005746DA" w:rsidP="003B17ED">
      <w:pPr>
        <w:pStyle w:val="affff2"/>
        <w:jc w:val="both"/>
        <w:rPr>
          <w:rFonts w:ascii="Liberation Serif" w:hAnsi="Liberation Serif"/>
          <w:sz w:val="24"/>
          <w:szCs w:val="24"/>
          <w:lang w:eastAsia="zh-CN"/>
        </w:rPr>
      </w:pPr>
      <w:r w:rsidRPr="003B17ED">
        <w:rPr>
          <w:rFonts w:ascii="Liberation Serif" w:hAnsi="Liberation Serif"/>
          <w:sz w:val="24"/>
          <w:szCs w:val="24"/>
          <w:lang w:eastAsia="zh-CN"/>
        </w:rPr>
        <w:t xml:space="preserve">Расчет нормативных затрат на оплату труда и начисления на выплаты по оплате труда прочего персонала, учитывающего в реализации, организации Программы и создания условий для осуществления присмотра и ухода – Nпр (при расчете указанного норматива  учитывается весь прочий персонал, необходимый для обеспечения реализации Программы в соответствии с ФГОС ДО, за исключением руководителя ДОУ и персонала, обеспечивающего финансово-хозяйственную деятельности, в случае её централизованной организации на уровне Муниципального образования. Также учитывается персонал, обеспечивающий организацию реализации Программы и создание условий по присмотру и уходу, включая работников, обеспечивающих содержание заданий и особо ценного имущества организации, в том числе функционирование системы отопления (истопники, кочегары, операторы бойлерных, хлораторных, слесари-сантехники, рабочие по комплексному обслуживанию  и ремонту зданий, сторожа, электромонтеры по ремонту обслуживанию электрооборудования и прочие), доставку и хранения необходимых средств обучения, продуктов питания, приготовление продуктов питания (повара, водители, грузчики, кладовщики, подсобный рабочий, кастелянши, рабочие по стирке белья и прочие)., осуществляется по формуле:                   </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Nпр = Nотпр х М1 х М2 х М3 х М4 х М5</w:t>
      </w:r>
    </w:p>
    <w:p w:rsidR="005746DA" w:rsidRPr="003B17ED" w:rsidRDefault="005746DA" w:rsidP="003B17ED">
      <w:pPr>
        <w:pStyle w:val="af0"/>
        <w:jc w:val="both"/>
        <w:rPr>
          <w:rFonts w:ascii="Liberation Serif" w:hAnsi="Liberation Serif"/>
        </w:rPr>
      </w:pPr>
      <w:r w:rsidRPr="003B17ED">
        <w:rPr>
          <w:rFonts w:ascii="Liberation Serif" w:hAnsi="Liberation Serif"/>
        </w:rPr>
        <w:t>где  Nотпр – нормативные затраты на оплату труда и начисления на выплаты по оплате труда прочего персонала, учавствующего в реализации, организации реализации программы и создании условий для осуществления присмотра и ухода, в заданных условиях:</w:t>
      </w:r>
    </w:p>
    <w:p w:rsidR="005746DA" w:rsidRPr="003B17ED" w:rsidRDefault="005746DA" w:rsidP="003B17ED">
      <w:pPr>
        <w:pStyle w:val="af0"/>
        <w:jc w:val="both"/>
        <w:rPr>
          <w:rFonts w:ascii="Liberation Serif" w:hAnsi="Liberation Serif"/>
        </w:rPr>
      </w:pPr>
      <w:r w:rsidRPr="003B17ED">
        <w:rPr>
          <w:rFonts w:ascii="Liberation Serif" w:hAnsi="Liberation Serif"/>
        </w:rPr>
        <w:t>Nотпр = Sпр х Cпр х ЗПср х 12 х  Кн где</w:t>
      </w:r>
    </w:p>
    <w:p w:rsidR="005746DA" w:rsidRPr="003B17ED" w:rsidRDefault="005746DA" w:rsidP="003B17ED">
      <w:pPr>
        <w:pStyle w:val="af0"/>
        <w:jc w:val="both"/>
        <w:rPr>
          <w:rFonts w:ascii="Liberation Serif" w:hAnsi="Liberation Serif"/>
        </w:rPr>
      </w:pPr>
      <w:r w:rsidRPr="003B17ED">
        <w:rPr>
          <w:rFonts w:ascii="Liberation Serif" w:hAnsi="Liberation Serif"/>
        </w:rPr>
        <w:t>Sпр – прогнозируемое соотношение средней заработной платы прочего персонала и педагогических работников на плановый финансовый период с учетом дифференциации оплаты труда отдельных категорий административно-управленческих и обслуживающего работников. Рекомендуемый диапазон значений в расчете на одного воспитанника Sпр = 0,6-0,8;</w:t>
      </w:r>
    </w:p>
    <w:p w:rsidR="005746DA" w:rsidRPr="003B17ED" w:rsidRDefault="005746DA" w:rsidP="003B17ED">
      <w:pPr>
        <w:pStyle w:val="af0"/>
        <w:jc w:val="both"/>
        <w:rPr>
          <w:rFonts w:ascii="Liberation Serif" w:hAnsi="Liberation Serif"/>
        </w:rPr>
      </w:pPr>
      <w:r w:rsidRPr="003B17ED">
        <w:rPr>
          <w:rFonts w:ascii="Liberation Serif" w:hAnsi="Liberation Serif"/>
        </w:rPr>
        <w:t>Cпр – расчетная потребность в количестве работников прочего персонала, участвующего в реализации , организации реализации Программы и создании  условий для осуществления присмотра и ухода, в заданных условиях. Рекомендуемый диапазон значений в расчете на одного воспитанника Спр = 0,08 – 0,12;</w:t>
      </w:r>
    </w:p>
    <w:p w:rsidR="005746DA" w:rsidRPr="003B17ED" w:rsidRDefault="005746DA" w:rsidP="003B17ED">
      <w:pPr>
        <w:pStyle w:val="af0"/>
        <w:jc w:val="both"/>
        <w:rPr>
          <w:rFonts w:ascii="Liberation Serif" w:hAnsi="Liberation Serif"/>
        </w:rPr>
      </w:pPr>
      <w:r w:rsidRPr="003B17ED">
        <w:rPr>
          <w:rFonts w:ascii="Liberation Serif" w:hAnsi="Liberation Serif"/>
        </w:rPr>
        <w:t>ЗПср – прогнозируемая среднемесячная заработная плата работников общего образования субъекта Российской Федерации</w:t>
      </w:r>
    </w:p>
    <w:p w:rsidR="005746DA" w:rsidRPr="003B17ED" w:rsidRDefault="005746DA" w:rsidP="003B17ED">
      <w:pPr>
        <w:pStyle w:val="affff2"/>
        <w:jc w:val="both"/>
        <w:rPr>
          <w:rFonts w:ascii="Liberation Serif" w:hAnsi="Liberation Serif"/>
          <w:sz w:val="24"/>
          <w:szCs w:val="24"/>
          <w:lang w:eastAsia="zh-CN"/>
        </w:rPr>
      </w:pPr>
      <w:r w:rsidRPr="003B17ED">
        <w:rPr>
          <w:rFonts w:ascii="Liberation Serif" w:hAnsi="Liberation Serif"/>
          <w:sz w:val="24"/>
          <w:szCs w:val="24"/>
          <w:lang w:eastAsia="zh-CN"/>
        </w:rPr>
        <w:t>на плановый финансовый период, скорректированная с учетом доплат за особые условия труда, руб/ мес;</w:t>
      </w:r>
    </w:p>
    <w:p w:rsidR="005746DA" w:rsidRPr="003B17ED" w:rsidRDefault="005746DA" w:rsidP="003B17ED">
      <w:pPr>
        <w:spacing w:after="0" w:line="240" w:lineRule="auto"/>
        <w:jc w:val="both"/>
        <w:rPr>
          <w:rFonts w:ascii="Liberation Serif" w:eastAsia="Times New Roman" w:hAnsi="Liberation Serif" w:cs="Liberation Serif"/>
          <w:kern w:val="2"/>
          <w:sz w:val="24"/>
          <w:szCs w:val="24"/>
          <w:lang w:eastAsia="zh-CN"/>
        </w:rPr>
      </w:pPr>
      <w:r w:rsidRPr="003B17ED">
        <w:rPr>
          <w:rFonts w:ascii="Liberation Serif" w:eastAsia="Times New Roman" w:hAnsi="Liberation Serif" w:cs="Liberation Serif"/>
          <w:kern w:val="2"/>
          <w:sz w:val="24"/>
          <w:szCs w:val="24"/>
          <w:lang w:eastAsia="zh-CN"/>
        </w:rPr>
        <w:t>12  -     количество месяцев в календарном году;</w:t>
      </w:r>
    </w:p>
    <w:p w:rsidR="005746DA" w:rsidRPr="003B17ED" w:rsidRDefault="005746DA" w:rsidP="003B17ED">
      <w:pPr>
        <w:spacing w:after="0" w:line="240" w:lineRule="auto"/>
        <w:jc w:val="both"/>
        <w:rPr>
          <w:rFonts w:ascii="Liberation Serif" w:eastAsia="Times New Roman" w:hAnsi="Liberation Serif" w:cs="Liberation Serif"/>
          <w:kern w:val="2"/>
          <w:sz w:val="24"/>
          <w:szCs w:val="24"/>
          <w:lang w:eastAsia="zh-CN"/>
        </w:rPr>
      </w:pPr>
      <w:r w:rsidRPr="003B17ED">
        <w:rPr>
          <w:rFonts w:ascii="Liberation Serif" w:eastAsia="Times New Roman" w:hAnsi="Liberation Serif" w:cs="Liberation Serif"/>
          <w:kern w:val="2"/>
          <w:sz w:val="24"/>
          <w:szCs w:val="24"/>
          <w:lang w:eastAsia="zh-CN"/>
        </w:rPr>
        <w:t>Кн  -    коэффициент, учитывающий начисления на выплаты по оплате труда</w:t>
      </w:r>
      <w:r w:rsidR="00730E15" w:rsidRPr="003B17ED">
        <w:rPr>
          <w:rFonts w:ascii="Liberation Serif" w:eastAsia="Times New Roman" w:hAnsi="Liberation Serif" w:cs="Liberation Serif"/>
          <w:kern w:val="2"/>
          <w:sz w:val="24"/>
          <w:szCs w:val="24"/>
          <w:lang w:eastAsia="zh-CN"/>
        </w:rPr>
        <w:t xml:space="preserve"> на плановый финансовый период.</w:t>
      </w:r>
    </w:p>
    <w:p w:rsidR="005746DA" w:rsidRPr="003B17ED" w:rsidRDefault="005746DA" w:rsidP="003B17ED">
      <w:pPr>
        <w:pStyle w:val="af0"/>
        <w:jc w:val="both"/>
        <w:rPr>
          <w:rFonts w:ascii="Liberation Serif" w:hAnsi="Liberation Serif"/>
        </w:rPr>
      </w:pPr>
      <w:r w:rsidRPr="003B17ED">
        <w:rPr>
          <w:rFonts w:ascii="Liberation Serif" w:hAnsi="Liberation Serif"/>
        </w:rPr>
        <w:t>М1,М2,М3,М4,М5 – дифференцирующие коэффициенты для расчета нормативных затрат на оплату труда и начисления на выплаты по оплате труда прочего персонала, участвовавшего в реализации Программы:</w:t>
      </w:r>
    </w:p>
    <w:p w:rsidR="005746DA" w:rsidRPr="003B17ED" w:rsidRDefault="005746DA" w:rsidP="003B17ED">
      <w:pPr>
        <w:pStyle w:val="af0"/>
        <w:jc w:val="both"/>
        <w:rPr>
          <w:rFonts w:ascii="Liberation Serif" w:hAnsi="Liberation Serif"/>
        </w:rPr>
      </w:pPr>
      <w:r w:rsidRPr="003B17ED">
        <w:rPr>
          <w:rFonts w:ascii="Liberation Serif" w:hAnsi="Liberation Serif"/>
        </w:rPr>
        <w:t>М1 – коэффициент, учитывающий количество групп в Организации (среднее количество группа в здании) Базой для определения коэффициента по решению Ирбитского муниципального образования может являться количество групп во всей Организации  или среднее количество групп в одной здании Организации, в которой осуществляется реализация Программы. Значения коэффициентов определяются с учетом выбора соответствующей базы.</w:t>
      </w:r>
    </w:p>
    <w:p w:rsidR="005746DA" w:rsidRPr="003B17ED" w:rsidRDefault="005746DA" w:rsidP="003B17ED">
      <w:pPr>
        <w:pStyle w:val="af0"/>
        <w:jc w:val="both"/>
        <w:rPr>
          <w:rFonts w:ascii="Liberation Serif" w:hAnsi="Liberation Serif"/>
        </w:rPr>
      </w:pPr>
      <w:r w:rsidRPr="003B17ED">
        <w:rPr>
          <w:rFonts w:ascii="Liberation Serif" w:hAnsi="Liberation Serif"/>
        </w:rPr>
        <w:t>М2 – коэффициент, учитывающий повышенную стоимость услуги по реализации Программы в сельской местности;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М3 – коэффициент, учитывающий возраст воспитанников (возраст детей в посещаемой группе);</w:t>
      </w:r>
    </w:p>
    <w:p w:rsidR="005746DA" w:rsidRPr="003B17ED" w:rsidRDefault="005746DA" w:rsidP="003B17ED">
      <w:pPr>
        <w:pStyle w:val="af0"/>
        <w:jc w:val="both"/>
        <w:rPr>
          <w:rFonts w:ascii="Liberation Serif" w:hAnsi="Liberation Serif"/>
        </w:rPr>
      </w:pPr>
      <w:r w:rsidRPr="003B17ED">
        <w:rPr>
          <w:rFonts w:ascii="Liberation Serif" w:hAnsi="Liberation Serif"/>
        </w:rPr>
        <w:t>М4 – коэффициент, учитывающий деятельность по квалифицированной коррекции недостатков в физическом  и /или     психическом развитии воспитанников в зависимости от возможностей здоровья ребенка;</w:t>
      </w:r>
    </w:p>
    <w:p w:rsidR="005746DA" w:rsidRPr="003B17ED" w:rsidRDefault="005746DA" w:rsidP="003B17ED">
      <w:pPr>
        <w:pStyle w:val="af0"/>
        <w:jc w:val="both"/>
        <w:rPr>
          <w:rFonts w:ascii="Liberation Serif" w:hAnsi="Liberation Serif"/>
        </w:rPr>
      </w:pPr>
      <w:r w:rsidRPr="003B17ED">
        <w:rPr>
          <w:rFonts w:ascii="Liberation Serif" w:hAnsi="Liberation Serif"/>
        </w:rPr>
        <w:t>М5 – коэффициент, учитывающий направленность группы, в  которой реализуется Программа.</w:t>
      </w:r>
    </w:p>
    <w:p w:rsidR="005746DA" w:rsidRPr="003B17ED" w:rsidRDefault="005746DA" w:rsidP="003B17ED">
      <w:pPr>
        <w:pStyle w:val="affff2"/>
        <w:jc w:val="both"/>
        <w:rPr>
          <w:rFonts w:ascii="Liberation Serif" w:hAnsi="Liberation Serif"/>
          <w:sz w:val="24"/>
          <w:szCs w:val="24"/>
          <w:lang w:eastAsia="zh-CN"/>
        </w:rPr>
      </w:pPr>
      <w:r w:rsidRPr="003B17ED">
        <w:rPr>
          <w:rFonts w:ascii="Liberation Serif" w:hAnsi="Liberation Serif"/>
          <w:sz w:val="24"/>
          <w:szCs w:val="24"/>
          <w:lang w:eastAsia="zh-CN"/>
        </w:rPr>
        <w:t>Нормативные затраты на приобретение средств обучения и воспитания, используемых при реализации Программы (Nc), устанавливаются Правительством Свердловской области.</w:t>
      </w:r>
    </w:p>
    <w:p w:rsidR="005746DA" w:rsidRPr="003B17ED" w:rsidRDefault="005746DA" w:rsidP="003B17ED">
      <w:pPr>
        <w:pStyle w:val="affff2"/>
        <w:jc w:val="both"/>
        <w:rPr>
          <w:rFonts w:ascii="Liberation Serif" w:hAnsi="Liberation Serif"/>
          <w:sz w:val="24"/>
          <w:szCs w:val="24"/>
          <w:lang w:eastAsia="zh-CN"/>
        </w:rPr>
      </w:pPr>
      <w:r w:rsidRPr="003B17ED">
        <w:rPr>
          <w:rFonts w:ascii="Liberation Serif" w:hAnsi="Liberation Serif"/>
          <w:sz w:val="24"/>
          <w:szCs w:val="24"/>
          <w:lang w:eastAsia="zh-CN"/>
        </w:rPr>
        <w:t>Нормативные затраты на обеспечение дополнительного профессионального образования педагогическим работникам, реализующим Программу, включая приобретение транспортных услуг на проезд педагогических работников до места проживания повышения квалификации (переподготовки) и обратно, суточные расходы на проживание педагогических работников на время получения дополнительного профессионального образования, приобретение услуг дополнительного профессионального образования  (Nпк), устанавливаются Министерством общего и профессионального образования Свердловской области.</w:t>
      </w:r>
    </w:p>
    <w:p w:rsidR="005746DA" w:rsidRPr="003B17ED" w:rsidRDefault="005746DA" w:rsidP="003B17ED">
      <w:pPr>
        <w:pStyle w:val="affff2"/>
        <w:jc w:val="both"/>
        <w:rPr>
          <w:rFonts w:ascii="Liberation Serif" w:hAnsi="Liberation Serif"/>
          <w:sz w:val="24"/>
          <w:szCs w:val="24"/>
          <w:lang w:eastAsia="zh-CN"/>
        </w:rPr>
      </w:pPr>
      <w:r w:rsidRPr="003B17ED">
        <w:rPr>
          <w:rFonts w:ascii="Liberation Serif" w:hAnsi="Liberation Serif"/>
          <w:sz w:val="24"/>
          <w:szCs w:val="24"/>
          <w:lang w:eastAsia="zh-CN"/>
        </w:rPr>
        <w:lastRenderedPageBreak/>
        <w:t>Нормативные затраты на коммунальные услуги определяются исходя из нормативов потребления коммунальных услуг, расчете на оказание единицы соответствующей государственной услуги и включают в себя: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1.</w:t>
      </w:r>
      <w:r w:rsidRPr="003B17ED">
        <w:rPr>
          <w:rFonts w:ascii="Liberation Serif" w:hAnsi="Liberation Serif"/>
          <w:sz w:val="24"/>
          <w:szCs w:val="24"/>
        </w:rPr>
        <w:tab/>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2.</w:t>
      </w:r>
      <w:r w:rsidRPr="003B17ED">
        <w:rPr>
          <w:rFonts w:ascii="Liberation Serif" w:hAnsi="Liberation Serif"/>
          <w:sz w:val="24"/>
          <w:szCs w:val="24"/>
        </w:rPr>
        <w:tab/>
        <w:t>Нормативные затраты на горячее водоснабжение;</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3.</w:t>
      </w:r>
      <w:r w:rsidRPr="003B17ED">
        <w:rPr>
          <w:rFonts w:ascii="Liberation Serif" w:hAnsi="Liberation Serif"/>
          <w:sz w:val="24"/>
          <w:szCs w:val="24"/>
        </w:rPr>
        <w:tab/>
        <w:t>Нормативные затраты на потребление электрической энергии;</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4.</w:t>
      </w:r>
      <w:r w:rsidRPr="003B17ED">
        <w:rPr>
          <w:rFonts w:ascii="Liberation Serif" w:hAnsi="Liberation Serif"/>
          <w:sz w:val="24"/>
          <w:szCs w:val="24"/>
        </w:rPr>
        <w:tab/>
        <w:t>Нормативные затраты на потребление тепловой энергии. В случае если ДОУ использует котельно – печное отопление, данные нормативные затраты не включаются в состав коммунальных услуг..</w:t>
      </w:r>
    </w:p>
    <w:p w:rsidR="005746DA" w:rsidRPr="003B17ED" w:rsidRDefault="005746DA" w:rsidP="003B17ED">
      <w:pPr>
        <w:pStyle w:val="af0"/>
        <w:jc w:val="both"/>
        <w:rPr>
          <w:rFonts w:ascii="Liberation Serif" w:hAnsi="Liberation Serif"/>
        </w:rPr>
      </w:pPr>
      <w:r w:rsidRPr="003B17ED">
        <w:rPr>
          <w:rFonts w:ascii="Liberation Serif" w:hAnsi="Liberation Serif"/>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5746DA" w:rsidRPr="003B17ED" w:rsidRDefault="005746DA" w:rsidP="003B17ED">
      <w:pPr>
        <w:pStyle w:val="af0"/>
        <w:jc w:val="both"/>
        <w:rPr>
          <w:rFonts w:ascii="Liberation Serif" w:hAnsi="Liberation Serif"/>
        </w:rPr>
      </w:pPr>
      <w:r w:rsidRPr="003B17ED">
        <w:rPr>
          <w:rFonts w:ascii="Liberation Serif" w:hAnsi="Liberation Serif"/>
        </w:rPr>
        <w:t>Нормативные затраты на содержание недвижимого имущества включают в себя:</w:t>
      </w:r>
    </w:p>
    <w:p w:rsidR="005746DA" w:rsidRPr="003B17ED" w:rsidRDefault="005746DA" w:rsidP="003B17ED">
      <w:pPr>
        <w:pStyle w:val="a"/>
        <w:jc w:val="both"/>
        <w:rPr>
          <w:rFonts w:ascii="Liberation Serif" w:hAnsi="Liberation Serif"/>
          <w:sz w:val="24"/>
          <w:szCs w:val="24"/>
          <w:lang w:eastAsia="zh-CN"/>
        </w:rPr>
      </w:pPr>
      <w:r w:rsidRPr="003B17ED">
        <w:rPr>
          <w:rFonts w:ascii="Liberation Serif" w:hAnsi="Liberation Serif"/>
          <w:sz w:val="24"/>
          <w:szCs w:val="24"/>
          <w:lang w:eastAsia="zh-CN"/>
        </w:rPr>
        <w:t>Нормативные затраты на эксплуатации системы охранной сигнализации и противопожарной безопасности;</w:t>
      </w:r>
    </w:p>
    <w:p w:rsidR="005746DA" w:rsidRPr="003B17ED" w:rsidRDefault="005746DA" w:rsidP="003B17ED">
      <w:pPr>
        <w:pStyle w:val="a"/>
        <w:jc w:val="both"/>
        <w:rPr>
          <w:rFonts w:ascii="Liberation Serif" w:hAnsi="Liberation Serif"/>
          <w:sz w:val="24"/>
          <w:szCs w:val="24"/>
          <w:lang w:eastAsia="zh-CN"/>
        </w:rPr>
      </w:pPr>
      <w:r w:rsidRPr="003B17ED">
        <w:rPr>
          <w:rFonts w:ascii="Liberation Serif" w:hAnsi="Liberation Serif"/>
          <w:sz w:val="24"/>
          <w:szCs w:val="24"/>
          <w:lang w:eastAsia="zh-CN"/>
        </w:rPr>
        <w:t>Нормативные затраты на аренду недвижимого имущества;</w:t>
      </w:r>
    </w:p>
    <w:p w:rsidR="005746DA" w:rsidRPr="003B17ED" w:rsidRDefault="005746DA" w:rsidP="003B17ED">
      <w:pPr>
        <w:pStyle w:val="a"/>
        <w:jc w:val="both"/>
        <w:rPr>
          <w:rFonts w:ascii="Liberation Serif" w:hAnsi="Liberation Serif"/>
          <w:sz w:val="24"/>
          <w:szCs w:val="24"/>
          <w:lang w:eastAsia="zh-CN"/>
        </w:rPr>
      </w:pPr>
      <w:r w:rsidRPr="003B17ED">
        <w:rPr>
          <w:rFonts w:ascii="Liberation Serif" w:hAnsi="Liberation Serif"/>
          <w:sz w:val="24"/>
          <w:szCs w:val="24"/>
          <w:lang w:eastAsia="zh-CN"/>
        </w:rPr>
        <w:t>Нормативные затраты на проведение текущего ремонта объектов недвижимого имущества;</w:t>
      </w:r>
    </w:p>
    <w:p w:rsidR="005746DA" w:rsidRPr="003B17ED" w:rsidRDefault="005746DA" w:rsidP="003B17ED">
      <w:pPr>
        <w:pStyle w:val="a"/>
        <w:jc w:val="both"/>
        <w:rPr>
          <w:rFonts w:ascii="Liberation Serif" w:hAnsi="Liberation Serif"/>
          <w:sz w:val="24"/>
          <w:szCs w:val="24"/>
          <w:lang w:eastAsia="zh-CN"/>
        </w:rPr>
      </w:pPr>
      <w:r w:rsidRPr="003B17ED">
        <w:rPr>
          <w:rFonts w:ascii="Liberation Serif" w:hAnsi="Liberation Serif"/>
          <w:sz w:val="24"/>
          <w:szCs w:val="24"/>
          <w:lang w:eastAsia="zh-CN"/>
        </w:rPr>
        <w:t>Прочие нормативные затраты на содержание прилегающих территорий  в соответствии с утвержденными санитарными правилами и нормативами;</w:t>
      </w:r>
    </w:p>
    <w:p w:rsidR="005746DA" w:rsidRPr="003B17ED" w:rsidRDefault="005746DA" w:rsidP="003B17ED">
      <w:pPr>
        <w:pStyle w:val="a"/>
        <w:jc w:val="both"/>
        <w:rPr>
          <w:rFonts w:ascii="Liberation Serif" w:hAnsi="Liberation Serif"/>
          <w:sz w:val="24"/>
          <w:szCs w:val="24"/>
          <w:lang w:eastAsia="zh-CN"/>
        </w:rPr>
      </w:pPr>
      <w:r w:rsidRPr="003B17ED">
        <w:rPr>
          <w:rFonts w:ascii="Liberation Serif" w:hAnsi="Liberation Serif"/>
          <w:sz w:val="24"/>
          <w:szCs w:val="24"/>
          <w:lang w:eastAsia="zh-CN"/>
        </w:rPr>
        <w:t>Прочие нормативные затраты на содержание недвижимого имущества.</w:t>
      </w:r>
    </w:p>
    <w:p w:rsidR="005746DA" w:rsidRPr="003B17ED" w:rsidRDefault="005746DA" w:rsidP="003B17ED">
      <w:pPr>
        <w:pStyle w:val="af0"/>
        <w:jc w:val="both"/>
        <w:rPr>
          <w:rFonts w:ascii="Liberation Serif" w:hAnsi="Liberation Serif"/>
        </w:rPr>
      </w:pPr>
      <w:r w:rsidRPr="003B17ED">
        <w:rPr>
          <w:rFonts w:ascii="Liberation Serif" w:hAnsi="Liberation Serif"/>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ДОУ средств и систем (системы охранной сигнализации, системы пожарной сигнализации, первичных средств пожаротушения).</w:t>
      </w:r>
    </w:p>
    <w:p w:rsidR="005746DA" w:rsidRPr="003B17ED" w:rsidRDefault="005746DA" w:rsidP="003B17ED">
      <w:pPr>
        <w:pStyle w:val="affff2"/>
        <w:jc w:val="both"/>
        <w:rPr>
          <w:rFonts w:ascii="Liberation Serif" w:hAnsi="Liberation Serif"/>
          <w:sz w:val="24"/>
          <w:szCs w:val="24"/>
          <w:lang w:eastAsia="zh-CN"/>
        </w:rPr>
      </w:pPr>
      <w:r w:rsidRPr="003B17ED">
        <w:rPr>
          <w:rFonts w:ascii="Liberation Serif" w:hAnsi="Liberation Serif"/>
          <w:sz w:val="24"/>
          <w:szCs w:val="24"/>
          <w:lang w:eastAsia="zh-CN"/>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ДОУ в предыдущем отчетном периоде (году). Объем финансового обеспечения реализации Программы на ДОУ осуществляется в пределах объемов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её реализации, приобретение средств обучения, обеспечения дополнительного профессионального образования педагогических работников и функционирования ДОУ.</w:t>
      </w:r>
    </w:p>
    <w:p w:rsidR="005746DA" w:rsidRPr="003B17ED" w:rsidRDefault="005746DA" w:rsidP="003B17ED">
      <w:pPr>
        <w:pStyle w:val="af0"/>
        <w:jc w:val="both"/>
        <w:rPr>
          <w:rFonts w:ascii="Liberation Serif" w:hAnsi="Liberation Serif"/>
        </w:rPr>
      </w:pPr>
      <w:r w:rsidRPr="003B17ED">
        <w:rPr>
          <w:rFonts w:ascii="Liberation Serif" w:hAnsi="Liberation Serif"/>
        </w:rPr>
        <w:t>Порядок, размеры и условия оплаты труда отдельных категорий работников ДОУ, в том числе распределение стимулирующих выплат, определяются в локальных и правовых актах ДОУ и в Коллективном договоре. В Положение о стимулирующих выплатах  определяются критерии и показатели результативности и качества, разработанные в соответствии с  требованиями ФГОС ДО к условиям реализации Программы. В распределении стимулирующей части фонда оплаты труда предусматривается участие органов самоуправления ДОУ.</w:t>
      </w:r>
    </w:p>
    <w:p w:rsidR="005746DA" w:rsidRPr="003B17ED" w:rsidRDefault="005746DA" w:rsidP="003B17ED">
      <w:pPr>
        <w:pStyle w:val="af0"/>
        <w:jc w:val="both"/>
        <w:rPr>
          <w:rFonts w:ascii="Liberation Serif" w:hAnsi="Liberation Serif"/>
        </w:rPr>
      </w:pPr>
      <w:r w:rsidRPr="003B17ED">
        <w:rPr>
          <w:rFonts w:ascii="Liberation Serif" w:hAnsi="Liberation Serif"/>
        </w:rPr>
        <w:t>Для обеспечения требований ФГОС ДО на основе проведенного анализа условий реализации Программы ДОУ:</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lastRenderedPageBreak/>
        <w:t>1.</w:t>
      </w:r>
      <w:r w:rsidRPr="003B17ED">
        <w:rPr>
          <w:rFonts w:ascii="Liberation Serif" w:hAnsi="Liberation Serif"/>
          <w:sz w:val="24"/>
          <w:szCs w:val="24"/>
        </w:rPr>
        <w:tab/>
        <w:t>Проводит экономический расчет стоимости обеспечения требований Стандарта;</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2.</w:t>
      </w:r>
      <w:r w:rsidRPr="003B17ED">
        <w:rPr>
          <w:rFonts w:ascii="Liberation Serif" w:hAnsi="Liberation Serif"/>
          <w:sz w:val="24"/>
          <w:szCs w:val="24"/>
        </w:rPr>
        <w:tab/>
        <w:t>Устанавливает предмет закупок, количество и стоимость пополняемого оборудования, а так же работ для обеспечения требований к условиям реализации Программы;</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3.</w:t>
      </w:r>
      <w:r w:rsidRPr="003B17ED">
        <w:rPr>
          <w:rFonts w:ascii="Liberation Serif" w:hAnsi="Liberation Serif"/>
          <w:sz w:val="24"/>
          <w:szCs w:val="24"/>
        </w:rPr>
        <w:tab/>
        <w:t>Определяет величину затрат на обеспечение требований к условиям реализации Программы;</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4.</w:t>
      </w:r>
      <w:r w:rsidRPr="003B17ED">
        <w:rPr>
          <w:rFonts w:ascii="Liberation Serif" w:hAnsi="Liberation Serif"/>
          <w:sz w:val="24"/>
          <w:szCs w:val="24"/>
        </w:rPr>
        <w:tab/>
        <w:t>Соотносит необходимые затраты с региональным (муниципальным графиков внедрения Стандарта и распределяет по итогам годам освоение средств на обеспечение требований к условиям реализации Программы;</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5.</w:t>
      </w:r>
      <w:r w:rsidRPr="003B17ED">
        <w:rPr>
          <w:rFonts w:ascii="Liberation Serif" w:hAnsi="Liberation Serif"/>
          <w:sz w:val="24"/>
          <w:szCs w:val="24"/>
        </w:rPr>
        <w:tab/>
        <w:t>Разрабатывает финансовый механизм взаимодействия между ДОУ и партнерами по реализации Программы (в том числе в сетевой форме).</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pStyle w:val="20"/>
        <w:spacing w:before="0" w:after="0"/>
        <w:jc w:val="both"/>
        <w:rPr>
          <w:rFonts w:ascii="Liberation Serif" w:eastAsia="Times New Roman" w:hAnsi="Liberation Serif" w:cs="Liberation Serif"/>
          <w:i w:val="0"/>
          <w:sz w:val="24"/>
          <w:szCs w:val="24"/>
        </w:rPr>
      </w:pPr>
      <w:bookmarkStart w:id="58" w:name="_Toc35872855"/>
      <w:r w:rsidRPr="003B17ED">
        <w:rPr>
          <w:rFonts w:ascii="Liberation Serif" w:eastAsia="Times New Roman" w:hAnsi="Liberation Serif" w:cs="Liberation Serif"/>
          <w:i w:val="0"/>
          <w:sz w:val="24"/>
          <w:szCs w:val="24"/>
        </w:rPr>
        <w:t>3.6. ПЛАНИРОВАНИЕ ОБРАЗОВАТЕЛЬНОЙ ДЕЯТЕЛЬНОСТИ</w:t>
      </w:r>
      <w:bookmarkEnd w:id="58"/>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pStyle w:val="af0"/>
        <w:jc w:val="both"/>
        <w:rPr>
          <w:rFonts w:ascii="Liberation Serif" w:hAnsi="Liberation Serif"/>
        </w:rPr>
      </w:pPr>
      <w:r w:rsidRPr="003B17ED">
        <w:rPr>
          <w:rFonts w:ascii="Liberation Serif" w:hAnsi="Liberation Serif"/>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пространство для гибкого планирования их деятельности, исходя из особенностей реализации Программы, условий образовательной деятельности, потребностей, возможностей и готовностей, интересов и инициатив воспитанников, их родителей, пед</w:t>
      </w:r>
      <w:r w:rsidR="00730E15" w:rsidRPr="003B17ED">
        <w:rPr>
          <w:rFonts w:ascii="Liberation Serif" w:hAnsi="Liberation Serif"/>
        </w:rPr>
        <w:t>агогов.</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Планирование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w:t>
      </w:r>
    </w:p>
    <w:p w:rsidR="005746DA" w:rsidRPr="003B17ED" w:rsidRDefault="005746DA" w:rsidP="003B17ED">
      <w:pPr>
        <w:pStyle w:val="af0"/>
        <w:jc w:val="both"/>
        <w:rPr>
          <w:rFonts w:ascii="Liberation Serif" w:hAnsi="Liberation Serif"/>
        </w:rPr>
      </w:pPr>
      <w:r w:rsidRPr="003B17ED">
        <w:rPr>
          <w:rFonts w:ascii="Liberation Serif" w:hAnsi="Liberation Serif"/>
        </w:rPr>
        <w:t>В ДОУ определено 3 уровня планирования</w:t>
      </w:r>
      <w:r w:rsidRPr="003B17ED">
        <w:rPr>
          <w:rFonts w:ascii="Liberation Serif" w:hAnsi="Liberation Serif"/>
          <w:vertAlign w:val="superscript"/>
        </w:rPr>
        <w:footnoteReference w:id="2"/>
      </w:r>
      <w:r w:rsidRPr="003B17ED">
        <w:rPr>
          <w:rFonts w:ascii="Liberation Serif" w:hAnsi="Liberation Serif"/>
        </w:rPr>
        <w:t xml:space="preserve"> (долгосрочное стратегическое, годовое и календарное месячное планирование, которые отличаться между   собой):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1.уровень - стратегический уровень планирования – представлен Программой и рабочими программами, разрабатываемыми педагогами для каждой группы детей, с учетом их возрастных и индивидуальных особенностей развития;  </w:t>
      </w:r>
    </w:p>
    <w:p w:rsidR="005746DA" w:rsidRPr="003B17ED" w:rsidRDefault="005746DA" w:rsidP="003B17ED">
      <w:pPr>
        <w:pStyle w:val="af0"/>
        <w:jc w:val="both"/>
        <w:rPr>
          <w:rFonts w:ascii="Liberation Serif" w:hAnsi="Liberation Serif"/>
        </w:rPr>
      </w:pPr>
      <w:r w:rsidRPr="003B17ED">
        <w:rPr>
          <w:rFonts w:ascii="Liberation Serif" w:hAnsi="Liberation Serif"/>
        </w:rPr>
        <w:t>2.уровень - годовой уровень планирования - тематическое планирование будет осуществляться по годам пребывания детей в ДОУ в соответствии со структурой Программы и используемых в ней авторских программ по направлениям развития ребенка. Для этого выделяются общие темы для организации деятельности детей в охватывающие все направления их развития и обозначаются формы и методы работы с ними.</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3.уровень - календарное планирование - разрабатывается на каждый месяц на основе данных мониторинга и по итогам выполнения предыдущего плана.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Назначение тематического уровня планирования состоит в том, чтобы   сформировать целостное и одновременно конкретное представление о содержании той образовательной деятельности, в которую в течение года будет включаться ребенок.   Для этого в ДОУ выделяются общие темы организации деятельности детей, охватывающие все направления развития: познавательного, речевого, социально-коммуникативного, физического и художественно-эстетического развития дошкольников, что позволяет перейти к планированию образовательный деятельности развивающего характера.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Содержание образовательной деятельности структурируется по областям или направлениям развития ребенка: социально-коммуникативное, познавательное, речевое, художественно-эстетическое и физическое развитие; или культурным практикам определяется, какие виды </w:t>
      </w:r>
      <w:r w:rsidRPr="003B17ED">
        <w:rPr>
          <w:rFonts w:ascii="Liberation Serif" w:hAnsi="Liberation Serif"/>
        </w:rPr>
        <w:lastRenderedPageBreak/>
        <w:t>деятельности (образовательные практики) могут быть использованы при организации работы с дошкольниками по каждому направлению, что позволяет использовать в образовании дошкольников деятельностный подход и достичь целостности и комплексности планирования.</w:t>
      </w:r>
    </w:p>
    <w:p w:rsidR="005746DA" w:rsidRPr="003B17ED" w:rsidRDefault="005746DA" w:rsidP="003B17ED">
      <w:pPr>
        <w:pStyle w:val="af0"/>
        <w:jc w:val="both"/>
        <w:rPr>
          <w:rFonts w:ascii="Liberation Serif" w:eastAsia="Times New Roman" w:hAnsi="Liberation Serif"/>
        </w:rPr>
      </w:pPr>
      <w:r w:rsidRPr="003B17ED">
        <w:rPr>
          <w:rFonts w:ascii="Liberation Serif" w:hAnsi="Liberation Serif"/>
        </w:rPr>
        <w:t xml:space="preserve">Назначение тематического уровня планирования состоит в том, чтобы   сформировать целостное и одновременно конкретное представление о содержании той образовательной деятельности, в которую в течение года будет включаться ребенок.   Для этого в ДОУ выделяются общие темы организации деятельности детей, охватывающие все направления развития: познавательного, речевого, социально-коммуникативного, физического и художественно-эстетического развития дошкольников, что позволяет перейти к планированию образовательный деятельности развивающего характера.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Темообразующие факторы: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нормативные и методические документы программного характера: ФГОС ДО, ПООП ДО, Программы, построенная с учетом авторских комплексных и парциальных программ, интересов детей и родителей (целевые ориентиры, описание содержания культурных практик и образовательной деятельности); </w:t>
      </w:r>
    </w:p>
    <w:p w:rsidR="005746DA" w:rsidRPr="003B17ED" w:rsidRDefault="005746DA" w:rsidP="003B17ED">
      <w:pPr>
        <w:pStyle w:val="af0"/>
        <w:jc w:val="both"/>
        <w:rPr>
          <w:rFonts w:ascii="Liberation Serif" w:hAnsi="Liberation Serif"/>
        </w:rPr>
      </w:pPr>
      <w:r w:rsidRPr="003B17ED">
        <w:rPr>
          <w:rFonts w:ascii="Liberation Serif" w:hAnsi="Liberation Serif"/>
        </w:rPr>
        <w:t>- новые задачи образовательный деятельности, возникшие в связи с актуализацией различных проблем и социальных рисков в обществе, появившиеся в период реализации Программы (например, вопросы безопасности, защиты прав ребенка, здоровья и спорта, отношения к детям с ОВЗ, старикам и др.);</w:t>
      </w:r>
    </w:p>
    <w:p w:rsidR="005746DA" w:rsidRPr="003B17ED" w:rsidRDefault="005746DA" w:rsidP="003B17ED">
      <w:pPr>
        <w:pStyle w:val="af0"/>
        <w:jc w:val="both"/>
        <w:rPr>
          <w:rFonts w:ascii="Liberation Serif" w:hAnsi="Liberation Serif"/>
        </w:rPr>
      </w:pPr>
      <w:r w:rsidRPr="003B17ED">
        <w:rPr>
          <w:rFonts w:ascii="Liberation Serif" w:hAnsi="Liberation Serif"/>
        </w:rPr>
        <w:t>- специфические задачи и особенности развития детей определенной возрастной группы (например, навыки самообслуживание, подготовка к школе);</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результаты ежедневного наблюдения за процессом развития и поведением ребенка по программе мониторинга;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 окружающий мир (природные явления, животные, континенты и страны);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 история (развития общества, науки и культуры (живописи, музыки, театра и др.);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реальные актуальные и вызывающие интерес детей события современной общественной жизни группы, детского сада, места проживания детей, страны и мира (государственные, народные, национальные и другие праздники, традиции дошкольной организации, политические, спортивные, культурные и иные события в жизни страны и мира и др.); </w:t>
      </w:r>
    </w:p>
    <w:p w:rsidR="005746DA" w:rsidRPr="003B17ED" w:rsidRDefault="005746DA" w:rsidP="003B17ED">
      <w:pPr>
        <w:pStyle w:val="af0"/>
        <w:jc w:val="both"/>
        <w:rPr>
          <w:rFonts w:ascii="Liberation Serif" w:hAnsi="Liberation Serif"/>
        </w:rPr>
      </w:pPr>
      <w:r w:rsidRPr="003B17ED">
        <w:rPr>
          <w:rFonts w:ascii="Liberation Serif" w:hAnsi="Liberation Serif"/>
        </w:rPr>
        <w:t>- окружающий социум и взаимодействие воспитателя с социальными партнерами   ДОУ (объекты социума: школы, магазины, библиотеки, производственные предприятия, театры, архитектурные и исторические памятники и др.);</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взаимодействие воспитателя с родителями (взаимоотношения в семье, права и обязанности ребенка в семье, профессия, биография и интересы членов семьи и др.); </w:t>
      </w:r>
    </w:p>
    <w:p w:rsidR="005746DA" w:rsidRPr="003B17ED" w:rsidRDefault="005746DA" w:rsidP="003B17ED">
      <w:pPr>
        <w:pStyle w:val="af0"/>
        <w:jc w:val="both"/>
        <w:rPr>
          <w:rFonts w:ascii="Liberation Serif" w:hAnsi="Liberation Serif"/>
        </w:rPr>
      </w:pPr>
      <w:r w:rsidRPr="003B17ED">
        <w:rPr>
          <w:rFonts w:ascii="Liberation Serif" w:hAnsi="Liberation Serif"/>
        </w:rPr>
        <w:t>- реальные актуальные вызывающие интерес события личной жизни ребенка и его семьи, включая его отношения с детьми и взрослыми в семье, группе и окружающем социуме (дни рождения детей и их близких, поездки в отпуск, конфликты со сверстниками и др.);</w:t>
      </w:r>
    </w:p>
    <w:p w:rsidR="005746DA" w:rsidRPr="003B17ED" w:rsidRDefault="005746DA" w:rsidP="003B17ED">
      <w:pPr>
        <w:pStyle w:val="af0"/>
        <w:jc w:val="both"/>
        <w:rPr>
          <w:rFonts w:ascii="Liberation Serif" w:hAnsi="Liberation Serif"/>
        </w:rPr>
      </w:pPr>
      <w:r w:rsidRPr="003B17ED">
        <w:rPr>
          <w:rFonts w:ascii="Liberation Serif" w:hAnsi="Liberation Serif"/>
        </w:rPr>
        <w:t>- возрастные интересы отдельных детей или группы (например, интерес к динозаврам, сбору и коллекционированию наклеек, вызванные СМИ и др.);</w:t>
      </w:r>
    </w:p>
    <w:p w:rsidR="005746DA" w:rsidRPr="003B17ED" w:rsidRDefault="005746DA" w:rsidP="003B17ED">
      <w:pPr>
        <w:pStyle w:val="af0"/>
        <w:jc w:val="both"/>
        <w:rPr>
          <w:rFonts w:ascii="Liberation Serif" w:hAnsi="Liberation Serif"/>
        </w:rPr>
      </w:pPr>
      <w:r w:rsidRPr="003B17ED">
        <w:rPr>
          <w:rFonts w:ascii="Liberation Serif" w:hAnsi="Liberation Serif"/>
        </w:rPr>
        <w:t>- тексты художественной литературы, их вымышленные миры, герои и события (абстрактные темы о добре и зле, поведении и отношениях между людьми, отношении людей к природе, животным, качествах человека: долге, ответственности, скромности зависти, жадности и др.).</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Отбор тем (проектов) для образовательной деятельности проводится согласно критериям их доступности для детей конкретной возрастной группы, мотивационной побудительности и </w:t>
      </w:r>
      <w:r w:rsidRPr="003B17ED">
        <w:rPr>
          <w:rFonts w:ascii="Liberation Serif" w:hAnsi="Liberation Serif"/>
        </w:rPr>
        <w:lastRenderedPageBreak/>
        <w:t xml:space="preserve">направленности, с учетом их социокультурной значимости для их развития. То есть далеко не все темы, образованные данными факторами, могут быть включены в планы работы воспитателя.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Нахождение разумного баланса между объемом заранее запланированных тем и тем, возникающих в процессе самой образовательной деятельности, и составляет сущность нового гибкого подхода к планированию. Такое планирование является гибким планированием от достигнутого, то есть от данных реального процесса развития ребенка.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Основная направленность тем прослеживается из года в год. Продолжительность работы внутри одной темы зависит от возраста, интересов детей. Вместе с тем темы в группе объединены одной тематической «нитью», что позволяет узким специалистам (музыкальному руководителю, инструктору по физической культуре, педагогу-психологу) более качественно и быстро осуществлять подбор материала, необходимого для реализации тематического подхода.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Воспитателю не обязательно строго придерживаться очерченного круга и порядка предложенных тем. На их основе конструируется живой педагогический процесс в реальной группе с учётом конкретных условий работы. Педагог может сформулировать тему самостоятельно и совместно с детьми, исходя из их интересов и пожеланий, на основании географических, национальных, социальных, личностных, индивидуальных и других особенностей детей группы, а также пожелания их родителей.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Вся эта работа проводится не только в процессе непрерывной образовательной деятельности с детьми, но и в совместной деятельности с детьми в режимных моментах, решая все необходимые образовательные и коррекционно-развивающие задачи. </w:t>
      </w:r>
    </w:p>
    <w:p w:rsidR="005746DA" w:rsidRPr="00860AC2" w:rsidRDefault="005746DA" w:rsidP="00860AC2">
      <w:pPr>
        <w:pStyle w:val="30"/>
        <w:jc w:val="both"/>
        <w:rPr>
          <w:rFonts w:ascii="Liberation Serif" w:hAnsi="Liberation Serif"/>
          <w:sz w:val="24"/>
          <w:szCs w:val="24"/>
        </w:rPr>
      </w:pPr>
      <w:r w:rsidRPr="003B17ED">
        <w:rPr>
          <w:rFonts w:ascii="Liberation Serif" w:hAnsi="Liberation Serif"/>
          <w:sz w:val="24"/>
          <w:szCs w:val="24"/>
        </w:rPr>
        <w:t xml:space="preserve">Проектно-тематическое </w:t>
      </w:r>
      <w:r w:rsidR="00860AC2">
        <w:rPr>
          <w:rFonts w:ascii="Liberation Serif" w:hAnsi="Liberation Serif"/>
          <w:sz w:val="24"/>
          <w:szCs w:val="24"/>
        </w:rPr>
        <w:t xml:space="preserve">планирование программы  группы </w:t>
      </w:r>
      <w:r w:rsidRPr="003B17ED">
        <w:rPr>
          <w:rFonts w:ascii="Liberation Serif" w:hAnsi="Liberation Serif"/>
          <w:b w:val="0"/>
        </w:rPr>
        <w:t>детей дошкольного возраста</w:t>
      </w:r>
    </w:p>
    <w:p w:rsidR="005746DA" w:rsidRPr="003B17ED" w:rsidRDefault="005746DA" w:rsidP="003B17ED">
      <w:pPr>
        <w:pStyle w:val="af0"/>
        <w:jc w:val="both"/>
        <w:rPr>
          <w:rFonts w:ascii="Liberation Serif" w:eastAsia="Times New Roman" w:hAnsi="Liberation Serif"/>
        </w:rPr>
      </w:pPr>
      <w:r w:rsidRPr="003B17ED">
        <w:rPr>
          <w:rFonts w:ascii="Liberation Serif" w:eastAsia="Times New Roman" w:hAnsi="Liberation Serif"/>
        </w:rPr>
        <w:t xml:space="preserve">Продолжительность работы внутри одной темы зависит от возраста детей. </w:t>
      </w:r>
      <w:r w:rsidRPr="003B17ED">
        <w:rPr>
          <w:rFonts w:ascii="Liberation Serif" w:hAnsi="Liberation Serif"/>
        </w:rPr>
        <w:t>Тема части Программы, формируемой участниками образовательных отношений может стать как основная, а может накладываться на тему проекта обязательной части Программы.</w:t>
      </w:r>
    </w:p>
    <w:p w:rsidR="005746DA" w:rsidRPr="003B17ED" w:rsidRDefault="005746DA" w:rsidP="003B17ED">
      <w:pPr>
        <w:pStyle w:val="af0"/>
        <w:jc w:val="both"/>
        <w:rPr>
          <w:rFonts w:ascii="Liberation Serif" w:hAnsi="Liberation Serif"/>
        </w:rPr>
      </w:pPr>
      <w:r w:rsidRPr="003B17ED">
        <w:rPr>
          <w:rFonts w:ascii="Liberation Serif" w:hAnsi="Liberation Serif"/>
        </w:rPr>
        <w:t>На их основе конструируется живой педагогический процесс в реальной группе с учётом конкретных условии</w:t>
      </w:r>
      <w:r w:rsidRPr="003B17ED">
        <w:rPr>
          <w:rFonts w:ascii="Times New Roman" w:hAnsi="Times New Roman"/>
        </w:rPr>
        <w:t>̆</w:t>
      </w:r>
      <w:r w:rsidRPr="003B17ED">
        <w:rPr>
          <w:rFonts w:ascii="Liberation Serif" w:hAnsi="Liberation Serif"/>
        </w:rPr>
        <w:t xml:space="preserve"> работы. Педагог может на тему самостоятельно, исходя из интересов детей и пожелании</w:t>
      </w:r>
      <w:r w:rsidRPr="003B17ED">
        <w:rPr>
          <w:rFonts w:ascii="Times New Roman" w:hAnsi="Times New Roman"/>
        </w:rPr>
        <w:t>̆</w:t>
      </w:r>
      <w:r w:rsidRPr="003B17ED">
        <w:rPr>
          <w:rFonts w:ascii="Liberation Serif" w:hAnsi="Liberation Serif"/>
        </w:rPr>
        <w:t xml:space="preserve"> родителей, сформулировать основании географических, национальных, социальных, личностных, индивидуальных и других особенностей детей группы, а также пожелания их родителей. При этом воспитателю необходимо сохранить объединяющую («рамочную») тематику, представленную в проектно-тематическом планировании с целью систематизирования образовательной работы с детьми и сохранения объединения всех участников образовательного процесса.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Вся эта работа проводится не только в процессе образовательных предложений для целой группы (занятий) с детьми, но и в совместной деятельности с детьми в течение всего времени их пребывания в детском саду, решая все необходимые образовательные и другие задачи. </w:t>
      </w:r>
    </w:p>
    <w:p w:rsidR="005746DA" w:rsidRPr="003B17ED" w:rsidRDefault="005746DA" w:rsidP="003B17ED">
      <w:pPr>
        <w:pStyle w:val="af0"/>
        <w:jc w:val="both"/>
        <w:rPr>
          <w:rFonts w:ascii="Liberation Serif" w:hAnsi="Liberation Serif"/>
        </w:rPr>
      </w:pPr>
      <w:r w:rsidRPr="003B17ED">
        <w:rPr>
          <w:rFonts w:ascii="Liberation Serif" w:hAnsi="Liberation Serif"/>
        </w:rPr>
        <w:t>С учетом темы проекта участниками образовательных отношений продумывается (планируется) и предусматривается в содержании совместной (в том числе, образовательных предложений для целой группы (занятий) и самостоятельной деятельности детей необходимые формы, методы и средства, деятельность детей в данном аспекте. В проектно-тематическом плане предусмотрены для освоения темы как обязательной части Программы, так и части, формируемой участниками образовательных отношений. Темы проекта части, формируемой участниками образовательных отношений, как правило, интегрированы в обязательную часть.</w:t>
      </w:r>
    </w:p>
    <w:p w:rsidR="00730E15" w:rsidRPr="003B17ED" w:rsidRDefault="00730E15" w:rsidP="003B17ED">
      <w:pPr>
        <w:pStyle w:val="30"/>
        <w:jc w:val="both"/>
        <w:rPr>
          <w:rFonts w:ascii="Liberation Serif" w:hAnsi="Liberation Serif"/>
          <w:sz w:val="24"/>
          <w:szCs w:val="24"/>
        </w:rPr>
      </w:pPr>
      <w:r w:rsidRPr="003B17ED">
        <w:rPr>
          <w:rFonts w:ascii="Liberation Serif" w:hAnsi="Liberation Serif"/>
          <w:sz w:val="24"/>
          <w:szCs w:val="24"/>
        </w:rPr>
        <w:t>Т</w:t>
      </w:r>
      <w:r w:rsidR="005746DA" w:rsidRPr="003B17ED">
        <w:rPr>
          <w:rFonts w:ascii="Liberation Serif" w:hAnsi="Liberation Serif"/>
          <w:sz w:val="24"/>
          <w:szCs w:val="24"/>
        </w:rPr>
        <w:t>ематический план для</w:t>
      </w:r>
      <w:r w:rsidRPr="003B17ED">
        <w:rPr>
          <w:rFonts w:ascii="Liberation Serif" w:hAnsi="Liberation Serif"/>
          <w:sz w:val="24"/>
          <w:szCs w:val="24"/>
        </w:rPr>
        <w:t xml:space="preserve"> детей разновозрастной группы младшего дошкольного возраста</w:t>
      </w:r>
    </w:p>
    <w:p w:rsidR="005746DA" w:rsidRPr="003B17ED" w:rsidRDefault="00730E15" w:rsidP="003B17ED">
      <w:pPr>
        <w:pStyle w:val="af0"/>
        <w:jc w:val="both"/>
        <w:rPr>
          <w:rFonts w:ascii="Liberation Serif" w:hAnsi="Liberation Serif"/>
          <w:b/>
        </w:rPr>
      </w:pPr>
      <w:r w:rsidRPr="003B17ED">
        <w:rPr>
          <w:rFonts w:ascii="Liberation Serif" w:hAnsi="Liberation Serif"/>
          <w:b/>
        </w:rPr>
        <w:t>от 1г6м до 4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563"/>
      </w:tblGrid>
      <w:tr w:rsidR="005746DA" w:rsidRPr="003B17ED" w:rsidTr="005746DA">
        <w:trPr>
          <w:trHeight w:val="271"/>
        </w:trPr>
        <w:tc>
          <w:tcPr>
            <w:tcW w:w="14786" w:type="dxa"/>
            <w:tcBorders>
              <w:bottom w:val="single" w:sz="4" w:space="0" w:color="auto"/>
            </w:tcBorders>
          </w:tcPr>
          <w:p w:rsidR="005746DA" w:rsidRPr="003B17ED" w:rsidRDefault="005746DA" w:rsidP="003B17ED">
            <w:pPr>
              <w:spacing w:after="0" w:line="240" w:lineRule="auto"/>
              <w:jc w:val="both"/>
              <w:rPr>
                <w:rFonts w:ascii="Liberation Serif" w:hAnsi="Liberation Serif" w:cs="Liberation Serif"/>
                <w:b/>
                <w:sz w:val="24"/>
                <w:szCs w:val="24"/>
                <w:lang w:eastAsia="ru-RU"/>
              </w:rPr>
            </w:pPr>
            <w:r w:rsidRPr="003B17ED">
              <w:rPr>
                <w:rFonts w:ascii="Liberation Serif" w:hAnsi="Liberation Serif" w:cs="Liberation Serif"/>
                <w:b/>
                <w:sz w:val="24"/>
                <w:szCs w:val="24"/>
                <w:lang w:eastAsia="ru-RU"/>
              </w:rPr>
              <w:t>Сентябрь</w:t>
            </w:r>
          </w:p>
        </w:tc>
      </w:tr>
      <w:tr w:rsidR="005746DA" w:rsidRPr="003B17ED" w:rsidTr="005746DA">
        <w:trPr>
          <w:trHeight w:val="367"/>
        </w:trPr>
        <w:tc>
          <w:tcPr>
            <w:tcW w:w="14786" w:type="dxa"/>
            <w:tcBorders>
              <w:top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«Детский сад» (4 неделя августа - 1 неделя сентября)</w:t>
            </w:r>
          </w:p>
        </w:tc>
      </w:tr>
      <w:tr w:rsidR="005746DA" w:rsidRPr="003B17ED" w:rsidTr="005746DA">
        <w:tc>
          <w:tcPr>
            <w:tcW w:w="14786" w:type="dxa"/>
          </w:tcPr>
          <w:p w:rsidR="00730E15"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br/>
              <w:t>Задачи: Продолжать знакомство с детским садом как ближайшим социальным окружением ребенка. Формировать дружеские отношения, знакомить детей друг с другом в ходе игр.</w:t>
            </w:r>
          </w:p>
          <w:p w:rsidR="00730E15" w:rsidRPr="003B17ED" w:rsidRDefault="00730E15"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Задачи:  </w:t>
            </w:r>
          </w:p>
          <w:p w:rsidR="00730E15" w:rsidRPr="003B17ED" w:rsidRDefault="00730E15"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от 1г6м  до 3 лет </w:t>
            </w:r>
            <w:r w:rsidR="005746DA" w:rsidRPr="003B17ED">
              <w:rPr>
                <w:rFonts w:ascii="Liberation Serif" w:eastAsia="Times New Roman" w:hAnsi="Liberation Serif" w:cs="Liberation Serif"/>
                <w:sz w:val="24"/>
                <w:szCs w:val="24"/>
                <w:lang w:eastAsia="ru-RU"/>
              </w:rPr>
              <w:t>Адаптировать детей к условиям детского сада. Способствовать формированию положительных эмоций от отношения к детскому саду, воспитателю, детям. Познакомить с детьми, воспитателем, с ближайшим окружением: личный шкафчик, кроватка, игрушки Способствовать формированию положительных эмоций по отношений к детскому саду, воспитателю, детям.</w:t>
            </w:r>
          </w:p>
          <w:p w:rsidR="005746DA" w:rsidRPr="003B17ED" w:rsidRDefault="00730E15"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от 3 до 4 лет </w:t>
            </w:r>
            <w:r w:rsidR="005746DA" w:rsidRPr="003B17ED">
              <w:rPr>
                <w:rFonts w:ascii="Liberation Serif" w:eastAsia="Times New Roman" w:hAnsi="Liberation Serif" w:cs="Liberation Serif"/>
                <w:sz w:val="24"/>
                <w:szCs w:val="24"/>
                <w:lang w:eastAsia="ru-RU"/>
              </w:rPr>
              <w:t xml:space="preserve">Вызывать у детей радость от возвращения в детский сад.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Продолжать знакомство с окружающей средой группы, помещениями детского сада.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Предлагать рассматривать игрушки, называть их форму, цвет, строение.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Формировать дружеские, доброжела</w:t>
            </w:r>
            <w:r w:rsidR="00027A06" w:rsidRPr="003B17ED">
              <w:rPr>
                <w:rFonts w:ascii="Liberation Serif" w:eastAsia="Times New Roman" w:hAnsi="Liberation Serif" w:cs="Liberation Serif"/>
                <w:sz w:val="24"/>
                <w:szCs w:val="24"/>
                <w:lang w:eastAsia="ru-RU"/>
              </w:rPr>
              <w:t>тельные отношения между детьми.</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Итоговое мероприятие: Развлечение «Мои любимые игрушки»</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«Осень» (2-4 недели сентября).</w:t>
            </w:r>
          </w:p>
        </w:tc>
      </w:tr>
      <w:tr w:rsidR="005746DA" w:rsidRPr="003B17ED" w:rsidTr="005746DA">
        <w:tc>
          <w:tcPr>
            <w:tcW w:w="14786" w:type="dxa"/>
          </w:tcPr>
          <w:p w:rsidR="00730E15"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Задачи: Расширять представления детей об осени. Воспитывать</w:t>
            </w:r>
            <w:r w:rsidR="00027A06" w:rsidRPr="003B17ED">
              <w:rPr>
                <w:rFonts w:ascii="Liberation Serif" w:eastAsia="Times New Roman" w:hAnsi="Liberation Serif" w:cs="Liberation Serif"/>
                <w:sz w:val="24"/>
                <w:szCs w:val="24"/>
                <w:lang w:eastAsia="ru-RU"/>
              </w:rPr>
              <w:t xml:space="preserve"> бережное отношение к природе. </w:t>
            </w:r>
            <w:r w:rsidRPr="003B17ED">
              <w:rPr>
                <w:rFonts w:ascii="Liberation Serif" w:eastAsia="Times New Roman" w:hAnsi="Liberation Serif" w:cs="Liberation Serif"/>
                <w:sz w:val="24"/>
                <w:szCs w:val="24"/>
                <w:lang w:eastAsia="ru-RU"/>
              </w:rPr>
              <w:br/>
              <w:t xml:space="preserve">от </w:t>
            </w:r>
            <w:r w:rsidR="00730E15" w:rsidRPr="003B17ED">
              <w:rPr>
                <w:rFonts w:ascii="Liberation Serif" w:eastAsia="Times New Roman" w:hAnsi="Liberation Serif" w:cs="Liberation Serif"/>
                <w:sz w:val="24"/>
                <w:szCs w:val="24"/>
                <w:lang w:eastAsia="ru-RU"/>
              </w:rPr>
              <w:t xml:space="preserve">1г6м  до 3 лет) </w:t>
            </w:r>
            <w:r w:rsidRPr="003B17ED">
              <w:rPr>
                <w:rFonts w:ascii="Liberation Serif" w:eastAsia="Times New Roman" w:hAnsi="Liberation Serif" w:cs="Liberation Serif"/>
                <w:sz w:val="24"/>
                <w:szCs w:val="24"/>
                <w:lang w:eastAsia="ru-RU"/>
              </w:rPr>
              <w:t>Формировать элементарные представления об осени(сезонные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 Собирать с детьми на прогулках разноцветные листья, рассматривать их, сравнивать по форме и величине. Расширять знания о домашних животных и птицах. Знакомить с особенностями поведени</w:t>
            </w:r>
            <w:r w:rsidR="00027A06" w:rsidRPr="003B17ED">
              <w:rPr>
                <w:rFonts w:ascii="Liberation Serif" w:eastAsia="Times New Roman" w:hAnsi="Liberation Serif" w:cs="Liberation Serif"/>
                <w:sz w:val="24"/>
                <w:szCs w:val="24"/>
                <w:lang w:eastAsia="ru-RU"/>
              </w:rPr>
              <w:t xml:space="preserve">я лесных зверей и птиц осенью. </w:t>
            </w:r>
          </w:p>
          <w:p w:rsidR="005746DA" w:rsidRPr="003B17ED" w:rsidRDefault="00730E15"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от 3 до 4 лет </w:t>
            </w:r>
            <w:r w:rsidR="005746DA" w:rsidRPr="003B17ED">
              <w:rPr>
                <w:rFonts w:ascii="Liberation Serif" w:eastAsia="Times New Roman" w:hAnsi="Liberation Serif" w:cs="Liberation Serif"/>
                <w:sz w:val="24"/>
                <w:szCs w:val="24"/>
                <w:lang w:eastAsia="ru-RU"/>
              </w:rPr>
              <w:t>Знакомить с сель</w:t>
            </w:r>
            <w:r w:rsidRPr="003B17ED">
              <w:rPr>
                <w:rFonts w:ascii="Liberation Serif" w:eastAsia="Times New Roman" w:hAnsi="Liberation Serif" w:cs="Liberation Serif"/>
                <w:sz w:val="24"/>
                <w:szCs w:val="24"/>
                <w:lang w:eastAsia="ru-RU"/>
              </w:rPr>
              <w:t xml:space="preserve">скохозяйственными профессиями. </w:t>
            </w:r>
            <w:r w:rsidR="005746DA" w:rsidRPr="003B17ED">
              <w:rPr>
                <w:rFonts w:ascii="Liberation Serif" w:eastAsia="Times New Roman" w:hAnsi="Liberation Serif" w:cs="Liberation Serif"/>
                <w:sz w:val="24"/>
                <w:szCs w:val="24"/>
                <w:lang w:eastAsia="ru-RU"/>
              </w:rPr>
              <w:t>Знакомить с правилами безопасного пове</w:t>
            </w:r>
            <w:r w:rsidRPr="003B17ED">
              <w:rPr>
                <w:rFonts w:ascii="Liberation Serif" w:eastAsia="Times New Roman" w:hAnsi="Liberation Serif" w:cs="Liberation Serif"/>
                <w:sz w:val="24"/>
                <w:szCs w:val="24"/>
                <w:lang w:eastAsia="ru-RU"/>
              </w:rPr>
              <w:t xml:space="preserve">дения на природе.  </w:t>
            </w:r>
            <w:r w:rsidR="005746DA" w:rsidRPr="003B17ED">
              <w:rPr>
                <w:rFonts w:ascii="Liberation Serif" w:eastAsia="Times New Roman" w:hAnsi="Liberation Serif" w:cs="Liberation Serif"/>
                <w:sz w:val="24"/>
                <w:szCs w:val="24"/>
                <w:lang w:eastAsia="ru-RU"/>
              </w:rPr>
              <w:t>На прогулке предлагать детям собирать и</w:t>
            </w:r>
            <w:r w:rsidRPr="003B17ED">
              <w:rPr>
                <w:rFonts w:ascii="Liberation Serif" w:eastAsia="Times New Roman" w:hAnsi="Liberation Serif" w:cs="Liberation Serif"/>
                <w:sz w:val="24"/>
                <w:szCs w:val="24"/>
                <w:lang w:eastAsia="ru-RU"/>
              </w:rPr>
              <w:t xml:space="preserve"> рассматривать осеннюю листву. </w:t>
            </w:r>
            <w:r w:rsidR="005746DA" w:rsidRPr="003B17ED">
              <w:rPr>
                <w:rFonts w:ascii="Liberation Serif" w:eastAsia="Times New Roman" w:hAnsi="Liberation Serif" w:cs="Liberation Serif"/>
                <w:sz w:val="24"/>
                <w:szCs w:val="24"/>
                <w:lang w:eastAsia="ru-RU"/>
              </w:rPr>
              <w:t>Разу</w:t>
            </w:r>
            <w:r w:rsidRPr="003B17ED">
              <w:rPr>
                <w:rFonts w:ascii="Liberation Serif" w:eastAsia="Times New Roman" w:hAnsi="Liberation Serif" w:cs="Liberation Serif"/>
                <w:sz w:val="24"/>
                <w:szCs w:val="24"/>
                <w:lang w:eastAsia="ru-RU"/>
              </w:rPr>
              <w:t xml:space="preserve">чивать стихотворения об осени. </w:t>
            </w:r>
            <w:r w:rsidR="005746DA" w:rsidRPr="003B17ED">
              <w:rPr>
                <w:rFonts w:ascii="Liberation Serif" w:eastAsia="Times New Roman" w:hAnsi="Liberation Serif" w:cs="Liberation Serif"/>
                <w:sz w:val="24"/>
                <w:szCs w:val="24"/>
                <w:lang w:eastAsia="ru-RU"/>
              </w:rPr>
              <w:t>Развивать умение замечать красоту осенней природы</w:t>
            </w:r>
            <w:r w:rsidRPr="003B17ED">
              <w:rPr>
                <w:rFonts w:ascii="Liberation Serif" w:eastAsia="Times New Roman" w:hAnsi="Liberation Serif" w:cs="Liberation Serif"/>
                <w:sz w:val="24"/>
                <w:szCs w:val="24"/>
                <w:lang w:eastAsia="ru-RU"/>
              </w:rPr>
              <w:t xml:space="preserve">, вести наблюдения за погодой. </w:t>
            </w:r>
            <w:r w:rsidR="005746DA" w:rsidRPr="003B17ED">
              <w:rPr>
                <w:rFonts w:ascii="Liberation Serif" w:eastAsia="Times New Roman" w:hAnsi="Liberation Serif" w:cs="Liberation Serif"/>
                <w:sz w:val="24"/>
                <w:szCs w:val="24"/>
                <w:lang w:eastAsia="ru-RU"/>
              </w:rPr>
              <w:t>Расширять знания</w:t>
            </w:r>
            <w:r w:rsidRPr="003B17ED">
              <w:rPr>
                <w:rFonts w:ascii="Liberation Serif" w:eastAsia="Times New Roman" w:hAnsi="Liberation Serif" w:cs="Liberation Serif"/>
                <w:sz w:val="24"/>
                <w:szCs w:val="24"/>
                <w:lang w:eastAsia="ru-RU"/>
              </w:rPr>
              <w:t xml:space="preserve"> о домашних животных и птицах. </w:t>
            </w:r>
            <w:r w:rsidR="005746DA" w:rsidRPr="003B17ED">
              <w:rPr>
                <w:rFonts w:ascii="Liberation Serif" w:eastAsia="Times New Roman" w:hAnsi="Liberation Serif" w:cs="Liberation Serif"/>
                <w:sz w:val="24"/>
                <w:szCs w:val="24"/>
                <w:lang w:eastAsia="ru-RU"/>
              </w:rPr>
              <w:t>Знакомить с некоторыми особенностями поведен</w:t>
            </w:r>
            <w:r w:rsidRPr="003B17ED">
              <w:rPr>
                <w:rFonts w:ascii="Liberation Serif" w:eastAsia="Times New Roman" w:hAnsi="Liberation Serif" w:cs="Liberation Serif"/>
                <w:sz w:val="24"/>
                <w:szCs w:val="24"/>
                <w:lang w:eastAsia="ru-RU"/>
              </w:rPr>
              <w:t xml:space="preserve">ия лесных зверей и птиц осенью. </w:t>
            </w:r>
            <w:r w:rsidR="005746DA" w:rsidRPr="003B17ED">
              <w:rPr>
                <w:rFonts w:ascii="Liberation Serif" w:eastAsia="Times New Roman" w:hAnsi="Liberation Serif" w:cs="Liberation Serif"/>
                <w:sz w:val="24"/>
                <w:szCs w:val="24"/>
                <w:lang w:eastAsia="ru-RU"/>
              </w:rPr>
              <w:t>Побуждать рисовать, лепить, выпол</w:t>
            </w:r>
            <w:r w:rsidR="00027A06" w:rsidRPr="003B17ED">
              <w:rPr>
                <w:rFonts w:ascii="Liberation Serif" w:eastAsia="Times New Roman" w:hAnsi="Liberation Serif" w:cs="Liberation Serif"/>
                <w:sz w:val="24"/>
                <w:szCs w:val="24"/>
                <w:lang w:eastAsia="ru-RU"/>
              </w:rPr>
              <w:t>нять аппликацию на осенние темы</w:t>
            </w:r>
            <w:r w:rsidR="00027A06" w:rsidRPr="003B17ED">
              <w:rPr>
                <w:rFonts w:ascii="Liberation Serif" w:eastAsia="Times New Roman" w:hAnsi="Liberation Serif" w:cs="Liberation Serif"/>
                <w:sz w:val="24"/>
                <w:szCs w:val="24"/>
                <w:lang w:eastAsia="ru-RU"/>
              </w:rPr>
              <w:tab/>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Итоговое мероприятие: Праздник «Осени», выставка детского творчества.</w:t>
            </w:r>
          </w:p>
        </w:tc>
      </w:tr>
      <w:tr w:rsidR="005746DA" w:rsidRPr="003B17ED" w:rsidTr="005746DA">
        <w:trPr>
          <w:trHeight w:val="271"/>
        </w:trPr>
        <w:tc>
          <w:tcPr>
            <w:tcW w:w="14786" w:type="dxa"/>
            <w:tcBorders>
              <w:bottom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Октябрь – Ноябрь</w:t>
            </w:r>
          </w:p>
        </w:tc>
      </w:tr>
      <w:tr w:rsidR="005746DA" w:rsidRPr="003B17ED" w:rsidTr="005746DA">
        <w:trPr>
          <w:trHeight w:val="367"/>
        </w:trPr>
        <w:tc>
          <w:tcPr>
            <w:tcW w:w="14786" w:type="dxa"/>
            <w:tcBorders>
              <w:top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«Я и моя семья» (1-2неделя октября)</w:t>
            </w:r>
          </w:p>
        </w:tc>
      </w:tr>
      <w:tr w:rsidR="005746DA" w:rsidRPr="003B17ED" w:rsidTr="005746DA">
        <w:tc>
          <w:tcPr>
            <w:tcW w:w="14786" w:type="dxa"/>
          </w:tcPr>
          <w:p w:rsidR="00730E15"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Формировать образ Я. Обогащать представления о своей семье. Формировать начальные представления о здоровье и здоровом образ</w:t>
            </w:r>
            <w:r w:rsidR="00730E15" w:rsidRPr="003B17ED">
              <w:rPr>
                <w:rFonts w:ascii="Liberation Serif" w:eastAsia="Times New Roman" w:hAnsi="Liberation Serif" w:cs="Liberation Serif"/>
                <w:sz w:val="24"/>
                <w:szCs w:val="24"/>
                <w:lang w:eastAsia="ru-RU"/>
              </w:rPr>
              <w:t>е жизни.</w:t>
            </w:r>
            <w:r w:rsidR="00730E15" w:rsidRPr="003B17ED">
              <w:rPr>
                <w:rFonts w:ascii="Liberation Serif" w:eastAsia="Times New Roman" w:hAnsi="Liberation Serif" w:cs="Liberation Serif"/>
                <w:sz w:val="24"/>
                <w:szCs w:val="24"/>
                <w:lang w:eastAsia="ru-RU"/>
              </w:rPr>
              <w:br/>
              <w:t>от 1г6м до 3 лет)</w:t>
            </w:r>
            <w:r w:rsidRPr="003B17ED">
              <w:rPr>
                <w:rFonts w:ascii="Liberation Serif" w:eastAsia="Times New Roman" w:hAnsi="Liberation Serif" w:cs="Liberation Serif"/>
                <w:sz w:val="24"/>
                <w:szCs w:val="24"/>
                <w:lang w:eastAsia="ru-RU"/>
              </w:rPr>
              <w:t>Формировать представление о себе как о человеке, о частях тела их назначении.  Закреплять знания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w:t>
            </w:r>
            <w:r w:rsidR="00027A06" w:rsidRPr="003B17ED">
              <w:rPr>
                <w:rFonts w:ascii="Liberation Serif" w:eastAsia="Times New Roman" w:hAnsi="Liberation Serif" w:cs="Liberation Serif"/>
                <w:sz w:val="24"/>
                <w:szCs w:val="24"/>
                <w:lang w:eastAsia="ru-RU"/>
              </w:rPr>
              <w:t>вления о здоровом образе жизни.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от 3 д</w:t>
            </w:r>
            <w:r w:rsidR="00730E15" w:rsidRPr="003B17ED">
              <w:rPr>
                <w:rFonts w:ascii="Liberation Serif" w:eastAsia="Times New Roman" w:hAnsi="Liberation Serif" w:cs="Liberation Serif"/>
                <w:sz w:val="24"/>
                <w:szCs w:val="24"/>
                <w:lang w:eastAsia="ru-RU"/>
              </w:rPr>
              <w:t xml:space="preserve">о 4 лет </w:t>
            </w:r>
            <w:r w:rsidRPr="003B17ED">
              <w:rPr>
                <w:rFonts w:ascii="Liberation Serif" w:eastAsia="Times New Roman" w:hAnsi="Liberation Serif" w:cs="Liberation Serif"/>
                <w:sz w:val="24"/>
                <w:szCs w:val="24"/>
                <w:lang w:eastAsia="ru-RU"/>
              </w:rPr>
              <w:t xml:space="preserve">Формировать элементарные навыки ухода за своим лицом и телом.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Развивать представления о своем внешнем облике.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Развивать гендерные представления.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Побуждать называть свои имя, фамилию, имена членов семьи, говорить о себе в первом лице.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Обогащать пр</w:t>
            </w:r>
            <w:r w:rsidR="00027A06" w:rsidRPr="003B17ED">
              <w:rPr>
                <w:rFonts w:ascii="Liberation Serif" w:eastAsia="Times New Roman" w:hAnsi="Liberation Serif" w:cs="Liberation Serif"/>
                <w:sz w:val="24"/>
                <w:szCs w:val="24"/>
                <w:lang w:eastAsia="ru-RU"/>
              </w:rPr>
              <w:t>едставления о своей семье.</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Итоговое мероприятие: Спортивное развлечение.</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«Мой дом, моё село» (3 неделя октября -2 неделя ноября).</w:t>
            </w:r>
          </w:p>
        </w:tc>
      </w:tr>
      <w:tr w:rsidR="005746DA" w:rsidRPr="003B17ED" w:rsidTr="005746DA">
        <w:tc>
          <w:tcPr>
            <w:tcW w:w="14786" w:type="dxa"/>
          </w:tcPr>
          <w:p w:rsidR="00887170"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Задачи: Знакомить с родным городом (поселком), его названием, основными достопримечательностями. Знакомить с домом, </w:t>
            </w:r>
            <w:r w:rsidR="00027A06" w:rsidRPr="003B17ED">
              <w:rPr>
                <w:rFonts w:ascii="Liberation Serif" w:eastAsia="Times New Roman" w:hAnsi="Liberation Serif" w:cs="Liberation Serif"/>
                <w:sz w:val="24"/>
                <w:szCs w:val="24"/>
                <w:lang w:eastAsia="ru-RU"/>
              </w:rPr>
              <w:t>с предметами домашнего обихода.</w:t>
            </w:r>
          </w:p>
          <w:p w:rsidR="00887170" w:rsidRPr="003B17ED" w:rsidRDefault="00887170"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от 1г6м до 3 лет</w:t>
            </w:r>
            <w:r w:rsidR="005746DA" w:rsidRPr="003B17ED">
              <w:rPr>
                <w:rFonts w:ascii="Liberation Serif" w:eastAsia="Times New Roman" w:hAnsi="Liberation Serif" w:cs="Liberation Serif"/>
                <w:sz w:val="24"/>
                <w:szCs w:val="24"/>
                <w:lang w:eastAsia="ru-RU"/>
              </w:rPr>
              <w:t xml:space="preserve"> Знакомить детей с : объектами (улица, дом, магазин, поликлиника); с транспортом, «городскими профессия</w:t>
            </w:r>
            <w:r w:rsidR="00027A06" w:rsidRPr="003B17ED">
              <w:rPr>
                <w:rFonts w:ascii="Liberation Serif" w:eastAsia="Times New Roman" w:hAnsi="Liberation Serif" w:cs="Liberation Serif"/>
                <w:sz w:val="24"/>
                <w:szCs w:val="24"/>
                <w:lang w:eastAsia="ru-RU"/>
              </w:rPr>
              <w:t>ми(врач, продавец, милиционер).</w:t>
            </w:r>
          </w:p>
          <w:p w:rsidR="005746DA" w:rsidRPr="003B17ED" w:rsidRDefault="00887170"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от 3 до 4 лет) </w:t>
            </w:r>
            <w:r w:rsidR="005746DA" w:rsidRPr="003B17ED">
              <w:rPr>
                <w:rFonts w:ascii="Liberation Serif" w:eastAsia="Times New Roman" w:hAnsi="Liberation Serif" w:cs="Liberation Serif"/>
                <w:sz w:val="24"/>
                <w:szCs w:val="24"/>
                <w:lang w:eastAsia="ru-RU"/>
              </w:rPr>
              <w:t>Знакомить с домом, с предметами домашнего обихода.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Знакомить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 родителями).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Знакомить с видами транспорта, с элементарными правилами дорожного движения, </w:t>
            </w:r>
            <w:r w:rsidRPr="003B17ED">
              <w:rPr>
                <w:rFonts w:ascii="Liberation Serif" w:eastAsia="Times New Roman" w:hAnsi="Liberation Serif" w:cs="Liberation Serif"/>
                <w:sz w:val="24"/>
                <w:szCs w:val="24"/>
                <w:lang w:eastAsia="ru-RU"/>
              </w:rPr>
              <w:lastRenderedPageBreak/>
              <w:t xml:space="preserve">(взаимодействие с родителями).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Знакомить с «городскими» профессиями(милиционер, продавец, парикма</w:t>
            </w:r>
            <w:r w:rsidR="00027A06" w:rsidRPr="003B17ED">
              <w:rPr>
                <w:rFonts w:ascii="Liberation Serif" w:eastAsia="Times New Roman" w:hAnsi="Liberation Serif" w:cs="Liberation Serif"/>
                <w:sz w:val="24"/>
                <w:szCs w:val="24"/>
                <w:lang w:eastAsia="ru-RU"/>
              </w:rPr>
              <w:t>хер, шофер, водитель автобуса).</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Итоговое мероприятие: Развлечение «Путешествие по селу», выставка детского творчества.</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Ноябрь -Декабрь </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«Новогодний праздник» (3 неделя ноября – 4 неделя декабря)</w:t>
            </w:r>
          </w:p>
        </w:tc>
      </w:tr>
      <w:tr w:rsidR="005746DA" w:rsidRPr="003B17ED" w:rsidTr="005746DA">
        <w:trPr>
          <w:trHeight w:val="983"/>
        </w:trPr>
        <w:tc>
          <w:tcPr>
            <w:tcW w:w="14786"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Задачи: Организовывать все виды детской деятельности  вокруг темы Нового года и новогоднего праздника.</w:t>
            </w:r>
            <w:r w:rsidR="00887170" w:rsidRPr="003B17ED">
              <w:rPr>
                <w:rFonts w:ascii="Liberation Serif" w:eastAsia="Times New Roman" w:hAnsi="Liberation Serif" w:cs="Liberation Serif"/>
                <w:sz w:val="24"/>
                <w:szCs w:val="24"/>
                <w:lang w:eastAsia="ru-RU"/>
              </w:rPr>
              <w:br/>
              <w:t>от 1г6м до 3 лет</w:t>
            </w:r>
            <w:r w:rsidRPr="003B17ED">
              <w:rPr>
                <w:rFonts w:ascii="Liberation Serif" w:eastAsia="Times New Roman" w:hAnsi="Liberation Serif" w:cs="Liberation Serif"/>
                <w:sz w:val="24"/>
                <w:szCs w:val="24"/>
                <w:lang w:eastAsia="ru-RU"/>
              </w:rPr>
              <w:t>Организовать все виды детской деятельности  (игровой, коммуникативной , трудовой, познавательно-исследовательской, продуктивной, музыкально-художественной, чтения)  вокруг темы Нового</w:t>
            </w:r>
            <w:r w:rsidR="00027A06" w:rsidRPr="003B17ED">
              <w:rPr>
                <w:rFonts w:ascii="Liberation Serif" w:eastAsia="Times New Roman" w:hAnsi="Liberation Serif" w:cs="Liberation Serif"/>
                <w:sz w:val="24"/>
                <w:szCs w:val="24"/>
                <w:lang w:eastAsia="ru-RU"/>
              </w:rPr>
              <w:t xml:space="preserve"> года и новогоднего праздника. </w:t>
            </w:r>
            <w:r w:rsidRPr="003B17ED">
              <w:rPr>
                <w:rFonts w:ascii="Liberation Serif" w:hAnsi="Liberation Serif" w:cs="Liberation Serif"/>
                <w:sz w:val="24"/>
                <w:szCs w:val="24"/>
                <w:lang w:eastAsia="ru-RU"/>
              </w:rPr>
              <w:br/>
            </w:r>
            <w:r w:rsidR="00887170" w:rsidRPr="003B17ED">
              <w:rPr>
                <w:rFonts w:ascii="Liberation Serif" w:hAnsi="Liberation Serif" w:cs="Liberation Serif"/>
                <w:sz w:val="24"/>
                <w:szCs w:val="24"/>
              </w:rPr>
              <w:t>от 3 до 4 лет</w:t>
            </w:r>
            <w:r w:rsidRPr="003B17ED">
              <w:rPr>
                <w:rFonts w:ascii="Liberation Serif" w:eastAsia="Times New Roman" w:hAnsi="Liberation Serif" w:cs="Liberation Serif"/>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w:t>
            </w:r>
            <w:r w:rsidR="00640215" w:rsidRPr="003B17ED">
              <w:rPr>
                <w:rFonts w:ascii="Liberation Serif" w:eastAsia="Times New Roman" w:hAnsi="Liberation Serif" w:cs="Liberation Serif"/>
                <w:sz w:val="24"/>
                <w:szCs w:val="24"/>
              </w:rPr>
              <w:t>стоятельной деятельности детей.</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Итоговое мероприятие: Праздник «Новый год», выставка детского творчества</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Январь</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«Зима» (1-4 недели января).</w:t>
            </w:r>
          </w:p>
        </w:tc>
      </w:tr>
      <w:tr w:rsidR="005746DA" w:rsidRPr="003B17ED" w:rsidTr="005746DA">
        <w:tc>
          <w:tcPr>
            <w:tcW w:w="14786"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Формировать элементарные представления о зиме.</w:t>
            </w:r>
            <w:r w:rsidRPr="003B17ED">
              <w:rPr>
                <w:rFonts w:ascii="Liberation Serif" w:eastAsia="Times New Roman" w:hAnsi="Liberation Serif" w:cs="Liberation Serif"/>
                <w:sz w:val="24"/>
                <w:szCs w:val="24"/>
                <w:lang w:eastAsia="ru-RU"/>
              </w:rPr>
              <w:br/>
              <w:t xml:space="preserve"> Расширять представления о сезонных изменениях в природе </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от </w:t>
            </w:r>
            <w:r w:rsidR="00887170" w:rsidRPr="003B17ED">
              <w:rPr>
                <w:rFonts w:ascii="Liberation Serif" w:hAnsi="Liberation Serif" w:cs="Liberation Serif"/>
                <w:sz w:val="24"/>
                <w:szCs w:val="24"/>
                <w:lang w:eastAsia="ru-RU"/>
              </w:rPr>
              <w:t>1г6м до 3 лет</w:t>
            </w:r>
            <w:r w:rsidRPr="003B17ED">
              <w:rPr>
                <w:rFonts w:ascii="Liberation Serif" w:hAnsi="Liberation Serif" w:cs="Liberation Serif"/>
                <w:sz w:val="24"/>
                <w:szCs w:val="24"/>
                <w:lang w:eastAsia="ru-RU"/>
              </w:rPr>
              <w:t xml:space="preserve"> 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p w:rsidR="005746DA" w:rsidRPr="003B17ED" w:rsidRDefault="00887170"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от 3 до 4 лет</w:t>
            </w:r>
            <w:r w:rsidR="005746DA" w:rsidRPr="003B17ED">
              <w:rPr>
                <w:rFonts w:ascii="Liberation Serif" w:eastAsia="Times New Roman" w:hAnsi="Liberation Serif" w:cs="Liberation Serif"/>
                <w:sz w:val="24"/>
                <w:szCs w:val="24"/>
                <w:lang w:eastAsia="ru-RU"/>
              </w:rPr>
              <w:t xml:space="preserve">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изменения в погоде, растения зимой, поведение зверей и птиц).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Формировать первичные представления о местах, где всегда зима.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w:t>
            </w:r>
            <w:r w:rsidR="00887170" w:rsidRPr="003B17ED">
              <w:rPr>
                <w:rFonts w:ascii="Liberation Serif" w:eastAsia="Times New Roman" w:hAnsi="Liberation Serif" w:cs="Liberation Serif"/>
                <w:sz w:val="24"/>
                <w:szCs w:val="24"/>
                <w:lang w:eastAsia="ru-RU"/>
              </w:rPr>
              <w:t>и и возрастными особенностями.</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Итоговое мероприятие: Праздник «Зима», выставка детского творчества.</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Февраль</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«День защитников отечества»(1 – 3 неделя )</w:t>
            </w:r>
          </w:p>
        </w:tc>
      </w:tr>
      <w:tr w:rsidR="005746DA" w:rsidRPr="003B17ED" w:rsidTr="005746DA">
        <w:tc>
          <w:tcPr>
            <w:tcW w:w="14786" w:type="dxa"/>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hAnsi="Liberation Serif" w:cs="Liberation Serif"/>
                <w:sz w:val="24"/>
                <w:szCs w:val="24"/>
                <w:lang w:eastAsia="ru-RU"/>
              </w:rPr>
              <w:t xml:space="preserve">Задачи: </w:t>
            </w:r>
            <w:r w:rsidRPr="003B17ED">
              <w:rPr>
                <w:rFonts w:ascii="Liberation Serif" w:eastAsia="Times New Roman" w:hAnsi="Liberation Serif" w:cs="Liberation Serif"/>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w:t>
            </w:r>
            <w:r w:rsidR="00887170" w:rsidRPr="003B17ED">
              <w:rPr>
                <w:rFonts w:ascii="Liberation Serif" w:eastAsia="Times New Roman" w:hAnsi="Liberation Serif" w:cs="Liberation Serif"/>
                <w:sz w:val="24"/>
                <w:szCs w:val="24"/>
              </w:rPr>
              <w:t>ыми, стать защитниками Родины).</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Итоговое мероприятие: Развлечение «Защитники отечества», выставка детского творчества</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Февраль – Март</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«Мамин день» (4 неделя февраля - 1 неделя марта).</w:t>
            </w:r>
          </w:p>
        </w:tc>
      </w:tr>
      <w:tr w:rsidR="005746DA" w:rsidRPr="003B17ED" w:rsidTr="005746DA">
        <w:tc>
          <w:tcPr>
            <w:tcW w:w="14786" w:type="dxa"/>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hAnsi="Liberation Serif" w:cs="Liberation Serif"/>
                <w:sz w:val="24"/>
                <w:szCs w:val="24"/>
              </w:rPr>
              <w:t>Задачи:</w:t>
            </w:r>
            <w:r w:rsidRPr="003B17ED">
              <w:rPr>
                <w:rFonts w:ascii="Liberation Serif" w:eastAsia="Times New Roman" w:hAnsi="Liberation Serif" w:cs="Liberation Serif"/>
                <w:sz w:val="24"/>
                <w:szCs w:val="24"/>
              </w:rPr>
              <w:t xml:space="preserve"> Воспитывать любовь к семье. Воспитывать уважение к воспитателям.</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hAnsi="Liberation Serif" w:cs="Liberation Serif"/>
                <w:sz w:val="24"/>
                <w:szCs w:val="24"/>
                <w:lang w:eastAsia="ru-RU"/>
              </w:rPr>
              <w:t xml:space="preserve">от </w:t>
            </w:r>
            <w:r w:rsidR="00887170" w:rsidRPr="003B17ED">
              <w:rPr>
                <w:rFonts w:ascii="Liberation Serif" w:hAnsi="Liberation Serif" w:cs="Liberation Serif"/>
                <w:sz w:val="24"/>
                <w:szCs w:val="24"/>
                <w:lang w:eastAsia="ru-RU"/>
              </w:rPr>
              <w:t xml:space="preserve">1г6м.  до 3 лет </w:t>
            </w:r>
            <w:r w:rsidRPr="003B17ED">
              <w:rPr>
                <w:rFonts w:ascii="Liberation Serif" w:eastAsia="Times New Roman" w:hAnsi="Liberation Serif" w:cs="Liberation Serif"/>
                <w:sz w:val="24"/>
                <w:szCs w:val="24"/>
                <w:lang w:eastAsia="ru-RU"/>
              </w:rPr>
              <w:t>Организовать все виды детской деятельности(игровой, коммуникативной, трудовой, познавательно-исследовательской, продуктивной , музыкально-художественной, чтения) вокруг темы семьи, любви к м</w:t>
            </w:r>
            <w:r w:rsidR="00887170" w:rsidRPr="003B17ED">
              <w:rPr>
                <w:rFonts w:ascii="Liberation Serif" w:eastAsia="Times New Roman" w:hAnsi="Liberation Serif" w:cs="Liberation Serif"/>
                <w:sz w:val="24"/>
                <w:szCs w:val="24"/>
                <w:lang w:eastAsia="ru-RU"/>
              </w:rPr>
              <w:t>аме, бабушке.</w:t>
            </w:r>
            <w:r w:rsidR="00887170" w:rsidRPr="003B17ED">
              <w:rPr>
                <w:rFonts w:ascii="Liberation Serif" w:eastAsia="Times New Roman" w:hAnsi="Liberation Serif" w:cs="Liberation Serif"/>
                <w:sz w:val="24"/>
                <w:szCs w:val="24"/>
                <w:lang w:eastAsia="ru-RU"/>
              </w:rPr>
              <w:br/>
              <w:t>от 3 до 4 лет</w:t>
            </w:r>
            <w:r w:rsidRPr="003B17ED">
              <w:rPr>
                <w:rFonts w:ascii="Liberation Serif" w:eastAsia="Times New Roman" w:hAnsi="Liberation Serif" w:cs="Liberation Serif"/>
                <w:sz w:val="24"/>
                <w:szCs w:val="24"/>
                <w:lang w:eastAsia="ru-RU"/>
              </w:rPr>
              <w:br/>
              <w:t xml:space="preserve">Задачи: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w:t>
            </w:r>
            <w:r w:rsidRPr="003B17ED">
              <w:rPr>
                <w:rFonts w:ascii="Liberation Serif" w:eastAsia="Times New Roman" w:hAnsi="Liberation Serif" w:cs="Liberation Serif"/>
                <w:sz w:val="24"/>
                <w:szCs w:val="24"/>
                <w:lang w:eastAsia="ru-RU"/>
              </w:rPr>
              <w:br/>
              <w:t>Привлекать детей к изготовлению подарков маме, бабушке, воспитателям.</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Итоговое мероприятие: Праздник «Мамин день», выставка детского творчества.</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Март</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«Народная игрушка» (2  - 4 неделя марта).</w:t>
            </w:r>
          </w:p>
        </w:tc>
      </w:tr>
      <w:tr w:rsidR="005746DA" w:rsidRPr="003B17ED" w:rsidTr="00887170">
        <w:trPr>
          <w:trHeight w:val="1680"/>
        </w:trPr>
        <w:tc>
          <w:tcPr>
            <w:tcW w:w="14786" w:type="dxa"/>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hAnsi="Liberation Serif" w:cs="Liberation Serif"/>
                <w:sz w:val="24"/>
                <w:szCs w:val="24"/>
                <w:lang w:eastAsia="ru-RU"/>
              </w:rPr>
              <w:t>Задачи:</w:t>
            </w:r>
            <w:r w:rsidRPr="003B17ED">
              <w:rPr>
                <w:rFonts w:ascii="Liberation Serif" w:eastAsia="Times New Roman" w:hAnsi="Liberation Serif" w:cs="Liberation Serif"/>
                <w:sz w:val="24"/>
                <w:szCs w:val="24"/>
              </w:rPr>
              <w:t xml:space="preserve"> Продолжать знакомить с устным народным творчеством (песенки, потешки). </w:t>
            </w:r>
          </w:p>
          <w:p w:rsidR="005746DA" w:rsidRPr="003B17ED" w:rsidRDefault="00887170"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от 1г6м  до 3 лет) </w:t>
            </w:r>
            <w:r w:rsidR="005746DA" w:rsidRPr="003B17ED">
              <w:rPr>
                <w:rFonts w:ascii="Liberation Serif" w:hAnsi="Liberation Serif" w:cs="Liberation Serif"/>
                <w:sz w:val="24"/>
                <w:szCs w:val="24"/>
                <w:lang w:eastAsia="ru-RU"/>
              </w:rPr>
              <w:t xml:space="preserve">Знакомить с народным творчеством на примере народных игрушек. Использовать фольклор при организации всех видов детской деятельности. </w:t>
            </w:r>
            <w:r w:rsidR="005746DA" w:rsidRPr="003B17ED">
              <w:rPr>
                <w:rFonts w:ascii="Liberation Serif" w:hAnsi="Liberation Serif" w:cs="Liberation Serif"/>
                <w:sz w:val="24"/>
                <w:szCs w:val="24"/>
                <w:lang w:eastAsia="ru-RU"/>
              </w:rPr>
              <w:br/>
            </w:r>
            <w:r w:rsidRPr="003B17ED">
              <w:rPr>
                <w:rFonts w:ascii="Liberation Serif" w:hAnsi="Liberation Serif" w:cs="Liberation Serif"/>
                <w:sz w:val="24"/>
                <w:szCs w:val="24"/>
              </w:rPr>
              <w:t xml:space="preserve">от 3 до 4 лет </w:t>
            </w:r>
            <w:r w:rsidR="005746DA" w:rsidRPr="003B17ED">
              <w:rPr>
                <w:rFonts w:ascii="Liberation Serif" w:eastAsia="Times New Roman" w:hAnsi="Liberation Serif" w:cs="Liberation Serif"/>
                <w:sz w:val="24"/>
                <w:szCs w:val="24"/>
              </w:rPr>
              <w:t>Расширять представления о народной игрушке (дымковская игрушка, матрешка и др.). Знакомить с народными промыслами.</w:t>
            </w:r>
          </w:p>
          <w:p w:rsidR="005746DA" w:rsidRPr="003B17ED" w:rsidRDefault="005746DA" w:rsidP="003B17ED">
            <w:pPr>
              <w:spacing w:after="0" w:line="240" w:lineRule="auto"/>
              <w:jc w:val="both"/>
              <w:rPr>
                <w:rFonts w:ascii="Liberation Serif" w:eastAsia="Times New Roman" w:hAnsi="Liberation Serif" w:cs="Liberation Serif"/>
                <w:bCs/>
                <w:sz w:val="24"/>
                <w:szCs w:val="24"/>
              </w:rPr>
            </w:pPr>
            <w:r w:rsidRPr="003B17ED">
              <w:rPr>
                <w:rFonts w:ascii="Liberation Serif" w:hAnsi="Liberation Serif" w:cs="Liberation Serif"/>
                <w:sz w:val="24"/>
                <w:szCs w:val="24"/>
              </w:rPr>
              <w:t>Использовать фольклор при организации всех видов д</w:t>
            </w:r>
            <w:r w:rsidR="00887170" w:rsidRPr="003B17ED">
              <w:rPr>
                <w:rFonts w:ascii="Liberation Serif" w:hAnsi="Liberation Serif" w:cs="Liberation Serif"/>
                <w:sz w:val="24"/>
                <w:szCs w:val="24"/>
              </w:rPr>
              <w:t>етской деятельности.</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Итоговое мероприятие: развлечение «Вечерки в светёлке».</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Апрель</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«Весна» (1  -  3 неделя апреля).</w:t>
            </w:r>
          </w:p>
        </w:tc>
      </w:tr>
      <w:tr w:rsidR="005746DA" w:rsidRPr="003B17ED" w:rsidTr="005746DA">
        <w:tc>
          <w:tcPr>
            <w:tcW w:w="14786" w:type="dxa"/>
          </w:tcPr>
          <w:p w:rsidR="00887170" w:rsidRPr="003B17ED" w:rsidRDefault="00887170"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Задачи: </w:t>
            </w:r>
          </w:p>
          <w:p w:rsidR="005746DA" w:rsidRPr="003B17ED" w:rsidRDefault="00887170"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hAnsi="Liberation Serif" w:cs="Liberation Serif"/>
                <w:sz w:val="24"/>
                <w:szCs w:val="24"/>
                <w:lang w:eastAsia="ru-RU"/>
              </w:rPr>
              <w:t xml:space="preserve">1г6м   до 3 лет </w:t>
            </w:r>
            <w:r w:rsidR="005746DA" w:rsidRPr="003B17ED">
              <w:rPr>
                <w:rFonts w:ascii="Liberation Serif" w:hAnsi="Liberation Serif" w:cs="Liberation Serif"/>
                <w:sz w:val="24"/>
                <w:szCs w:val="24"/>
                <w:lang w:eastAsia="ru-RU"/>
              </w:rPr>
              <w:t>Формировать элементарные представления о весне( сезонные изменения в природе, одежде людей, на участке детского сада).</w:t>
            </w:r>
            <w:r w:rsidR="005746DA" w:rsidRPr="003B17ED">
              <w:rPr>
                <w:rFonts w:ascii="Liberation Serif" w:hAnsi="Liberation Serif" w:cs="Liberation Serif"/>
                <w:sz w:val="24"/>
                <w:szCs w:val="24"/>
                <w:lang w:eastAsia="ru-RU"/>
              </w:rPr>
              <w:br/>
            </w:r>
            <w:r w:rsidRPr="003B17ED">
              <w:rPr>
                <w:rFonts w:ascii="Liberation Serif" w:hAnsi="Liberation Serif" w:cs="Liberation Serif"/>
                <w:sz w:val="24"/>
                <w:szCs w:val="24"/>
              </w:rPr>
              <w:t xml:space="preserve"> от 3 до 4 лет </w:t>
            </w:r>
            <w:r w:rsidR="005746DA" w:rsidRPr="003B17ED">
              <w:rPr>
                <w:rFonts w:ascii="Liberation Serif" w:eastAsia="Times New Roman" w:hAnsi="Liberation Serif" w:cs="Liberation Serif"/>
                <w:sz w:val="24"/>
                <w:szCs w:val="24"/>
              </w:rPr>
              <w:t>Воспитывать бережное отношение к природе, умение замечать красоту весенней природы.Расширять представления о сезонных изменениях (изменения в погоде, растения весной, поведение зверей и птиц). Расширять представления о простейших связях в природе (потеплело — появилась травка и т. д.).</w:t>
            </w:r>
            <w:r w:rsidR="005746DA" w:rsidRPr="003B17ED">
              <w:rPr>
                <w:rFonts w:ascii="Liberation Serif" w:hAnsi="Liberation Serif" w:cs="Liberation Serif"/>
                <w:sz w:val="24"/>
                <w:szCs w:val="24"/>
              </w:rPr>
              <w:t>Побуждать детей отражать впечатления о весне в разных видах художественной деятельности.</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Итоговое мероприятие: Праздник «Весна красна».</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Май</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«Лето» (2- 4 неделя мая).</w:t>
            </w:r>
          </w:p>
        </w:tc>
      </w:tr>
      <w:tr w:rsidR="005746DA" w:rsidRPr="003B17ED" w:rsidTr="005746DA">
        <w:tc>
          <w:tcPr>
            <w:tcW w:w="14786" w:type="dxa"/>
          </w:tcPr>
          <w:p w:rsidR="00887170"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Задачи: </w:t>
            </w:r>
          </w:p>
          <w:p w:rsidR="005746DA" w:rsidRPr="003B17ED" w:rsidRDefault="00887170"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1г6м   до 3 лет </w:t>
            </w:r>
            <w:r w:rsidR="005746DA" w:rsidRPr="003B17ED">
              <w:rPr>
                <w:rFonts w:ascii="Liberation Serif" w:eastAsia="Times New Roman" w:hAnsi="Liberation Serif" w:cs="Liberation Serif"/>
                <w:sz w:val="24"/>
                <w:szCs w:val="24"/>
                <w:lang w:eastAsia="ru-RU"/>
              </w:rPr>
              <w:t>Формировать элементарные представления о лете (сезонные изменения в природе , одежде людей, на участке детского</w:t>
            </w:r>
            <w:r w:rsidR="00640215" w:rsidRPr="003B17ED">
              <w:rPr>
                <w:rFonts w:ascii="Liberation Serif" w:eastAsia="Times New Roman" w:hAnsi="Liberation Serif" w:cs="Liberation Serif"/>
                <w:sz w:val="24"/>
                <w:szCs w:val="24"/>
                <w:lang w:eastAsia="ru-RU"/>
              </w:rPr>
              <w:t xml:space="preserve"> сада).</w:t>
            </w:r>
            <w:r w:rsidR="005746DA" w:rsidRPr="003B17ED">
              <w:rPr>
                <w:rFonts w:ascii="Liberation Serif" w:eastAsia="Times New Roman" w:hAnsi="Liberation Serif" w:cs="Liberation Serif"/>
                <w:sz w:val="24"/>
                <w:szCs w:val="24"/>
                <w:lang w:eastAsia="ru-RU"/>
              </w:rPr>
              <w:br/>
              <w:t>от 3 до 4 лет) 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w:t>
            </w:r>
            <w:r w:rsidR="005746DA" w:rsidRPr="003B17ED">
              <w:rPr>
                <w:rFonts w:ascii="Liberation Serif" w:hAnsi="Liberation Serif" w:cs="Liberation Serif"/>
                <w:sz w:val="24"/>
                <w:szCs w:val="24"/>
                <w:lang w:eastAsia="ru-RU"/>
              </w:rPr>
              <w:t>, умение з</w:t>
            </w:r>
            <w:r w:rsidR="00640215" w:rsidRPr="003B17ED">
              <w:rPr>
                <w:rFonts w:ascii="Liberation Serif" w:hAnsi="Liberation Serif" w:cs="Liberation Serif"/>
                <w:sz w:val="24"/>
                <w:szCs w:val="24"/>
                <w:lang w:eastAsia="ru-RU"/>
              </w:rPr>
              <w:t>амечать красоту летней природы.</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Итоговое мероприятие: Праздник «Лето».</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Июнь – август группа  работает в каникулярном режиме.</w:t>
            </w:r>
          </w:p>
        </w:tc>
      </w:tr>
    </w:tbl>
    <w:p w:rsidR="005746DA" w:rsidRPr="003B17ED" w:rsidRDefault="005746DA" w:rsidP="003B17ED">
      <w:pPr>
        <w:spacing w:after="0" w:line="240" w:lineRule="auto"/>
        <w:jc w:val="both"/>
        <w:rPr>
          <w:rFonts w:ascii="Liberation Serif" w:hAnsi="Liberation Serif" w:cs="Liberation Serif"/>
          <w:b/>
          <w:sz w:val="24"/>
          <w:szCs w:val="24"/>
        </w:rPr>
      </w:pPr>
    </w:p>
    <w:p w:rsidR="005746DA" w:rsidRPr="003B17ED" w:rsidRDefault="005746DA" w:rsidP="003B17ED">
      <w:pPr>
        <w:spacing w:after="0" w:line="240" w:lineRule="auto"/>
        <w:jc w:val="both"/>
        <w:rPr>
          <w:rFonts w:ascii="Liberation Serif" w:hAnsi="Liberation Serif" w:cs="Liberation Serif"/>
          <w:b/>
          <w:sz w:val="24"/>
          <w:szCs w:val="24"/>
        </w:rPr>
      </w:pPr>
    </w:p>
    <w:p w:rsidR="00887170" w:rsidRPr="003B17ED" w:rsidRDefault="00887170"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Т</w:t>
      </w:r>
      <w:r w:rsidR="005746DA" w:rsidRPr="003B17ED">
        <w:rPr>
          <w:rFonts w:ascii="Liberation Serif" w:eastAsia="Times New Roman" w:hAnsi="Liberation Serif" w:cs="Liberation Serif"/>
          <w:b/>
          <w:sz w:val="24"/>
          <w:szCs w:val="24"/>
          <w:lang w:eastAsia="ru-RU"/>
        </w:rPr>
        <w:t xml:space="preserve">ематический план для детей </w:t>
      </w:r>
      <w:r w:rsidRPr="003B17ED">
        <w:rPr>
          <w:rFonts w:ascii="Liberation Serif" w:eastAsia="Times New Roman" w:hAnsi="Liberation Serif" w:cs="Liberation Serif"/>
          <w:b/>
          <w:sz w:val="24"/>
          <w:szCs w:val="24"/>
          <w:lang w:eastAsia="ru-RU"/>
        </w:rPr>
        <w:t xml:space="preserve">разновозрастной группы старшего </w:t>
      </w:r>
      <w:r w:rsidR="005746DA" w:rsidRPr="003B17ED">
        <w:rPr>
          <w:rFonts w:ascii="Liberation Serif" w:eastAsia="Times New Roman" w:hAnsi="Liberation Serif" w:cs="Liberation Serif"/>
          <w:b/>
          <w:sz w:val="24"/>
          <w:szCs w:val="24"/>
          <w:lang w:eastAsia="ru-RU"/>
        </w:rPr>
        <w:t>дошкольного возраста</w:t>
      </w:r>
    </w:p>
    <w:p w:rsidR="005746DA" w:rsidRPr="003B17ED" w:rsidRDefault="00887170"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с 4 до 8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563"/>
      </w:tblGrid>
      <w:tr w:rsidR="005746DA" w:rsidRPr="003B17ED" w:rsidTr="005746DA">
        <w:trPr>
          <w:trHeight w:val="271"/>
        </w:trPr>
        <w:tc>
          <w:tcPr>
            <w:tcW w:w="14786" w:type="dxa"/>
            <w:tcBorders>
              <w:bottom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Сентябрь</w:t>
            </w:r>
          </w:p>
        </w:tc>
      </w:tr>
      <w:tr w:rsidR="005746DA" w:rsidRPr="003B17ED" w:rsidTr="005746DA">
        <w:trPr>
          <w:trHeight w:val="367"/>
        </w:trPr>
        <w:tc>
          <w:tcPr>
            <w:tcW w:w="14786" w:type="dxa"/>
            <w:tcBorders>
              <w:top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«День знаний» (первая неделя сентября)</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Задачи: </w:t>
            </w:r>
            <w:r w:rsidRPr="003B17ED">
              <w:rPr>
                <w:rFonts w:ascii="Liberation Serif" w:eastAsia="Times New Roman" w:hAnsi="Liberation Serif" w:cs="Liberation Serif"/>
                <w:sz w:val="24"/>
                <w:szCs w:val="24"/>
                <w:lang w:eastAsia="ru-RU"/>
              </w:rPr>
              <w:t>Развивать у детей познавательную мотивацию, интерес к школе, книге. Формировать дружеские, доброжелательные отношения между детьми.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hAnsi="Liberation Serif" w:cs="Liberation Serif"/>
                <w:sz w:val="24"/>
                <w:szCs w:val="24"/>
                <w:lang w:eastAsia="ru-RU"/>
              </w:rPr>
              <w:t xml:space="preserve">4-5 лет.  </w:t>
            </w:r>
            <w:r w:rsidRPr="003B17ED">
              <w:rPr>
                <w:rFonts w:ascii="Liberation Serif" w:eastAsia="Times New Roman" w:hAnsi="Liberation Serif" w:cs="Liberation Serif"/>
                <w:sz w:val="24"/>
                <w:szCs w:val="24"/>
                <w:lang w:eastAsia="ru-RU"/>
              </w:rPr>
              <w:t>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5-6 лет.</w:t>
            </w:r>
            <w:r w:rsidRPr="003B17ED">
              <w:rPr>
                <w:rFonts w:ascii="Liberation Serif" w:eastAsia="Times New Roman" w:hAnsi="Liberation Serif" w:cs="Liberation Serif"/>
                <w:sz w:val="24"/>
                <w:szCs w:val="24"/>
                <w:lang w:eastAsia="ru-RU"/>
              </w:rPr>
              <w:t xml:space="preserve">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p w:rsidR="005746DA" w:rsidRPr="003B17ED" w:rsidRDefault="00887170"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hAnsi="Liberation Serif" w:cs="Liberation Serif"/>
                <w:sz w:val="24"/>
                <w:szCs w:val="24"/>
                <w:lang w:eastAsia="ru-RU"/>
              </w:rPr>
              <w:t>6 -8</w:t>
            </w:r>
            <w:r w:rsidR="005746DA" w:rsidRPr="003B17ED">
              <w:rPr>
                <w:rFonts w:ascii="Liberation Serif" w:hAnsi="Liberation Serif" w:cs="Liberation Serif"/>
                <w:sz w:val="24"/>
                <w:szCs w:val="24"/>
                <w:lang w:eastAsia="ru-RU"/>
              </w:rPr>
              <w:t xml:space="preserve"> лет.</w:t>
            </w:r>
            <w:r w:rsidR="005746DA" w:rsidRPr="003B17ED">
              <w:rPr>
                <w:rFonts w:ascii="Liberation Serif" w:eastAsia="Times New Roman" w:hAnsi="Liberation Serif" w:cs="Liberation Serif"/>
                <w:sz w:val="24"/>
                <w:szCs w:val="24"/>
                <w:lang w:eastAsia="ru-RU"/>
              </w:rPr>
              <w:t xml:space="preserve">  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eastAsia="Times New Roman" w:hAnsi="Liberation Serif" w:cs="Liberation Serif"/>
                <w:sz w:val="24"/>
                <w:szCs w:val="24"/>
                <w:lang w:eastAsia="ru-RU"/>
              </w:rPr>
              <w:t>Формировать представления о профессии учителя и «профессии» ученика, положительное отношение к этим видам деятельности.</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Итоговое мероприятие:  Праздник «День знаний»</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Тема: «Осень» (2 недели сентября - 1неделя октября).</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Задачи: </w:t>
            </w:r>
            <w:r w:rsidRPr="003B17ED">
              <w:rPr>
                <w:rFonts w:ascii="Liberation Serif" w:eastAsia="Times New Roman" w:hAnsi="Liberation Serif" w:cs="Liberation Serif"/>
                <w:sz w:val="24"/>
                <w:szCs w:val="24"/>
                <w:lang w:eastAsia="ru-RU"/>
              </w:rPr>
              <w:t>Расширять представления детей об осени.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hAnsi="Liberation Serif" w:cs="Liberation Serif"/>
                <w:sz w:val="24"/>
                <w:szCs w:val="24"/>
                <w:lang w:eastAsia="ru-RU"/>
              </w:rPr>
              <w:t xml:space="preserve">4-5 лет </w:t>
            </w:r>
            <w:r w:rsidRPr="003B17ED">
              <w:rPr>
                <w:rFonts w:ascii="Liberation Serif" w:eastAsia="Times New Roman" w:hAnsi="Liberation Serif" w:cs="Liberation Serif"/>
                <w:sz w:val="24"/>
                <w:szCs w:val="24"/>
                <w:lang w:eastAsia="ru-RU"/>
              </w:rPr>
              <w:t>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eastAsia="Times New Roman" w:hAnsi="Liberation Serif" w:cs="Liberation Serif"/>
                <w:sz w:val="24"/>
                <w:szCs w:val="24"/>
                <w:lang w:eastAsia="ru-RU"/>
              </w:rPr>
              <w:t>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hAnsi="Liberation Serif" w:cs="Liberation Serif"/>
                <w:sz w:val="24"/>
                <w:szCs w:val="24"/>
                <w:lang w:eastAsia="ru-RU"/>
              </w:rPr>
              <w:t>5 -6 лет.</w:t>
            </w:r>
            <w:r w:rsidRPr="003B17ED">
              <w:rPr>
                <w:rFonts w:ascii="Liberation Serif" w:eastAsia="Times New Roman" w:hAnsi="Liberation Serif" w:cs="Liberation Serif"/>
                <w:sz w:val="24"/>
                <w:szCs w:val="24"/>
                <w:lang w:eastAsia="ru-RU"/>
              </w:rPr>
              <w:t xml:space="preserve">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Формировать первичные представления об экосистемах, природных зонах.</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eastAsia="Times New Roman" w:hAnsi="Liberation Serif" w:cs="Liberation Serif"/>
                <w:sz w:val="24"/>
                <w:szCs w:val="24"/>
                <w:lang w:eastAsia="ru-RU"/>
              </w:rPr>
              <w:t>Расширять представления о неживой природе.</w:t>
            </w:r>
          </w:p>
          <w:p w:rsidR="005746DA" w:rsidRPr="003B17ED" w:rsidRDefault="00887170"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6-8 </w:t>
            </w:r>
            <w:r w:rsidR="005746DA" w:rsidRPr="003B17ED">
              <w:rPr>
                <w:rFonts w:ascii="Liberation Serif" w:hAnsi="Liberation Serif" w:cs="Liberation Serif"/>
                <w:sz w:val="24"/>
                <w:szCs w:val="24"/>
                <w:lang w:eastAsia="ru-RU"/>
              </w:rPr>
              <w:t>лет</w:t>
            </w:r>
            <w:r w:rsidR="005746DA" w:rsidRPr="003B17ED">
              <w:rPr>
                <w:rFonts w:ascii="Liberation Serif" w:eastAsia="Times New Roman" w:hAnsi="Liberation Serif" w:cs="Liberation Serif"/>
                <w:sz w:val="24"/>
                <w:szCs w:val="24"/>
                <w:lang w:eastAsia="ru-RU"/>
              </w:rPr>
              <w:t xml:space="preserve"> 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val="en-US" w:eastAsia="ru-RU"/>
              </w:rPr>
            </w:pPr>
            <w:r w:rsidRPr="003B17ED">
              <w:rPr>
                <w:rFonts w:ascii="Liberation Serif" w:hAnsi="Liberation Serif" w:cs="Liberation Serif"/>
                <w:sz w:val="24"/>
                <w:szCs w:val="24"/>
                <w:lang w:eastAsia="ru-RU"/>
              </w:rPr>
              <w:t>Итоговое мероприятие: Праздник «Осенины»</w:t>
            </w:r>
          </w:p>
        </w:tc>
      </w:tr>
      <w:tr w:rsidR="005746DA" w:rsidRPr="003B17ED" w:rsidTr="005746DA">
        <w:trPr>
          <w:trHeight w:val="271"/>
        </w:trPr>
        <w:tc>
          <w:tcPr>
            <w:tcW w:w="14786" w:type="dxa"/>
            <w:tcBorders>
              <w:bottom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Октябрь - Ноябрь</w:t>
            </w:r>
          </w:p>
        </w:tc>
      </w:tr>
      <w:tr w:rsidR="005746DA" w:rsidRPr="003B17ED" w:rsidTr="005746DA">
        <w:trPr>
          <w:trHeight w:val="367"/>
        </w:trPr>
        <w:tc>
          <w:tcPr>
            <w:tcW w:w="14786" w:type="dxa"/>
            <w:tcBorders>
              <w:top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 Моё село, мой район, моя страна» (2-3 неделя октября)</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Задачи: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hAnsi="Liberation Serif" w:cs="Liberation Serif"/>
                <w:sz w:val="24"/>
                <w:szCs w:val="24"/>
                <w:lang w:eastAsia="ru-RU"/>
              </w:rPr>
              <w:t>4-5 лет.</w:t>
            </w:r>
            <w:r w:rsidRPr="003B17ED">
              <w:rPr>
                <w:rFonts w:ascii="Liberation Serif" w:eastAsia="Times New Roman" w:hAnsi="Liberation Serif" w:cs="Liberation Serif"/>
                <w:sz w:val="24"/>
                <w:szCs w:val="24"/>
                <w:lang w:eastAsia="ru-RU"/>
              </w:rPr>
              <w:t xml:space="preserve"> Знакомить с родным селом. Формировать начальные представления о родном крае, его истории и культуре. Воспитывать любовь к родному краю.</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eastAsia="Times New Roman" w:hAnsi="Liberation Serif" w:cs="Liberation Serif"/>
                <w:sz w:val="24"/>
                <w:szCs w:val="24"/>
                <w:lang w:eastAsia="ru-RU"/>
              </w:rPr>
              <w:t>Расширять представления о профессиях. Знакомить с некоторыми выдающимися людьми, прославившими Россию.</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5-6 лет. </w:t>
            </w:r>
            <w:r w:rsidRPr="003B17ED">
              <w:rPr>
                <w:rFonts w:ascii="Liberation Serif" w:eastAsia="Times New Roman" w:hAnsi="Liberation Serif" w:cs="Liberation Serif"/>
                <w:sz w:val="24"/>
                <w:szCs w:val="24"/>
                <w:lang w:eastAsia="ru-RU"/>
              </w:rPr>
              <w:t>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p w:rsidR="005746DA" w:rsidRPr="003B17ED" w:rsidRDefault="00887170"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6-8</w:t>
            </w:r>
            <w:r w:rsidR="005746DA" w:rsidRPr="003B17ED">
              <w:rPr>
                <w:rFonts w:ascii="Liberation Serif" w:hAnsi="Liberation Serif" w:cs="Liberation Serif"/>
                <w:sz w:val="24"/>
                <w:szCs w:val="24"/>
                <w:lang w:eastAsia="ru-RU"/>
              </w:rPr>
              <w:t xml:space="preserve"> лет.</w:t>
            </w:r>
            <w:r w:rsidR="005746DA" w:rsidRPr="003B17ED">
              <w:rPr>
                <w:rFonts w:ascii="Liberation Serif" w:eastAsia="Times New Roman" w:hAnsi="Liberation Serif" w:cs="Liberation Serif"/>
                <w:sz w:val="24"/>
                <w:szCs w:val="24"/>
                <w:lang w:eastAsia="ru-RU"/>
              </w:rPr>
              <w:t xml:space="preserve"> Расширять представления детей о родном 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 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Итоговое мероприятие: Праздник «Моё село – село родное»</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«День народного единства» (4 неделя октября -2 неделя ноября).</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Задачи: Расширение представления детей о родной стране,</w:t>
            </w:r>
            <w:r w:rsidR="00640215" w:rsidRPr="003B17ED">
              <w:rPr>
                <w:rFonts w:ascii="Liberation Serif" w:hAnsi="Liberation Serif" w:cs="Liberation Serif"/>
                <w:sz w:val="24"/>
                <w:szCs w:val="24"/>
                <w:lang w:eastAsia="ru-RU"/>
              </w:rPr>
              <w:t xml:space="preserve"> о государственных праздниках. </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5-6 лет.</w:t>
            </w:r>
            <w:r w:rsidRPr="003B17ED">
              <w:rPr>
                <w:rFonts w:ascii="Liberation Serif" w:eastAsia="Times New Roman" w:hAnsi="Liberation Serif" w:cs="Liberation Serif"/>
                <w:sz w:val="24"/>
                <w:szCs w:val="24"/>
                <w:lang w:eastAsia="ru-RU"/>
              </w:rPr>
              <w:t xml:space="preserve"> Развивать интерес к истории своей страны; воспитывать гордость за свою страну, любовь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p w:rsidR="005746DA" w:rsidRPr="003B17ED" w:rsidRDefault="00887170"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hAnsi="Liberation Serif" w:cs="Liberation Serif"/>
                <w:sz w:val="24"/>
                <w:szCs w:val="24"/>
                <w:lang w:eastAsia="ru-RU"/>
              </w:rPr>
              <w:t xml:space="preserve">6-8 </w:t>
            </w:r>
            <w:r w:rsidR="005746DA" w:rsidRPr="003B17ED">
              <w:rPr>
                <w:rFonts w:ascii="Liberation Serif" w:hAnsi="Liberation Serif" w:cs="Liberation Serif"/>
                <w:sz w:val="24"/>
                <w:szCs w:val="24"/>
                <w:lang w:eastAsia="ru-RU"/>
              </w:rPr>
              <w:t>лет.</w:t>
            </w:r>
            <w:r w:rsidR="005746DA" w:rsidRPr="003B17ED">
              <w:rPr>
                <w:rFonts w:ascii="Liberation Serif" w:eastAsia="Times New Roman" w:hAnsi="Liberation Serif" w:cs="Liberation Serif"/>
                <w:sz w:val="24"/>
                <w:szCs w:val="24"/>
                <w:lang w:eastAsia="ru-RU"/>
              </w:rPr>
              <w:t xml:space="preserve">  Сообщать детям элементарные сведения об истории России.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Расширять представления о Москве — главном городе, столице России.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Рассказывать детям о Ю. А. Гагарине и других героях космоса.</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Воспитывать уважение к людям разных национальностей и их обычаям.</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Итоговое мероприятие: Интегрированнное занятие «День народного единства»</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Ноябрь -Декабрь </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«Новый год» (3 неделя ноября – 4 неделя декабря)</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Задачи:</w:t>
            </w:r>
          </w:p>
          <w:p w:rsidR="005746DA" w:rsidRPr="003B17ED" w:rsidRDefault="005746DA" w:rsidP="003B17ED">
            <w:pPr>
              <w:spacing w:after="0" w:line="240" w:lineRule="auto"/>
              <w:jc w:val="both"/>
              <w:rPr>
                <w:rFonts w:ascii="Liberation Serif" w:eastAsia="Arial" w:hAnsi="Liberation Serif" w:cs="Liberation Serif"/>
                <w:sz w:val="24"/>
                <w:szCs w:val="24"/>
              </w:rPr>
            </w:pPr>
            <w:r w:rsidRPr="003B17ED">
              <w:rPr>
                <w:rFonts w:ascii="Liberation Serif" w:hAnsi="Liberation Serif" w:cs="Liberation Serif"/>
                <w:sz w:val="24"/>
                <w:szCs w:val="24"/>
              </w:rPr>
              <w:t xml:space="preserve">4-5 лет. </w:t>
            </w:r>
            <w:r w:rsidRPr="003B17ED">
              <w:rPr>
                <w:rFonts w:ascii="Liberation Serif" w:eastAsia="Arial" w:hAnsi="Liberation Serif" w:cs="Liberation Serif"/>
                <w:sz w:val="24"/>
                <w:szCs w:val="24"/>
              </w:rPr>
              <w:t>Организовывать все виды детской деятельнос</w:t>
            </w:r>
            <w:r w:rsidRPr="003B17ED">
              <w:rPr>
                <w:rFonts w:ascii="Liberation Serif" w:eastAsia="Arial" w:hAnsi="Liberation Serif" w:cs="Liberation Serif"/>
                <w:sz w:val="24"/>
                <w:szCs w:val="24"/>
              </w:rPr>
              <w:softHyphen/>
              <w:t>ти (игровой, коммуникативной, трудовой, поз</w:t>
            </w:r>
            <w:r w:rsidRPr="003B17ED">
              <w:rPr>
                <w:rFonts w:ascii="Liberation Serif" w:eastAsia="Arial" w:hAnsi="Liberation Serif" w:cs="Liberation Serif"/>
                <w:sz w:val="24"/>
                <w:szCs w:val="24"/>
              </w:rPr>
              <w:softHyphen/>
              <w:t>навательно-исследовательской, продуктивной, музыкально-художественной, чтения) вокруг темы Новог</w:t>
            </w:r>
            <w:r w:rsidR="00640215" w:rsidRPr="003B17ED">
              <w:rPr>
                <w:rFonts w:ascii="Liberation Serif" w:eastAsia="Arial" w:hAnsi="Liberation Serif" w:cs="Liberation Serif"/>
                <w:sz w:val="24"/>
                <w:szCs w:val="24"/>
              </w:rPr>
              <w:t>о года и новогоднего праздника.</w:t>
            </w:r>
          </w:p>
          <w:p w:rsidR="005746DA" w:rsidRPr="003B17ED" w:rsidRDefault="005746DA" w:rsidP="003B17ED">
            <w:pPr>
              <w:spacing w:after="0" w:line="240" w:lineRule="auto"/>
              <w:jc w:val="both"/>
              <w:rPr>
                <w:rFonts w:ascii="Liberation Serif" w:eastAsia="Arial" w:hAnsi="Liberation Serif" w:cs="Liberation Serif"/>
                <w:sz w:val="24"/>
                <w:szCs w:val="24"/>
              </w:rPr>
            </w:pPr>
            <w:r w:rsidRPr="003B17ED">
              <w:rPr>
                <w:rFonts w:ascii="Liberation Serif" w:eastAsia="Arial" w:hAnsi="Liberation Serif" w:cs="Liberation Serif"/>
                <w:sz w:val="24"/>
                <w:szCs w:val="24"/>
              </w:rPr>
              <w:t xml:space="preserve">5-6 лет. </w:t>
            </w:r>
            <w:r w:rsidRPr="003B17ED">
              <w:rPr>
                <w:rFonts w:ascii="Liberation Serif" w:hAnsi="Liberation Serif" w:cs="Liberation Serif"/>
                <w:sz w:val="24"/>
                <w:szCs w:val="24"/>
              </w:rPr>
              <w:t>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Закладывать основы праздничной культуры. Развивать эмоционально положительное отношение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сделанные своими руками.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Знакомить с традициями празднования Н</w:t>
            </w:r>
            <w:r w:rsidR="00640215" w:rsidRPr="003B17ED">
              <w:rPr>
                <w:rFonts w:ascii="Liberation Serif" w:eastAsia="Times New Roman" w:hAnsi="Liberation Serif" w:cs="Liberation Serif"/>
                <w:sz w:val="24"/>
                <w:szCs w:val="24"/>
                <w:lang w:eastAsia="ru-RU"/>
              </w:rPr>
              <w:t>ового года в различных странах.</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6-</w:t>
            </w:r>
            <w:r w:rsidR="00887170" w:rsidRPr="003B17ED">
              <w:rPr>
                <w:rFonts w:ascii="Liberation Serif" w:eastAsia="Times New Roman" w:hAnsi="Liberation Serif" w:cs="Liberation Serif"/>
                <w:sz w:val="24"/>
                <w:szCs w:val="24"/>
                <w:lang w:eastAsia="ru-RU"/>
              </w:rPr>
              <w:t xml:space="preserve">8 </w:t>
            </w:r>
            <w:r w:rsidRPr="003B17ED">
              <w:rPr>
                <w:rFonts w:ascii="Liberation Serif" w:eastAsia="Times New Roman" w:hAnsi="Liberation Serif" w:cs="Liberation Serif"/>
                <w:sz w:val="24"/>
                <w:szCs w:val="24"/>
                <w:lang w:eastAsia="ru-RU"/>
              </w:rPr>
              <w:t>лет. 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Продолжать знакомить с традициями празднования Нового года в различных странах.</w:t>
            </w:r>
          </w:p>
          <w:p w:rsidR="005746DA" w:rsidRPr="003B17ED" w:rsidRDefault="005746DA" w:rsidP="003B17ED">
            <w:pPr>
              <w:spacing w:after="0" w:line="240" w:lineRule="auto"/>
              <w:jc w:val="both"/>
              <w:rPr>
                <w:rFonts w:ascii="Liberation Serif" w:eastAsia="Arial" w:hAnsi="Liberation Serif" w:cs="Liberation Serif"/>
                <w:sz w:val="24"/>
                <w:szCs w:val="24"/>
              </w:rPr>
            </w:pP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Итоговое мероприятие: Праздник «Новый год»</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Январь</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«Зима» (1-4 недели января).</w:t>
            </w:r>
          </w:p>
        </w:tc>
      </w:tr>
      <w:tr w:rsidR="005746DA" w:rsidRPr="003B17ED" w:rsidTr="005746DA">
        <w:tc>
          <w:tcPr>
            <w:tcW w:w="14786"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Задачи: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4-5лет. Расширять представления детей о зиме. Развивать умение устанавливать простейшие связи между явлениями живой и неживой природы.</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Развивать умение вести сезонные наблюдения, замечать красоту зимней природы, отражать ее в рисунках, лепке. Знакомить с зимними видами спорта.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Расширять представления о местах, где всегда зима, о</w:t>
            </w:r>
            <w:r w:rsidR="00640215" w:rsidRPr="003B17ED">
              <w:rPr>
                <w:rFonts w:ascii="Liberation Serif" w:eastAsia="Times New Roman" w:hAnsi="Liberation Serif" w:cs="Liberation Serif"/>
                <w:sz w:val="24"/>
                <w:szCs w:val="24"/>
                <w:lang w:eastAsia="ru-RU"/>
              </w:rPr>
              <w:t xml:space="preserve"> животных Арктики и Антарктики.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5-6 лет. 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Расширять и обогащать знания об особенностях зимней природы (холода, заморозки, снегопады, сильные ветры), особенностях деятельности людей в городе, на селе</w:t>
            </w:r>
            <w:r w:rsidR="00640215" w:rsidRPr="003B17ED">
              <w:rPr>
                <w:rFonts w:ascii="Liberation Serif" w:eastAsia="Times New Roman" w:hAnsi="Liberation Serif" w:cs="Liberation Serif"/>
                <w:sz w:val="24"/>
                <w:szCs w:val="24"/>
                <w:lang w:eastAsia="ru-RU"/>
              </w:rPr>
              <w:t>; о безопасном поведении зимой.</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6-</w:t>
            </w:r>
            <w:r w:rsidR="00887170" w:rsidRPr="003B17ED">
              <w:rPr>
                <w:rFonts w:ascii="Liberation Serif" w:eastAsia="Times New Roman" w:hAnsi="Liberation Serif" w:cs="Liberation Serif"/>
                <w:sz w:val="24"/>
                <w:szCs w:val="24"/>
                <w:lang w:eastAsia="ru-RU"/>
              </w:rPr>
              <w:t>8</w:t>
            </w:r>
            <w:r w:rsidRPr="003B17ED">
              <w:rPr>
                <w:rFonts w:ascii="Liberation Serif" w:eastAsia="Times New Roman" w:hAnsi="Liberation Serif" w:cs="Liberation Serif"/>
                <w:sz w:val="24"/>
                <w:szCs w:val="24"/>
                <w:lang w:eastAsia="ru-RU"/>
              </w:rPr>
              <w:t>лет. Формировать первичный исследовательский и познавательный интерес через экспериментирование с водой и льдом.</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Продолжать знакомить с природой Арктики и Антарктики.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Формировать представления об особенностях зимы в разных широт</w:t>
            </w:r>
            <w:r w:rsidR="00640215" w:rsidRPr="003B17ED">
              <w:rPr>
                <w:rFonts w:ascii="Liberation Serif" w:eastAsia="Times New Roman" w:hAnsi="Liberation Serif" w:cs="Liberation Serif"/>
                <w:sz w:val="24"/>
                <w:szCs w:val="24"/>
                <w:lang w:eastAsia="ru-RU"/>
              </w:rPr>
              <w:t>ах и в разных полушариях Земли.</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Итоговое мероприятие: Праздник «Зимняя олимпиада»</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Февраль</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«День защитников отечества»(1 – 3 неделя )</w:t>
            </w:r>
          </w:p>
        </w:tc>
      </w:tr>
      <w:tr w:rsidR="005746DA" w:rsidRPr="003B17ED" w:rsidTr="005746DA">
        <w:tc>
          <w:tcPr>
            <w:tcW w:w="14786" w:type="dxa"/>
          </w:tcPr>
          <w:p w:rsidR="005746DA" w:rsidRPr="003B17ED" w:rsidRDefault="005746DA" w:rsidP="003B17ED">
            <w:pPr>
              <w:spacing w:after="0" w:line="240" w:lineRule="auto"/>
              <w:jc w:val="both"/>
              <w:rPr>
                <w:rFonts w:ascii="Liberation Serif" w:eastAsia="Times New Roman" w:hAnsi="Liberation Serif" w:cs="Liberation Serif"/>
                <w:sz w:val="24"/>
                <w:szCs w:val="24"/>
                <w:shd w:val="clear" w:color="auto" w:fill="FFFFFF"/>
                <w:lang w:eastAsia="ru-RU"/>
              </w:rPr>
            </w:pPr>
            <w:r w:rsidRPr="003B17ED">
              <w:rPr>
                <w:rFonts w:ascii="Liberation Serif" w:eastAsia="Times New Roman" w:hAnsi="Liberation Serif" w:cs="Liberation Serif"/>
                <w:sz w:val="24"/>
                <w:szCs w:val="24"/>
                <w:lang w:eastAsia="ru-RU"/>
              </w:rPr>
              <w:t>Задачи:</w:t>
            </w:r>
          </w:p>
          <w:p w:rsidR="005746DA" w:rsidRPr="003B17ED" w:rsidRDefault="00640215"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Воспитывать любовь к Родине.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shd w:val="clear" w:color="auto" w:fill="FFFFFF"/>
                <w:lang w:eastAsia="ru-RU"/>
              </w:rPr>
              <w:t xml:space="preserve">4-5лет. </w:t>
            </w:r>
            <w:r w:rsidRPr="003B17ED">
              <w:rPr>
                <w:rFonts w:ascii="Liberation Serif" w:eastAsia="Times New Roman" w:hAnsi="Liberation Serif" w:cs="Liberation Serif"/>
                <w:sz w:val="24"/>
                <w:szCs w:val="24"/>
                <w:lang w:eastAsia="ru-RU"/>
              </w:rPr>
              <w:t xml:space="preserve">Знакомить детей с «военными» профессиями (солдат, танкист, летчик, моряк, пограничник); с военной техникой (танк, самолет, военный крейсер); с флагом России.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мальчикам как будущим </w:t>
            </w:r>
            <w:r w:rsidRPr="003B17ED">
              <w:rPr>
                <w:rFonts w:ascii="Liberation Serif" w:eastAsia="Times New Roman" w:hAnsi="Liberation Serif" w:cs="Liberation Serif"/>
                <w:sz w:val="24"/>
                <w:szCs w:val="24"/>
                <w:lang w:eastAsia="ru-RU"/>
              </w:rPr>
              <w:lastRenderedPageBreak/>
              <w:t>защитникам Родины). Приобщать к русской истории через зна</w:t>
            </w:r>
            <w:r w:rsidR="00640215" w:rsidRPr="003B17ED">
              <w:rPr>
                <w:rFonts w:ascii="Liberation Serif" w:eastAsia="Times New Roman" w:hAnsi="Liberation Serif" w:cs="Liberation Serif"/>
                <w:sz w:val="24"/>
                <w:szCs w:val="24"/>
                <w:lang w:eastAsia="ru-RU"/>
              </w:rPr>
              <w:t>комство с былинами о богатырях.</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shd w:val="clear" w:color="auto" w:fill="FFFFFF"/>
                <w:lang w:eastAsia="ru-RU"/>
              </w:rPr>
              <w:t>5-6 лет.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Знакомить с разными родами войск (пехота, морские, воздушные, танковые войска), боевой техникой. Расширять гендерные представления.</w:t>
            </w:r>
          </w:p>
          <w:p w:rsidR="005746DA" w:rsidRPr="003B17ED" w:rsidRDefault="00887170"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6-8</w:t>
            </w:r>
            <w:r w:rsidR="005746DA" w:rsidRPr="003B17ED">
              <w:rPr>
                <w:rFonts w:ascii="Liberation Serif" w:eastAsia="Times New Roman" w:hAnsi="Liberation Serif" w:cs="Liberation Serif"/>
                <w:sz w:val="24"/>
                <w:szCs w:val="24"/>
                <w:lang w:eastAsia="ru-RU"/>
              </w:rPr>
              <w:t xml:space="preserve"> лет.  Закрепить знания.</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Итоговое мероприятие: Праздник «Защитники отечества»</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Февраль - Март</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«Международный женский день» (4 неделя февраля - 1 неделя марта).</w:t>
            </w:r>
          </w:p>
        </w:tc>
      </w:tr>
      <w:tr w:rsidR="005746DA" w:rsidRPr="003B17ED" w:rsidTr="005746DA">
        <w:tc>
          <w:tcPr>
            <w:tcW w:w="14786"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Задачи: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другим сотрудникам детского сада. Привлекать детей к изготовлению подарк</w:t>
            </w:r>
            <w:r w:rsidR="00640215" w:rsidRPr="003B17ED">
              <w:rPr>
                <w:rFonts w:ascii="Liberation Serif" w:eastAsia="Times New Roman" w:hAnsi="Liberation Serif" w:cs="Liberation Serif"/>
                <w:sz w:val="24"/>
                <w:szCs w:val="24"/>
                <w:lang w:eastAsia="ru-RU"/>
              </w:rPr>
              <w:t>ов маме, бабушке, воспитателям.</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4-5 лет. Расш</w:t>
            </w:r>
            <w:r w:rsidR="00640215" w:rsidRPr="003B17ED">
              <w:rPr>
                <w:rFonts w:ascii="Liberation Serif" w:eastAsia="Times New Roman" w:hAnsi="Liberation Serif" w:cs="Liberation Serif"/>
                <w:sz w:val="24"/>
                <w:szCs w:val="24"/>
                <w:lang w:eastAsia="ru-RU"/>
              </w:rPr>
              <w:t xml:space="preserve">ирять гендерные представления.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5-6 лет. Формировать у мальчиков представления о том, что мужчины должны внимательно и уважительно относиться к женщинам.</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Воспитывать бережное и чуткое отношение к самым близким людям, потребность радовать близких </w:t>
            </w:r>
            <w:r w:rsidR="00640215" w:rsidRPr="003B17ED">
              <w:rPr>
                <w:rFonts w:ascii="Liberation Serif" w:eastAsia="Times New Roman" w:hAnsi="Liberation Serif" w:cs="Liberation Serif"/>
                <w:sz w:val="24"/>
                <w:szCs w:val="24"/>
                <w:lang w:eastAsia="ru-RU"/>
              </w:rPr>
              <w:t>добрыми делами.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6-</w:t>
            </w:r>
            <w:r w:rsidR="00887170" w:rsidRPr="003B17ED">
              <w:rPr>
                <w:rFonts w:ascii="Liberation Serif" w:eastAsia="Times New Roman" w:hAnsi="Liberation Serif" w:cs="Liberation Serif"/>
                <w:sz w:val="24"/>
                <w:szCs w:val="24"/>
                <w:lang w:eastAsia="ru-RU"/>
              </w:rPr>
              <w:t>8</w:t>
            </w:r>
            <w:r w:rsidRPr="003B17ED">
              <w:rPr>
                <w:rFonts w:ascii="Liberation Serif" w:eastAsia="Times New Roman" w:hAnsi="Liberation Serif" w:cs="Liberation Serif"/>
                <w:sz w:val="24"/>
                <w:szCs w:val="24"/>
                <w:lang w:eastAsia="ru-RU"/>
              </w:rPr>
              <w:t xml:space="preserve"> лет. Закреплять знания, полученнные ранее.</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Итоговое мероприятие: Праздник «Мама – солнышко моё»</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Март</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«Народная культура и традиции» (2  - 4 неделя марта).</w:t>
            </w:r>
          </w:p>
        </w:tc>
      </w:tr>
      <w:tr w:rsidR="005746DA" w:rsidRPr="003B17ED" w:rsidTr="00640215">
        <w:trPr>
          <w:trHeight w:val="4534"/>
        </w:trPr>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Задачи: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4-5 лет. Расширять представления о народной игрушке (дымковская игрушка, матрешка и др.). Знакомить с народными промыслами.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Привлекать детей к созданию узоров дымковской и филимоновской росписи. Продолжать знакомить с устным народным творчеством.</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Использовать фольклор при организации всех видов детской деятельности.</w:t>
            </w:r>
          </w:p>
          <w:p w:rsidR="005746DA" w:rsidRPr="003B17ED" w:rsidRDefault="005746DA" w:rsidP="003B17ED">
            <w:pPr>
              <w:spacing w:after="0" w:line="240" w:lineRule="auto"/>
              <w:jc w:val="both"/>
              <w:rPr>
                <w:rFonts w:ascii="Liberation Serif" w:hAnsi="Liberation Serif" w:cs="Liberation Serif"/>
                <w:sz w:val="24"/>
                <w:szCs w:val="24"/>
                <w:shd w:val="clear" w:color="auto" w:fill="FFFFFF"/>
              </w:rPr>
            </w:pPr>
            <w:r w:rsidRPr="003B17ED">
              <w:rPr>
                <w:rFonts w:ascii="Liberation Serif" w:hAnsi="Liberation Serif" w:cs="Liberation Serif"/>
                <w:sz w:val="24"/>
                <w:szCs w:val="24"/>
                <w:shd w:val="clear" w:color="auto" w:fill="FFFFFF"/>
              </w:rPr>
              <w:t>5-6лет. Продолжать знакомить детей с народными традициями и обычаями,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с национальным декоративно-прикладным искусством. Рассказывать детям о русской избе и других строениях, их внутреннем убр</w:t>
            </w:r>
            <w:r w:rsidR="00640215" w:rsidRPr="003B17ED">
              <w:rPr>
                <w:rFonts w:ascii="Liberation Serif" w:hAnsi="Liberation Serif" w:cs="Liberation Serif"/>
                <w:sz w:val="24"/>
                <w:szCs w:val="24"/>
                <w:shd w:val="clear" w:color="auto" w:fill="FFFFFF"/>
              </w:rPr>
              <w:t>анстве, предметах быта, одежды.</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6-</w:t>
            </w:r>
            <w:r w:rsidR="00887170" w:rsidRPr="003B17ED">
              <w:rPr>
                <w:rFonts w:ascii="Liberation Serif" w:hAnsi="Liberation Serif" w:cs="Liberation Serif"/>
                <w:sz w:val="24"/>
                <w:szCs w:val="24"/>
              </w:rPr>
              <w:t>8</w:t>
            </w:r>
            <w:r w:rsidRPr="003B17ED">
              <w:rPr>
                <w:rFonts w:ascii="Liberation Serif" w:hAnsi="Liberation Serif" w:cs="Liberation Serif"/>
                <w:sz w:val="24"/>
                <w:szCs w:val="24"/>
              </w:rPr>
              <w:t xml:space="preserve"> лет.  Расширять представления об искусстве, традициях и обычаях народов России. Продолжать знакомить детей с народными песнями, плясками.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отноше</w:t>
            </w:r>
            <w:r w:rsidR="00640215" w:rsidRPr="003B17ED">
              <w:rPr>
                <w:rFonts w:ascii="Liberation Serif" w:eastAsia="Times New Roman" w:hAnsi="Liberation Serif" w:cs="Liberation Serif"/>
                <w:sz w:val="24"/>
                <w:szCs w:val="24"/>
                <w:lang w:eastAsia="ru-RU"/>
              </w:rPr>
              <w:t>ние к произведениям искусства.</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Итоговое мероприятие: развлечение «Вечерки в светёлке».</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Апрель</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«Весна» (1  - 2 неделя апреля).</w:t>
            </w:r>
          </w:p>
        </w:tc>
      </w:tr>
      <w:tr w:rsidR="005746DA" w:rsidRPr="003B17ED" w:rsidTr="005746DA">
        <w:tc>
          <w:tcPr>
            <w:tcW w:w="14786"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Задачи: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4-5лет. 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Расширять представления о правилах безопасного поведения на природе. Воспитывать бережное отношение к природе.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Формировать элементарные экологические представления. Формировать представления о работах, проводимых весной в саду и огороде.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Привлекать детей к посильному труду на уча</w:t>
            </w:r>
            <w:r w:rsidR="00640215" w:rsidRPr="003B17ED">
              <w:rPr>
                <w:rFonts w:ascii="Liberation Serif" w:eastAsia="Times New Roman" w:hAnsi="Liberation Serif" w:cs="Liberation Serif"/>
                <w:sz w:val="24"/>
                <w:szCs w:val="24"/>
                <w:lang w:eastAsia="ru-RU"/>
              </w:rPr>
              <w:t>стке детского сада, в цветнике.</w:t>
            </w:r>
          </w:p>
          <w:p w:rsidR="005746DA" w:rsidRPr="003B17ED" w:rsidRDefault="005746DA" w:rsidP="003B17ED">
            <w:pPr>
              <w:spacing w:after="0" w:line="240" w:lineRule="auto"/>
              <w:jc w:val="both"/>
              <w:rPr>
                <w:rFonts w:ascii="Liberation Serif" w:hAnsi="Liberation Serif" w:cs="Liberation Serif"/>
                <w:sz w:val="24"/>
                <w:szCs w:val="24"/>
                <w:shd w:val="clear" w:color="auto" w:fill="FFFFFF"/>
              </w:rPr>
            </w:pPr>
            <w:r w:rsidRPr="003B17ED">
              <w:rPr>
                <w:rFonts w:ascii="Liberation Serif" w:hAnsi="Liberation Serif" w:cs="Liberation Serif"/>
                <w:sz w:val="24"/>
                <w:szCs w:val="24"/>
                <w:lang w:eastAsia="ru-RU"/>
              </w:rPr>
              <w:t xml:space="preserve">5-6 лет. </w:t>
            </w:r>
            <w:r w:rsidRPr="003B17ED">
              <w:rPr>
                <w:rFonts w:ascii="Liberation Serif" w:hAnsi="Liberation Serif" w:cs="Liberation Serif"/>
                <w:sz w:val="24"/>
                <w:szCs w:val="24"/>
                <w:shd w:val="clear" w:color="auto" w:fill="FFFFFF"/>
              </w:rPr>
              <w:t xml:space="preserve">Формировать обобщенные представления о весне как времени года, о приспособленности </w:t>
            </w:r>
            <w:r w:rsidRPr="003B17ED">
              <w:rPr>
                <w:rFonts w:ascii="Liberation Serif" w:hAnsi="Liberation Serif" w:cs="Liberation Serif"/>
                <w:sz w:val="24"/>
                <w:szCs w:val="24"/>
                <w:shd w:val="clear" w:color="auto" w:fill="FFFFFF"/>
              </w:rPr>
              <w:lastRenderedPageBreak/>
              <w:t>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w:t>
            </w:r>
            <w:r w:rsidR="00640215" w:rsidRPr="003B17ED">
              <w:rPr>
                <w:rFonts w:ascii="Liberation Serif" w:hAnsi="Liberation Serif" w:cs="Liberation Serif"/>
                <w:sz w:val="24"/>
                <w:szCs w:val="24"/>
                <w:shd w:val="clear" w:color="auto" w:fill="FFFFFF"/>
              </w:rPr>
              <w:t>тороне, чем в тени).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6-</w:t>
            </w:r>
            <w:r w:rsidR="00887170" w:rsidRPr="003B17ED">
              <w:rPr>
                <w:rFonts w:ascii="Liberation Serif" w:eastAsia="Times New Roman" w:hAnsi="Liberation Serif" w:cs="Liberation Serif"/>
                <w:sz w:val="24"/>
                <w:szCs w:val="24"/>
                <w:lang w:eastAsia="ru-RU"/>
              </w:rPr>
              <w:t>8</w:t>
            </w:r>
            <w:r w:rsidRPr="003B17ED">
              <w:rPr>
                <w:rFonts w:ascii="Liberation Serif" w:eastAsia="Times New Roman" w:hAnsi="Liberation Serif" w:cs="Liberation Serif"/>
                <w:sz w:val="24"/>
                <w:szCs w:val="24"/>
                <w:lang w:eastAsia="ru-RU"/>
              </w:rPr>
              <w:t xml:space="preserve"> лет. Закрепить знания.</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lastRenderedPageBreak/>
              <w:t>Итоговое мероприятие: Праздник «Весна-Красна».</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Апрель-май</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«День победы» (3 неделя апреля  - 1 неделя мая).</w:t>
            </w:r>
          </w:p>
        </w:tc>
      </w:tr>
      <w:tr w:rsidR="005746DA" w:rsidRPr="003B17ED" w:rsidTr="005746DA">
        <w:tc>
          <w:tcPr>
            <w:tcW w:w="14786"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Задачи:</w:t>
            </w:r>
            <w:r w:rsidRPr="003B17ED">
              <w:rPr>
                <w:rFonts w:ascii="Liberation Serif" w:eastAsia="Times New Roman" w:hAnsi="Liberation Serif" w:cs="Liberation Serif"/>
                <w:sz w:val="24"/>
                <w:szCs w:val="24"/>
                <w:shd w:val="clear" w:color="auto" w:fill="FFFFFF"/>
                <w:lang w:eastAsia="ru-RU"/>
              </w:rPr>
              <w:t xml:space="preserve"> Воспитывать дошкольников в духе патриотизма, любви к Родине.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4-5 лет. Формировать представления о празднике, посвященном Дню Победы.</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Воспитыв</w:t>
            </w:r>
            <w:r w:rsidR="00640215" w:rsidRPr="003B17ED">
              <w:rPr>
                <w:rFonts w:ascii="Liberation Serif" w:eastAsia="Times New Roman" w:hAnsi="Liberation Serif" w:cs="Liberation Serif"/>
                <w:sz w:val="24"/>
                <w:szCs w:val="24"/>
                <w:lang w:eastAsia="ru-RU"/>
              </w:rPr>
              <w:t>ать уважение к ветеранам войны.</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shd w:val="clear" w:color="auto" w:fill="FFFFFF"/>
                <w:lang w:eastAsia="ru-RU"/>
              </w:rPr>
              <w:t>5-6 лет. Расширять знания о героях Великой Отечественной войны, о победе нашей страны в войне. Знакомить с памятниками героям Великой Отечественной войны.</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6-</w:t>
            </w:r>
            <w:r w:rsidR="00887170" w:rsidRPr="003B17ED">
              <w:rPr>
                <w:rFonts w:ascii="Liberation Serif" w:eastAsia="Times New Roman" w:hAnsi="Liberation Serif" w:cs="Liberation Serif"/>
                <w:sz w:val="24"/>
                <w:szCs w:val="24"/>
                <w:lang w:eastAsia="ru-RU"/>
              </w:rPr>
              <w:t>8</w:t>
            </w:r>
            <w:r w:rsidRPr="003B17ED">
              <w:rPr>
                <w:rFonts w:ascii="Liberation Serif" w:eastAsia="Times New Roman" w:hAnsi="Liberation Serif" w:cs="Liberation Serif"/>
                <w:sz w:val="24"/>
                <w:szCs w:val="24"/>
                <w:lang w:eastAsia="ru-RU"/>
              </w:rPr>
              <w:t xml:space="preserve"> лет. Рассказывать детям о воинских наградах дедушек, бабушек, родителей.</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Рассказывать о преемственности поколений защитников Родины: от былинных богатырей до геро</w:t>
            </w:r>
            <w:r w:rsidR="00640215" w:rsidRPr="003B17ED">
              <w:rPr>
                <w:rFonts w:ascii="Liberation Serif" w:eastAsia="Times New Roman" w:hAnsi="Liberation Serif" w:cs="Liberation Serif"/>
                <w:sz w:val="24"/>
                <w:szCs w:val="24"/>
                <w:lang w:eastAsia="ru-RU"/>
              </w:rPr>
              <w:t>ев Великой Отечественной войны.</w:t>
            </w:r>
            <w:r w:rsidRPr="003B17ED">
              <w:rPr>
                <w:rFonts w:ascii="Liberation Serif" w:hAnsi="Liberation Serif" w:cs="Liberation Serif"/>
                <w:sz w:val="24"/>
                <w:szCs w:val="24"/>
                <w:lang w:eastAsia="ru-RU"/>
              </w:rPr>
              <w:tab/>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Итоговое мероприятие: Праздник «Великая Победа».</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Май</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Тема: «Лето. До свиданья детский сад» (2 -4 неделя мая).</w:t>
            </w:r>
          </w:p>
        </w:tc>
      </w:tr>
      <w:tr w:rsidR="005746DA" w:rsidRPr="003B17ED" w:rsidTr="005746DA">
        <w:tc>
          <w:tcPr>
            <w:tcW w:w="14786"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Задачи: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4-5 лет. 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Знакомить с летними видами спорта. Формировать представления</w:t>
            </w:r>
            <w:r w:rsidR="00640215" w:rsidRPr="003B17ED">
              <w:rPr>
                <w:rFonts w:ascii="Liberation Serif" w:hAnsi="Liberation Serif" w:cs="Liberation Serif"/>
                <w:sz w:val="24"/>
                <w:szCs w:val="24"/>
              </w:rPr>
              <w:t xml:space="preserve"> о безопасном поведении в лесу.</w:t>
            </w:r>
          </w:p>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shd w:val="clear" w:color="auto" w:fill="FFFFFF"/>
              </w:rPr>
              <w:t>5-6 лет. 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6-</w:t>
            </w:r>
            <w:r w:rsidR="00887170" w:rsidRPr="003B17ED">
              <w:rPr>
                <w:rFonts w:ascii="Liberation Serif" w:eastAsia="Times New Roman" w:hAnsi="Liberation Serif" w:cs="Liberation Serif"/>
                <w:sz w:val="24"/>
                <w:szCs w:val="24"/>
                <w:lang w:eastAsia="ru-RU"/>
              </w:rPr>
              <w:t>8</w:t>
            </w:r>
            <w:r w:rsidRPr="003B17ED">
              <w:rPr>
                <w:rFonts w:ascii="Liberation Serif" w:eastAsia="Times New Roman" w:hAnsi="Liberation Serif" w:cs="Liberation Serif"/>
                <w:sz w:val="24"/>
                <w:szCs w:val="24"/>
                <w:lang w:eastAsia="ru-RU"/>
              </w:rPr>
              <w:t xml:space="preserve"> лет.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Формировать эмоционально положительное отношение к предст</w:t>
            </w:r>
            <w:r w:rsidR="00640215" w:rsidRPr="003B17ED">
              <w:rPr>
                <w:rFonts w:ascii="Liberation Serif" w:eastAsia="Times New Roman" w:hAnsi="Liberation Serif" w:cs="Liberation Serif"/>
                <w:sz w:val="24"/>
                <w:szCs w:val="24"/>
                <w:lang w:eastAsia="ru-RU"/>
              </w:rPr>
              <w:t>оящему поступлению в 1-й класс.</w:t>
            </w:r>
          </w:p>
        </w:tc>
      </w:tr>
      <w:tr w:rsidR="005746DA" w:rsidRPr="003B17ED" w:rsidTr="005746DA">
        <w:tc>
          <w:tcPr>
            <w:tcW w:w="14786" w:type="dxa"/>
          </w:tcPr>
          <w:p w:rsidR="005746DA" w:rsidRPr="003B17ED" w:rsidRDefault="005746DA" w:rsidP="003B17ED">
            <w:pPr>
              <w:spacing w:after="0" w:line="240" w:lineRule="auto"/>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Итоговое мероприятие: Праздник «Выпуск в школу».</w:t>
            </w:r>
          </w:p>
        </w:tc>
      </w:tr>
    </w:tbl>
    <w:p w:rsidR="005746DA" w:rsidRPr="003B17ED" w:rsidRDefault="005746DA" w:rsidP="003B17ED">
      <w:pPr>
        <w:spacing w:after="0" w:line="240" w:lineRule="auto"/>
        <w:jc w:val="both"/>
        <w:rPr>
          <w:rFonts w:ascii="Liberation Serif" w:hAnsi="Liberation Serif" w:cs="Liberation Serif"/>
          <w:b/>
          <w:sz w:val="24"/>
          <w:szCs w:val="24"/>
        </w:rPr>
      </w:pP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Особенности планирования образовательной деятель</w:t>
      </w:r>
      <w:r w:rsidR="00887170" w:rsidRPr="003B17ED">
        <w:rPr>
          <w:rFonts w:ascii="Liberation Serif" w:hAnsi="Liberation Serif"/>
          <w:sz w:val="24"/>
          <w:szCs w:val="24"/>
        </w:rPr>
        <w:t>ности с детьми раннего возраста</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При реализации Программы образовательной деятельности с детьми раннего возраста планируется сразу по всем направлениям развития (образовательным областям). Поэтому при планировании предусмотрено равномерное распределение игр и непрерывно образовательной деятельности из каждого направления. </w:t>
      </w:r>
    </w:p>
    <w:p w:rsidR="005746DA" w:rsidRPr="003B17ED" w:rsidRDefault="005746DA" w:rsidP="003B17ED">
      <w:pPr>
        <w:pStyle w:val="af0"/>
        <w:jc w:val="both"/>
        <w:rPr>
          <w:rFonts w:ascii="Liberation Serif" w:hAnsi="Liberation Serif"/>
        </w:rPr>
      </w:pPr>
      <w:r w:rsidRPr="003B17ED">
        <w:rPr>
          <w:rFonts w:ascii="Liberation Serif" w:hAnsi="Liberation Serif"/>
        </w:rPr>
        <w:t>Ежедневное проведение игр, направленных на развитие физической активности, предметной, игровой, художественно-эстетической деятельности, речи, общения со сверстниками. При этом соблюдается баланс между спокойными и подвижными, индивидуальными и коллективными играми и занятиями, заранее подбирается несколько вариантов игр каждого вида, чтобы предоставить малышам возможность выбора и учитывать их интересы. Проведение игр (картотека) и занятии</w:t>
      </w:r>
      <w:r w:rsidRPr="003B17ED">
        <w:rPr>
          <w:rFonts w:ascii="Times New Roman" w:hAnsi="Times New Roman"/>
        </w:rPr>
        <w:t>̆</w:t>
      </w:r>
      <w:r w:rsidRPr="003B17ED">
        <w:rPr>
          <w:rFonts w:ascii="Liberation Serif" w:hAnsi="Liberation Serif"/>
        </w:rPr>
        <w:t xml:space="preserve"> планируется в недельном расписании на определенные дни.</w:t>
      </w:r>
    </w:p>
    <w:p w:rsidR="005746DA" w:rsidRPr="003B17ED" w:rsidRDefault="005746DA" w:rsidP="003B17ED">
      <w:pPr>
        <w:spacing w:after="0" w:line="240" w:lineRule="auto"/>
        <w:jc w:val="both"/>
        <w:rPr>
          <w:rFonts w:ascii="Liberation Serif" w:eastAsia="Times New Roman" w:hAnsi="Liberation Serif" w:cs="Liberation Serif"/>
          <w:b/>
          <w:bCs/>
          <w:sz w:val="24"/>
          <w:szCs w:val="24"/>
          <w:lang w:eastAsia="ru-RU"/>
        </w:rPr>
      </w:pPr>
      <w:r w:rsidRPr="003B17ED">
        <w:rPr>
          <w:rFonts w:ascii="Liberation Serif" w:eastAsia="Times New Roman" w:hAnsi="Liberation Serif" w:cs="Liberation Serif"/>
          <w:b/>
          <w:bCs/>
          <w:sz w:val="24"/>
          <w:szCs w:val="24"/>
          <w:lang w:eastAsia="ru-RU"/>
        </w:rPr>
        <w:t>План совместной образовательной деятельности с детьми</w:t>
      </w:r>
    </w:p>
    <w:p w:rsidR="005746DA" w:rsidRPr="003B17ED" w:rsidRDefault="005746DA" w:rsidP="003B17ED">
      <w:pPr>
        <w:spacing w:after="0" w:line="240" w:lineRule="auto"/>
        <w:jc w:val="both"/>
        <w:rPr>
          <w:rFonts w:ascii="Liberation Serif" w:eastAsia="Times New Roman" w:hAnsi="Liberation Serif" w:cs="Liberation Serif"/>
          <w:b/>
          <w:bCs/>
          <w:sz w:val="24"/>
          <w:szCs w:val="24"/>
          <w:lang w:eastAsia="ru-RU"/>
        </w:rPr>
      </w:pPr>
      <w:r w:rsidRPr="003B17ED">
        <w:rPr>
          <w:rFonts w:ascii="Liberation Serif" w:eastAsia="Times New Roman" w:hAnsi="Liberation Serif" w:cs="Liberation Serif"/>
          <w:b/>
          <w:bCs/>
          <w:sz w:val="24"/>
          <w:szCs w:val="24"/>
          <w:lang w:eastAsia="ru-RU"/>
        </w:rPr>
        <w:t>в различных видах деятельности и культурных практик в режимных моментах</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7"/>
        <w:gridCol w:w="4394"/>
      </w:tblGrid>
      <w:tr w:rsidR="005746DA" w:rsidRPr="003B17ED" w:rsidTr="005746DA">
        <w:trPr>
          <w:trHeight w:val="769"/>
        </w:trPr>
        <w:tc>
          <w:tcPr>
            <w:tcW w:w="5637" w:type="dxa"/>
            <w:vAlign w:val="center"/>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Модули образовательной деятельности/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Формы образовательной деятельности</w:t>
            </w:r>
          </w:p>
        </w:tc>
        <w:tc>
          <w:tcPr>
            <w:tcW w:w="4394" w:type="dxa"/>
            <w:vAlign w:val="center"/>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Количество форм образовательной деятельности и культурных практик в неделю</w:t>
            </w:r>
          </w:p>
        </w:tc>
      </w:tr>
      <w:tr w:rsidR="005746DA" w:rsidRPr="003B17ED" w:rsidTr="005746DA">
        <w:tc>
          <w:tcPr>
            <w:tcW w:w="10031" w:type="dxa"/>
            <w:gridSpan w:val="2"/>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 xml:space="preserve">«Социально-коммуникативное развитие»      </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Ситуации общения воспитателя с детьми и накопления положительного социально-эмоционального опыта </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ежедневно </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Ситуации общения и накопления положительного социально-эмоционального опыта. Беседы и разговоры с детьми по их интересам </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ежедневно </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Совместная игра воспитателя и детей (ролевая, строительно-конструктивные игры) </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 раза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Самообслуживание </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ежедневно</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Ролевая, манипулятивная игра</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ежедневно</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Игра на развитие эмоций</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ежедневно</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Игры коммуникативные</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4 раза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Строительная, конструктивная игра</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 раза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Общение в ходе рассматривания фотоальбомов</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 раза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Игра, общение</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ежедневно</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Подготовка к прогулке</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ежедневно</w:t>
            </w:r>
          </w:p>
        </w:tc>
      </w:tr>
      <w:tr w:rsidR="005746DA" w:rsidRPr="003B17ED" w:rsidTr="005746DA">
        <w:tc>
          <w:tcPr>
            <w:tcW w:w="10031" w:type="dxa"/>
            <w:gridSpan w:val="2"/>
          </w:tcPr>
          <w:p w:rsidR="005746DA" w:rsidRPr="003B17ED" w:rsidRDefault="005746DA" w:rsidP="003B17ED">
            <w:pPr>
              <w:spacing w:after="0" w:line="240" w:lineRule="auto"/>
              <w:jc w:val="both"/>
              <w:rPr>
                <w:rFonts w:ascii="Liberation Serif" w:eastAsia="Times New Roman" w:hAnsi="Liberation Serif" w:cs="Liberation Serif"/>
                <w:iCs/>
                <w:sz w:val="24"/>
                <w:szCs w:val="24"/>
                <w:lang w:eastAsia="ru-RU"/>
              </w:rPr>
            </w:pPr>
            <w:r w:rsidRPr="003B17ED">
              <w:rPr>
                <w:rFonts w:ascii="Liberation Serif" w:eastAsia="Times New Roman" w:hAnsi="Liberation Serif" w:cs="Liberation Serif"/>
                <w:bCs/>
                <w:iCs/>
                <w:sz w:val="24"/>
                <w:szCs w:val="24"/>
                <w:lang w:eastAsia="ru-RU"/>
              </w:rPr>
              <w:t xml:space="preserve">«Познавательное развитие» </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Наблюдение, исследование</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ежедневно</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Рассматривание календаря погоды</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2 раза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Сенсорный, игровой и интеллектуальный </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 раз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Опыты, эксперименты, наблюдения </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 раз в 2 недели</w:t>
            </w:r>
          </w:p>
        </w:tc>
      </w:tr>
      <w:tr w:rsidR="005746DA" w:rsidRPr="003B17ED" w:rsidTr="005746DA">
        <w:tc>
          <w:tcPr>
            <w:tcW w:w="10031" w:type="dxa"/>
            <w:gridSpan w:val="2"/>
          </w:tcPr>
          <w:p w:rsidR="005746DA" w:rsidRPr="003B17ED" w:rsidRDefault="005746DA" w:rsidP="003B17ED">
            <w:pPr>
              <w:spacing w:after="0" w:line="240" w:lineRule="auto"/>
              <w:jc w:val="both"/>
              <w:rPr>
                <w:rFonts w:ascii="Liberation Serif" w:hAnsi="Liberation Serif" w:cs="Liberation Serif"/>
                <w:iCs/>
                <w:sz w:val="24"/>
                <w:szCs w:val="24"/>
              </w:rPr>
            </w:pPr>
            <w:r w:rsidRPr="003B17ED">
              <w:rPr>
                <w:rFonts w:ascii="Liberation Serif" w:eastAsia="Times New Roman" w:hAnsi="Liberation Serif" w:cs="Liberation Serif"/>
                <w:bCs/>
                <w:iCs/>
                <w:sz w:val="24"/>
                <w:szCs w:val="24"/>
              </w:rPr>
              <w:t>«Речевое развитие»</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Пальчиковые игры</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 раз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Рассматривание картин, иллюстраций</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 раз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Настольно-печатные игры</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2 раза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Словесные игры</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3 раза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Педагогические ситуации</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 раза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Чтение, обсуждение художественной литературы</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 раза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Заучивание стихотворений/ Заучивание произведений устного народного творчества</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 раз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iCs/>
                <w:sz w:val="24"/>
                <w:szCs w:val="24"/>
              </w:rPr>
              <w:t>«Художественно-эстетическое развитие»</w:t>
            </w:r>
          </w:p>
        </w:tc>
        <w:tc>
          <w:tcPr>
            <w:tcW w:w="4394" w:type="dxa"/>
          </w:tcPr>
          <w:p w:rsidR="005746DA" w:rsidRPr="003B17ED" w:rsidRDefault="005746DA" w:rsidP="003B17ED">
            <w:pPr>
              <w:spacing w:after="0" w:line="240" w:lineRule="auto"/>
              <w:jc w:val="both"/>
              <w:rPr>
                <w:rFonts w:ascii="Liberation Serif" w:hAnsi="Liberation Serif" w:cs="Liberation Serif"/>
                <w:iCs/>
                <w:sz w:val="24"/>
                <w:szCs w:val="24"/>
              </w:rPr>
            </w:pPr>
          </w:p>
        </w:tc>
      </w:tr>
      <w:tr w:rsidR="005746DA" w:rsidRPr="003B17ED" w:rsidTr="005746DA">
        <w:tc>
          <w:tcPr>
            <w:tcW w:w="5637"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Чтение литературных произведений </w:t>
            </w:r>
          </w:p>
        </w:tc>
        <w:tc>
          <w:tcPr>
            <w:tcW w:w="43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iCs/>
                <w:sz w:val="24"/>
                <w:szCs w:val="24"/>
              </w:rPr>
              <w:t>ежедневно</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Игра-рисование</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 раз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Игра-лепка</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 раз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Игра-театр  (настольная)</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 раз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Пение</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 раз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Слушание музыки</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 раз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Развлечения</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 раз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Танцевальные движения</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 раз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Игры на музыкальных инструментах</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 раз в неделю</w:t>
            </w:r>
          </w:p>
        </w:tc>
      </w:tr>
      <w:tr w:rsidR="005746DA" w:rsidRPr="003B17ED" w:rsidTr="005746DA">
        <w:tc>
          <w:tcPr>
            <w:tcW w:w="10031" w:type="dxa"/>
            <w:gridSpan w:val="2"/>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«Физическое развитие»</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Утренняя гимнастика</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ежедневно </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Гимнастика (дыхательная релаксационная, пальчиковая)</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ежедневно</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Гигиенические процедуры</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ежедневно</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Подъем. Ленивая гимнастика. Закаливание.</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ежедневно</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Прием пищи</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ежедневно</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Релаксация и снятие физического напряжения</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 раза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Игры по профилактике плоскостопия, осанки</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 раза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Игры-забавы</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 раза в неделю</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Физкультурный досуг </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 раз в месяц</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Подвижная игра</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ежедневно</w:t>
            </w:r>
          </w:p>
        </w:tc>
      </w:tr>
      <w:tr w:rsidR="005746DA" w:rsidRPr="003B17ED" w:rsidTr="005746DA">
        <w:tc>
          <w:tcPr>
            <w:tcW w:w="5637"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Пешеходные прогулки</w:t>
            </w:r>
          </w:p>
        </w:tc>
        <w:tc>
          <w:tcPr>
            <w:tcW w:w="4394"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 раз в неделю</w:t>
            </w:r>
          </w:p>
        </w:tc>
      </w:tr>
    </w:tbl>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Модель организации образов</w:t>
      </w:r>
      <w:r w:rsidR="00887170" w:rsidRPr="003B17ED">
        <w:rPr>
          <w:rFonts w:ascii="Liberation Serif" w:hAnsi="Liberation Serif"/>
          <w:sz w:val="24"/>
          <w:szCs w:val="24"/>
        </w:rPr>
        <w:t>ательной деятельности на неделю</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Организация образовательной деятельности в ДОУ обеспечивает  выполнение основной общеобразовательной программы - образовательной программы дошкольного образования  МДОУ  </w:t>
      </w:r>
      <w:r w:rsidRPr="00575C9B">
        <w:rPr>
          <w:rFonts w:ascii="Liberation Serif" w:hAnsi="Liberation Serif"/>
        </w:rPr>
        <w:t>«</w:t>
      </w:r>
      <w:r w:rsidR="00FE42BF" w:rsidRPr="00575C9B">
        <w:rPr>
          <w:rFonts w:ascii="Liberation Serif" w:hAnsi="Liberation Serif"/>
        </w:rPr>
        <w:t>Стриганский</w:t>
      </w:r>
      <w:r w:rsidRPr="00575C9B">
        <w:rPr>
          <w:rFonts w:ascii="Liberation Serif" w:hAnsi="Liberation Serif"/>
        </w:rPr>
        <w:t xml:space="preserve"> детский сад».</w:t>
      </w:r>
      <w:r w:rsidRPr="003B17ED">
        <w:rPr>
          <w:rFonts w:ascii="Liberation Serif" w:hAnsi="Liberation Serif"/>
        </w:rPr>
        <w:t xml:space="preserve"> Программа реализуется в течение всего времени пребывания ребенка в  ДОУ. Образовательная программа   реализуется в следующих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Образовательные  области реализуются через следующие формы, способы, методы организации образовательной деятельности: </w:t>
      </w:r>
    </w:p>
    <w:p w:rsidR="005746DA" w:rsidRPr="003B17ED" w:rsidRDefault="005746DA" w:rsidP="00860AC2">
      <w:pPr>
        <w:pStyle w:val="af0"/>
        <w:numPr>
          <w:ilvl w:val="0"/>
          <w:numId w:val="55"/>
        </w:numPr>
        <w:jc w:val="both"/>
        <w:rPr>
          <w:rFonts w:ascii="Liberation Serif" w:hAnsi="Liberation Serif"/>
        </w:rPr>
      </w:pPr>
      <w:r w:rsidRPr="003B17ED">
        <w:rPr>
          <w:rFonts w:ascii="Liberation Serif" w:hAnsi="Liberation Serif"/>
        </w:rPr>
        <w:t xml:space="preserve">образовательные предложения для целой группы (занятия),  </w:t>
      </w:r>
    </w:p>
    <w:p w:rsidR="005746DA" w:rsidRPr="003B17ED" w:rsidRDefault="005746DA" w:rsidP="00860AC2">
      <w:pPr>
        <w:pStyle w:val="af0"/>
        <w:numPr>
          <w:ilvl w:val="0"/>
          <w:numId w:val="55"/>
        </w:numPr>
        <w:jc w:val="both"/>
        <w:rPr>
          <w:rFonts w:ascii="Liberation Serif" w:hAnsi="Liberation Serif"/>
        </w:rPr>
      </w:pPr>
      <w:r w:rsidRPr="003B17ED">
        <w:rPr>
          <w:rFonts w:ascii="Liberation Serif" w:hAnsi="Liberation Serif"/>
        </w:rPr>
        <w:t>различные виды деятельности в соответствии с возрастными и индивидуальными особенностями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 в раннем возрасте (1г. 6м.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 двигательная активность;</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для детей дошкольного возраста (3 года - 7лет)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  и двигательная (овладение основными движениями) формах  активности ребенка;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через организацию проектов различной направленности; праздники, развлечения, социальных акций, и использование образовательного потенциала режимных моментов и т.п.   </w:t>
      </w:r>
    </w:p>
    <w:p w:rsidR="005746DA" w:rsidRPr="003B17ED" w:rsidRDefault="005746DA" w:rsidP="003B17ED">
      <w:pPr>
        <w:pStyle w:val="af0"/>
        <w:jc w:val="both"/>
        <w:rPr>
          <w:rFonts w:ascii="Liberation Serif" w:hAnsi="Liberation Serif"/>
        </w:rPr>
      </w:pPr>
      <w:r w:rsidRPr="003B17ED">
        <w:rPr>
          <w:rFonts w:ascii="Liberation Serif" w:hAnsi="Liberation Serif"/>
        </w:rPr>
        <w:t>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 Любые формы, способы методы и средства реализации Программы осуществляются с учетом принципов Стандарта:</w:t>
      </w:r>
    </w:p>
    <w:p w:rsidR="005746DA" w:rsidRPr="003B17ED" w:rsidRDefault="005746DA" w:rsidP="003B17ED">
      <w:pPr>
        <w:pStyle w:val="af0"/>
        <w:jc w:val="both"/>
        <w:rPr>
          <w:rFonts w:ascii="Liberation Serif" w:hAnsi="Liberation Serif"/>
        </w:rPr>
      </w:pPr>
      <w:r w:rsidRPr="003B17ED">
        <w:rPr>
          <w:rFonts w:ascii="Liberation Serif" w:hAnsi="Liberation Serif"/>
        </w:rPr>
        <w:t>-поддержка разнообразия детства; сохранение уникальности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5746DA" w:rsidRPr="003B17ED" w:rsidRDefault="005746DA" w:rsidP="003B17ED">
      <w:pPr>
        <w:pStyle w:val="af0"/>
        <w:jc w:val="both"/>
        <w:rPr>
          <w:rFonts w:ascii="Liberation Serif" w:hAnsi="Liberation Serif"/>
        </w:rPr>
      </w:pPr>
      <w:r w:rsidRPr="003B17ED">
        <w:rPr>
          <w:rFonts w:ascii="Liberation Serif" w:hAnsi="Liberation Serif"/>
        </w:rPr>
        <w:t>- личностно-развивающий и гуманистический характер взаимодействия взрослых и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 уважение личности ребенка.</w:t>
      </w:r>
    </w:p>
    <w:p w:rsidR="00640215" w:rsidRPr="003B17ED" w:rsidRDefault="005746DA" w:rsidP="003B17ED">
      <w:pPr>
        <w:pStyle w:val="affff2"/>
        <w:jc w:val="both"/>
        <w:rPr>
          <w:rFonts w:ascii="Liberation Serif" w:hAnsi="Liberation Serif"/>
          <w:b/>
          <w:sz w:val="24"/>
          <w:szCs w:val="24"/>
          <w:lang w:eastAsia="zh-CN"/>
        </w:rPr>
      </w:pPr>
      <w:r w:rsidRPr="003B17ED">
        <w:rPr>
          <w:rFonts w:ascii="Liberation Serif" w:hAnsi="Liberation Serif"/>
          <w:sz w:val="24"/>
          <w:szCs w:val="24"/>
          <w:lang w:eastAsia="zh-CN"/>
        </w:rPr>
        <w:t xml:space="preserve">Недельная нагрузка рассчитываться   из разницы времени функционирования ДОУ в неделю (45 часов)  и времени отведенного на сон: для детей: от 1г.6м.  до 3 лет– 15 часов,от 3 до 5  лет – </w:t>
      </w:r>
      <w:r w:rsidRPr="003B17ED">
        <w:rPr>
          <w:rFonts w:ascii="Liberation Serif" w:hAnsi="Liberation Serif"/>
          <w:sz w:val="24"/>
          <w:szCs w:val="24"/>
          <w:lang w:eastAsia="zh-CN"/>
        </w:rPr>
        <w:lastRenderedPageBreak/>
        <w:t xml:space="preserve">12ч.30м., от 5 до 7 лет – 10 часов. Таким образом, недельная нагрузка на ребенка составляет: в разновозрастной группе младшего возраста (с 1г6м. до 4л.): для детей с 1г.6м. до 3 лет – 30 часов (1800м), для детей с 3 до 4 лет  – 32ч.30м.(1950м.);  в разновозрастной группе старшего дошкольного возраста (4 до 7 лет): для детей для детей с 4 до 5 лет  – 32ч30м.(1950м.),  с 5-8 лет - 35 часов (2100м), время  рассчитывается на две части образовательной программы: </w:t>
      </w:r>
      <w:r w:rsidRPr="003B17ED">
        <w:rPr>
          <w:rFonts w:ascii="Liberation Serif" w:hAnsi="Liberation Serif"/>
          <w:sz w:val="24"/>
          <w:szCs w:val="24"/>
          <w:lang w:val="en-US" w:eastAsia="zh-CN"/>
        </w:rPr>
        <w:t>I</w:t>
      </w:r>
      <w:r w:rsidRPr="003B17ED">
        <w:rPr>
          <w:rFonts w:ascii="Liberation Serif" w:hAnsi="Liberation Serif"/>
          <w:sz w:val="24"/>
          <w:szCs w:val="24"/>
          <w:lang w:eastAsia="zh-CN"/>
        </w:rPr>
        <w:t xml:space="preserve"> часть обязательную и </w:t>
      </w:r>
      <w:r w:rsidRPr="003B17ED">
        <w:rPr>
          <w:rFonts w:ascii="Liberation Serif" w:hAnsi="Liberation Serif"/>
          <w:sz w:val="24"/>
          <w:szCs w:val="24"/>
          <w:lang w:val="en-US" w:eastAsia="zh-CN"/>
        </w:rPr>
        <w:t>II</w:t>
      </w:r>
      <w:r w:rsidRPr="003B17ED">
        <w:rPr>
          <w:rFonts w:ascii="Liberation Serif" w:hAnsi="Liberation Serif"/>
          <w:sz w:val="24"/>
          <w:szCs w:val="24"/>
          <w:lang w:eastAsia="zh-CN"/>
        </w:rPr>
        <w:t xml:space="preserve"> часть, формируемую участниками образовательных отношений, по пяти образовательным областям примерно по 20%.  Образовательная деятельность планируется в количестве и  минутах и недельной нагрузке (количество/длительность в минутах/ нагрузка в неделю в минутах). Итоги подводятся по образовательным областям и в целом по образовательной деятельности  в минутах и часах. </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3"/>
        <w:gridCol w:w="1550"/>
        <w:gridCol w:w="24"/>
        <w:gridCol w:w="18"/>
        <w:gridCol w:w="1596"/>
        <w:gridCol w:w="54"/>
        <w:gridCol w:w="23"/>
        <w:gridCol w:w="1531"/>
        <w:gridCol w:w="27"/>
        <w:gridCol w:w="1560"/>
        <w:gridCol w:w="7"/>
        <w:gridCol w:w="9"/>
        <w:gridCol w:w="1603"/>
        <w:gridCol w:w="88"/>
        <w:gridCol w:w="1563"/>
      </w:tblGrid>
      <w:tr w:rsidR="005746DA" w:rsidRPr="003B17ED" w:rsidTr="005746DA">
        <w:trPr>
          <w:trHeight w:val="183"/>
        </w:trPr>
        <w:tc>
          <w:tcPr>
            <w:tcW w:w="1263" w:type="dxa"/>
            <w:vMerge w:val="restart"/>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Образова-тельные области</w:t>
            </w:r>
          </w:p>
        </w:tc>
        <w:tc>
          <w:tcPr>
            <w:tcW w:w="4796" w:type="dxa"/>
            <w:gridSpan w:val="7"/>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Разновозрастная группа  младшего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дошкольного возраста</w:t>
            </w:r>
          </w:p>
        </w:tc>
        <w:tc>
          <w:tcPr>
            <w:tcW w:w="4857" w:type="dxa"/>
            <w:gridSpan w:val="7"/>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Разновозрастная группа  старшего</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дошкольного возраста</w:t>
            </w:r>
          </w:p>
        </w:tc>
      </w:tr>
      <w:tr w:rsidR="005746DA" w:rsidRPr="003B17ED" w:rsidTr="005746DA">
        <w:trPr>
          <w:trHeight w:val="303"/>
        </w:trPr>
        <w:tc>
          <w:tcPr>
            <w:tcW w:w="1263" w:type="dxa"/>
            <w:vMerge/>
            <w:tcBorders>
              <w:top w:val="single" w:sz="4" w:space="0" w:color="auto"/>
              <w:left w:val="single" w:sz="4" w:space="0" w:color="auto"/>
              <w:bottom w:val="single" w:sz="4" w:space="0" w:color="auto"/>
              <w:right w:val="single" w:sz="4" w:space="0" w:color="auto"/>
            </w:tcBorders>
            <w:vAlign w:val="center"/>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от 1г6м -2лет</w:t>
            </w: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от 2 до 3 лет</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от 3 до 4 лет</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от 4 до 5 лет</w:t>
            </w: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от 5 до 6 лет</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от 6 до 8 лет</w:t>
            </w:r>
          </w:p>
        </w:tc>
      </w:tr>
      <w:tr w:rsidR="005746DA" w:rsidRPr="003B17ED" w:rsidTr="005746DA">
        <w:trPr>
          <w:trHeight w:val="1366"/>
        </w:trPr>
        <w:tc>
          <w:tcPr>
            <w:tcW w:w="1263" w:type="dxa"/>
            <w:vMerge w:val="restart"/>
            <w:tcBorders>
              <w:top w:val="single" w:sz="4" w:space="0" w:color="auto"/>
              <w:left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Социально-коммуникативное развитие</w:t>
            </w:r>
          </w:p>
          <w:p w:rsidR="005746DA" w:rsidRPr="003B17ED" w:rsidRDefault="005746DA" w:rsidP="003B17ED">
            <w:pPr>
              <w:spacing w:after="0" w:line="240" w:lineRule="auto"/>
              <w:jc w:val="both"/>
              <w:rPr>
                <w:rFonts w:ascii="Liberation Serif" w:hAnsi="Liberation Serif" w:cs="Liberation Serif"/>
                <w:sz w:val="24"/>
                <w:szCs w:val="24"/>
                <w:lang w:eastAsia="zh-CN"/>
              </w:rPr>
            </w:pPr>
          </w:p>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592" w:type="dxa"/>
            <w:gridSpan w:val="3"/>
            <w:tcBorders>
              <w:top w:val="single" w:sz="4" w:space="0" w:color="auto"/>
              <w:left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со строительным материалом</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1/10/10</w:t>
            </w:r>
          </w:p>
        </w:tc>
        <w:tc>
          <w:tcPr>
            <w:tcW w:w="1596" w:type="dxa"/>
            <w:tcBorders>
              <w:top w:val="single" w:sz="4" w:space="0" w:color="auto"/>
              <w:left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Конструирование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0,5/10/5</w:t>
            </w:r>
          </w:p>
        </w:tc>
        <w:tc>
          <w:tcPr>
            <w:tcW w:w="1608" w:type="dxa"/>
            <w:gridSpan w:val="3"/>
            <w:tcBorders>
              <w:top w:val="single" w:sz="4" w:space="0" w:color="auto"/>
              <w:left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Ручной труд</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0,25/15/3м55с</w:t>
            </w:r>
          </w:p>
        </w:tc>
        <w:tc>
          <w:tcPr>
            <w:tcW w:w="1603" w:type="dxa"/>
            <w:gridSpan w:val="4"/>
            <w:tcBorders>
              <w:top w:val="single" w:sz="4" w:space="0" w:color="auto"/>
              <w:left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Ручной труд</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0,25/20/5</w:t>
            </w:r>
          </w:p>
        </w:tc>
        <w:tc>
          <w:tcPr>
            <w:tcW w:w="1603" w:type="dxa"/>
            <w:tcBorders>
              <w:top w:val="single" w:sz="4" w:space="0" w:color="auto"/>
              <w:left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Ручной труд</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0,25/20/5</w:t>
            </w:r>
          </w:p>
        </w:tc>
        <w:tc>
          <w:tcPr>
            <w:tcW w:w="1651" w:type="dxa"/>
            <w:gridSpan w:val="2"/>
            <w:tcBorders>
              <w:top w:val="single" w:sz="4" w:space="0" w:color="auto"/>
              <w:left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Ручной труд</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0,25/30/7.5</w:t>
            </w:r>
          </w:p>
        </w:tc>
      </w:tr>
      <w:tr w:rsidR="005746DA" w:rsidRPr="003B17ED" w:rsidTr="005746DA">
        <w:trPr>
          <w:trHeight w:val="2325"/>
        </w:trPr>
        <w:tc>
          <w:tcPr>
            <w:tcW w:w="1263" w:type="dxa"/>
            <w:vMerge/>
            <w:tcBorders>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592" w:type="dxa"/>
            <w:gridSpan w:val="3"/>
            <w:tcBorders>
              <w:top w:val="single" w:sz="4" w:space="0" w:color="auto"/>
              <w:left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-общение с взрослым и совместные игры со сверстниками,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игры;</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самообслуживание;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rPr>
              <w:t>-</w:t>
            </w:r>
            <w:r w:rsidRPr="003B17ED">
              <w:rPr>
                <w:rFonts w:ascii="Liberation Serif" w:hAnsi="Liberation Serif" w:cs="Liberation Serif"/>
                <w:sz w:val="24"/>
                <w:szCs w:val="24"/>
                <w:lang w:eastAsia="zh-CN"/>
              </w:rPr>
              <w:t>конструктивно-модельная деятельность</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350мин</w:t>
            </w:r>
          </w:p>
        </w:tc>
        <w:tc>
          <w:tcPr>
            <w:tcW w:w="1596" w:type="dxa"/>
            <w:tcBorders>
              <w:left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-общение с взрослым и совместные игры со сверстниками,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игры;</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самообслуживание;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rPr>
              <w:t>-</w:t>
            </w:r>
            <w:r w:rsidRPr="003B17ED">
              <w:rPr>
                <w:rFonts w:ascii="Liberation Serif" w:hAnsi="Liberation Serif" w:cs="Liberation Serif"/>
                <w:sz w:val="24"/>
                <w:szCs w:val="24"/>
                <w:lang w:eastAsia="zh-CN"/>
              </w:rPr>
              <w:t>конструктивно-модельная деятельность</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315мин</w:t>
            </w:r>
          </w:p>
        </w:tc>
        <w:tc>
          <w:tcPr>
            <w:tcW w:w="1608" w:type="dxa"/>
            <w:gridSpan w:val="3"/>
            <w:tcBorders>
              <w:left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-игровая, </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-коммуникативная,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-конструирование.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346 мин</w:t>
            </w:r>
          </w:p>
        </w:tc>
        <w:tc>
          <w:tcPr>
            <w:tcW w:w="1603" w:type="dxa"/>
            <w:gridSpan w:val="4"/>
            <w:tcBorders>
              <w:left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-игровая, </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-коммуникативная,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-конструирование.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325 мин</w:t>
            </w:r>
          </w:p>
        </w:tc>
        <w:tc>
          <w:tcPr>
            <w:tcW w:w="1603" w:type="dxa"/>
            <w:tcBorders>
              <w:left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-игровая, </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-коммуникативная,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-конструирование.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205 мин</w:t>
            </w:r>
          </w:p>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51" w:type="dxa"/>
            <w:gridSpan w:val="2"/>
            <w:tcBorders>
              <w:left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-игровая, </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-коммуникативная,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-конструирование.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202,5мин</w:t>
            </w:r>
          </w:p>
          <w:p w:rsidR="005746DA" w:rsidRPr="003B17ED" w:rsidRDefault="005746DA" w:rsidP="003B17ED">
            <w:pPr>
              <w:spacing w:after="0" w:line="240" w:lineRule="auto"/>
              <w:jc w:val="both"/>
              <w:rPr>
                <w:rFonts w:ascii="Liberation Serif" w:hAnsi="Liberation Serif" w:cs="Liberation Serif"/>
                <w:sz w:val="24"/>
                <w:szCs w:val="24"/>
                <w:lang w:eastAsia="zh-CN"/>
              </w:rPr>
            </w:pPr>
          </w:p>
        </w:tc>
      </w:tr>
      <w:tr w:rsidR="005746DA" w:rsidRPr="003B17ED" w:rsidTr="005746DA">
        <w:trPr>
          <w:trHeight w:val="343"/>
        </w:trPr>
        <w:tc>
          <w:tcPr>
            <w:tcW w:w="12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Итого по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val="en-US" w:eastAsia="zh-CN"/>
              </w:rPr>
              <w:t>I</w:t>
            </w:r>
            <w:r w:rsidRPr="003B17ED">
              <w:rPr>
                <w:rFonts w:ascii="Liberation Serif" w:hAnsi="Liberation Serif" w:cs="Liberation Serif"/>
                <w:sz w:val="24"/>
                <w:szCs w:val="24"/>
                <w:lang w:eastAsia="zh-CN"/>
              </w:rPr>
              <w:t xml:space="preserve"> части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360мин</w:t>
            </w: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320мин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350мин.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330мин.</w:t>
            </w: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210мин.</w:t>
            </w:r>
          </w:p>
        </w:tc>
      </w:tr>
      <w:tr w:rsidR="005746DA" w:rsidRPr="003B17ED" w:rsidTr="005746DA">
        <w:trPr>
          <w:trHeight w:val="343"/>
        </w:trPr>
        <w:tc>
          <w:tcPr>
            <w:tcW w:w="12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val="en-US" w:eastAsia="zh-CN"/>
              </w:rPr>
              <w:t>II</w:t>
            </w:r>
            <w:r w:rsidRPr="003B17ED">
              <w:rPr>
                <w:rFonts w:ascii="Liberation Serif" w:hAnsi="Liberation Serif" w:cs="Liberation Serif"/>
                <w:sz w:val="24"/>
                <w:szCs w:val="24"/>
                <w:lang w:eastAsia="zh-CN"/>
              </w:rPr>
              <w:t xml:space="preserve"> часть</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«Цветные ладошки»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-общение с взрослым</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--конструктивно-модельная деятельность</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40мин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«Цветные ладошки»</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-коммуникати</w:t>
            </w:r>
            <w:r w:rsidRPr="003B17ED">
              <w:rPr>
                <w:rFonts w:ascii="Liberation Serif" w:hAnsi="Liberation Serif" w:cs="Liberation Serif"/>
                <w:sz w:val="24"/>
                <w:szCs w:val="24"/>
                <w:lang w:eastAsia="zh-CN"/>
              </w:rPr>
              <w:lastRenderedPageBreak/>
              <w:t>вная,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-конструирование.</w:t>
            </w:r>
          </w:p>
          <w:p w:rsidR="005746DA" w:rsidRPr="003B17ED" w:rsidRDefault="005746DA" w:rsidP="003B17ED">
            <w:pPr>
              <w:spacing w:after="0" w:line="240" w:lineRule="auto"/>
              <w:jc w:val="both"/>
              <w:rPr>
                <w:rFonts w:ascii="Liberation Serif" w:hAnsi="Liberation Serif" w:cs="Liberation Serif"/>
                <w:sz w:val="24"/>
                <w:szCs w:val="24"/>
                <w:lang w:eastAsia="zh-CN"/>
              </w:rPr>
            </w:pP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40 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«Цветные ладошки»</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-коммуникати</w:t>
            </w:r>
            <w:r w:rsidRPr="003B17ED">
              <w:rPr>
                <w:rFonts w:ascii="Liberation Serif" w:hAnsi="Liberation Serif" w:cs="Liberation Serif"/>
                <w:sz w:val="24"/>
                <w:szCs w:val="24"/>
                <w:lang w:eastAsia="zh-CN"/>
              </w:rPr>
              <w:lastRenderedPageBreak/>
              <w:t>вная,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-конструирование.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60мин</w:t>
            </w: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«Цветные ладошки»</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-коммуникати</w:t>
            </w:r>
            <w:r w:rsidRPr="003B17ED">
              <w:rPr>
                <w:rFonts w:ascii="Liberation Serif" w:hAnsi="Liberation Serif" w:cs="Liberation Serif"/>
                <w:sz w:val="24"/>
                <w:szCs w:val="24"/>
                <w:lang w:eastAsia="zh-CN"/>
              </w:rPr>
              <w:lastRenderedPageBreak/>
              <w:t>вная,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-конструирование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60мин</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«Азы финансовой культуры»</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-игровая; </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-коммуникативная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150 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«Цветные ладошки»</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-коммуникати</w:t>
            </w:r>
            <w:r w:rsidRPr="003B17ED">
              <w:rPr>
                <w:rFonts w:ascii="Liberation Serif" w:hAnsi="Liberation Serif" w:cs="Liberation Serif"/>
                <w:sz w:val="24"/>
                <w:szCs w:val="24"/>
                <w:lang w:eastAsia="zh-CN"/>
              </w:rPr>
              <w:lastRenderedPageBreak/>
              <w:t>вная,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-конструирование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60мин</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«Азы финансовой культуры»</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-игровая; </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-коммуникативная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150мин</w:t>
            </w:r>
          </w:p>
        </w:tc>
      </w:tr>
      <w:tr w:rsidR="005746DA" w:rsidRPr="003B17ED" w:rsidTr="005746DA">
        <w:trPr>
          <w:trHeight w:val="343"/>
        </w:trPr>
        <w:tc>
          <w:tcPr>
            <w:tcW w:w="12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 xml:space="preserve">Итого по </w:t>
            </w:r>
          </w:p>
          <w:p w:rsidR="005746DA" w:rsidRPr="003B17ED" w:rsidRDefault="005746DA" w:rsidP="003B17ED">
            <w:pPr>
              <w:spacing w:after="0" w:line="240" w:lineRule="auto"/>
              <w:jc w:val="both"/>
              <w:rPr>
                <w:rFonts w:ascii="Liberation Serif" w:hAnsi="Liberation Serif" w:cs="Liberation Serif"/>
                <w:sz w:val="24"/>
                <w:szCs w:val="24"/>
                <w:lang w:val="en-US" w:eastAsia="zh-CN"/>
              </w:rPr>
            </w:pPr>
            <w:r w:rsidRPr="003B17ED">
              <w:rPr>
                <w:rFonts w:ascii="Liberation Serif" w:hAnsi="Liberation Serif" w:cs="Liberation Serif"/>
                <w:sz w:val="24"/>
                <w:szCs w:val="24"/>
                <w:lang w:val="en-US" w:eastAsia="zh-CN"/>
              </w:rPr>
              <w:t>II</w:t>
            </w:r>
            <w:r w:rsidRPr="003B17ED">
              <w:rPr>
                <w:rFonts w:ascii="Liberation Serif" w:hAnsi="Liberation Serif" w:cs="Liberation Serif"/>
                <w:sz w:val="24"/>
                <w:szCs w:val="24"/>
                <w:lang w:eastAsia="zh-CN"/>
              </w:rPr>
              <w:t xml:space="preserve"> части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40 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40мин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60мин</w:t>
            </w: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60мин</w:t>
            </w:r>
          </w:p>
        </w:tc>
      </w:tr>
      <w:tr w:rsidR="005746DA" w:rsidRPr="003B17ED" w:rsidTr="005746DA">
        <w:trPr>
          <w:trHeight w:val="309"/>
        </w:trPr>
        <w:tc>
          <w:tcPr>
            <w:tcW w:w="12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Итого по области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360мин</w:t>
            </w: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360мин.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390мин.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390мин.</w:t>
            </w: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420мин.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420мин.</w:t>
            </w:r>
          </w:p>
        </w:tc>
      </w:tr>
      <w:tr w:rsidR="005746DA" w:rsidRPr="003B17ED" w:rsidTr="005746DA">
        <w:trPr>
          <w:trHeight w:val="1893"/>
        </w:trPr>
        <w:tc>
          <w:tcPr>
            <w:tcW w:w="1263" w:type="dxa"/>
            <w:vMerge w:val="restart"/>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Познавательное развитие</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Расширение ориентировки в окружающем и развитие речи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1/10/10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с дидактическим материалом</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2/10/20</w:t>
            </w: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Ребёнок и окружающий мир</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1/10/10</w:t>
            </w:r>
          </w:p>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Основы науки и естествознания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1/15/15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Математическое развитие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1/15/15</w:t>
            </w:r>
          </w:p>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Основы науки и естествознания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1/20/20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Математическое развитие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1/20/20</w:t>
            </w:r>
          </w:p>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Основы науки и естествознания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1/20/20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Математическое развитие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2/20-25/45</w:t>
            </w:r>
          </w:p>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Основы науки и естествознания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1/30/30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Математическое развитие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2/30/60</w:t>
            </w:r>
          </w:p>
          <w:p w:rsidR="005746DA" w:rsidRPr="003B17ED" w:rsidRDefault="005746DA" w:rsidP="003B17ED">
            <w:pPr>
              <w:spacing w:after="0" w:line="240" w:lineRule="auto"/>
              <w:jc w:val="both"/>
              <w:rPr>
                <w:rFonts w:ascii="Liberation Serif" w:hAnsi="Liberation Serif" w:cs="Liberation Serif"/>
                <w:sz w:val="24"/>
                <w:szCs w:val="24"/>
                <w:lang w:eastAsia="zh-CN"/>
              </w:rPr>
            </w:pPr>
          </w:p>
        </w:tc>
      </w:tr>
      <w:tr w:rsidR="005746DA" w:rsidRPr="003B17ED" w:rsidTr="005746DA">
        <w:trPr>
          <w:trHeight w:val="556"/>
        </w:trPr>
        <w:tc>
          <w:tcPr>
            <w:tcW w:w="1263" w:type="dxa"/>
            <w:vMerge/>
            <w:tcBorders>
              <w:top w:val="single" w:sz="4" w:space="0" w:color="auto"/>
              <w:left w:val="single" w:sz="4" w:space="0" w:color="auto"/>
              <w:bottom w:val="single" w:sz="4" w:space="0" w:color="auto"/>
              <w:right w:val="single" w:sz="4" w:space="0" w:color="auto"/>
            </w:tcBorders>
            <w:vAlign w:val="center"/>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Игры с составными и динамическими игрушками;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Экспериментирование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-Предметная деятельность</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330мин</w:t>
            </w: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Игры с составными и динамическими игрушками;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Экспериментирование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-Предметная деятельность</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350мин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-Познавательно-исследовательская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-конструирование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360мин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-Познавательно-исследовательская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-конструирование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350 мин</w:t>
            </w:r>
          </w:p>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-Познавательно-исследовательская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-конструирование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145 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-Познавательно-исследовательская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-конструирование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120 мин</w:t>
            </w:r>
          </w:p>
        </w:tc>
      </w:tr>
      <w:tr w:rsidR="005746DA" w:rsidRPr="003B17ED" w:rsidTr="005746DA">
        <w:trPr>
          <w:trHeight w:val="515"/>
        </w:trPr>
        <w:tc>
          <w:tcPr>
            <w:tcW w:w="1263" w:type="dxa"/>
            <w:tcBorders>
              <w:top w:val="single" w:sz="4" w:space="0" w:color="auto"/>
              <w:left w:val="single" w:sz="4" w:space="0" w:color="auto"/>
              <w:bottom w:val="single" w:sz="4" w:space="0" w:color="auto"/>
              <w:right w:val="single" w:sz="4" w:space="0" w:color="auto"/>
            </w:tcBorders>
            <w:vAlign w:val="center"/>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Итого по </w:t>
            </w:r>
            <w:r w:rsidRPr="003B17ED">
              <w:rPr>
                <w:rFonts w:ascii="Liberation Serif" w:hAnsi="Liberation Serif" w:cs="Liberation Serif"/>
                <w:sz w:val="24"/>
                <w:szCs w:val="24"/>
                <w:lang w:eastAsia="zh-CN"/>
              </w:rPr>
              <w:lastRenderedPageBreak/>
              <w:t>I части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 xml:space="preserve">   360мин</w:t>
            </w: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360мин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390 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390 мин</w:t>
            </w: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210мин</w:t>
            </w:r>
          </w:p>
        </w:tc>
      </w:tr>
      <w:tr w:rsidR="005746DA" w:rsidRPr="003B17ED" w:rsidTr="005746DA">
        <w:trPr>
          <w:trHeight w:val="515"/>
        </w:trPr>
        <w:tc>
          <w:tcPr>
            <w:tcW w:w="1263" w:type="dxa"/>
            <w:vMerge w:val="restart"/>
            <w:tcBorders>
              <w:top w:val="single" w:sz="4" w:space="0" w:color="auto"/>
              <w:left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val="en-US" w:eastAsia="zh-CN"/>
              </w:rPr>
              <w:lastRenderedPageBreak/>
              <w:t>II</w:t>
            </w:r>
            <w:r w:rsidRPr="003B17ED">
              <w:rPr>
                <w:rFonts w:ascii="Liberation Serif" w:hAnsi="Liberation Serif" w:cs="Liberation Serif"/>
                <w:sz w:val="24"/>
                <w:szCs w:val="24"/>
                <w:lang w:eastAsia="zh-CN"/>
              </w:rPr>
              <w:t xml:space="preserve"> часть</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Азы финансовой культуры</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1/25/25</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Азы финансовой культуры</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1/30/30</w:t>
            </w:r>
          </w:p>
        </w:tc>
      </w:tr>
      <w:tr w:rsidR="005746DA" w:rsidRPr="003B17ED" w:rsidTr="005746DA">
        <w:trPr>
          <w:trHeight w:val="515"/>
        </w:trPr>
        <w:tc>
          <w:tcPr>
            <w:tcW w:w="1263" w:type="dxa"/>
            <w:vMerge/>
            <w:tcBorders>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«Азы финансовой культуры»</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-игровая;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-коммуникативная;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-познавательно-исследовательская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185мин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Виды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деятельности</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«Азы финансовой культуры»</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игровая;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-коммуникативная;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-познавательно-исследовательская</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180мин</w:t>
            </w:r>
          </w:p>
        </w:tc>
      </w:tr>
      <w:tr w:rsidR="005746DA" w:rsidRPr="003B17ED" w:rsidTr="005746DA">
        <w:trPr>
          <w:trHeight w:val="515"/>
        </w:trPr>
        <w:tc>
          <w:tcPr>
            <w:tcW w:w="1263" w:type="dxa"/>
            <w:tcBorders>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Итого по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val="en-US" w:eastAsia="zh-CN"/>
              </w:rPr>
              <w:t>II</w:t>
            </w:r>
            <w:r w:rsidRPr="003B17ED">
              <w:rPr>
                <w:rFonts w:ascii="Liberation Serif" w:hAnsi="Liberation Serif" w:cs="Liberation Serif"/>
                <w:sz w:val="24"/>
                <w:szCs w:val="24"/>
                <w:lang w:eastAsia="zh-CN"/>
              </w:rPr>
              <w:t xml:space="preserve"> части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210 мин</w:t>
            </w:r>
          </w:p>
        </w:tc>
      </w:tr>
      <w:tr w:rsidR="005746DA" w:rsidRPr="003B17ED" w:rsidTr="005746DA">
        <w:trPr>
          <w:trHeight w:val="444"/>
        </w:trPr>
        <w:tc>
          <w:tcPr>
            <w:tcW w:w="12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Итого по области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360мин.</w:t>
            </w: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360мин.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390мин.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390мин.</w:t>
            </w: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420мин.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420мин.</w:t>
            </w:r>
          </w:p>
        </w:tc>
      </w:tr>
      <w:tr w:rsidR="005746DA" w:rsidRPr="003B17ED" w:rsidTr="005746DA">
        <w:trPr>
          <w:trHeight w:val="70"/>
        </w:trPr>
        <w:tc>
          <w:tcPr>
            <w:tcW w:w="1263" w:type="dxa"/>
            <w:vMerge w:val="restart"/>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Речевое развитие</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Расширение ориентировки с окружающим и развитие речи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2/10/20</w:t>
            </w: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Развитие речи. Художественная литература</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2/10/20</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Развитие речи, основы грамотности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1/15/15</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Развитие речи, основы грамотности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1/20/20</w:t>
            </w: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Развитие речи, основы грамотности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2/20-25/45</w:t>
            </w:r>
          </w:p>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Развитие речи, основы грамотности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2/30/60</w:t>
            </w:r>
          </w:p>
        </w:tc>
      </w:tr>
      <w:tr w:rsidR="005746DA" w:rsidRPr="003B17ED" w:rsidTr="005746DA">
        <w:trPr>
          <w:trHeight w:val="410"/>
        </w:trPr>
        <w:tc>
          <w:tcPr>
            <w:tcW w:w="1263" w:type="dxa"/>
            <w:vMerge/>
            <w:tcBorders>
              <w:top w:val="single" w:sz="4" w:space="0" w:color="auto"/>
              <w:left w:val="single" w:sz="4" w:space="0" w:color="auto"/>
              <w:bottom w:val="single" w:sz="4" w:space="0" w:color="auto"/>
              <w:right w:val="single" w:sz="4" w:space="0" w:color="auto"/>
            </w:tcBorders>
            <w:vAlign w:val="center"/>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-Общение с взрослым</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восприятие смысла сказок, стихов,</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 xml:space="preserve"> - рассматривание картинок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340 мин</w:t>
            </w: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-Общение с взрослым</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восприятие смысла сказок, стихов,</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 xml:space="preserve"> - рассматривание картинок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340 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-коммуникативная,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-восприятие художественной </w:t>
            </w:r>
            <w:r w:rsidRPr="003B17ED">
              <w:rPr>
                <w:rFonts w:ascii="Liberation Serif" w:hAnsi="Liberation Serif" w:cs="Liberation Serif"/>
                <w:sz w:val="24"/>
                <w:szCs w:val="24"/>
                <w:lang w:eastAsia="zh-CN"/>
              </w:rPr>
              <w:lastRenderedPageBreak/>
              <w:t>литературы и фольклора</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-игровая,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375 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-коммуникативная,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-восприятие художественной </w:t>
            </w:r>
            <w:r w:rsidRPr="003B17ED">
              <w:rPr>
                <w:rFonts w:ascii="Liberation Serif" w:hAnsi="Liberation Serif" w:cs="Liberation Serif"/>
                <w:sz w:val="24"/>
                <w:szCs w:val="24"/>
                <w:lang w:eastAsia="zh-CN"/>
              </w:rPr>
              <w:lastRenderedPageBreak/>
              <w:t>литературы и фольклора</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-игровая,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370 мин</w:t>
            </w: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-коммуникативная,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-восприятие художественной </w:t>
            </w:r>
            <w:r w:rsidRPr="003B17ED">
              <w:rPr>
                <w:rFonts w:ascii="Liberation Serif" w:hAnsi="Liberation Serif" w:cs="Liberation Serif"/>
                <w:sz w:val="24"/>
                <w:szCs w:val="24"/>
                <w:lang w:eastAsia="zh-CN"/>
              </w:rPr>
              <w:lastRenderedPageBreak/>
              <w:t>литературы и фольклора</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-игровая,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375 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-коммуникативная,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-восприятие художественной </w:t>
            </w:r>
            <w:r w:rsidRPr="003B17ED">
              <w:rPr>
                <w:rFonts w:ascii="Liberation Serif" w:hAnsi="Liberation Serif" w:cs="Liberation Serif"/>
                <w:sz w:val="24"/>
                <w:szCs w:val="24"/>
                <w:lang w:eastAsia="zh-CN"/>
              </w:rPr>
              <w:lastRenderedPageBreak/>
              <w:t>литературы и фольклора</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-игровая,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360 мин</w:t>
            </w:r>
          </w:p>
        </w:tc>
      </w:tr>
      <w:tr w:rsidR="005746DA" w:rsidRPr="003B17ED" w:rsidTr="005746DA">
        <w:trPr>
          <w:trHeight w:val="551"/>
        </w:trPr>
        <w:tc>
          <w:tcPr>
            <w:tcW w:w="1263" w:type="dxa"/>
            <w:tcBorders>
              <w:top w:val="single" w:sz="4" w:space="0" w:color="auto"/>
              <w:left w:val="single" w:sz="4" w:space="0" w:color="auto"/>
              <w:bottom w:val="single" w:sz="4" w:space="0" w:color="auto"/>
              <w:right w:val="single" w:sz="4" w:space="0" w:color="auto"/>
            </w:tcBorders>
            <w:vAlign w:val="center"/>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Итого по I части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360мин.</w:t>
            </w: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360мин.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390мин.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390мин.</w:t>
            </w: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420мин.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420мин.</w:t>
            </w:r>
          </w:p>
        </w:tc>
      </w:tr>
      <w:tr w:rsidR="005746DA" w:rsidRPr="003B17ED" w:rsidTr="005746DA">
        <w:trPr>
          <w:trHeight w:val="315"/>
        </w:trPr>
        <w:tc>
          <w:tcPr>
            <w:tcW w:w="12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Итого по области </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360мин.</w:t>
            </w: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360мин.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390мин.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390мин.</w:t>
            </w: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420мин.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420мин.</w:t>
            </w:r>
          </w:p>
        </w:tc>
      </w:tr>
      <w:tr w:rsidR="005746DA" w:rsidRPr="003B17ED" w:rsidTr="005746DA">
        <w:trPr>
          <w:trHeight w:val="2118"/>
        </w:trPr>
        <w:tc>
          <w:tcPr>
            <w:tcW w:w="1263" w:type="dxa"/>
            <w:vMerge w:val="restart"/>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Художественно-эстетическое развитие</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музыкальное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2/10/20</w:t>
            </w:r>
          </w:p>
          <w:p w:rsidR="005746DA" w:rsidRPr="003B17ED" w:rsidRDefault="005746DA" w:rsidP="003B17ED">
            <w:pPr>
              <w:spacing w:after="0" w:line="240" w:lineRule="auto"/>
              <w:jc w:val="both"/>
              <w:rPr>
                <w:rFonts w:ascii="Liberation Serif" w:hAnsi="Liberation Serif" w:cs="Liberation Serif"/>
                <w:sz w:val="24"/>
                <w:szCs w:val="24"/>
                <w:lang w:eastAsia="zh-CN"/>
              </w:rPr>
            </w:pPr>
          </w:p>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музыкальное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2/10/20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рисование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1/10/10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Лепка</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0,5/10/5</w:t>
            </w:r>
          </w:p>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музыка</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2/15/30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рисование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1/15/15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лепка</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0,5/15/7,5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Аппликация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0,25/15/3м55с</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музыка</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2/20/40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рисование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1/20/20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Лепка</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0,5/20/10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Аппликация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0,25/20/5</w:t>
            </w: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музыка</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2/25/50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рисование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1/20/20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лепка</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0,5/20/10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аппликация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0,25/20/5</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музыка</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2/30/60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рисование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1/30/30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лепка</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0,5/30/15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аппликация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0,25/30/7,5</w:t>
            </w:r>
          </w:p>
        </w:tc>
      </w:tr>
      <w:tr w:rsidR="005746DA" w:rsidRPr="003B17ED" w:rsidTr="005746DA">
        <w:trPr>
          <w:trHeight w:val="977"/>
        </w:trPr>
        <w:tc>
          <w:tcPr>
            <w:tcW w:w="1263" w:type="dxa"/>
            <w:vMerge/>
            <w:tcBorders>
              <w:top w:val="single" w:sz="4" w:space="0" w:color="auto"/>
              <w:left w:val="single" w:sz="4" w:space="0" w:color="auto"/>
              <w:bottom w:val="single" w:sz="4" w:space="0" w:color="auto"/>
              <w:right w:val="single" w:sz="4" w:space="0" w:color="auto"/>
            </w:tcBorders>
            <w:vAlign w:val="center"/>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экспериментирование с материалами (вода, тесто)</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восприятие смысла музыки,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340мин</w:t>
            </w: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экспериментирование с материалами (вода, тесто)</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восприятие смысла музыки,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225мин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-изобразительная;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-музыкальная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233,5 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изобразительная;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-музыкальная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165 мин</w:t>
            </w: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изобразительная;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-музыкальная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135мин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изобразительная;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-музыкальная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91,5 мин</w:t>
            </w:r>
          </w:p>
        </w:tc>
      </w:tr>
      <w:tr w:rsidR="005746DA" w:rsidRPr="003B17ED" w:rsidTr="005746DA">
        <w:trPr>
          <w:trHeight w:val="477"/>
        </w:trPr>
        <w:tc>
          <w:tcPr>
            <w:tcW w:w="12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Итого по </w:t>
            </w:r>
            <w:r w:rsidRPr="003B17ED">
              <w:rPr>
                <w:rFonts w:ascii="Liberation Serif" w:hAnsi="Liberation Serif" w:cs="Liberation Serif"/>
                <w:sz w:val="24"/>
                <w:szCs w:val="24"/>
                <w:lang w:val="en-US" w:eastAsia="zh-CN"/>
              </w:rPr>
              <w:t>I</w:t>
            </w:r>
            <w:r w:rsidRPr="003B17ED">
              <w:rPr>
                <w:rFonts w:ascii="Liberation Serif" w:hAnsi="Liberation Serif" w:cs="Liberation Serif"/>
                <w:sz w:val="24"/>
                <w:szCs w:val="24"/>
                <w:lang w:eastAsia="zh-CN"/>
              </w:rPr>
              <w:t xml:space="preserve"> части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val="en-US" w:eastAsia="zh-CN"/>
              </w:rPr>
              <w:t>3</w:t>
            </w:r>
            <w:r w:rsidRPr="003B17ED">
              <w:rPr>
                <w:rFonts w:ascii="Liberation Serif" w:hAnsi="Liberation Serif" w:cs="Liberation Serif"/>
                <w:sz w:val="24"/>
                <w:szCs w:val="24"/>
                <w:lang w:eastAsia="zh-CN"/>
              </w:rPr>
              <w:t>6</w:t>
            </w:r>
            <w:r w:rsidRPr="003B17ED">
              <w:rPr>
                <w:rFonts w:ascii="Liberation Serif" w:hAnsi="Liberation Serif" w:cs="Liberation Serif"/>
                <w:sz w:val="24"/>
                <w:szCs w:val="24"/>
                <w:lang w:val="en-US" w:eastAsia="zh-CN"/>
              </w:rPr>
              <w:t>0</w:t>
            </w:r>
            <w:r w:rsidRPr="003B17ED">
              <w:rPr>
                <w:rFonts w:ascii="Liberation Serif" w:hAnsi="Liberation Serif" w:cs="Liberation Serif"/>
                <w:sz w:val="24"/>
                <w:szCs w:val="24"/>
                <w:lang w:eastAsia="zh-CN"/>
              </w:rPr>
              <w:t>мин</w:t>
            </w: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260мин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290 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240 мин</w:t>
            </w: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220 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210мин</w:t>
            </w:r>
          </w:p>
        </w:tc>
      </w:tr>
      <w:tr w:rsidR="005746DA" w:rsidRPr="003B17ED" w:rsidTr="005746DA">
        <w:trPr>
          <w:trHeight w:val="531"/>
        </w:trPr>
        <w:tc>
          <w:tcPr>
            <w:tcW w:w="1263" w:type="dxa"/>
            <w:vMerge w:val="restart"/>
            <w:tcBorders>
              <w:top w:val="single" w:sz="4" w:space="0" w:color="auto"/>
              <w:left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val="en-US" w:eastAsia="zh-CN"/>
              </w:rPr>
              <w:t>II</w:t>
            </w:r>
            <w:r w:rsidRPr="003B17ED">
              <w:rPr>
                <w:rFonts w:ascii="Liberation Serif" w:hAnsi="Liberation Serif" w:cs="Liberation Serif"/>
                <w:sz w:val="24"/>
                <w:szCs w:val="24"/>
                <w:lang w:eastAsia="zh-CN"/>
              </w:rPr>
              <w:t xml:space="preserve"> часть</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Цветные ладошки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2/25/50</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Цветные ладошки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2/30/60</w:t>
            </w:r>
          </w:p>
        </w:tc>
      </w:tr>
      <w:tr w:rsidR="005746DA" w:rsidRPr="003B17ED" w:rsidTr="005746DA">
        <w:trPr>
          <w:trHeight w:val="531"/>
        </w:trPr>
        <w:tc>
          <w:tcPr>
            <w:tcW w:w="1263" w:type="dxa"/>
            <w:vMerge/>
            <w:tcBorders>
              <w:left w:val="single" w:sz="4" w:space="0" w:color="auto"/>
              <w:bottom w:val="single" w:sz="4" w:space="0" w:color="auto"/>
              <w:right w:val="single" w:sz="4" w:space="0" w:color="auto"/>
            </w:tcBorders>
            <w:vAlign w:val="center"/>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«Цветные ладошки»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-изобразительная;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экспериментирование с материалами (вода)</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100мин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«Цветные ладошки»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-изобразительная;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-конструирование 100 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«Цветные ладошки»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-изобразительная;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Конструирование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150 мин</w:t>
            </w: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«Цветные ладошки»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-изобразительная;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-конструирование 150 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«Цветные ладошки»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-изобразительная;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-конструирование 150мин</w:t>
            </w:r>
          </w:p>
        </w:tc>
      </w:tr>
      <w:tr w:rsidR="005746DA" w:rsidRPr="003B17ED" w:rsidTr="005746DA">
        <w:trPr>
          <w:trHeight w:val="531"/>
        </w:trPr>
        <w:tc>
          <w:tcPr>
            <w:tcW w:w="1263" w:type="dxa"/>
            <w:tcBorders>
              <w:top w:val="single" w:sz="4" w:space="0" w:color="auto"/>
              <w:left w:val="single" w:sz="4" w:space="0" w:color="auto"/>
              <w:bottom w:val="single" w:sz="4" w:space="0" w:color="auto"/>
              <w:right w:val="single" w:sz="4" w:space="0" w:color="auto"/>
            </w:tcBorders>
            <w:vAlign w:val="center"/>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 xml:space="preserve">Итого по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val="en-US" w:eastAsia="zh-CN"/>
              </w:rPr>
              <w:t>II</w:t>
            </w:r>
            <w:r w:rsidRPr="003B17ED">
              <w:rPr>
                <w:rFonts w:ascii="Liberation Serif" w:hAnsi="Liberation Serif" w:cs="Liberation Serif"/>
                <w:sz w:val="24"/>
                <w:szCs w:val="24"/>
                <w:lang w:eastAsia="zh-CN"/>
              </w:rPr>
              <w:t xml:space="preserve"> части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0</w:t>
            </w: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100мин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100мин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150 мин</w:t>
            </w: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200 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210мин</w:t>
            </w:r>
          </w:p>
        </w:tc>
      </w:tr>
      <w:tr w:rsidR="005746DA" w:rsidRPr="003B17ED" w:rsidTr="005746DA">
        <w:trPr>
          <w:trHeight w:val="253"/>
        </w:trPr>
        <w:tc>
          <w:tcPr>
            <w:tcW w:w="12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Итого по области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360мин.</w:t>
            </w: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360мин.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390мин.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390мин.</w:t>
            </w: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420мин.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420мин.</w:t>
            </w:r>
          </w:p>
        </w:tc>
      </w:tr>
      <w:tr w:rsidR="005746DA" w:rsidRPr="003B17ED" w:rsidTr="005746DA">
        <w:trPr>
          <w:trHeight w:val="714"/>
        </w:trPr>
        <w:tc>
          <w:tcPr>
            <w:tcW w:w="1263" w:type="dxa"/>
            <w:vMerge w:val="restart"/>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Физическое развитие</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Развитие движений</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2/10/20</w:t>
            </w:r>
          </w:p>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Физкультурное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3/10/30</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Физкультура в помещении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3/15/45</w:t>
            </w:r>
          </w:p>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Физкультура в помещении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3/20/60</w:t>
            </w:r>
          </w:p>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Физкультура в помещении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2/25/50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Физкультура на прогулке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1/25/25</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Физкультура в помещении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2/30/60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Физкультура на прогулке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1/30/30</w:t>
            </w:r>
          </w:p>
        </w:tc>
      </w:tr>
      <w:tr w:rsidR="005746DA" w:rsidRPr="003B17ED" w:rsidTr="005746DA">
        <w:trPr>
          <w:trHeight w:val="978"/>
        </w:trPr>
        <w:tc>
          <w:tcPr>
            <w:tcW w:w="1263" w:type="dxa"/>
            <w:vMerge/>
            <w:tcBorders>
              <w:top w:val="single" w:sz="4" w:space="0" w:color="auto"/>
              <w:left w:val="single" w:sz="4" w:space="0" w:color="auto"/>
              <w:bottom w:val="single" w:sz="4" w:space="0" w:color="auto"/>
              <w:right w:val="single" w:sz="4" w:space="0" w:color="auto"/>
            </w:tcBorders>
            <w:vAlign w:val="center"/>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Двигательная активность</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340 мин</w:t>
            </w: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Двигательная активность</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330 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двигательные формы  активности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345мин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двигательные формы  активности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330 мин</w:t>
            </w: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двигательные формы  активности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345 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двигательные формы  активности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330 мин</w:t>
            </w:r>
          </w:p>
        </w:tc>
      </w:tr>
      <w:tr w:rsidR="005746DA" w:rsidRPr="003B17ED" w:rsidTr="005746DA">
        <w:trPr>
          <w:trHeight w:val="330"/>
        </w:trPr>
        <w:tc>
          <w:tcPr>
            <w:tcW w:w="1263" w:type="dxa"/>
            <w:tcBorders>
              <w:top w:val="single" w:sz="4" w:space="0" w:color="auto"/>
              <w:left w:val="single" w:sz="4" w:space="0" w:color="auto"/>
              <w:bottom w:val="single" w:sz="4" w:space="0" w:color="auto"/>
              <w:right w:val="single" w:sz="4" w:space="0" w:color="auto"/>
            </w:tcBorders>
            <w:vAlign w:val="center"/>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Итого по</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val="en-US" w:eastAsia="zh-CN"/>
              </w:rPr>
              <w:t>I</w:t>
            </w:r>
            <w:r w:rsidRPr="003B17ED">
              <w:rPr>
                <w:rFonts w:ascii="Liberation Serif" w:hAnsi="Liberation Serif" w:cs="Liberation Serif"/>
                <w:sz w:val="24"/>
                <w:szCs w:val="24"/>
                <w:lang w:eastAsia="zh-CN"/>
              </w:rPr>
              <w:t xml:space="preserve"> части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360мин.</w:t>
            </w: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360мин.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390мин.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390мин.</w:t>
            </w: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420мин.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420 мин.</w:t>
            </w:r>
          </w:p>
        </w:tc>
      </w:tr>
      <w:tr w:rsidR="005746DA" w:rsidRPr="003B17ED" w:rsidTr="005746DA">
        <w:trPr>
          <w:trHeight w:val="363"/>
        </w:trPr>
        <w:tc>
          <w:tcPr>
            <w:tcW w:w="12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Итого по области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360мин.</w:t>
            </w:r>
          </w:p>
        </w:tc>
        <w:tc>
          <w:tcPr>
            <w:tcW w:w="1596"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360мин.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390мин.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390мин.</w:t>
            </w:r>
          </w:p>
        </w:tc>
        <w:tc>
          <w:tcPr>
            <w:tcW w:w="160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420мин.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420 мин.</w:t>
            </w:r>
          </w:p>
        </w:tc>
      </w:tr>
      <w:tr w:rsidR="005746DA" w:rsidRPr="003B17ED" w:rsidTr="005746DA">
        <w:trPr>
          <w:trHeight w:val="285"/>
        </w:trPr>
        <w:tc>
          <w:tcPr>
            <w:tcW w:w="10916" w:type="dxa"/>
            <w:gridSpan w:val="15"/>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ИТОГО </w:t>
            </w:r>
          </w:p>
        </w:tc>
      </w:tr>
      <w:tr w:rsidR="005746DA" w:rsidRPr="003B17ED" w:rsidTr="005746DA">
        <w:trPr>
          <w:trHeight w:val="330"/>
        </w:trPr>
        <w:tc>
          <w:tcPr>
            <w:tcW w:w="12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val="en-US" w:eastAsia="zh-CN"/>
              </w:rPr>
              <w:t>I</w:t>
            </w:r>
            <w:r w:rsidRPr="003B17ED">
              <w:rPr>
                <w:rFonts w:ascii="Liberation Serif" w:hAnsi="Liberation Serif" w:cs="Liberation Serif"/>
                <w:sz w:val="24"/>
                <w:szCs w:val="24"/>
                <w:lang w:eastAsia="zh-CN"/>
              </w:rPr>
              <w:t>часть</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Образовательное предложение для целой группы (занятие)</w:t>
            </w:r>
          </w:p>
        </w:tc>
        <w:tc>
          <w:tcPr>
            <w:tcW w:w="1550"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10/10/100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1ч 30мин</w:t>
            </w:r>
          </w:p>
        </w:tc>
        <w:tc>
          <w:tcPr>
            <w:tcW w:w="1692"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10/10/100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1ч 30мин</w:t>
            </w:r>
          </w:p>
        </w:tc>
        <w:tc>
          <w:tcPr>
            <w:tcW w:w="1554"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10/15/150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2ч30мин</w:t>
            </w:r>
          </w:p>
        </w:tc>
        <w:tc>
          <w:tcPr>
            <w:tcW w:w="1594"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10/20/200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3ч 20мин</w:t>
            </w:r>
          </w:p>
        </w:tc>
        <w:tc>
          <w:tcPr>
            <w:tcW w:w="1700"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12/20-25/275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275мин-4ч35м </w:t>
            </w:r>
          </w:p>
        </w:tc>
        <w:tc>
          <w:tcPr>
            <w:tcW w:w="15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12/30/360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6ч00мин</w:t>
            </w:r>
          </w:p>
        </w:tc>
      </w:tr>
      <w:tr w:rsidR="005746DA" w:rsidRPr="003B17ED" w:rsidTr="005746DA">
        <w:trPr>
          <w:trHeight w:val="330"/>
        </w:trPr>
        <w:tc>
          <w:tcPr>
            <w:tcW w:w="12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val="en-US" w:eastAsia="zh-CN"/>
              </w:rPr>
              <w:t>I</w:t>
            </w:r>
            <w:r w:rsidRPr="003B17ED">
              <w:rPr>
                <w:rFonts w:ascii="Liberation Serif" w:hAnsi="Liberation Serif" w:cs="Liberation Serif"/>
                <w:sz w:val="24"/>
                <w:szCs w:val="24"/>
                <w:lang w:eastAsia="zh-CN"/>
              </w:rPr>
              <w:t>часть</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Виды деятельности</w:t>
            </w:r>
          </w:p>
        </w:tc>
        <w:tc>
          <w:tcPr>
            <w:tcW w:w="1550"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1700мин</w:t>
            </w:r>
          </w:p>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692"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1560</w:t>
            </w:r>
          </w:p>
        </w:tc>
        <w:tc>
          <w:tcPr>
            <w:tcW w:w="1554"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16600мин</w:t>
            </w:r>
          </w:p>
        </w:tc>
        <w:tc>
          <w:tcPr>
            <w:tcW w:w="1594"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1540мин</w:t>
            </w:r>
          </w:p>
        </w:tc>
        <w:tc>
          <w:tcPr>
            <w:tcW w:w="1700"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1205мин</w:t>
            </w:r>
          </w:p>
        </w:tc>
        <w:tc>
          <w:tcPr>
            <w:tcW w:w="15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1110мин</w:t>
            </w:r>
          </w:p>
        </w:tc>
      </w:tr>
      <w:tr w:rsidR="005746DA" w:rsidRPr="003B17ED" w:rsidTr="005746DA">
        <w:trPr>
          <w:trHeight w:val="330"/>
        </w:trPr>
        <w:tc>
          <w:tcPr>
            <w:tcW w:w="12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ИТОГО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w:t>
            </w:r>
            <w:r w:rsidRPr="003B17ED">
              <w:rPr>
                <w:rFonts w:ascii="Liberation Serif" w:hAnsi="Liberation Serif" w:cs="Liberation Serif"/>
                <w:sz w:val="24"/>
                <w:szCs w:val="24"/>
                <w:lang w:val="en-US" w:eastAsia="zh-CN"/>
              </w:rPr>
              <w:t xml:space="preserve">I </w:t>
            </w:r>
            <w:r w:rsidRPr="003B17ED">
              <w:rPr>
                <w:rFonts w:ascii="Liberation Serif" w:hAnsi="Liberation Serif" w:cs="Liberation Serif"/>
                <w:sz w:val="24"/>
                <w:szCs w:val="24"/>
                <w:lang w:eastAsia="zh-CN"/>
              </w:rPr>
              <w:t>части</w:t>
            </w:r>
          </w:p>
        </w:tc>
        <w:tc>
          <w:tcPr>
            <w:tcW w:w="1550"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1800мин -100%</w:t>
            </w:r>
          </w:p>
        </w:tc>
        <w:tc>
          <w:tcPr>
            <w:tcW w:w="1692"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1660 - 92%</w:t>
            </w:r>
          </w:p>
        </w:tc>
        <w:tc>
          <w:tcPr>
            <w:tcW w:w="1554"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1810 - 93%</w:t>
            </w:r>
          </w:p>
        </w:tc>
        <w:tc>
          <w:tcPr>
            <w:tcW w:w="1594"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89%</w:t>
            </w:r>
          </w:p>
        </w:tc>
        <w:tc>
          <w:tcPr>
            <w:tcW w:w="1700"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1480-71%</w:t>
            </w:r>
          </w:p>
        </w:tc>
        <w:tc>
          <w:tcPr>
            <w:tcW w:w="15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1470 - 70%</w:t>
            </w:r>
          </w:p>
        </w:tc>
      </w:tr>
      <w:tr w:rsidR="005746DA" w:rsidRPr="003B17ED" w:rsidTr="005746DA">
        <w:trPr>
          <w:trHeight w:val="330"/>
        </w:trPr>
        <w:tc>
          <w:tcPr>
            <w:tcW w:w="12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val="en-US" w:eastAsia="zh-CN"/>
              </w:rPr>
              <w:t>II</w:t>
            </w:r>
            <w:r w:rsidRPr="003B17ED">
              <w:rPr>
                <w:rFonts w:ascii="Liberation Serif" w:hAnsi="Liberation Serif" w:cs="Liberation Serif"/>
                <w:sz w:val="24"/>
                <w:szCs w:val="24"/>
                <w:lang w:eastAsia="zh-CN"/>
              </w:rPr>
              <w:t xml:space="preserve"> часть</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Образовательное предложение для </w:t>
            </w:r>
            <w:r w:rsidRPr="003B17ED">
              <w:rPr>
                <w:rFonts w:ascii="Liberation Serif" w:hAnsi="Liberation Serif" w:cs="Liberation Serif"/>
                <w:sz w:val="24"/>
                <w:szCs w:val="24"/>
                <w:lang w:eastAsia="zh-CN"/>
              </w:rPr>
              <w:lastRenderedPageBreak/>
              <w:t>целой группы (занятие)</w:t>
            </w:r>
          </w:p>
        </w:tc>
        <w:tc>
          <w:tcPr>
            <w:tcW w:w="1550"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0</w:t>
            </w:r>
          </w:p>
        </w:tc>
        <w:tc>
          <w:tcPr>
            <w:tcW w:w="1692"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0</w:t>
            </w:r>
          </w:p>
        </w:tc>
        <w:tc>
          <w:tcPr>
            <w:tcW w:w="1554"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0</w:t>
            </w:r>
          </w:p>
        </w:tc>
        <w:tc>
          <w:tcPr>
            <w:tcW w:w="1594"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0</w:t>
            </w:r>
          </w:p>
        </w:tc>
        <w:tc>
          <w:tcPr>
            <w:tcW w:w="1700"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3/25/75</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75мин-1ч.15м</w:t>
            </w:r>
          </w:p>
        </w:tc>
        <w:tc>
          <w:tcPr>
            <w:tcW w:w="15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3/30/90</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90мин – 1ч.30м</w:t>
            </w:r>
          </w:p>
        </w:tc>
      </w:tr>
      <w:tr w:rsidR="005746DA" w:rsidRPr="003B17ED" w:rsidTr="005746DA">
        <w:trPr>
          <w:trHeight w:val="330"/>
        </w:trPr>
        <w:tc>
          <w:tcPr>
            <w:tcW w:w="12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val="en-US" w:eastAsia="zh-CN"/>
              </w:rPr>
              <w:lastRenderedPageBreak/>
              <w:t>II</w:t>
            </w:r>
            <w:r w:rsidRPr="003B17ED">
              <w:rPr>
                <w:rFonts w:ascii="Liberation Serif" w:hAnsi="Liberation Serif" w:cs="Liberation Serif"/>
                <w:sz w:val="24"/>
                <w:szCs w:val="24"/>
                <w:lang w:eastAsia="zh-CN"/>
              </w:rPr>
              <w:t xml:space="preserve"> часть</w:t>
            </w:r>
          </w:p>
          <w:p w:rsidR="005746DA" w:rsidRPr="003B17ED" w:rsidRDefault="005746DA" w:rsidP="003B17ED">
            <w:pPr>
              <w:spacing w:after="0" w:line="240" w:lineRule="auto"/>
              <w:jc w:val="both"/>
              <w:rPr>
                <w:rFonts w:ascii="Liberation Serif" w:hAnsi="Liberation Serif" w:cs="Liberation Serif"/>
                <w:sz w:val="24"/>
                <w:szCs w:val="24"/>
                <w:lang w:val="en-US" w:eastAsia="zh-CN"/>
              </w:rPr>
            </w:pPr>
            <w:r w:rsidRPr="003B17ED">
              <w:rPr>
                <w:rFonts w:ascii="Liberation Serif" w:hAnsi="Liberation Serif" w:cs="Liberation Serif"/>
                <w:sz w:val="24"/>
                <w:szCs w:val="24"/>
                <w:lang w:eastAsia="zh-CN"/>
              </w:rPr>
              <w:t>Виды деятельности</w:t>
            </w:r>
          </w:p>
        </w:tc>
        <w:tc>
          <w:tcPr>
            <w:tcW w:w="1550"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0мин</w:t>
            </w:r>
          </w:p>
        </w:tc>
        <w:tc>
          <w:tcPr>
            <w:tcW w:w="1692"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140мин</w:t>
            </w:r>
          </w:p>
        </w:tc>
        <w:tc>
          <w:tcPr>
            <w:tcW w:w="1554"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140мин</w:t>
            </w:r>
          </w:p>
        </w:tc>
        <w:tc>
          <w:tcPr>
            <w:tcW w:w="1594"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210мин</w:t>
            </w:r>
          </w:p>
        </w:tc>
        <w:tc>
          <w:tcPr>
            <w:tcW w:w="1700"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 xml:space="preserve">545мин </w:t>
            </w:r>
          </w:p>
        </w:tc>
        <w:tc>
          <w:tcPr>
            <w:tcW w:w="15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540мин</w:t>
            </w:r>
          </w:p>
        </w:tc>
      </w:tr>
      <w:tr w:rsidR="005746DA" w:rsidRPr="003B17ED" w:rsidTr="005746DA">
        <w:trPr>
          <w:trHeight w:val="330"/>
        </w:trPr>
        <w:tc>
          <w:tcPr>
            <w:tcW w:w="12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ИТОГО </w:t>
            </w:r>
          </w:p>
          <w:p w:rsidR="005746DA" w:rsidRPr="003B17ED" w:rsidRDefault="005746DA" w:rsidP="003B17ED">
            <w:pPr>
              <w:spacing w:after="0" w:line="240" w:lineRule="auto"/>
              <w:jc w:val="both"/>
              <w:rPr>
                <w:rFonts w:ascii="Liberation Serif" w:hAnsi="Liberation Serif" w:cs="Liberation Serif"/>
                <w:sz w:val="24"/>
                <w:szCs w:val="24"/>
                <w:lang w:val="en-US" w:eastAsia="zh-CN"/>
              </w:rPr>
            </w:pPr>
            <w:r w:rsidRPr="003B17ED">
              <w:rPr>
                <w:rFonts w:ascii="Liberation Serif" w:hAnsi="Liberation Serif" w:cs="Liberation Serif"/>
                <w:sz w:val="24"/>
                <w:szCs w:val="24"/>
                <w:lang w:eastAsia="zh-CN"/>
              </w:rPr>
              <w:t xml:space="preserve">% </w:t>
            </w:r>
            <w:r w:rsidRPr="003B17ED">
              <w:rPr>
                <w:rFonts w:ascii="Liberation Serif" w:hAnsi="Liberation Serif" w:cs="Liberation Serif"/>
                <w:sz w:val="24"/>
                <w:szCs w:val="24"/>
                <w:lang w:val="en-US" w:eastAsia="zh-CN"/>
              </w:rPr>
              <w:t xml:space="preserve">II </w:t>
            </w:r>
            <w:r w:rsidRPr="003B17ED">
              <w:rPr>
                <w:rFonts w:ascii="Liberation Serif" w:hAnsi="Liberation Serif" w:cs="Liberation Serif"/>
                <w:sz w:val="24"/>
                <w:szCs w:val="24"/>
                <w:lang w:eastAsia="zh-CN"/>
              </w:rPr>
              <w:t>части</w:t>
            </w:r>
          </w:p>
        </w:tc>
        <w:tc>
          <w:tcPr>
            <w:tcW w:w="1550"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0%</w:t>
            </w:r>
          </w:p>
        </w:tc>
        <w:tc>
          <w:tcPr>
            <w:tcW w:w="1692"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140мин - 8%</w:t>
            </w:r>
          </w:p>
        </w:tc>
        <w:tc>
          <w:tcPr>
            <w:tcW w:w="1554"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140мин - 7%</w:t>
            </w:r>
          </w:p>
        </w:tc>
        <w:tc>
          <w:tcPr>
            <w:tcW w:w="1594"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210мин 11%</w:t>
            </w:r>
          </w:p>
        </w:tc>
        <w:tc>
          <w:tcPr>
            <w:tcW w:w="1700"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620мин - 29%</w:t>
            </w:r>
          </w:p>
        </w:tc>
        <w:tc>
          <w:tcPr>
            <w:tcW w:w="15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630 - 30%</w:t>
            </w:r>
          </w:p>
        </w:tc>
      </w:tr>
      <w:tr w:rsidR="005746DA" w:rsidRPr="003B17ED" w:rsidTr="005746DA">
        <w:trPr>
          <w:trHeight w:val="330"/>
        </w:trPr>
        <w:tc>
          <w:tcPr>
            <w:tcW w:w="12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ИТОГО</w:t>
            </w:r>
          </w:p>
        </w:tc>
        <w:tc>
          <w:tcPr>
            <w:tcW w:w="1550"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1800мин</w:t>
            </w:r>
          </w:p>
        </w:tc>
        <w:tc>
          <w:tcPr>
            <w:tcW w:w="1692"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1800мин</w:t>
            </w:r>
          </w:p>
        </w:tc>
        <w:tc>
          <w:tcPr>
            <w:tcW w:w="1554"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1950мин</w:t>
            </w:r>
          </w:p>
        </w:tc>
        <w:tc>
          <w:tcPr>
            <w:tcW w:w="1594"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1950мин</w:t>
            </w:r>
          </w:p>
        </w:tc>
        <w:tc>
          <w:tcPr>
            <w:tcW w:w="1700" w:type="dxa"/>
            <w:gridSpan w:val="3"/>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2100мин</w:t>
            </w:r>
          </w:p>
        </w:tc>
        <w:tc>
          <w:tcPr>
            <w:tcW w:w="15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2100мин</w:t>
            </w:r>
          </w:p>
        </w:tc>
      </w:tr>
      <w:tr w:rsidR="005746DA" w:rsidRPr="003B17ED" w:rsidTr="005746DA">
        <w:trPr>
          <w:trHeight w:val="190"/>
        </w:trPr>
        <w:tc>
          <w:tcPr>
            <w:tcW w:w="10916" w:type="dxa"/>
            <w:gridSpan w:val="15"/>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Итого по образовательной программе</w:t>
            </w:r>
          </w:p>
        </w:tc>
      </w:tr>
      <w:tr w:rsidR="005746DA" w:rsidRPr="003B17ED" w:rsidTr="005746DA">
        <w:trPr>
          <w:trHeight w:val="225"/>
        </w:trPr>
        <w:tc>
          <w:tcPr>
            <w:tcW w:w="12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итого</w:t>
            </w:r>
          </w:p>
        </w:tc>
        <w:tc>
          <w:tcPr>
            <w:tcW w:w="1574"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1800мин.-30ч.00 мин</w:t>
            </w:r>
          </w:p>
        </w:tc>
        <w:tc>
          <w:tcPr>
            <w:tcW w:w="1691"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1800мин.-30ч.00 мин</w:t>
            </w:r>
          </w:p>
        </w:tc>
        <w:tc>
          <w:tcPr>
            <w:tcW w:w="1558"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1950мин -32ч30мин</w:t>
            </w:r>
          </w:p>
        </w:tc>
        <w:tc>
          <w:tcPr>
            <w:tcW w:w="1560"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1950мин -32ч.30м</w:t>
            </w:r>
          </w:p>
        </w:tc>
        <w:tc>
          <w:tcPr>
            <w:tcW w:w="1707"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2100мин –  35ч.00м</w:t>
            </w:r>
          </w:p>
        </w:tc>
        <w:tc>
          <w:tcPr>
            <w:tcW w:w="15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2100 мин – 35ч.00м</w:t>
            </w:r>
          </w:p>
        </w:tc>
      </w:tr>
      <w:tr w:rsidR="005746DA" w:rsidRPr="003B17ED" w:rsidTr="005746DA">
        <w:trPr>
          <w:trHeight w:val="195"/>
        </w:trPr>
        <w:tc>
          <w:tcPr>
            <w:tcW w:w="12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val="en-US" w:eastAsia="zh-CN"/>
              </w:rPr>
              <w:t xml:space="preserve">I </w:t>
            </w:r>
            <w:r w:rsidRPr="003B17ED">
              <w:rPr>
                <w:rFonts w:ascii="Liberation Serif" w:hAnsi="Liberation Serif" w:cs="Liberation Serif"/>
                <w:sz w:val="24"/>
                <w:szCs w:val="24"/>
                <w:lang w:eastAsia="zh-CN"/>
              </w:rPr>
              <w:t xml:space="preserve">часть – </w:t>
            </w:r>
          </w:p>
        </w:tc>
        <w:tc>
          <w:tcPr>
            <w:tcW w:w="1574"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100%</w:t>
            </w:r>
          </w:p>
        </w:tc>
        <w:tc>
          <w:tcPr>
            <w:tcW w:w="1691"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92%</w:t>
            </w:r>
          </w:p>
        </w:tc>
        <w:tc>
          <w:tcPr>
            <w:tcW w:w="1558"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93%</w:t>
            </w:r>
          </w:p>
        </w:tc>
        <w:tc>
          <w:tcPr>
            <w:tcW w:w="1560"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89%</w:t>
            </w:r>
          </w:p>
        </w:tc>
        <w:tc>
          <w:tcPr>
            <w:tcW w:w="1707"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71%</w:t>
            </w:r>
          </w:p>
        </w:tc>
        <w:tc>
          <w:tcPr>
            <w:tcW w:w="15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70%</w:t>
            </w:r>
          </w:p>
        </w:tc>
      </w:tr>
      <w:tr w:rsidR="005746DA" w:rsidRPr="003B17ED" w:rsidTr="005746DA">
        <w:trPr>
          <w:trHeight w:val="285"/>
        </w:trPr>
        <w:tc>
          <w:tcPr>
            <w:tcW w:w="12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val="en-US" w:eastAsia="zh-CN"/>
              </w:rPr>
            </w:pPr>
            <w:r w:rsidRPr="003B17ED">
              <w:rPr>
                <w:rFonts w:ascii="Liberation Serif" w:hAnsi="Liberation Serif" w:cs="Liberation Serif"/>
                <w:sz w:val="24"/>
                <w:szCs w:val="24"/>
                <w:lang w:val="en-US" w:eastAsia="zh-CN"/>
              </w:rPr>
              <w:t>II</w:t>
            </w:r>
            <w:r w:rsidRPr="003B17ED">
              <w:rPr>
                <w:rFonts w:ascii="Liberation Serif" w:hAnsi="Liberation Serif" w:cs="Liberation Serif"/>
                <w:sz w:val="24"/>
                <w:szCs w:val="24"/>
                <w:lang w:eastAsia="zh-CN"/>
              </w:rPr>
              <w:t xml:space="preserve"> часть -</w:t>
            </w:r>
          </w:p>
        </w:tc>
        <w:tc>
          <w:tcPr>
            <w:tcW w:w="1574"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0%</w:t>
            </w:r>
          </w:p>
        </w:tc>
        <w:tc>
          <w:tcPr>
            <w:tcW w:w="1691"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8%</w:t>
            </w:r>
          </w:p>
        </w:tc>
        <w:tc>
          <w:tcPr>
            <w:tcW w:w="1558" w:type="dxa"/>
            <w:gridSpan w:val="2"/>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7%</w:t>
            </w:r>
          </w:p>
        </w:tc>
        <w:tc>
          <w:tcPr>
            <w:tcW w:w="1560"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11%</w:t>
            </w:r>
          </w:p>
        </w:tc>
        <w:tc>
          <w:tcPr>
            <w:tcW w:w="1707" w:type="dxa"/>
            <w:gridSpan w:val="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29%</w:t>
            </w:r>
          </w:p>
        </w:tc>
        <w:tc>
          <w:tcPr>
            <w:tcW w:w="15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30%</w:t>
            </w:r>
          </w:p>
        </w:tc>
      </w:tr>
      <w:tr w:rsidR="005746DA" w:rsidRPr="003B17ED" w:rsidTr="005746DA">
        <w:trPr>
          <w:trHeight w:val="465"/>
        </w:trPr>
        <w:tc>
          <w:tcPr>
            <w:tcW w:w="1263" w:type="dxa"/>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Сумма по образовательной программе</w:t>
            </w:r>
          </w:p>
        </w:tc>
        <w:tc>
          <w:tcPr>
            <w:tcW w:w="9653" w:type="dxa"/>
            <w:gridSpan w:val="14"/>
            <w:tcBorders>
              <w:top w:val="single" w:sz="4" w:space="0" w:color="auto"/>
              <w:left w:val="single" w:sz="4" w:space="0" w:color="auto"/>
              <w:bottom w:val="single" w:sz="4" w:space="0" w:color="auto"/>
              <w:right w:val="single" w:sz="4" w:space="0" w:color="auto"/>
            </w:tcBorders>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По образовательной программе – 11700мин – 195часов-100%</w:t>
            </w:r>
          </w:p>
          <w:p w:rsidR="005746DA" w:rsidRPr="003B17ED" w:rsidRDefault="005746DA" w:rsidP="003B17ED">
            <w:pPr>
              <w:spacing w:after="0" w:line="240" w:lineRule="auto"/>
              <w:jc w:val="both"/>
              <w:rPr>
                <w:rFonts w:ascii="Liberation Serif" w:hAnsi="Liberation Serif" w:cs="Liberation Serif"/>
                <w:sz w:val="24"/>
                <w:szCs w:val="24"/>
                <w:lang w:eastAsia="zh-CN"/>
              </w:rPr>
            </w:pP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val="en-US" w:eastAsia="zh-CN"/>
              </w:rPr>
              <w:t>I</w:t>
            </w:r>
            <w:r w:rsidRPr="003B17ED">
              <w:rPr>
                <w:rFonts w:ascii="Liberation Serif" w:hAnsi="Liberation Serif" w:cs="Liberation Serif"/>
                <w:sz w:val="24"/>
                <w:szCs w:val="24"/>
                <w:lang w:eastAsia="zh-CN"/>
              </w:rPr>
              <w:t xml:space="preserve"> часть – 9960 мин – 166ч ( 85% )                                         </w:t>
            </w:r>
            <w:r w:rsidRPr="003B17ED">
              <w:rPr>
                <w:rFonts w:ascii="Liberation Serif" w:hAnsi="Liberation Serif" w:cs="Liberation Serif"/>
                <w:sz w:val="24"/>
                <w:szCs w:val="24"/>
                <w:lang w:val="en-US" w:eastAsia="zh-CN"/>
              </w:rPr>
              <w:t>II</w:t>
            </w:r>
            <w:r w:rsidRPr="003B17ED">
              <w:rPr>
                <w:rFonts w:ascii="Liberation Serif" w:hAnsi="Liberation Serif" w:cs="Liberation Serif"/>
                <w:sz w:val="24"/>
                <w:szCs w:val="24"/>
                <w:lang w:eastAsia="zh-CN"/>
              </w:rPr>
              <w:t xml:space="preserve"> часть – 1740мин –29ч  (15%)</w:t>
            </w:r>
          </w:p>
        </w:tc>
      </w:tr>
    </w:tbl>
    <w:p w:rsidR="005746DA" w:rsidRPr="003B17ED" w:rsidRDefault="005746DA" w:rsidP="003B17ED">
      <w:pPr>
        <w:spacing w:after="0" w:line="240" w:lineRule="auto"/>
        <w:jc w:val="both"/>
        <w:rPr>
          <w:rFonts w:ascii="Liberation Serif" w:hAnsi="Liberation Serif" w:cs="Liberation Serif"/>
          <w:b/>
          <w:sz w:val="24"/>
          <w:szCs w:val="24"/>
          <w:lang w:eastAsia="zh-CN"/>
        </w:rPr>
      </w:pPr>
    </w:p>
    <w:p w:rsidR="005746DA" w:rsidRPr="003B17ED" w:rsidRDefault="005746DA" w:rsidP="003B17ED">
      <w:pPr>
        <w:spacing w:after="0" w:line="240" w:lineRule="auto"/>
        <w:jc w:val="both"/>
        <w:rPr>
          <w:rFonts w:ascii="Liberation Serif" w:hAnsi="Liberation Serif" w:cs="Liberation Serif"/>
          <w:sz w:val="24"/>
          <w:szCs w:val="24"/>
          <w:lang w:eastAsia="zh-CN"/>
        </w:rPr>
      </w:pP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Модель организации образовательной деятельности на день</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161"/>
        <w:gridCol w:w="3793"/>
        <w:gridCol w:w="3544"/>
      </w:tblGrid>
      <w:tr w:rsidR="00830A7B" w:rsidRPr="003B17ED" w:rsidTr="005746DA">
        <w:tc>
          <w:tcPr>
            <w:tcW w:w="675"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п/п</w:t>
            </w:r>
          </w:p>
        </w:tc>
        <w:tc>
          <w:tcPr>
            <w:tcW w:w="216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Образовательные области (направления развития)</w:t>
            </w:r>
          </w:p>
        </w:tc>
        <w:tc>
          <w:tcPr>
            <w:tcW w:w="3793"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1-я половина дня</w:t>
            </w:r>
          </w:p>
        </w:tc>
        <w:tc>
          <w:tcPr>
            <w:tcW w:w="3544"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2-я половина дня</w:t>
            </w:r>
          </w:p>
        </w:tc>
      </w:tr>
      <w:tr w:rsidR="00830A7B" w:rsidRPr="003B17ED" w:rsidTr="005746DA">
        <w:tc>
          <w:tcPr>
            <w:tcW w:w="675"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216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Физическое развитие</w:t>
            </w:r>
          </w:p>
        </w:tc>
        <w:tc>
          <w:tcPr>
            <w:tcW w:w="3793"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Прием детей на улице в теплое время</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lang w:eastAsia="ru-RU"/>
              </w:rPr>
              <w:t>Утренняя гимнастика (</w:t>
            </w:r>
            <w:r w:rsidRPr="003B17ED">
              <w:rPr>
                <w:rFonts w:ascii="Liberation Serif" w:hAnsi="Liberation Serif" w:cs="Liberation Serif"/>
                <w:sz w:val="24"/>
                <w:szCs w:val="24"/>
              </w:rPr>
              <w:t>игровая, корригирующая, беговая, гимнастика с предметами. Музыкальное сопровождение)</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Гигиенические процедуры (обширное умывание, полоскание рта)</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Закаливание (облегченная одежда в группе, одежда по сезону на прогулке; обширное умывание, воздушные ванны.</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Физкультминутки</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Прогулка в двигательной активности</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Подвижные игры</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Оздоровительная ходьба в конце прогулки</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Пальчиковые игры</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Игры-забавы </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Физкультурные занятия.</w:t>
            </w:r>
          </w:p>
        </w:tc>
        <w:tc>
          <w:tcPr>
            <w:tcW w:w="3544"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Гимнастика после сна</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lang w:eastAsia="ru-RU"/>
              </w:rPr>
              <w:t>Закаливание (воздушные ванны, ходьба босиком в спальне, ходьба по «дорожке здоровья»)</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lang w:eastAsia="ru-RU"/>
              </w:rPr>
              <w:t>Физкультурные досуги, игры и развлечения</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lang w:eastAsia="ru-RU"/>
              </w:rPr>
              <w:t>Самостоятельная двигательная активность</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lang w:eastAsia="ru-RU"/>
              </w:rPr>
              <w:t>Прогулка (индивидуальная работа по развитию движений)</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Игры по профилактике плоскостопия, осанки</w:t>
            </w:r>
          </w:p>
          <w:p w:rsidR="005746DA" w:rsidRPr="003B17ED" w:rsidRDefault="005746DA" w:rsidP="003B17ED">
            <w:pPr>
              <w:spacing w:after="0" w:line="240" w:lineRule="auto"/>
              <w:jc w:val="both"/>
              <w:rPr>
                <w:rFonts w:ascii="Liberation Serif" w:hAnsi="Liberation Serif" w:cs="Liberation Serif"/>
                <w:sz w:val="24"/>
                <w:szCs w:val="24"/>
              </w:rPr>
            </w:pPr>
          </w:p>
        </w:tc>
      </w:tr>
      <w:tr w:rsidR="00830A7B" w:rsidRPr="003B17ED" w:rsidTr="005746DA">
        <w:tc>
          <w:tcPr>
            <w:tcW w:w="675"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p>
        </w:tc>
        <w:tc>
          <w:tcPr>
            <w:tcW w:w="216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Социально-</w:t>
            </w:r>
            <w:r w:rsidRPr="003B17ED">
              <w:rPr>
                <w:rFonts w:ascii="Liberation Serif" w:eastAsia="Times New Roman" w:hAnsi="Liberation Serif" w:cs="Liberation Serif"/>
                <w:sz w:val="24"/>
                <w:szCs w:val="24"/>
                <w:lang w:eastAsia="ru-RU"/>
              </w:rPr>
              <w:lastRenderedPageBreak/>
              <w:t>коммуникативное развитие</w:t>
            </w:r>
          </w:p>
        </w:tc>
        <w:tc>
          <w:tcPr>
            <w:tcW w:w="3793"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lang w:eastAsia="ru-RU"/>
              </w:rPr>
              <w:lastRenderedPageBreak/>
              <w:t xml:space="preserve">Утренний прием детей, общение, </w:t>
            </w:r>
            <w:r w:rsidRPr="003B17ED">
              <w:rPr>
                <w:rFonts w:ascii="Liberation Serif" w:eastAsia="Times New Roman" w:hAnsi="Liberation Serif" w:cs="Liberation Serif"/>
                <w:sz w:val="24"/>
                <w:szCs w:val="24"/>
                <w:lang w:eastAsia="ru-RU"/>
              </w:rPr>
              <w:lastRenderedPageBreak/>
              <w:t>игра</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lang w:eastAsia="ru-RU"/>
              </w:rPr>
              <w:t>Формирование навыков культуры еды</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lang w:eastAsia="ru-RU"/>
              </w:rPr>
              <w:t>Полоскание рта после еды</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Гигиенические процедуры.</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Формирование навыков самообслуживания.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Формирование навыков культуры общения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Оценка эмоционального настроения группы с последующей коррекцией плана работы</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Этика быта, трудовые поручения</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Игра на развитие эмоций</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Игры коммуникативные</w:t>
            </w:r>
          </w:p>
        </w:tc>
        <w:tc>
          <w:tcPr>
            <w:tcW w:w="3544"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 xml:space="preserve">Самообслуживание и действия </w:t>
            </w:r>
            <w:r w:rsidRPr="003B17ED">
              <w:rPr>
                <w:rFonts w:ascii="Liberation Serif" w:eastAsia="Times New Roman" w:hAnsi="Liberation Serif" w:cs="Liberation Serif"/>
                <w:sz w:val="24"/>
                <w:szCs w:val="24"/>
                <w:lang w:eastAsia="ru-RU"/>
              </w:rPr>
              <w:lastRenderedPageBreak/>
              <w:t>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Индивидуальная работа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Эстетика быта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Трудовые поручения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Ролевая, манипулятивная игра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Настольно-печатные игры</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Дидактические игры</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Самодеятельные игры детей, организованные по собственной инициативе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Проблемные ситуации.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Чтение художественной литературы, прослушивание аудиозаписей (сказки, стихи, спектакли).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Общение с взрослым и совместные игры со сверстниками под руководством взрослого</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Общение в ходе рассматривания фотоальбомов</w:t>
            </w:r>
          </w:p>
        </w:tc>
      </w:tr>
      <w:tr w:rsidR="00830A7B" w:rsidRPr="003B17ED" w:rsidTr="005746DA">
        <w:tc>
          <w:tcPr>
            <w:tcW w:w="675"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3</w:t>
            </w:r>
          </w:p>
        </w:tc>
        <w:tc>
          <w:tcPr>
            <w:tcW w:w="216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Познавательное развитие</w:t>
            </w:r>
          </w:p>
        </w:tc>
        <w:tc>
          <w:tcPr>
            <w:tcW w:w="3793"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Развитие познавательных интересов детей</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Занятия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Дидактические игры</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Наблюдения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Беседы</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Экскурсии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Опыты и экспериментирование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Рассматривание календаря погоды</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Рассматривание картин, иллюстраций</w:t>
            </w:r>
          </w:p>
        </w:tc>
        <w:tc>
          <w:tcPr>
            <w:tcW w:w="3544"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Игры</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Досуги</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lang w:eastAsia="ru-RU"/>
              </w:rPr>
              <w:t>Индивидуальная работа</w:t>
            </w:r>
          </w:p>
        </w:tc>
      </w:tr>
      <w:tr w:rsidR="00830A7B" w:rsidRPr="003B17ED" w:rsidTr="005746DA">
        <w:tc>
          <w:tcPr>
            <w:tcW w:w="675"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4</w:t>
            </w:r>
          </w:p>
        </w:tc>
        <w:tc>
          <w:tcPr>
            <w:tcW w:w="216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Речевое  развитие</w:t>
            </w:r>
          </w:p>
        </w:tc>
        <w:tc>
          <w:tcPr>
            <w:tcW w:w="3793"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Артикуляционная гимнастика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Игра, общение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Занятия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Дидактические игры</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Речевые игры</w:t>
            </w:r>
          </w:p>
        </w:tc>
        <w:tc>
          <w:tcPr>
            <w:tcW w:w="3544"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Работа в книжном уголке</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Словесные игры</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Чтение, обсуждение художественной литературы</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Индивидуальная работа</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Дидактические игры</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Настоль-печатные игры</w:t>
            </w:r>
          </w:p>
        </w:tc>
      </w:tr>
      <w:tr w:rsidR="00830A7B" w:rsidRPr="003B17ED" w:rsidTr="005746DA">
        <w:tc>
          <w:tcPr>
            <w:tcW w:w="675"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5</w:t>
            </w:r>
          </w:p>
        </w:tc>
        <w:tc>
          <w:tcPr>
            <w:tcW w:w="216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Художественно-эстетическое развитие</w:t>
            </w:r>
          </w:p>
        </w:tc>
        <w:tc>
          <w:tcPr>
            <w:tcW w:w="3793"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Развитие художественно-эстетического восприятия детей  к окружающей действительности.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Занятие по музыкальному воспитанию и изобразительной деятельности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Танцевальные движения  </w:t>
            </w:r>
          </w:p>
        </w:tc>
        <w:tc>
          <w:tcPr>
            <w:tcW w:w="3544"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Игра-рисование</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Игра-лепка</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Игра-театр  (настольная)</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Слушание музыки</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Игры на музыкальных инструментах</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Развлечения</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Индивидуальная работа</w:t>
            </w:r>
          </w:p>
        </w:tc>
      </w:tr>
    </w:tbl>
    <w:p w:rsidR="005746DA" w:rsidRPr="003B17ED" w:rsidRDefault="005746DA" w:rsidP="003B17ED">
      <w:pPr>
        <w:spacing w:after="0" w:line="240" w:lineRule="auto"/>
        <w:jc w:val="both"/>
        <w:rPr>
          <w:rFonts w:ascii="Liberation Serif" w:eastAsia="Times New Roman" w:hAnsi="Liberation Serif" w:cs="Liberation Serif"/>
          <w:b/>
          <w:sz w:val="24"/>
          <w:szCs w:val="24"/>
          <w:highlight w:val="yellow"/>
          <w:lang w:eastAsia="ru-RU"/>
        </w:rPr>
      </w:pP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Особенности планирование работы с детьми дошкольного возраста</w:t>
      </w:r>
    </w:p>
    <w:p w:rsidR="005746DA" w:rsidRPr="003B17ED" w:rsidRDefault="005746DA" w:rsidP="003B17ED">
      <w:pPr>
        <w:pStyle w:val="af0"/>
        <w:jc w:val="both"/>
        <w:rPr>
          <w:rFonts w:ascii="Liberation Serif" w:hAnsi="Liberation Serif"/>
          <w:b/>
        </w:rPr>
      </w:pPr>
      <w:r w:rsidRPr="003B17ED">
        <w:rPr>
          <w:rFonts w:ascii="Liberation Serif" w:hAnsi="Liberation Serif"/>
          <w:b/>
        </w:rPr>
        <w:t>(«</w:t>
      </w:r>
      <w:r w:rsidR="000A634D" w:rsidRPr="003B17ED">
        <w:rPr>
          <w:rFonts w:ascii="Liberation Serif" w:hAnsi="Liberation Serif"/>
          <w:b/>
        </w:rPr>
        <w:t>План-дело-анализ» / «Паутинка»)</w:t>
      </w:r>
    </w:p>
    <w:p w:rsidR="005746DA" w:rsidRPr="003B17ED" w:rsidRDefault="005746DA" w:rsidP="003B17ED">
      <w:pPr>
        <w:pStyle w:val="af0"/>
        <w:jc w:val="both"/>
        <w:rPr>
          <w:rFonts w:ascii="Liberation Serif" w:hAnsi="Liberation Serif"/>
        </w:rPr>
      </w:pPr>
      <w:r w:rsidRPr="003B17ED">
        <w:rPr>
          <w:rFonts w:ascii="Liberation Serif" w:hAnsi="Liberation Serif"/>
        </w:rPr>
        <w:t>Основополагающий принцип Программы – ребенок учится лучше и научится большему в процессе самостоятельного взаимодействия с окружающим миром – через игру и открытия</w:t>
      </w:r>
    </w:p>
    <w:p w:rsidR="005746DA" w:rsidRPr="003B17ED" w:rsidRDefault="005746DA" w:rsidP="003B17ED">
      <w:pPr>
        <w:pStyle w:val="af0"/>
        <w:jc w:val="both"/>
        <w:rPr>
          <w:rFonts w:ascii="Liberation Serif" w:hAnsi="Liberation Serif"/>
        </w:rPr>
      </w:pPr>
      <w:r w:rsidRPr="003B17ED">
        <w:rPr>
          <w:rFonts w:ascii="Liberation Serif" w:hAnsi="Liberation Serif"/>
        </w:rPr>
        <w:t>Среда группы не ограничивает детскую инициативу, а наоборот, предоставляет возможности для проявления и – что важно – для развития и реализации разнообразных идей. Среда группы способствует навыкам партнерского общения, работы в команде, дает практику взаимопомощи и развивает навыки социального взаимодействия.</w:t>
      </w:r>
    </w:p>
    <w:p w:rsidR="005746DA" w:rsidRPr="003B17ED" w:rsidRDefault="005746DA" w:rsidP="003B17ED">
      <w:pPr>
        <w:pStyle w:val="af0"/>
        <w:jc w:val="both"/>
        <w:rPr>
          <w:rFonts w:ascii="Liberation Serif" w:hAnsi="Liberation Serif"/>
        </w:rPr>
      </w:pPr>
      <w:r w:rsidRPr="003B17ED">
        <w:rPr>
          <w:rFonts w:ascii="Liberation Serif" w:hAnsi="Liberation Serif"/>
        </w:rPr>
        <w:t>Специфика заключается в том, что созданная в группах и помещениях детского сада развивающая предметно-пространственная среда служит, в большей степени, реализации самостоятельных замыслов ребенка, его саморазвитию. Развивающая среда изменяется от темы (проекта) к теме (проекту), постепенно наполняясь продуктами детской деятельности и совместного</w:t>
      </w:r>
      <w:r w:rsidR="000A634D" w:rsidRPr="003B17ED">
        <w:rPr>
          <w:rFonts w:ascii="Liberation Serif" w:hAnsi="Liberation Serif"/>
        </w:rPr>
        <w:t xml:space="preserve"> творчества взрослых с детьми. </w:t>
      </w:r>
    </w:p>
    <w:p w:rsidR="005746DA" w:rsidRPr="003B17ED" w:rsidRDefault="005746DA" w:rsidP="003B17ED">
      <w:pPr>
        <w:pStyle w:val="af0"/>
        <w:jc w:val="both"/>
        <w:rPr>
          <w:rFonts w:ascii="Liberation Serif" w:hAnsi="Liberation Serif"/>
        </w:rPr>
      </w:pPr>
      <w:r w:rsidRPr="003B17ED">
        <w:rPr>
          <w:rFonts w:ascii="Liberation Serif" w:hAnsi="Liberation Serif"/>
        </w:rPr>
        <w:t>Соотношение потребностей группы и возможностей Программы</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19"/>
        <w:gridCol w:w="6618"/>
      </w:tblGrid>
      <w:tr w:rsidR="005746DA" w:rsidRPr="003B17ED" w:rsidTr="005746DA">
        <w:trPr>
          <w:tblHeader/>
        </w:trPr>
        <w:tc>
          <w:tcPr>
            <w:tcW w:w="1799"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bCs/>
                <w:sz w:val="24"/>
                <w:szCs w:val="24"/>
                <w:lang w:eastAsia="ru-RU"/>
              </w:rPr>
              <w:t>Потребности группы</w:t>
            </w:r>
          </w:p>
        </w:tc>
        <w:tc>
          <w:tcPr>
            <w:tcW w:w="3201"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bCs/>
                <w:sz w:val="24"/>
                <w:szCs w:val="24"/>
                <w:lang w:eastAsia="ru-RU"/>
              </w:rPr>
              <w:t>Возможности программы</w:t>
            </w:r>
          </w:p>
        </w:tc>
      </w:tr>
      <w:tr w:rsidR="005746DA" w:rsidRPr="003B17ED" w:rsidTr="005746DA">
        <w:tc>
          <w:tcPr>
            <w:tcW w:w="1799"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Ребенок должен быть включен в разнообразные виды деятельности через групповые, подгрупповые и индивидуальные занятия, в совместную работу педагога с детьми, в самостоятельную деятельность. </w:t>
            </w:r>
          </w:p>
        </w:tc>
        <w:tc>
          <w:tcPr>
            <w:tcW w:w="3201"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Групповые формы: утренний сбор, вечерний сбор, физкультурные и музыкальные занятия. </w:t>
            </w:r>
            <w:r w:rsidRPr="003B17ED">
              <w:rPr>
                <w:rFonts w:ascii="Liberation Serif" w:eastAsia="Times New Roman" w:hAnsi="Liberation Serif" w:cs="Liberation Serif"/>
                <w:sz w:val="24"/>
                <w:szCs w:val="24"/>
                <w:lang w:eastAsia="ru-RU"/>
              </w:rPr>
              <w:br/>
              <w:t>Подгрупповые и индивидуальные формы: работа в центрах активности.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Ребенок любого возраста найдет себе занятие по интересам и возможностям - там, где он не умеет действовать, он может наблюдать и учиться у более старших детей. Там, где старшие заняты своими проектами, у воспитателя высвобождается время для обучения младших детей.</w:t>
            </w:r>
          </w:p>
        </w:tc>
      </w:tr>
      <w:tr w:rsidR="005746DA" w:rsidRPr="003B17ED" w:rsidTr="005746DA">
        <w:tc>
          <w:tcPr>
            <w:tcW w:w="1799"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В основе образовательной деятельности ставится индивидуальный подход. </w:t>
            </w:r>
          </w:p>
        </w:tc>
        <w:tc>
          <w:tcPr>
            <w:tcW w:w="3201"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Каждый ребенок каждый день имеет возможность выбора содержания, вида и способа деятельности, места, партнера, длительности работы над проектом. Продвижение ребенка, приобретение новых навыков и умений оценивается по отношению к его собственным возможностям.</w:t>
            </w:r>
          </w:p>
        </w:tc>
      </w:tr>
      <w:tr w:rsidR="005746DA" w:rsidRPr="003B17ED" w:rsidTr="005746DA">
        <w:tc>
          <w:tcPr>
            <w:tcW w:w="1799"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Поддерживается инициатива ребенка, ведется недельное (при необходимости, ежедневное) планирование с учетом инициатив ребенка. </w:t>
            </w:r>
          </w:p>
        </w:tc>
        <w:tc>
          <w:tcPr>
            <w:tcW w:w="3201"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Дети инициируют тему, содержание... </w:t>
            </w:r>
            <w:r w:rsidRPr="003B17ED">
              <w:rPr>
                <w:rFonts w:ascii="Liberation Serif" w:eastAsia="Times New Roman" w:hAnsi="Liberation Serif" w:cs="Liberation Serif"/>
                <w:sz w:val="24"/>
                <w:szCs w:val="24"/>
                <w:lang w:eastAsia="ru-RU"/>
              </w:rPr>
              <w:br/>
              <w:t>Работа с планом «Паутинка» ведется еженедельно/ ежедневно. План разрабатывается взрослыми вместе с детьми.</w:t>
            </w:r>
          </w:p>
        </w:tc>
      </w:tr>
      <w:tr w:rsidR="005746DA" w:rsidRPr="003B17ED" w:rsidTr="005746DA">
        <w:tc>
          <w:tcPr>
            <w:tcW w:w="1799"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Работа воспитателей строится на основе результатов педагогических наблюдений достижений ребенка. </w:t>
            </w:r>
          </w:p>
        </w:tc>
        <w:tc>
          <w:tcPr>
            <w:tcW w:w="3201"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Сотрудниками ведется ежедневное педагогическое наблюдение за детьми, выделяются сильные и проблемные стороны их развития. Видение особенностей и перспектив их развития согласовывается с родителями. На результатах наблюдений основывается планирование образовательных задач.</w:t>
            </w:r>
          </w:p>
        </w:tc>
      </w:tr>
      <w:tr w:rsidR="005746DA" w:rsidRPr="003B17ED" w:rsidTr="005746DA">
        <w:trPr>
          <w:trHeight w:val="1137"/>
        </w:trPr>
        <w:tc>
          <w:tcPr>
            <w:tcW w:w="1799"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Работа строится на основе партнерского взаимодействия с семьей и социумом. </w:t>
            </w:r>
          </w:p>
        </w:tc>
        <w:tc>
          <w:tcPr>
            <w:tcW w:w="3201" w:type="pc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Поощряется присутствие родителей в группе, родители принимают участие в планировании и реализации тематических проектов. Воспитатели и родители ведут совместно наблюдение за ребенком. </w:t>
            </w:r>
          </w:p>
        </w:tc>
      </w:tr>
    </w:tbl>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pStyle w:val="af0"/>
        <w:jc w:val="both"/>
        <w:rPr>
          <w:rFonts w:ascii="Liberation Serif" w:hAnsi="Liberation Serif"/>
          <w:b/>
          <w:i/>
        </w:rPr>
      </w:pPr>
      <w:r w:rsidRPr="003B17ED">
        <w:rPr>
          <w:rFonts w:ascii="Liberation Serif" w:hAnsi="Liberation Serif"/>
          <w:b/>
          <w:i/>
        </w:rPr>
        <w:t>«Утренний (вечерний) круг»</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Утренний (вечерний) круг называется время, когда дети собираются вместе и занимаются каким-то общим делом. Это может быть приветствие друг друга, игра, пение, чтение книги, беседа о том, что дети делали во время выходных, планирование деятельности и демонстрация ее результатов. Для большинства малышей 3–4 лет максимальный промежуток времени, в течение которого в состоянии сосредоточивать свое внимание, обычно составляет 5–10 минут. Для детей  среднего дошкольного возраста этот промежуток составляет 10–15 минут. Дети старшего дошкольного возраста могут сосредоточиться на одной теме в течение 15–20 минут. В начале учебного года отводится на групповой сбор лишь несколько минут, постепенно увеличивается его длительность. Утренний (вечерний) круг - короткий, деловой и веселый. При этом меняются виды деятельности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Время проведения утреннего еруга в режиме дня может быть изменено.</w:t>
      </w:r>
    </w:p>
    <w:p w:rsidR="005746DA" w:rsidRPr="003B17ED" w:rsidRDefault="005746DA" w:rsidP="003B17ED">
      <w:pPr>
        <w:pStyle w:val="af0"/>
        <w:jc w:val="both"/>
        <w:rPr>
          <w:rFonts w:ascii="Liberation Serif" w:hAnsi="Liberation Serif"/>
        </w:rPr>
      </w:pPr>
      <w:r w:rsidRPr="003B17ED">
        <w:rPr>
          <w:rFonts w:ascii="Liberation Serif" w:hAnsi="Liberation Serif"/>
        </w:rPr>
        <w:t>В группе воспитатели организуют круг. Дети садятся свободно в круг, могут сидеть на ковре или мягком покрытии, на подушках или на стульях. Они должны чувствовать себя комфортно. Рядом предусмотрено место для рабочей панели (доски), на которой вывешивается календарь, тема недели, информа</w:t>
      </w:r>
      <w:r w:rsidR="000A634D" w:rsidRPr="003B17ED">
        <w:rPr>
          <w:rFonts w:ascii="Liberation Serif" w:hAnsi="Liberation Serif"/>
        </w:rPr>
        <w:t xml:space="preserve">ция на эту тему и новости дня. </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Утренний круг</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Утренний круг не является жестко обязательной для присутствующего ребенка формой работы.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Задачи утреннего круга </w:t>
      </w:r>
    </w:p>
    <w:p w:rsidR="005746DA" w:rsidRPr="003B17ED" w:rsidRDefault="005746DA" w:rsidP="003B17ED">
      <w:pPr>
        <w:pStyle w:val="aff2"/>
        <w:jc w:val="both"/>
        <w:rPr>
          <w:rFonts w:ascii="Liberation Serif" w:hAnsi="Liberation Serif"/>
          <w:position w:val="-6"/>
          <w:sz w:val="24"/>
          <w:szCs w:val="24"/>
        </w:rPr>
      </w:pPr>
      <w:r w:rsidRPr="003B17ED">
        <w:rPr>
          <w:rFonts w:ascii="Liberation Serif" w:hAnsi="Liberation Serif"/>
          <w:sz w:val="24"/>
          <w:szCs w:val="24"/>
        </w:rPr>
        <w:t xml:space="preserve">Установить комфортный социально-психологический климат.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Пообщаться с детьми, посмеяться и повеселиться.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Выработать нормы и правила поведения.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Дать детям возможность высказаться и выслушать друг друга.</w:t>
      </w:r>
    </w:p>
    <w:p w:rsidR="005746DA" w:rsidRPr="003B17ED" w:rsidRDefault="005746DA" w:rsidP="003B17ED">
      <w:pPr>
        <w:pStyle w:val="aff2"/>
        <w:jc w:val="both"/>
        <w:rPr>
          <w:rFonts w:ascii="Liberation Serif" w:eastAsia="MS Mincho" w:hAnsi="Liberation Serif"/>
          <w:sz w:val="24"/>
          <w:szCs w:val="24"/>
        </w:rPr>
      </w:pPr>
      <w:r w:rsidRPr="003B17ED">
        <w:rPr>
          <w:rFonts w:ascii="Liberation Serif" w:hAnsi="Liberation Serif"/>
          <w:sz w:val="24"/>
          <w:szCs w:val="24"/>
        </w:rPr>
        <w:t>Познакомить детей с новыми материалами.</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Организовать планирование детьми своей деятельности.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Организовать выбор партнеров. </w:t>
      </w:r>
    </w:p>
    <w:p w:rsidR="005746DA" w:rsidRPr="003B17ED" w:rsidRDefault="005746DA" w:rsidP="003B17ED">
      <w:pPr>
        <w:pStyle w:val="af0"/>
        <w:jc w:val="both"/>
        <w:rPr>
          <w:rFonts w:ascii="Liberation Serif" w:hAnsi="Liberation Serif"/>
        </w:rPr>
      </w:pPr>
      <w:r w:rsidRPr="003B17ED">
        <w:rPr>
          <w:rFonts w:ascii="Liberation Serif" w:hAnsi="Liberation Serif"/>
        </w:rPr>
        <w:t>Как правило, ребенок, формально не включившийся в утренний куг, хорошо слышит, о чем идет разговор и оказывается не менее информированным, чем остальные.</w:t>
      </w:r>
    </w:p>
    <w:p w:rsidR="005746DA" w:rsidRPr="003B17ED" w:rsidRDefault="005746DA" w:rsidP="003B17ED">
      <w:pPr>
        <w:pStyle w:val="af0"/>
        <w:jc w:val="both"/>
        <w:rPr>
          <w:rFonts w:ascii="Liberation Serif" w:hAnsi="Liberation Serif"/>
        </w:rPr>
      </w:pPr>
      <w:r w:rsidRPr="003B17ED">
        <w:rPr>
          <w:rFonts w:ascii="Liberation Serif" w:hAnsi="Liberation Serif"/>
        </w:rPr>
        <w:t>На утреннем круге:</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Дети собираются все вместе, радуются встрече, началу нового дня.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Играют в разнообразные игры, не требующие крупных движений.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Обмениваются новостями, задают вопросы.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Вырабатывают правила и нормы поведения.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Определяют тему работы.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Планируют содержание и формы работы по теме, если тема новая и/или планируют свою работу в центрах, если тема продолжается. </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Примерные вопросы для утреннего круга:</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Какое у вас настроение?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У всех ли светлое (радостное, приветливое, улыбающееся) лицо?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У кого из детей самые нетерпеливые глаза (лицо)?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lastRenderedPageBreak/>
        <w:t xml:space="preserve">Кто очень хочет задать вопрос?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Кто хочет поделиться своими новостями (впечатлениями, идеями, мыслями)?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О чем можно спросить Иру (воспитателя, Ирину маму)?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Что бы ты хотел уточнить у...?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Что бы вы хотели посоветовать...?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Как бы ты поступил?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Чем нам эта новость поможет?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Что мы новое узнали о Тане (кошке, зиме, людях, превращениях)?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Что вас порадовало (огорчило, удивило)? </w:t>
      </w:r>
    </w:p>
    <w:p w:rsidR="005746DA" w:rsidRPr="003B17ED" w:rsidRDefault="005746DA" w:rsidP="003B17ED">
      <w:pPr>
        <w:pStyle w:val="af0"/>
        <w:jc w:val="both"/>
        <w:rPr>
          <w:rFonts w:ascii="Liberation Serif" w:hAnsi="Liberation Serif"/>
        </w:rPr>
      </w:pPr>
      <w:r w:rsidRPr="003B17ED">
        <w:rPr>
          <w:rFonts w:ascii="Liberation Serif" w:hAnsi="Liberation Serif"/>
        </w:rPr>
        <w:t>Для планирования на утреннем круге:</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Какая у нас тема?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Какие интересные дела мы с вами решили выполнить?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Что мы уже успели сделать (узнать), чему научились?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Какие у вас есть предложения?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Что еще можно предложить (узнать, сделать)?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Чем бы ты хотел сегодня заняться?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Какой у тебя план на сегодня?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Какое дело ты выбираешь для себя?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Что тебе нужно для того, чтобы выполнить план?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Как ты это будешь делать?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С чего ты начнешь?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Какие материалы тебе понадобятся (нужны, пригодятся)?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Какие материалы ты собираешься использовать в центре?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Кого ты хочешь пригласить работать вместе с тобой?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Тебе нужны помощники (партнеры)? </w:t>
      </w:r>
    </w:p>
    <w:p w:rsidR="005746DA" w:rsidRPr="003B17ED" w:rsidRDefault="005746DA" w:rsidP="003B17ED">
      <w:pPr>
        <w:pStyle w:val="af0"/>
        <w:jc w:val="both"/>
        <w:rPr>
          <w:rFonts w:ascii="Liberation Serif" w:hAnsi="Liberation Serif"/>
        </w:rPr>
      </w:pPr>
      <w:r w:rsidRPr="003B17ED">
        <w:rPr>
          <w:rFonts w:ascii="Liberation Serif" w:hAnsi="Liberation Serif"/>
        </w:rPr>
        <w:t>Для того, чтобы идеи детей были реализованы, воспитатель утром (после завтрака) раскладывает в центрах активности, подготовленные на этот день учебные и игровые материалы. Дети могут помогать раскладывать материалы. Это еще больше помогает им сориентироваться в возможных делах и действиях. Более того, они могут сами рассказать остальным во время презентации, какие материалы ждут в центрах.</w:t>
      </w:r>
    </w:p>
    <w:p w:rsidR="005746DA" w:rsidRPr="003B17ED" w:rsidRDefault="005746DA" w:rsidP="003B17ED">
      <w:pPr>
        <w:pStyle w:val="af0"/>
        <w:jc w:val="both"/>
        <w:rPr>
          <w:rFonts w:ascii="Liberation Serif" w:hAnsi="Liberation Serif"/>
        </w:rPr>
      </w:pPr>
      <w:r w:rsidRPr="003B17ED">
        <w:rPr>
          <w:rFonts w:ascii="Liberation Serif" w:hAnsi="Liberation Serif"/>
        </w:rPr>
        <w:t>Каждый ребенок выбирает дело по собственной инициативе, трудностей с организацией учебной деятельности не возникает.</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Результат работы на утреннем круге:</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Включенность, эмоциональный настрой детей на игру, познание.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Ощущение общности и внимания к каждому. </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 xml:space="preserve">Тренинг коммуникативных умений: участие в играх, упражнениях, обмене новостями, проговаривании и выслушивании планов.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Индивидуальные планы детей на день. </w:t>
      </w:r>
    </w:p>
    <w:p w:rsidR="005746DA" w:rsidRPr="003B17ED" w:rsidRDefault="005746DA" w:rsidP="003B17ED">
      <w:pPr>
        <w:pStyle w:val="af0"/>
        <w:jc w:val="both"/>
        <w:rPr>
          <w:rFonts w:ascii="Liberation Serif" w:hAnsi="Liberation Serif"/>
        </w:rPr>
      </w:pPr>
      <w:r w:rsidRPr="003B17ED">
        <w:rPr>
          <w:rFonts w:ascii="Liberation Serif" w:hAnsi="Liberation Serif"/>
        </w:rPr>
        <w:t>В конце утреннего круга «Паутинка» и «Информационные листы» вывешиваются на доске/стене) там, где каждое утро проводится утренний круг</w:t>
      </w:r>
      <w:r w:rsidR="000A634D" w:rsidRPr="003B17ED">
        <w:rPr>
          <w:rFonts w:ascii="Liberation Serif" w:hAnsi="Liberation Serif"/>
        </w:rPr>
        <w:t>.</w:t>
      </w:r>
    </w:p>
    <w:p w:rsidR="005746DA" w:rsidRPr="003B17ED" w:rsidRDefault="005746DA" w:rsidP="003B17ED">
      <w:pPr>
        <w:pStyle w:val="af0"/>
        <w:jc w:val="both"/>
        <w:rPr>
          <w:rFonts w:ascii="Liberation Serif" w:hAnsi="Liberation Serif"/>
          <w:i/>
        </w:rPr>
      </w:pPr>
      <w:r w:rsidRPr="003B17ED">
        <w:rPr>
          <w:rFonts w:ascii="Liberation Serif" w:hAnsi="Liberation Serif"/>
          <w:i/>
        </w:rPr>
        <w:t>Центры активности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Обстановка группы для детей дошкольного возраста создана таким образом, чтобы предоставить ребенку возможность самостоятельно делать выбор. Помещение группы разделено на несколько центров, в каждом из которых содер</w:t>
      </w:r>
      <w:r w:rsidRPr="003B17ED">
        <w:rPr>
          <w:rFonts w:ascii="Liberation Serif" w:hAnsi="Liberation Serif"/>
        </w:rPr>
        <w:softHyphen/>
        <w:t>жится достаточное количество материалов для исследования, общения и игры. К ним относятся: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«Центр изобразительного искусства»;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«Центр конструирования из деталей(среднего и мелкого размера)»;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«Центр строительства»</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«Литературный центр книжный уголок»;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«Центр для сюжетно-ролевых игр»;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«Центр песка и воды»;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«Центр математики»;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«Центр науки и естествознания»;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«Центр кулинарии»;</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«Уголок настольных игр»;</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«Центр мелкой моторики»;</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«Центр  грамотности и письма»;</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«Уголок для  театрализованных (драматических) игр»</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«Спортивный уголок»</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«Центр (уголок) музыки»</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Работа в центрах активности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Воспитатель работает с детьми в одном из центров. Основанием для выбора воспитателем центра служит:</w:t>
      </w:r>
    </w:p>
    <w:p w:rsidR="005746DA" w:rsidRPr="003B17ED" w:rsidRDefault="005746DA" w:rsidP="003B17ED">
      <w:pPr>
        <w:pStyle w:val="a"/>
        <w:numPr>
          <w:ilvl w:val="0"/>
          <w:numId w:val="36"/>
        </w:numPr>
        <w:jc w:val="both"/>
        <w:rPr>
          <w:rFonts w:ascii="Liberation Serif" w:hAnsi="Liberation Serif"/>
          <w:sz w:val="24"/>
          <w:szCs w:val="24"/>
          <w:lang w:eastAsia="ru-RU"/>
        </w:rPr>
      </w:pPr>
      <w:r w:rsidRPr="003B17ED">
        <w:rPr>
          <w:rFonts w:ascii="Liberation Serif" w:hAnsi="Liberation Serif"/>
          <w:sz w:val="24"/>
          <w:szCs w:val="24"/>
          <w:lang w:eastAsia="ru-RU"/>
        </w:rPr>
        <w:t xml:space="preserve">сложность в организации работы центра (науки, математики, грамоты); </w:t>
      </w:r>
    </w:p>
    <w:p w:rsidR="005746DA" w:rsidRPr="003B17ED" w:rsidRDefault="005746DA" w:rsidP="003B17ED">
      <w:pPr>
        <w:pStyle w:val="a"/>
        <w:numPr>
          <w:ilvl w:val="0"/>
          <w:numId w:val="36"/>
        </w:numPr>
        <w:jc w:val="both"/>
        <w:rPr>
          <w:rFonts w:ascii="Liberation Serif" w:hAnsi="Liberation Serif"/>
          <w:sz w:val="24"/>
          <w:szCs w:val="24"/>
          <w:lang w:eastAsia="ru-RU"/>
        </w:rPr>
      </w:pPr>
      <w:r w:rsidRPr="003B17ED">
        <w:rPr>
          <w:rFonts w:ascii="Liberation Serif" w:hAnsi="Liberation Serif"/>
          <w:sz w:val="24"/>
          <w:szCs w:val="24"/>
          <w:lang w:eastAsia="ru-RU"/>
        </w:rPr>
        <w:t xml:space="preserve">необходимость решения учебных задач (научить рисованию способом размывания, научить выделять звуки в слове, познакомить с цифрами, прочитать текст); </w:t>
      </w:r>
    </w:p>
    <w:p w:rsidR="005746DA" w:rsidRPr="003B17ED" w:rsidRDefault="005746DA" w:rsidP="003B17ED">
      <w:pPr>
        <w:pStyle w:val="a"/>
        <w:numPr>
          <w:ilvl w:val="0"/>
          <w:numId w:val="36"/>
        </w:numPr>
        <w:jc w:val="both"/>
        <w:rPr>
          <w:rFonts w:ascii="Liberation Serif" w:hAnsi="Liberation Serif"/>
          <w:sz w:val="24"/>
          <w:szCs w:val="24"/>
          <w:lang w:eastAsia="ru-RU"/>
        </w:rPr>
      </w:pPr>
      <w:r w:rsidRPr="003B17ED">
        <w:rPr>
          <w:rFonts w:ascii="Liberation Serif" w:hAnsi="Liberation Serif"/>
          <w:sz w:val="24"/>
          <w:szCs w:val="24"/>
          <w:lang w:eastAsia="ru-RU"/>
        </w:rPr>
        <w:t>необходимость ведения заданий; разноуровневых заданий;</w:t>
      </w:r>
    </w:p>
    <w:p w:rsidR="005746DA" w:rsidRPr="003B17ED" w:rsidRDefault="005746DA" w:rsidP="003B17ED">
      <w:pPr>
        <w:pStyle w:val="a"/>
        <w:numPr>
          <w:ilvl w:val="0"/>
          <w:numId w:val="36"/>
        </w:numPr>
        <w:jc w:val="both"/>
        <w:rPr>
          <w:rFonts w:ascii="Liberation Serif" w:hAnsi="Liberation Serif"/>
          <w:sz w:val="24"/>
          <w:szCs w:val="24"/>
          <w:lang w:eastAsia="ru-RU"/>
        </w:rPr>
      </w:pPr>
      <w:r w:rsidRPr="003B17ED">
        <w:rPr>
          <w:rFonts w:ascii="Liberation Serif" w:hAnsi="Liberation Serif"/>
          <w:sz w:val="24"/>
          <w:szCs w:val="24"/>
          <w:lang w:eastAsia="ru-RU"/>
        </w:rPr>
        <w:t xml:space="preserve">необходимость ведения развивающей (коррекционно-развивающей) работы с конкретным ребенком. В этом случае, воспитатель идет в центр за ребенком, а не ведет ребенка в центр за собой.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Воспитатель не подменяет собственной активностью потребность ребенка в самостоятельном поиске решения, в преодолении затруднения. В случае, если работа в центрах не требует от воспитателя обязательного присутствия - дети успешно справляются с выбранными заданиями, </w:t>
      </w:r>
      <w:r w:rsidRPr="003B17ED">
        <w:rPr>
          <w:rFonts w:ascii="Liberation Serif" w:hAnsi="Liberation Serif"/>
        </w:rPr>
        <w:lastRenderedPageBreak/>
        <w:t>самостоятельно преодолевают проблемы и трудности, - воспитатель ведет наблюдение за деятельностью детей, оказывает помощь и поддержку там, где об этом просят дети.</w:t>
      </w:r>
    </w:p>
    <w:p w:rsidR="005746DA" w:rsidRPr="003B17ED" w:rsidRDefault="005746DA" w:rsidP="003B17ED">
      <w:pPr>
        <w:pStyle w:val="af0"/>
        <w:jc w:val="both"/>
        <w:rPr>
          <w:rFonts w:ascii="Liberation Serif" w:hAnsi="Liberation Serif"/>
        </w:rPr>
      </w:pPr>
      <w:r w:rsidRPr="003B17ED">
        <w:rPr>
          <w:rFonts w:ascii="Liberation Serif" w:hAnsi="Liberation Serif"/>
        </w:rPr>
        <w:t>По мере продвижения работы в центрах к получению запланированного детьми результата (и в пределах максимальной образовательной нагрузки), воспитатель ориентирует детей во времени: «Ребят</w:t>
      </w:r>
      <w:r w:rsidR="000A634D" w:rsidRPr="003B17ED">
        <w:rPr>
          <w:rFonts w:ascii="Liberation Serif" w:hAnsi="Liberation Serif"/>
        </w:rPr>
        <w:t>а, у нас осталось еще 5 минут».</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Вечерний круг</w:t>
      </w:r>
    </w:p>
    <w:p w:rsidR="005746DA" w:rsidRPr="003B17ED" w:rsidRDefault="005746DA" w:rsidP="003B17ED">
      <w:pPr>
        <w:pStyle w:val="af0"/>
        <w:jc w:val="both"/>
        <w:rPr>
          <w:rFonts w:ascii="Liberation Serif" w:hAnsi="Liberation Serif"/>
        </w:rPr>
      </w:pPr>
      <w:r w:rsidRPr="003B17ED">
        <w:rPr>
          <w:rFonts w:ascii="Liberation Serif" w:hAnsi="Liberation Serif"/>
        </w:rPr>
        <w:t>Основная задача – рассмотреть выполненные работы, проанализировать успехи и трудности, наметить перспективы.</w:t>
      </w:r>
    </w:p>
    <w:p w:rsidR="005746DA" w:rsidRPr="003B17ED" w:rsidRDefault="005746DA" w:rsidP="003B17ED">
      <w:pPr>
        <w:pStyle w:val="af0"/>
        <w:jc w:val="both"/>
        <w:rPr>
          <w:rFonts w:ascii="Liberation Serif" w:hAnsi="Liberation Serif"/>
          <w:i/>
        </w:rPr>
      </w:pPr>
      <w:r w:rsidRPr="003B17ED">
        <w:rPr>
          <w:rFonts w:ascii="Liberation Serif" w:hAnsi="Liberation Serif"/>
          <w:i/>
        </w:rPr>
        <w:t>Задачи вечернего круга:</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Пообщаться по поводу прожитого дня.</w:t>
      </w:r>
    </w:p>
    <w:p w:rsidR="005746DA" w:rsidRPr="003B17ED" w:rsidRDefault="005746DA" w:rsidP="003B17ED">
      <w:pPr>
        <w:pStyle w:val="aff2"/>
        <w:jc w:val="both"/>
        <w:rPr>
          <w:rFonts w:ascii="Liberation Serif" w:hAnsi="Liberation Serif"/>
          <w:position w:val="-6"/>
          <w:sz w:val="24"/>
          <w:szCs w:val="24"/>
        </w:rPr>
      </w:pPr>
      <w:r w:rsidRPr="003B17ED">
        <w:rPr>
          <w:rFonts w:ascii="Liberation Serif" w:hAnsi="Liberation Serif"/>
          <w:sz w:val="24"/>
          <w:szCs w:val="24"/>
        </w:rPr>
        <w:t>- Обменяться впечатлениями.</w:t>
      </w:r>
    </w:p>
    <w:p w:rsidR="005746DA" w:rsidRPr="003B17ED" w:rsidRDefault="005746DA" w:rsidP="003B17ED">
      <w:pPr>
        <w:pStyle w:val="aff2"/>
        <w:jc w:val="both"/>
        <w:rPr>
          <w:rFonts w:ascii="Liberation Serif" w:hAnsi="Liberation Serif"/>
          <w:position w:val="-6"/>
          <w:sz w:val="24"/>
          <w:szCs w:val="24"/>
        </w:rPr>
      </w:pPr>
      <w:r w:rsidRPr="003B17ED">
        <w:rPr>
          <w:rFonts w:ascii="Liberation Serif" w:hAnsi="Liberation Serif"/>
          <w:sz w:val="24"/>
          <w:szCs w:val="24"/>
        </w:rPr>
        <w:t>- Пообщаться с детьми, посмеяться и повеселиться.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 Подвести итоги разных видов активности в течение дня.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 Помочь детям продемонстрировать результаты своей деятельности; отрефлексировать, что получилось,что пока не удалось, почему; проанализироватьсвое поведение в группе.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Ввести новую тему и обсудить ее с детьми.</w:t>
      </w:r>
    </w:p>
    <w:p w:rsidR="005746DA" w:rsidRPr="003B17ED" w:rsidRDefault="005746DA" w:rsidP="003B17ED">
      <w:pPr>
        <w:pStyle w:val="aff2"/>
        <w:jc w:val="both"/>
        <w:rPr>
          <w:rFonts w:ascii="Liberation Serif" w:hAnsi="Liberation Serif"/>
          <w:position w:val="-6"/>
          <w:sz w:val="24"/>
          <w:szCs w:val="24"/>
        </w:rPr>
      </w:pPr>
      <w:r w:rsidRPr="003B17ED">
        <w:rPr>
          <w:rFonts w:ascii="Liberation Serif" w:hAnsi="Liberation Serif"/>
          <w:sz w:val="24"/>
          <w:szCs w:val="24"/>
        </w:rPr>
        <w:t>- выбрать работу на следующий день.</w:t>
      </w:r>
    </w:p>
    <w:p w:rsidR="005746DA" w:rsidRPr="003B17ED" w:rsidRDefault="005746DA" w:rsidP="003B17ED">
      <w:pPr>
        <w:pStyle w:val="af0"/>
        <w:jc w:val="both"/>
        <w:rPr>
          <w:rFonts w:ascii="Liberation Serif" w:eastAsia="MingLiU" w:hAnsi="Liberation Serif"/>
        </w:rPr>
      </w:pPr>
      <w:r w:rsidRPr="003B17ED">
        <w:rPr>
          <w:rFonts w:ascii="Liberation Serif" w:hAnsi="Liberation Serif"/>
        </w:rPr>
        <w:t>На вечернем круге дети приносят свои работы - рисунки, написанные слова, прочитанные книги, выпеченное печенье - все, что может быть принесено.</w:t>
      </w:r>
    </w:p>
    <w:p w:rsidR="005746DA" w:rsidRPr="003B17ED" w:rsidRDefault="005746DA" w:rsidP="003B17ED">
      <w:pPr>
        <w:pStyle w:val="af0"/>
        <w:jc w:val="both"/>
        <w:rPr>
          <w:rFonts w:ascii="Liberation Serif" w:hAnsi="Liberation Serif"/>
        </w:rPr>
      </w:pPr>
      <w:r w:rsidRPr="003B17ED">
        <w:rPr>
          <w:rFonts w:ascii="Liberation Serif" w:hAnsi="Liberation Serif"/>
        </w:rPr>
        <w:t>Воспитатель подводит итоги с детьми, предлагает всем желающим рассказать о своих планах и выполненной работе, о том, что мешало и что помогло, что ребенок планирует доделать и когда, что хотел бы изменить, что еще хочет узнать, где можно поместить (повесить, использовать) работу ребенка, чему он научился сам.</w:t>
      </w:r>
    </w:p>
    <w:p w:rsidR="005746DA" w:rsidRPr="003B17ED" w:rsidRDefault="005746DA" w:rsidP="003B17ED">
      <w:pPr>
        <w:pStyle w:val="af0"/>
        <w:jc w:val="both"/>
        <w:rPr>
          <w:rFonts w:ascii="Liberation Serif" w:hAnsi="Liberation Serif"/>
        </w:rPr>
      </w:pPr>
      <w:r w:rsidRPr="003B17ED">
        <w:rPr>
          <w:rFonts w:ascii="Liberation Serif" w:hAnsi="Liberation Serif"/>
          <w:b/>
        </w:rPr>
        <w:t>Вечерний круг</w:t>
      </w:r>
      <w:r w:rsidRPr="003B17ED">
        <w:rPr>
          <w:rFonts w:ascii="Liberation Serif" w:hAnsi="Liberation Serif"/>
        </w:rPr>
        <w:t xml:space="preserve"> проводится для оценивания самими детьми своих успехов, для объединения результатов всех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Примерные вопросы для вечернего круга:</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Ты выполнил все, что задумал?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Кто тебе помог, что тебе помогло?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Какой результат у тебя получился?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Ты доволен своей работой?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Что тебя больше всего порадовало в своей работе?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Чему ты сегодня научился?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Что новое тебе удалось узнать?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В чем тебе помогла Ира (Ирина мама)?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Как ты использовал трафареты (линейку, энциклопедию)?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Ты планируешь продолжить свою работу?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Что ты посоветуешь тем, кто будет работать в этом центре завтра (кто решит сделать такую же лодочку, кто заинтересовался этой книгой)? </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lastRenderedPageBreak/>
        <w:t>Индивидуализация образовательного процесса</w:t>
      </w:r>
    </w:p>
    <w:p w:rsidR="005746DA" w:rsidRPr="003B17ED" w:rsidRDefault="005746DA" w:rsidP="003B17ED">
      <w:pPr>
        <w:pStyle w:val="af0"/>
        <w:jc w:val="both"/>
        <w:rPr>
          <w:rFonts w:ascii="Liberation Serif" w:hAnsi="Liberation Serif"/>
        </w:rPr>
      </w:pPr>
      <w:r w:rsidRPr="003B17ED">
        <w:rPr>
          <w:rFonts w:ascii="Liberation Serif" w:hAnsi="Liberation Serif"/>
        </w:rPr>
        <w:t>Воспитатели создают предпосылки для того, чтобы дети выросли активными, энергичными людьми, знающими, как добиваться цели, умеющими заботиться о других и способными повлиять на свой мир. Индивидуализация достигается за счет учета наличного уровня развития каждого ребенка и планирования соответст</w:t>
      </w:r>
      <w:r w:rsidRPr="003B17ED">
        <w:rPr>
          <w:rFonts w:ascii="Liberation Serif" w:hAnsi="Liberation Serif"/>
        </w:rPr>
        <w:softHyphen/>
        <w:t>вующих видов деятельности, которые гарантировали бы каждому ребенку воз</w:t>
      </w:r>
      <w:r w:rsidRPr="003B17ED">
        <w:rPr>
          <w:rFonts w:ascii="Liberation Serif" w:hAnsi="Liberation Serif"/>
        </w:rPr>
        <w:softHyphen/>
        <w:t>можность добиться успеха. Для этого используется всесторонняя информация о развитии ребенка, включающая здоровье, уровень физического и эмоционального, а также когнитивного развития. Работа воспитателя представляет собой про</w:t>
      </w:r>
      <w:r w:rsidRPr="003B17ED">
        <w:rPr>
          <w:rFonts w:ascii="Liberation Serif" w:hAnsi="Liberation Serif"/>
        </w:rPr>
        <w:softHyphen/>
        <w:t>цесс принятия решений, в ходе которого воспитатель наблюдает за ребенком, определяет, на какой стадии тот находится в наиболее существенных областях развития, и в соответствии с этим предпринимает те или иные действия.</w:t>
      </w:r>
    </w:p>
    <w:p w:rsidR="005746DA" w:rsidRPr="003B17ED" w:rsidRDefault="005746DA" w:rsidP="003B17ED">
      <w:pPr>
        <w:pStyle w:val="af0"/>
        <w:jc w:val="both"/>
        <w:rPr>
          <w:rFonts w:ascii="Liberation Serif" w:hAnsi="Liberation Serif"/>
        </w:rPr>
      </w:pPr>
      <w:r w:rsidRPr="003B17ED">
        <w:rPr>
          <w:rFonts w:ascii="Liberation Serif" w:hAnsi="Liberation Serif"/>
        </w:rPr>
        <w:t>«Индивидуальный подход означает, что расписание жизнедеятельно</w:t>
      </w:r>
      <w:r w:rsidRPr="003B17ED">
        <w:rPr>
          <w:rFonts w:ascii="Liberation Serif" w:hAnsi="Liberation Serif"/>
        </w:rPr>
        <w:softHyphen/>
        <w:t>сти группы учитывает потребности каждого ребенка как в активном действии, так и в отдыхе. Это значит, что все материалы и оборудова</w:t>
      </w:r>
      <w:r w:rsidRPr="003B17ED">
        <w:rPr>
          <w:rFonts w:ascii="Liberation Serif" w:hAnsi="Liberation Serif"/>
        </w:rPr>
        <w:softHyphen/>
        <w:t>ние, которые находятся в группе, ее интерьер способствуют развитию каждого из детей, и что предлагаемые виды деятельности учитывают разброс уровней развития разных детей не только по возрасту, но и по индивидуальным особенностям. Это также означает, что зада</w:t>
      </w:r>
      <w:r w:rsidRPr="003B17ED">
        <w:rPr>
          <w:rFonts w:ascii="Liberation Serif" w:hAnsi="Liberation Serif"/>
        </w:rPr>
        <w:softHyphen/>
        <w:t>ния подаются таким образом, чтобы они представляли некий вызов, и вместе с тем чтобы каждый ребенок мог в результате пережить чувст</w:t>
      </w:r>
      <w:r w:rsidRPr="003B17ED">
        <w:rPr>
          <w:rFonts w:ascii="Liberation Serif" w:hAnsi="Liberation Serif"/>
        </w:rPr>
        <w:softHyphen/>
        <w:t>во успеха.</w:t>
      </w:r>
    </w:p>
    <w:p w:rsidR="005746DA" w:rsidRPr="003B17ED" w:rsidRDefault="005746DA" w:rsidP="003B17ED">
      <w:pPr>
        <w:pStyle w:val="af0"/>
        <w:jc w:val="both"/>
        <w:rPr>
          <w:rFonts w:ascii="Liberation Serif" w:hAnsi="Liberation Serif"/>
        </w:rPr>
      </w:pPr>
      <w:r w:rsidRPr="003B17ED">
        <w:rPr>
          <w:rFonts w:ascii="Liberation Serif" w:hAnsi="Liberation Serif"/>
        </w:rPr>
        <w:t>Обстановка в группе, ориентированная на ребенка, способствует индивидуализации образования. Оборудование, материалы и планировка группы работают на разви</w:t>
      </w:r>
      <w:r w:rsidRPr="003B17ED">
        <w:rPr>
          <w:rFonts w:ascii="Liberation Serif" w:hAnsi="Liberation Serif"/>
        </w:rPr>
        <w:softHyphen/>
        <w:t>тие каждого ребенка; подобранные задания подходят каждому ребенку. Дети сами осуществляют индивидуализацию, когда они выбирают определенный центр активности или берут головоломку, в которой требуется сложить кар</w:t>
      </w:r>
      <w:r w:rsidRPr="003B17ED">
        <w:rPr>
          <w:rFonts w:ascii="Liberation Serif" w:hAnsi="Liberation Serif"/>
        </w:rPr>
        <w:softHyphen/>
        <w:t>тинку из пяти частей, а не из двенадцати. Уро</w:t>
      </w:r>
      <w:r w:rsidRPr="003B17ED">
        <w:rPr>
          <w:rFonts w:ascii="Liberation Serif" w:hAnsi="Liberation Serif"/>
        </w:rPr>
        <w:softHyphen/>
        <w:t>вень индивидуализации педагогом может быть оптимизирован. Планируя гибкие и интерес</w:t>
      </w:r>
      <w:r w:rsidRPr="003B17ED">
        <w:rPr>
          <w:rFonts w:ascii="Liberation Serif" w:hAnsi="Liberation Serif"/>
        </w:rPr>
        <w:softHyphen/>
        <w:t>ные виды деятельности и внимательно наблюдая за детьми, воспитатель может при необходимости заменять или адаптировать материалы и задания. Группо</w:t>
      </w:r>
      <w:r w:rsidRPr="003B17ED">
        <w:rPr>
          <w:rFonts w:ascii="Liberation Serif" w:hAnsi="Liberation Serif"/>
        </w:rPr>
        <w:softHyphen/>
        <w:t>вая работа чаще проводится в малых группах, чтобы повысить уровень инди</w:t>
      </w:r>
      <w:r w:rsidRPr="003B17ED">
        <w:rPr>
          <w:rFonts w:ascii="Liberation Serif" w:hAnsi="Liberation Serif"/>
        </w:rPr>
        <w:softHyphen/>
        <w:t xml:space="preserve">видуализации. Расписание непрерывно образовательной деятельности группы учитывает потребности каждого ребенка как в активной деятельности, так и в отдыхе. </w:t>
      </w:r>
    </w:p>
    <w:p w:rsidR="005746DA" w:rsidRPr="003B17ED" w:rsidRDefault="005746DA" w:rsidP="003B17ED">
      <w:pPr>
        <w:pStyle w:val="af0"/>
        <w:jc w:val="both"/>
        <w:rPr>
          <w:rFonts w:ascii="Liberation Serif" w:hAnsi="Liberation Serif"/>
        </w:rPr>
      </w:pPr>
      <w:r w:rsidRPr="003B17ED">
        <w:rPr>
          <w:rFonts w:ascii="Liberation Serif" w:hAnsi="Liberation Serif"/>
        </w:rPr>
        <w:t>Центры активности дают возможность самостоятельно индивидуализировать образовательный процесс, исходя из собственных навыков и интересов. Воспита</w:t>
      </w:r>
      <w:r w:rsidRPr="003B17ED">
        <w:rPr>
          <w:rFonts w:ascii="Liberation Serif" w:hAnsi="Liberation Serif"/>
        </w:rPr>
        <w:softHyphen/>
        <w:t>тель наблюдает за действиями детей и делает для себя записи, касающиеся их развития. Спустя некоторое время он предложит детям более сложные матери</w:t>
      </w:r>
      <w:r w:rsidRPr="003B17ED">
        <w:rPr>
          <w:rFonts w:ascii="Liberation Serif" w:hAnsi="Liberation Serif"/>
        </w:rPr>
        <w:softHyphen/>
        <w:t>алы, которые усложнят задачу, или же, если потребуется, окажет прямую по</w:t>
      </w:r>
      <w:r w:rsidRPr="003B17ED">
        <w:rPr>
          <w:rFonts w:ascii="Liberation Serif" w:hAnsi="Liberation Serif"/>
        </w:rPr>
        <w:softHyphen/>
        <w:t xml:space="preserve">мощь ребенку в овладении сложным умением. </w:t>
      </w:r>
    </w:p>
    <w:p w:rsidR="005746DA" w:rsidRPr="003B17ED" w:rsidRDefault="005746DA" w:rsidP="003B17ED">
      <w:pPr>
        <w:pStyle w:val="af0"/>
        <w:jc w:val="both"/>
        <w:rPr>
          <w:rFonts w:ascii="Liberation Serif" w:hAnsi="Liberation Serif"/>
        </w:rPr>
      </w:pPr>
      <w:r w:rsidRPr="003B17ED">
        <w:rPr>
          <w:rFonts w:ascii="Liberation Serif" w:hAnsi="Liberation Serif"/>
        </w:rPr>
        <w:t>При таком подходе ребенок может расти и развиваться в своем собствен</w:t>
      </w:r>
      <w:r w:rsidRPr="003B17ED">
        <w:rPr>
          <w:rFonts w:ascii="Liberation Serif" w:hAnsi="Liberation Serif"/>
        </w:rPr>
        <w:softHyphen/>
        <w:t>ном темпе. Программа в этом случае -это прежде всего динамичная и изменчивая среда, наполненная материалами и возможностями приобретения опыта, которые соответствуют индивидуальным интересам ребенка и его уровню развития.</w:t>
      </w:r>
    </w:p>
    <w:p w:rsidR="005746DA" w:rsidRPr="003B17ED" w:rsidRDefault="005746DA" w:rsidP="003B17ED">
      <w:pPr>
        <w:pStyle w:val="af0"/>
        <w:jc w:val="both"/>
        <w:rPr>
          <w:rFonts w:ascii="Liberation Serif" w:hAnsi="Liberation Serif"/>
        </w:rPr>
      </w:pPr>
      <w:r w:rsidRPr="003B17ED">
        <w:rPr>
          <w:rFonts w:ascii="Liberation Serif" w:hAnsi="Liberation Serif"/>
        </w:rPr>
        <w:t>Воспитатели выступают в роли помощников детей, организуют простран</w:t>
      </w:r>
      <w:r w:rsidRPr="003B17ED">
        <w:rPr>
          <w:rFonts w:ascii="Liberation Serif" w:hAnsi="Liberation Serif"/>
        </w:rPr>
        <w:softHyphen/>
        <w:t>ство помещения и планируют виды деятельности с учетом индивидуального уровня развития каждого ребенка. Распорядок дня включает различ</w:t>
      </w:r>
      <w:r w:rsidRPr="003B17ED">
        <w:rPr>
          <w:rFonts w:ascii="Liberation Serif" w:hAnsi="Liberation Serif"/>
        </w:rPr>
        <w:softHyphen/>
        <w:t>ные виды образовательных предложений для целой группы: совместные в малых группах и индивидуальные, под руко</w:t>
      </w:r>
      <w:r w:rsidRPr="003B17ED">
        <w:rPr>
          <w:rFonts w:ascii="Liberation Serif" w:hAnsi="Liberation Serif"/>
        </w:rPr>
        <w:softHyphen/>
        <w:t>водством воспитателя или самостоятельно. Учитывается возможность выделения времени на занятия по выбору - так дети учатся сознательно делать выбор и реализовы</w:t>
      </w:r>
      <w:r w:rsidRPr="003B17ED">
        <w:rPr>
          <w:rFonts w:ascii="Liberation Serif" w:hAnsi="Liberation Serif"/>
        </w:rPr>
        <w:softHyphen/>
        <w:t>вать свои интересы и способности. Умение детей осуществлять выбор, решать проблемы, взаимодействовать с окружающими людьми, ставить и достигать индивидуальные цели - вот, что является наиболее важным для реализации Программы.</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Проектно-тематическое обучение</w:t>
      </w:r>
    </w:p>
    <w:p w:rsidR="005746DA" w:rsidRPr="003B17ED" w:rsidRDefault="005746DA" w:rsidP="003B17ED">
      <w:pPr>
        <w:pStyle w:val="af0"/>
        <w:jc w:val="both"/>
        <w:rPr>
          <w:rFonts w:ascii="Liberation Serif" w:hAnsi="Liberation Serif"/>
        </w:rPr>
      </w:pPr>
      <w:r w:rsidRPr="003B17ED">
        <w:rPr>
          <w:rFonts w:ascii="Liberation Serif" w:hAnsi="Liberation Serif"/>
        </w:rPr>
        <w:t>Проектно-тематическое (или интегрированное) обучение – это глубокое, интенсивное, длительное изучение детьми совместно с педагогами и при их поддержке какой-либо проблемы или вопроса.</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 xml:space="preserve">Отличие проектно-тематического планирования обучения от привычного блочно-тематического в том, что исследуемая проблема или область знания не похожи ни на одну другую тему из программы или учебника, готовой методической разработки. Это то, что возникло в конкретном сообществе под названием «группа… детского сада №…». Это то, что уникально именно для данного дошкольного сообщества, что возникло из его потребностей и интересов. </w:t>
      </w:r>
    </w:p>
    <w:p w:rsidR="005746DA" w:rsidRPr="003B17ED" w:rsidRDefault="005746DA" w:rsidP="003B17ED">
      <w:pPr>
        <w:pStyle w:val="af0"/>
        <w:jc w:val="both"/>
        <w:rPr>
          <w:rFonts w:ascii="Liberation Serif" w:hAnsi="Liberation Serif"/>
        </w:rPr>
      </w:pPr>
      <w:r w:rsidRPr="003B17ED">
        <w:rPr>
          <w:rFonts w:ascii="Liberation Serif" w:hAnsi="Liberation Serif"/>
        </w:rPr>
        <w:t>При организации работы на основе проектов и тем, педагог должен владеть, как минимум двумя важными умениями:</w:t>
      </w:r>
    </w:p>
    <w:p w:rsidR="005746DA" w:rsidRPr="003B17ED" w:rsidRDefault="005746DA" w:rsidP="003B17ED">
      <w:pPr>
        <w:pStyle w:val="af0"/>
        <w:jc w:val="both"/>
        <w:rPr>
          <w:rFonts w:ascii="Liberation Serif" w:hAnsi="Liberation Serif"/>
        </w:rPr>
      </w:pPr>
      <w:r w:rsidRPr="003B17ED">
        <w:rPr>
          <w:rFonts w:ascii="Liberation Serif" w:hAnsi="Liberation Serif"/>
        </w:rPr>
        <w:t>Уметь составлять собственный учебный план (т.е. программу обучения конкретно для детей своей группы).</w:t>
      </w:r>
    </w:p>
    <w:p w:rsidR="005746DA" w:rsidRPr="003B17ED" w:rsidRDefault="005746DA" w:rsidP="003B17ED">
      <w:pPr>
        <w:pStyle w:val="af0"/>
        <w:jc w:val="both"/>
        <w:rPr>
          <w:rFonts w:ascii="Liberation Serif" w:hAnsi="Liberation Serif"/>
        </w:rPr>
      </w:pPr>
      <w:r w:rsidRPr="003B17ED">
        <w:rPr>
          <w:rFonts w:ascii="Liberation Serif" w:hAnsi="Liberation Serif"/>
        </w:rPr>
        <w:t>2.Уметь составлять индивидуализированные программы для конкретных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Реализация проектно-тематического подхода требует от педагога следующих умений:</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самостоятельно конструировать образовательную деятельность;</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анализировать и принимать решения;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работать в команде, в том числе и с детьми.</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Дневной цикл деятельности ребенка «План-дело-анализ»</w:t>
      </w:r>
    </w:p>
    <w:p w:rsidR="005746DA" w:rsidRPr="003B17ED" w:rsidRDefault="005746DA" w:rsidP="003B17ED">
      <w:pPr>
        <w:pStyle w:val="af0"/>
        <w:jc w:val="both"/>
        <w:rPr>
          <w:rFonts w:ascii="Liberation Serif" w:hAnsi="Liberation Serif"/>
        </w:rPr>
      </w:pPr>
      <w:r w:rsidRPr="003B17ED">
        <w:rPr>
          <w:rFonts w:ascii="Liberation Serif" w:hAnsi="Liberation Serif"/>
        </w:rPr>
        <w:t>(содержание деятельности детей с учетом возраста)</w:t>
      </w:r>
    </w:p>
    <w:p w:rsidR="005746DA" w:rsidRPr="003B17ED" w:rsidRDefault="005746DA"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t>Утром, по мере прихода в группу, ребенок самостоятельно включается в игры. Вместе с воспитателем работает с календарем, информационным листком. Участвует в групповых делах - дежурство, помощь в раскладывании материалов в центрах, уход за растениями и животными.</w:t>
      </w:r>
    </w:p>
    <w:p w:rsidR="005746DA" w:rsidRPr="003B17ED" w:rsidRDefault="005746DA" w:rsidP="003B17ED">
      <w:pPr>
        <w:pStyle w:val="af0"/>
        <w:jc w:val="both"/>
        <w:rPr>
          <w:rFonts w:ascii="Liberation Serif" w:hAnsi="Liberation Serif"/>
        </w:rPr>
      </w:pPr>
      <w:r w:rsidRPr="003B17ED">
        <w:rPr>
          <w:rFonts w:ascii="Liberation Serif" w:hAnsi="Liberation Serif"/>
        </w:rPr>
        <w:t>Во время утреннего сбора ребенок участвует в играх и упражнениях, обмене новостями, выборе темы, планировании, сам принимает решение, в каком центре он сегодня будет работать, что именно в этом центре предполагает сделать, какие материалы ему понадобятся, кого он хочет видеть в своей команде (партнером, помощником), как будут распределены обязанности в совместной работе в центре, какого результата ребенок предполагает достичь.</w:t>
      </w:r>
    </w:p>
    <w:p w:rsidR="005746DA" w:rsidRPr="003B17ED" w:rsidRDefault="005746DA" w:rsidP="003B17ED">
      <w:pPr>
        <w:pStyle w:val="af0"/>
        <w:jc w:val="both"/>
        <w:rPr>
          <w:rFonts w:ascii="Liberation Serif" w:hAnsi="Liberation Serif"/>
        </w:rPr>
      </w:pPr>
      <w:r w:rsidRPr="003B17ED">
        <w:rPr>
          <w:rFonts w:ascii="Liberation Serif" w:hAnsi="Liberation Serif"/>
        </w:rPr>
        <w:t>Так как центры могут быть выбраны самые разные, степень самостоятельности ребенка будет определена его готовностью к самостоятельной работе, качеством плана, наличием дружелюбных сверстников, готовых оказать помощь и поддержку.</w:t>
      </w:r>
    </w:p>
    <w:p w:rsidR="005746DA" w:rsidRPr="003B17ED" w:rsidRDefault="005746DA" w:rsidP="003B17ED">
      <w:pPr>
        <w:pStyle w:val="af0"/>
        <w:jc w:val="both"/>
        <w:rPr>
          <w:rFonts w:ascii="Liberation Serif" w:hAnsi="Liberation Serif"/>
        </w:rPr>
      </w:pPr>
      <w:r w:rsidRPr="003B17ED">
        <w:rPr>
          <w:rFonts w:ascii="Liberation Serif" w:hAnsi="Liberation Serif"/>
        </w:rPr>
        <w:t>Спланированная работа может быть не закончена за один день. В этом случае ребенок может продолжить работу в последующие дни. Партнеры и помощники могут меняться в зависимости от желания самих детей. Более того, сам инициатор дела в какое-то время может утратить интерес к нему. В этом случае воспитатель не требует его обязательного присутствия - всегда найдутся те, кому эта работа интересна.</w:t>
      </w:r>
    </w:p>
    <w:p w:rsidR="005746DA" w:rsidRPr="003B17ED" w:rsidRDefault="005746DA" w:rsidP="003B17ED">
      <w:pPr>
        <w:pStyle w:val="af0"/>
        <w:jc w:val="both"/>
        <w:rPr>
          <w:rFonts w:ascii="Liberation Serif" w:hAnsi="Liberation Serif"/>
        </w:rPr>
      </w:pPr>
      <w:r w:rsidRPr="003B17ED">
        <w:rPr>
          <w:rFonts w:ascii="Liberation Serif" w:hAnsi="Liberation Serif"/>
        </w:rPr>
        <w:t>«Оценка». Итоговый сбор служит оцениванию полученных результатов самим ребенком.</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 случае, если ребенок длительное время выбирает один и тот же центр, взрослые оценивают суть его деятельности - есть ли в ней движение вперед, освоение новых способов действий, приобретение новых знаний. Если есть - все в порядке. Если динамики нет, и ребенок выбирает этот центр только потому, что ему там проще всего, задача взрослых найти ненасильственные способы продвижения ребенка. </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Тематические проекты</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Обучение и развитие детей представляют собой интегрированный процесс: каждая область детского развития связана с другими.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Тематические проекты, объединяющие в одной теме все способы познания, дают возможность каждому ребенку выбрать тот путь познания, который ему органичен. Вместе с тем, действуя </w:t>
      </w:r>
      <w:r w:rsidRPr="003B17ED">
        <w:rPr>
          <w:rFonts w:ascii="Liberation Serif" w:hAnsi="Liberation Serif"/>
        </w:rPr>
        <w:lastRenderedPageBreak/>
        <w:t>каждый в своем направлении (кто-то лепит, рисует, кто-то читает и «пишет» книжку, кто-то делает опыты), все вместе получают максимум сведений, наглядно представленных результатов, раскрывающих эту тему с разных сторон.</w:t>
      </w:r>
    </w:p>
    <w:p w:rsidR="005746DA" w:rsidRPr="003B17ED" w:rsidRDefault="005746DA" w:rsidP="003B17ED">
      <w:pPr>
        <w:pStyle w:val="af0"/>
        <w:jc w:val="both"/>
        <w:rPr>
          <w:rFonts w:ascii="Liberation Serif" w:eastAsia="MingLiU" w:hAnsi="Liberation Serif"/>
        </w:rPr>
      </w:pPr>
      <w:r w:rsidRPr="003B17ED">
        <w:rPr>
          <w:rFonts w:ascii="Liberation Serif" w:hAnsi="Liberation Serif"/>
        </w:rPr>
        <w:t>Темы проектов могут быть самыми различными - как более конкретными («Дома», «Игрушки», «Транспорт»), так и достаточно абстрактными («Дружба», «Мои права»), как более близкими практическому опыту детей («Домашние животные», «Посуда», «Зима»), так и удаленными («Цирк», «Космос», «Море»).</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Темы, основанные на интересах и потребностях самих детей, обеспечивают наилучшую мотивацию и наиболее успешное обучение. </w:t>
      </w:r>
    </w:p>
    <w:p w:rsidR="005746DA" w:rsidRPr="003B17ED" w:rsidRDefault="005746DA" w:rsidP="003B17ED">
      <w:pPr>
        <w:pStyle w:val="af0"/>
        <w:jc w:val="both"/>
        <w:rPr>
          <w:rFonts w:ascii="Liberation Serif" w:hAnsi="Liberation Serif"/>
        </w:rPr>
      </w:pPr>
      <w:r w:rsidRPr="003B17ED">
        <w:rPr>
          <w:rFonts w:ascii="Liberation Serif" w:hAnsi="Liberation Serif"/>
        </w:rPr>
        <w:t>Педагоги связывают выбор темы с интересами детей, их способностями и потребностями, имеющимся у детей опытом, общим уровнем развития всех детей группы, ФГОС ДО, национальными традициями, наличием ресурсов, необходимых для изучения темы. Темы могут идти от детей, педагогов и родителей.</w:t>
      </w:r>
    </w:p>
    <w:p w:rsidR="005746DA" w:rsidRPr="003B17ED" w:rsidRDefault="005746DA" w:rsidP="003B17ED">
      <w:pPr>
        <w:pStyle w:val="af0"/>
        <w:jc w:val="both"/>
        <w:rPr>
          <w:rFonts w:ascii="Liberation Serif" w:hAnsi="Liberation Serif"/>
        </w:rPr>
      </w:pPr>
      <w:r w:rsidRPr="003B17ED">
        <w:rPr>
          <w:rFonts w:ascii="Liberation Serif" w:hAnsi="Liberation Serif"/>
        </w:rPr>
        <w:t>Продолжительность тематического проекта регламентируется интересами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Накануне выбора новой темы воспитатель в свободном общении с детьми ведет разговор о том, что они знают по теме, что хотят узнать; что нужно сделать, чтобы узнать. Оптимальная возможность для этой работы - время после сна.</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Для заполнения модели трех вопросов не требуется опрашивать всех детей.</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Общий вид модели трех вопросов</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Что мы знаем о…?</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Что мы хотят узнать о…?</w:t>
      </w:r>
    </w:p>
    <w:p w:rsidR="00640215"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Что нужно сделать, чтобы узнать?</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Развертывание тематического проекта по схеме</w:t>
      </w:r>
    </w:p>
    <w:p w:rsidR="005746DA" w:rsidRPr="003B17ED" w:rsidRDefault="005746DA" w:rsidP="003B17ED">
      <w:pPr>
        <w:spacing w:after="0" w:line="240" w:lineRule="auto"/>
        <w:jc w:val="both"/>
        <w:rPr>
          <w:rFonts w:ascii="Liberation Serif" w:eastAsia="Times New Roman" w:hAnsi="Liberation Serif" w:cs="Liberation Serif"/>
          <w:sz w:val="24"/>
          <w:szCs w:val="24"/>
          <w:highlight w:val="yellow"/>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17"/>
        <w:gridCol w:w="3502"/>
        <w:gridCol w:w="3844"/>
      </w:tblGrid>
      <w:tr w:rsidR="005746DA" w:rsidRPr="003B17ED" w:rsidTr="005746DA">
        <w:trPr>
          <w:trHeight w:val="694"/>
        </w:trPr>
        <w:tc>
          <w:tcPr>
            <w:tcW w:w="2865"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bCs/>
                <w:sz w:val="24"/>
                <w:szCs w:val="24"/>
                <w:lang w:eastAsia="ru-RU"/>
              </w:rPr>
              <w:t>Что мы знаем о…?</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311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bCs/>
                <w:sz w:val="24"/>
                <w:szCs w:val="24"/>
                <w:lang w:eastAsia="ru-RU"/>
              </w:rPr>
              <w:t>Что мы хотят узнать о…?</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3424"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bCs/>
                <w:sz w:val="24"/>
                <w:szCs w:val="24"/>
                <w:lang w:eastAsia="ru-RU"/>
              </w:rPr>
              <w:t>Что нужно сделать, чтобы узнать?</w:t>
            </w:r>
          </w:p>
        </w:tc>
      </w:tr>
      <w:tr w:rsidR="005746DA" w:rsidRPr="003B17ED" w:rsidTr="005746DA">
        <w:tc>
          <w:tcPr>
            <w:tcW w:w="2865"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311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3424"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r>
    </w:tbl>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Пример. Тема «Транспорт»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85"/>
        <w:gridCol w:w="3424"/>
        <w:gridCol w:w="3254"/>
      </w:tblGrid>
      <w:tr w:rsidR="005746DA" w:rsidRPr="003B17ED" w:rsidTr="005746DA">
        <w:trPr>
          <w:trHeight w:val="450"/>
        </w:trPr>
        <w:tc>
          <w:tcPr>
            <w:tcW w:w="378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Что знаем </w:t>
            </w:r>
          </w:p>
        </w:tc>
        <w:tc>
          <w:tcPr>
            <w:tcW w:w="3332"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Что хотим узнать</w:t>
            </w:r>
          </w:p>
        </w:tc>
        <w:tc>
          <w:tcPr>
            <w:tcW w:w="3166"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Что можно сделать</w:t>
            </w:r>
          </w:p>
        </w:tc>
      </w:tr>
      <w:tr w:rsidR="005746DA" w:rsidRPr="003B17ED" w:rsidTr="005746DA">
        <w:tc>
          <w:tcPr>
            <w:tcW w:w="378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 xml:space="preserve">У нас дома есть три машины: Субару, Волга и еще Мицубиси (Артем) </w:t>
            </w:r>
          </w:p>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Транспорт это машины и самолеты, и поезд (Оля)</w:t>
            </w:r>
          </w:p>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Машины делают роботы (Миша)</w:t>
            </w:r>
          </w:p>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Мой дедушка работает на Камазе (Майя)</w:t>
            </w:r>
          </w:p>
        </w:tc>
        <w:tc>
          <w:tcPr>
            <w:tcW w:w="3332"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Где делают машины (Артем)</w:t>
            </w:r>
          </w:p>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Зачем людям столько машин (Оля)</w:t>
            </w:r>
          </w:p>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Как делают (Миша)</w:t>
            </w:r>
          </w:p>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Что он делает (Майя)</w:t>
            </w:r>
          </w:p>
        </w:tc>
        <w:tc>
          <w:tcPr>
            <w:tcW w:w="3166"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Узнать у папы (Артем)</w:t>
            </w:r>
          </w:p>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Почитать книжки (Оля)</w:t>
            </w:r>
          </w:p>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Посмотреть в кино или спросить (Миша)</w:t>
            </w:r>
          </w:p>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Спросить у дедушки (Майя)</w:t>
            </w:r>
          </w:p>
        </w:tc>
      </w:tr>
    </w:tbl>
    <w:p w:rsidR="005746DA" w:rsidRPr="003B17ED" w:rsidRDefault="005746DA" w:rsidP="003B17ED">
      <w:pPr>
        <w:spacing w:after="0" w:line="240" w:lineRule="auto"/>
        <w:jc w:val="both"/>
        <w:rPr>
          <w:rFonts w:ascii="Liberation Serif" w:eastAsia="Times New Roman" w:hAnsi="Liberation Serif" w:cs="Liberation Serif"/>
          <w:sz w:val="24"/>
          <w:szCs w:val="24"/>
          <w:highlight w:val="yellow"/>
          <w:lang w:eastAsia="ru-RU"/>
        </w:rPr>
      </w:pPr>
    </w:p>
    <w:p w:rsidR="005746DA" w:rsidRPr="003B17ED" w:rsidRDefault="005746DA" w:rsidP="003B17ED">
      <w:pPr>
        <w:pStyle w:val="af0"/>
        <w:jc w:val="both"/>
        <w:rPr>
          <w:rFonts w:ascii="Liberation Serif" w:hAnsi="Liberation Serif"/>
        </w:rPr>
      </w:pPr>
      <w:r w:rsidRPr="003B17ED">
        <w:rPr>
          <w:rFonts w:ascii="Liberation Serif" w:hAnsi="Liberation Serif"/>
        </w:rPr>
        <w:t>Таким образом, воспитатель получает первичную информацию о базовом запасе знаний, представлений детей по теме, ориентируется сам и помогает ориентации детей в способах получения, уточнения знаний, в возможных формах предстоящей работы. Высказывания детей записываются без адаптации, без «причесывания» фразы.</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Вечером, к приходу родителей, вывешивается заполненная модель трех вопросов в приемной, чтобы родители имели представление:</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о направлении интересов детей в группе и интересов своего ребенка,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о том, что дети уже знают и что хотят узнать,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чем, в целом, дети будут заниматься в ближайшее время,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каких результатов можно ожидать,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о чем можно поговорить с ребенком дома,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какие материалы могут понадобиться. </w:t>
      </w:r>
    </w:p>
    <w:p w:rsidR="005746DA" w:rsidRPr="003B17ED" w:rsidRDefault="005746DA" w:rsidP="003B17ED">
      <w:pPr>
        <w:pStyle w:val="af0"/>
        <w:jc w:val="both"/>
        <w:rPr>
          <w:rFonts w:ascii="Liberation Serif" w:hAnsi="Liberation Serif"/>
        </w:rPr>
      </w:pPr>
      <w:r w:rsidRPr="003B17ED">
        <w:rPr>
          <w:rFonts w:ascii="Liberation Serif" w:hAnsi="Liberation Serif"/>
        </w:rPr>
        <w:t>Все идеи детей воспитатель, или помощник воспитателя, или присутствующие в группе родители записывают на «Паутинке» печатными буквами, обязательно указывая имя ребенка.</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 планировании «Паутинка» используются ДВА постоянных цвета: один - для записи идей детей, второй - для записи идей взрослых. Это условие соблюдается ВСЕГДА для того, чтобы можно было анализировать и делать выводы об эффективности работы взрослых, о динамике развития детей. </w:t>
      </w:r>
    </w:p>
    <w:p w:rsidR="002123B4" w:rsidRPr="00860AC2" w:rsidRDefault="005746DA" w:rsidP="00860AC2">
      <w:pPr>
        <w:pStyle w:val="af0"/>
        <w:jc w:val="both"/>
        <w:rPr>
          <w:rFonts w:ascii="Liberation Serif" w:hAnsi="Liberation Serif"/>
        </w:rPr>
      </w:pPr>
      <w:r w:rsidRPr="003B17ED">
        <w:rPr>
          <w:rFonts w:ascii="Liberation Serif" w:hAnsi="Liberation Serif"/>
        </w:rPr>
        <w:t>Воспитатели и родители предлагают свои идеи наряду с детьми. Идеи взрослых записываются также печатными буквами, но другим цветом. Это дает обильный аналитический материал (насколько инициативен тот или иной ребенок, чья инициатива преобладает - детей или взрослых, какие виды деятельности чаще всего предлагаются, какие виды деятельности или центры не в</w:t>
      </w:r>
      <w:r w:rsidR="00640215" w:rsidRPr="003B17ED">
        <w:rPr>
          <w:rFonts w:ascii="Liberation Serif" w:hAnsi="Liberation Serif"/>
        </w:rPr>
        <w:t>ызывают инициативы детей и т.п</w:t>
      </w:r>
      <w:r w:rsidR="00860AC2">
        <w:rPr>
          <w:rFonts w:ascii="Liberation Serif" w:hAnsi="Liberation Serif"/>
        </w:rPr>
        <w:t>.</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Схема заполнения плана «Паутинка»:</w:t>
      </w:r>
    </w:p>
    <w:tbl>
      <w:tblPr>
        <w:tblW w:w="10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2"/>
        <w:gridCol w:w="2466"/>
        <w:gridCol w:w="2263"/>
        <w:gridCol w:w="2247"/>
      </w:tblGrid>
      <w:tr w:rsidR="00830A7B" w:rsidRPr="003B17ED" w:rsidTr="002123B4">
        <w:trPr>
          <w:trHeight w:val="447"/>
        </w:trPr>
        <w:tc>
          <w:tcPr>
            <w:tcW w:w="3112"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 Центр строительства» «Центр конструирования из деталей (среднего и мелкого размера)»</w:t>
            </w:r>
          </w:p>
        </w:tc>
        <w:tc>
          <w:tcPr>
            <w:tcW w:w="2466"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«Центр изобразительного искусства»</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c>
          <w:tcPr>
            <w:tcW w:w="2263"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«Центр кулинарии»</w:t>
            </w:r>
          </w:p>
        </w:tc>
        <w:tc>
          <w:tcPr>
            <w:tcW w:w="2247"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«Центр песка и воды»</w:t>
            </w:r>
          </w:p>
        </w:tc>
      </w:tr>
      <w:tr w:rsidR="00830A7B" w:rsidRPr="003B17ED" w:rsidTr="002123B4">
        <w:trPr>
          <w:trHeight w:val="161"/>
        </w:trPr>
        <w:tc>
          <w:tcPr>
            <w:tcW w:w="3112" w:type="dxa"/>
            <w:vMerge w:val="restart"/>
            <w:shd w:val="clear" w:color="auto" w:fill="auto"/>
          </w:tcPr>
          <w:p w:rsidR="005746DA" w:rsidRPr="003B17ED" w:rsidRDefault="00C624EA" w:rsidP="003B17ED">
            <w:pPr>
              <w:spacing w:after="0" w:line="240" w:lineRule="auto"/>
              <w:jc w:val="both"/>
              <w:rPr>
                <w:rFonts w:ascii="Liberation Serif" w:eastAsia="Times New Roman" w:hAnsi="Liberation Serif" w:cs="Liberation Serif"/>
                <w:b/>
                <w:sz w:val="24"/>
                <w:szCs w:val="24"/>
                <w:lang w:eastAsia="ru-RU"/>
              </w:rPr>
            </w:pPr>
            <w:r>
              <w:rPr>
                <w:rFonts w:ascii="Liberation Serif" w:eastAsia="Times New Roman" w:hAnsi="Liberation Serif" w:cs="Liberation Serif"/>
                <w:b/>
                <w:sz w:val="24"/>
                <w:szCs w:val="24"/>
                <w:lang w:eastAsia="ru-RU"/>
              </w:rPr>
            </w:r>
            <w:r>
              <w:rPr>
                <w:rFonts w:ascii="Liberation Serif" w:eastAsia="Times New Roman" w:hAnsi="Liberation Serif" w:cs="Liberation Serif"/>
                <w:b/>
                <w:sz w:val="24"/>
                <w:szCs w:val="24"/>
                <w:lang w:eastAsia="ru-RU"/>
              </w:rPr>
              <w:pict>
                <v:group id="_x0000_s1041" editas="canvas" style="width:106.95pt;height:3.55pt;mso-position-horizontal-relative:char;mso-position-vertical-relative:line" coordorigin="2359,4486" coordsize="7200,239">
                  <o:lock v:ext="edit" aspectratio="t"/>
                  <v:shape id="_x0000_s1042" type="#_x0000_t75" style="position:absolute;left:2359;top:4486;width:7200;height:239" o:preferrelative="f">
                    <v:fill o:detectmouseclick="t"/>
                    <v:path o:extrusionok="t" o:connecttype="none"/>
                    <o:lock v:ext="edit" text="t"/>
                  </v:shape>
                  <w10:wrap type="none"/>
                  <w10:anchorlock/>
                </v:group>
              </w:pict>
            </w:r>
            <w:r w:rsidR="005746DA" w:rsidRPr="003B17ED">
              <w:rPr>
                <w:rFonts w:ascii="Liberation Serif" w:eastAsia="Times New Roman" w:hAnsi="Liberation Serif" w:cs="Liberation Serif"/>
                <w:b/>
                <w:sz w:val="24"/>
                <w:szCs w:val="24"/>
                <w:lang w:eastAsia="ru-RU"/>
              </w:rPr>
              <w:t>«Литературный центр»</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«Центр зарождающейся грамотности»</w:t>
            </w:r>
          </w:p>
        </w:tc>
        <w:tc>
          <w:tcPr>
            <w:tcW w:w="4729" w:type="dxa"/>
            <w:gridSpan w:val="2"/>
            <w:shd w:val="clear" w:color="auto" w:fill="auto"/>
          </w:tcPr>
          <w:p w:rsidR="005746DA" w:rsidRPr="003B17ED" w:rsidRDefault="00C624EA" w:rsidP="003B17ED">
            <w:pPr>
              <w:spacing w:after="0" w:line="240" w:lineRule="auto"/>
              <w:jc w:val="both"/>
              <w:rPr>
                <w:rFonts w:ascii="Liberation Serif" w:eastAsia="Times New Roman" w:hAnsi="Liberation Serif" w:cs="Liberation Serif"/>
                <w:b/>
                <w:sz w:val="24"/>
                <w:szCs w:val="24"/>
                <w:lang w:eastAsia="ru-RU"/>
              </w:rPr>
            </w:pPr>
            <w:r>
              <w:rPr>
                <w:rFonts w:ascii="Liberation Serif" w:eastAsia="Times New Roman" w:hAnsi="Liberation Serif" w:cs="Liberation Serif"/>
                <w:b/>
                <w:noProof/>
                <w:sz w:val="24"/>
                <w:szCs w:val="24"/>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5" type="#_x0000_t34" style="position:absolute;left:0;text-align:left;margin-left:-4.9pt;margin-top:-.3pt;width:67.5pt;height:26.05pt;rotation:180;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" adj=",-194732,-86768">
                  <v:stroke endarrow="block"/>
                </v:shape>
              </w:pict>
            </w:r>
            <w:r w:rsidRPr="00C624EA">
              <w:rPr>
                <w:rFonts w:ascii="Liberation Serif" w:hAnsi="Liberation Serif" w:cs="Liberation Serif"/>
                <w:b/>
                <w:noProof/>
                <w:sz w:val="24"/>
                <w:szCs w:val="24"/>
              </w:rPr>
              <w:pict>
                <v:shape id="AutoShape 7" o:spid="_x0000_s1050" type="#_x0000_t32" style="position:absolute;left:0;text-align:left;margin-left:160.1pt;margin-top:-.3pt;width:63.75pt;height:25.65pt;flip:y;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">
                  <v:stroke endarrow="block"/>
                </v:shape>
              </w:pict>
            </w:r>
            <w:r w:rsidRPr="00C624EA">
              <w:rPr>
                <w:rFonts w:ascii="Liberation Serif" w:hAnsi="Liberation Serif" w:cs="Liberation Serif"/>
                <w:b/>
                <w:noProof/>
                <w:sz w:val="24"/>
                <w:szCs w:val="24"/>
              </w:rPr>
              <w:pict>
                <v:shape id="AutoShape 6" o:spid="_x0000_s1049" type="#_x0000_t32" style="position:absolute;left:0;text-align:left;margin-left:141.35pt;margin-top:.45pt;width:13.5pt;height:21.75pt;flip:y;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">
                  <v:stroke endarrow="block"/>
                </v:shape>
              </w:pict>
            </w:r>
            <w:r w:rsidRPr="00C624EA">
              <w:rPr>
                <w:rFonts w:ascii="Liberation Serif" w:hAnsi="Liberation Serif" w:cs="Liberation Serif"/>
                <w:b/>
                <w:noProof/>
                <w:sz w:val="24"/>
                <w:szCs w:val="24"/>
              </w:rPr>
              <w:pict>
                <v:shape id="AutoShape 5" o:spid="_x0000_s1048" type="#_x0000_t32" style="position:absolute;left:0;text-align:left;margin-left:62.6pt;margin-top:-.3pt;width:21pt;height:17.25pt;flip:x 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">
                  <v:stroke endarrow="block"/>
                </v:shape>
              </w:pict>
            </w:r>
          </w:p>
          <w:p w:rsidR="005746DA" w:rsidRPr="003B17ED" w:rsidRDefault="00C624EA" w:rsidP="003B17ED">
            <w:pPr>
              <w:spacing w:after="0" w:line="240" w:lineRule="auto"/>
              <w:jc w:val="both"/>
              <w:rPr>
                <w:rFonts w:ascii="Liberation Serif" w:eastAsia="Times New Roman" w:hAnsi="Liberation Serif" w:cs="Liberation Serif"/>
                <w:b/>
                <w:sz w:val="24"/>
                <w:szCs w:val="24"/>
                <w:lang w:eastAsia="ru-RU"/>
              </w:rPr>
            </w:pPr>
            <w:r w:rsidRPr="00C624EA">
              <w:rPr>
                <w:rFonts w:ascii="Liberation Serif" w:hAnsi="Liberation Serif" w:cs="Liberation Serif"/>
                <w:b/>
                <w:noProof/>
                <w:sz w:val="24"/>
                <w:szCs w:val="24"/>
              </w:rPr>
              <w:pict>
                <v:shape id="AutoShape 13" o:spid="_x0000_s1054" type="#_x0000_t32" style="position:absolute;left:0;text-align:left;margin-left:-4.9pt;margin-top:28pt;width:60pt;height:1.5pt;flip:x;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">
                  <v:stroke endarrow="block"/>
                </v:shape>
              </w:pict>
            </w:r>
            <w:r w:rsidRPr="00C624EA">
              <w:rPr>
                <w:rFonts w:ascii="Liberation Serif" w:hAnsi="Liberation Serif" w:cs="Liberation Serif"/>
                <w:b/>
                <w:noProof/>
                <w:sz w:val="24"/>
                <w:szCs w:val="24"/>
              </w:rPr>
              <w:pict>
                <v:shape id="AutoShape 8" o:spid="_x0000_s1051" type="#_x0000_t32" style="position:absolute;left:0;text-align:left;margin-left:169.1pt;margin-top:18.6pt;width:54.75pt;height:2.25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">
                  <v:stroke endarrow="block"/>
                </v:shape>
              </w:pict>
            </w:r>
            <w:r w:rsidRPr="00C624EA">
              <w:rPr>
                <w:rFonts w:ascii="Liberation Serif" w:hAnsi="Liberation Serif" w:cs="Liberation Serif"/>
                <w:b/>
                <w:noProof/>
                <w:sz w:val="24"/>
                <w:szCs w:val="24"/>
              </w:rPr>
              <w:pict>
                <v:oval id="Oval 4" o:spid="_x0000_s1047" style="position:absolute;left:0;text-align:left;margin-left:55.1pt;margin-top:5.4pt;width:114pt;height:32.2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"/>
              </w:pict>
            </w:r>
            <w:r>
              <w:rPr>
                <w:rFonts w:ascii="Liberation Serif" w:eastAsia="Times New Roman" w:hAnsi="Liberation Serif" w:cs="Liberation Serif"/>
                <w:b/>
                <w:sz w:val="24"/>
                <w:szCs w:val="24"/>
                <w:lang w:eastAsia="ru-RU"/>
              </w:rPr>
            </w:r>
            <w:r>
              <w:rPr>
                <w:rFonts w:ascii="Liberation Serif" w:eastAsia="Times New Roman" w:hAnsi="Liberation Serif" w:cs="Liberation Serif"/>
                <w:b/>
                <w:sz w:val="24"/>
                <w:szCs w:val="24"/>
                <w:lang w:eastAsia="ru-RU"/>
              </w:rPr>
              <w:pict>
                <v:group id="_x0000_s1043" editas="canvas" style="width:210.7pt;height:15.25pt;mso-position-horizontal-relative:char;mso-position-vertical-relative:line" coordorigin="2359,3450" coordsize="6975,505">
                  <o:lock v:ext="edit" aspectratio="t"/>
                  <v:shape id="_x0000_s1044" type="#_x0000_t75" style="position:absolute;left:2359;top:3450;width:6975;height:505" o:preferrelative="f">
                    <v:fill o:detectmouseclick="t"/>
                    <v:path o:extrusionok="t" o:connecttype="none"/>
                    <o:lock v:ext="edit" text="t"/>
                  </v:shape>
                  <w10:wrap type="none"/>
                  <w10:anchorlock/>
                </v:group>
              </w:pict>
            </w:r>
          </w:p>
          <w:p w:rsidR="005746DA" w:rsidRPr="003B17ED" w:rsidRDefault="002123B4"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ТЕМА</w:t>
            </w:r>
          </w:p>
          <w:p w:rsidR="005746DA" w:rsidRPr="003B17ED" w:rsidRDefault="00C624EA" w:rsidP="003B17ED">
            <w:pPr>
              <w:spacing w:after="0" w:line="240" w:lineRule="auto"/>
              <w:jc w:val="both"/>
              <w:rPr>
                <w:rFonts w:ascii="Liberation Serif" w:eastAsia="Times New Roman" w:hAnsi="Liberation Serif" w:cs="Liberation Serif"/>
                <w:b/>
                <w:sz w:val="24"/>
                <w:szCs w:val="24"/>
                <w:lang w:eastAsia="ru-RU"/>
              </w:rPr>
            </w:pPr>
            <w:r w:rsidRPr="00C624EA">
              <w:rPr>
                <w:rFonts w:ascii="Liberation Serif" w:hAnsi="Liberation Serif" w:cs="Liberation Serif"/>
                <w:b/>
                <w:noProof/>
                <w:sz w:val="24"/>
                <w:szCs w:val="24"/>
              </w:rPr>
              <w:pict>
                <v:shape id="AutoShape 12" o:spid="_x0000_s1053" type="#_x0000_t32" style="position:absolute;left:0;text-align:left;margin-left:49pt;margin-top:11.25pt;width:27pt;height:18.75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">
                  <v:stroke endarrow="block"/>
                </v:shape>
              </w:pict>
            </w:r>
            <w:r w:rsidRPr="00C624EA">
              <w:rPr>
                <w:rFonts w:ascii="Liberation Serif" w:hAnsi="Liberation Serif" w:cs="Liberation Serif"/>
                <w:b/>
                <w:noProof/>
                <w:sz w:val="24"/>
                <w:szCs w:val="24"/>
              </w:rPr>
              <w:pict>
                <v:shape id="AutoShape 9" o:spid="_x0000_s1052" type="#_x0000_t32" style="position:absolute;left:0;text-align:left;margin-left:145.1pt;margin-top:8.6pt;width:15pt;height:21.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NYOQIAAGI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">
                  <v:stroke endarrow="block"/>
                </v:shape>
              </w:pict>
            </w:r>
          </w:p>
          <w:p w:rsidR="002123B4" w:rsidRPr="003B17ED" w:rsidRDefault="002123B4" w:rsidP="003B17ED">
            <w:pPr>
              <w:spacing w:after="0" w:line="240" w:lineRule="auto"/>
              <w:jc w:val="both"/>
              <w:rPr>
                <w:rFonts w:ascii="Liberation Serif" w:eastAsia="Times New Roman" w:hAnsi="Liberation Serif" w:cs="Liberation Serif"/>
                <w:b/>
                <w:sz w:val="24"/>
                <w:szCs w:val="24"/>
                <w:lang w:eastAsia="ru-RU"/>
              </w:rPr>
            </w:pPr>
          </w:p>
          <w:p w:rsidR="002123B4" w:rsidRPr="003B17ED" w:rsidRDefault="002123B4" w:rsidP="003B17ED">
            <w:pPr>
              <w:spacing w:after="0" w:line="240" w:lineRule="auto"/>
              <w:jc w:val="both"/>
              <w:rPr>
                <w:rFonts w:ascii="Liberation Serif" w:eastAsia="Times New Roman" w:hAnsi="Liberation Serif" w:cs="Liberation Serif"/>
                <w:b/>
                <w:sz w:val="24"/>
                <w:szCs w:val="24"/>
                <w:lang w:eastAsia="ru-RU"/>
              </w:rPr>
            </w:pPr>
          </w:p>
        </w:tc>
        <w:tc>
          <w:tcPr>
            <w:tcW w:w="2247"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«Центр науки и естествознания»</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«Спортивный уголок»</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r>
      <w:tr w:rsidR="00830A7B" w:rsidRPr="003B17ED" w:rsidTr="002123B4">
        <w:trPr>
          <w:trHeight w:val="1225"/>
        </w:trPr>
        <w:tc>
          <w:tcPr>
            <w:tcW w:w="3112"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c>
          <w:tcPr>
            <w:tcW w:w="2466"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«Центр сюжетно-ролевых игр»</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«Уголок настольных игр»</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c>
          <w:tcPr>
            <w:tcW w:w="2263"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 xml:space="preserve">«Центр математики» </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c>
          <w:tcPr>
            <w:tcW w:w="2247"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r>
    </w:tbl>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pStyle w:val="af0"/>
        <w:jc w:val="both"/>
        <w:rPr>
          <w:rFonts w:ascii="Liberation Serif" w:hAnsi="Liberation Serif"/>
        </w:rPr>
      </w:pPr>
      <w:r w:rsidRPr="003B17ED">
        <w:rPr>
          <w:rFonts w:ascii="Liberation Serif" w:hAnsi="Liberation Serif"/>
        </w:rPr>
        <w:t>Как правило, на первый день начала темы, она не будет спланирована полностью. Задача воспитателя, других сотрудников детского сада, родителей, - дополнить идеи детей, подобрать разнообразные материалы для реализации идей в разных центрах активности: книги, игры и игрушки, задания, ориентированные на разный возраст, разную степень сложности и интересы детей группы. От того, насколько разнообразно будет обеспечена тема материалами, соответствующими разному возрасту, разным интересам детей, во многом зависит самостоятельность работы в центрах, и однозначно зависит длительность работы по теме.</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Так как выбранная тема «работает» в группе от нескольких дней до месяца и больше (насколько хватает интереса у детей, идей и ресурсов у взрослых), то в последующие дни воспитатель предлагает детям дополнять план: </w:t>
      </w:r>
    </w:p>
    <w:p w:rsidR="005746DA" w:rsidRPr="003B17ED" w:rsidRDefault="005746DA" w:rsidP="003B17ED">
      <w:pPr>
        <w:pStyle w:val="aff2"/>
        <w:jc w:val="both"/>
        <w:rPr>
          <w:rFonts w:ascii="Liberation Serif" w:eastAsia="MingLiU" w:hAnsi="Liberation Serif"/>
          <w:sz w:val="24"/>
          <w:szCs w:val="24"/>
        </w:rPr>
      </w:pPr>
      <w:r w:rsidRPr="003B17ED">
        <w:rPr>
          <w:rFonts w:ascii="Liberation Serif" w:hAnsi="Liberation Serif"/>
          <w:sz w:val="24"/>
          <w:szCs w:val="24"/>
        </w:rPr>
        <w:lastRenderedPageBreak/>
        <w:t>«У кого из вас появились новые идеи? Что еще можно сделать в центрах?».</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Презентация центров</w:t>
      </w:r>
    </w:p>
    <w:p w:rsidR="005746DA" w:rsidRPr="003B17ED" w:rsidRDefault="005746DA" w:rsidP="003B17ED">
      <w:pPr>
        <w:pStyle w:val="af0"/>
        <w:jc w:val="both"/>
        <w:rPr>
          <w:rFonts w:ascii="Liberation Serif" w:hAnsi="Liberation Serif"/>
        </w:rPr>
      </w:pPr>
      <w:r w:rsidRPr="003B17ED">
        <w:rPr>
          <w:rFonts w:ascii="Liberation Serif" w:hAnsi="Liberation Serif"/>
        </w:rPr>
        <w:t>Следующим шагом планирования на утреннем круге - презентация воспитателем центров активности.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Во время презентации воспитатель сообщает детям, какие именно материалы их ожидают в центрах.</w:t>
      </w:r>
    </w:p>
    <w:p w:rsidR="005746DA" w:rsidRPr="003B17ED" w:rsidRDefault="005746DA" w:rsidP="003B17ED">
      <w:pPr>
        <w:pStyle w:val="af0"/>
        <w:jc w:val="both"/>
        <w:rPr>
          <w:rFonts w:ascii="Liberation Serif" w:hAnsi="Liberation Serif"/>
        </w:rPr>
      </w:pPr>
      <w:r w:rsidRPr="003B17ED">
        <w:rPr>
          <w:rFonts w:ascii="Liberation Serif" w:hAnsi="Liberation Serif"/>
        </w:rPr>
        <w:t>Выбор и планирование детьми работы в центре</w:t>
      </w:r>
    </w:p>
    <w:p w:rsidR="005746DA" w:rsidRPr="003B17ED" w:rsidRDefault="005746DA" w:rsidP="003B17ED">
      <w:pPr>
        <w:pStyle w:val="af0"/>
        <w:jc w:val="both"/>
        <w:rPr>
          <w:rFonts w:ascii="Liberation Serif" w:eastAsia="MingLiU" w:hAnsi="Liberation Serif"/>
        </w:rPr>
      </w:pPr>
      <w:r w:rsidRPr="003B17ED">
        <w:rPr>
          <w:rFonts w:ascii="Liberation Serif" w:hAnsi="Liberation Serif"/>
        </w:rPr>
        <w:t>Воспитатель предлагает детям подумать и решить, в какой центр они пойдут и чем будут сегодня заниматься: «Подумайте и решите, в какой центр вы пойдете. Чем вы сегодня будете заниматься (какое дело вы хотите сегодня выполнить, какие планы у вас будут сегодня, кто будет вашим партнером или помощником). Наблюдая за детьми, воспитатель определяет, кто из детей сделал свой выбор, предлагает нескольким из детей рассказать о своем плане.</w:t>
      </w:r>
    </w:p>
    <w:p w:rsidR="005746DA" w:rsidRPr="003B17ED" w:rsidRDefault="005746DA" w:rsidP="003B17ED">
      <w:pPr>
        <w:pStyle w:val="af0"/>
        <w:jc w:val="both"/>
        <w:rPr>
          <w:rFonts w:ascii="Liberation Serif" w:eastAsia="MingLiU" w:hAnsi="Liberation Serif"/>
        </w:rPr>
      </w:pPr>
      <w:r w:rsidRPr="003B17ED">
        <w:rPr>
          <w:rFonts w:ascii="Liberation Serif" w:hAnsi="Liberation Serif"/>
        </w:rPr>
        <w:t>По мере выбора детьми центров и вида деятельности, воспитатель задает дополнительные вопросы: «Какие материалы тебе нужны, с чего ты начнешь работу, что ты хочешь сделать к концу работы, какая помощь тебе понадобится».</w:t>
      </w:r>
    </w:p>
    <w:p w:rsidR="005746DA" w:rsidRPr="003B17ED" w:rsidRDefault="005746DA" w:rsidP="003B17ED">
      <w:pPr>
        <w:pStyle w:val="af0"/>
        <w:jc w:val="both"/>
        <w:rPr>
          <w:rFonts w:ascii="Liberation Serif" w:eastAsia="MingLiU" w:hAnsi="Liberation Serif"/>
        </w:rPr>
      </w:pPr>
      <w:r w:rsidRPr="003B17ED">
        <w:rPr>
          <w:rFonts w:ascii="Liberation Serif" w:hAnsi="Liberation Serif"/>
        </w:rPr>
        <w:t>Воспитатель опрашивает нескольких детей, либо по их собственной инициативе, либо называя тех, кто заведомо может дать образец планирования собственной деятельности, либо тех, кто, как правило, молчит, не проявляя инициативы. В данном случае, высказывания старших детей могут служить хорошим примером для малышей, они помогут им сориентироваться в возможных видах деятельности, помогут научиться планировать, высказываться.</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Привлечение родителей в образовательный процесс</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 xml:space="preserve">Выявление интересов </w:t>
      </w:r>
      <w:r w:rsidRPr="003B17ED">
        <w:rPr>
          <w:rFonts w:ascii="Liberation Serif" w:hAnsi="Liberation Serif"/>
          <w:iCs/>
          <w:sz w:val="24"/>
          <w:szCs w:val="24"/>
        </w:rPr>
        <w:t>родителей</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Педагогический коллектив привлекают родителей (законных представителей) стать участниками реализации Программы. </w:t>
      </w:r>
    </w:p>
    <w:p w:rsidR="005746DA" w:rsidRPr="003B17ED" w:rsidRDefault="005746DA" w:rsidP="003B17ED">
      <w:pPr>
        <w:pStyle w:val="af0"/>
        <w:jc w:val="both"/>
        <w:rPr>
          <w:rFonts w:ascii="Liberation Serif" w:hAnsi="Liberation Serif"/>
        </w:rPr>
      </w:pPr>
      <w:r w:rsidRPr="003B17ED">
        <w:rPr>
          <w:rFonts w:ascii="Liberation Serif" w:hAnsi="Liberation Serif"/>
        </w:rPr>
        <w:t>Осмысленное вовлечение семей в образовательный процесс требует времени, планирования, а также знания их интересов и ограничений. Одним из средств выявления приемлемых форм участия родителей в образовательном процессе является опросный лист с предвари</w:t>
      </w:r>
      <w:r w:rsidRPr="003B17ED">
        <w:rPr>
          <w:rFonts w:ascii="Liberation Serif" w:hAnsi="Liberation Serif"/>
        </w:rPr>
        <w:softHyphen/>
        <w:t>тельным перечнем возможных вариантов участия. Этот лист предлагается на одном из первых собраний, с необходимыми объяс</w:t>
      </w:r>
      <w:r w:rsidRPr="003B17ED">
        <w:rPr>
          <w:rFonts w:ascii="Liberation Serif" w:hAnsi="Liberation Serif"/>
        </w:rPr>
        <w:softHyphen/>
        <w:t>нениями («Анкета выявления интересов родителей»).</w:t>
      </w:r>
    </w:p>
    <w:p w:rsidR="005746DA" w:rsidRPr="003B17ED" w:rsidRDefault="005746DA" w:rsidP="003B17ED">
      <w:pPr>
        <w:pStyle w:val="af0"/>
        <w:jc w:val="both"/>
        <w:rPr>
          <w:rFonts w:ascii="Liberation Serif" w:hAnsi="Liberation Serif"/>
        </w:rPr>
      </w:pPr>
      <w:r w:rsidRPr="003B17ED">
        <w:rPr>
          <w:rFonts w:ascii="Liberation Serif" w:hAnsi="Liberation Serif"/>
        </w:rPr>
        <w:t>Изучение интересов родителей позволяет проинформировать их о возмож</w:t>
      </w:r>
      <w:r w:rsidRPr="003B17ED">
        <w:rPr>
          <w:rFonts w:ascii="Liberation Serif" w:hAnsi="Liberation Serif"/>
        </w:rPr>
        <w:softHyphen/>
        <w:t>ных способах участия в образовательном процессе и наметить формы их участия с учетом лич</w:t>
      </w:r>
      <w:r w:rsidRPr="003B17ED">
        <w:rPr>
          <w:rFonts w:ascii="Liberation Serif" w:hAnsi="Liberation Serif"/>
        </w:rPr>
        <w:softHyphen/>
        <w:t xml:space="preserve">ных склонностей, умений и способностей. </w:t>
      </w:r>
    </w:p>
    <w:p w:rsidR="005746DA" w:rsidRPr="003B17ED" w:rsidRDefault="005746DA" w:rsidP="003B17ED">
      <w:pPr>
        <w:pStyle w:val="af0"/>
        <w:jc w:val="both"/>
        <w:rPr>
          <w:rFonts w:ascii="Liberation Serif" w:hAnsi="Liberation Serif"/>
        </w:rPr>
      </w:pPr>
      <w:r w:rsidRPr="003B17ED">
        <w:rPr>
          <w:rFonts w:ascii="Liberation Serif" w:hAnsi="Liberation Serif"/>
        </w:rPr>
        <w:t>Вовлечение родителей в реализацию Программы, предоставляет им возможность больше узнать о том, как стимулировать развитие своего ребенка.</w:t>
      </w:r>
    </w:p>
    <w:p w:rsidR="005746DA" w:rsidRPr="003B17ED" w:rsidRDefault="005746DA" w:rsidP="003B17ED">
      <w:pPr>
        <w:pStyle w:val="af0"/>
        <w:jc w:val="both"/>
        <w:rPr>
          <w:rFonts w:ascii="Liberation Serif" w:hAnsi="Liberation Serif"/>
        </w:rPr>
      </w:pPr>
      <w:r w:rsidRPr="003B17ED">
        <w:rPr>
          <w:rFonts w:ascii="Liberation Serif" w:hAnsi="Liberation Serif"/>
        </w:rPr>
        <w:t>Педагога объясняют, что родителей ждут в группе на любых занятиях и в любое удобное для них время. Для этого используются специальные листы, на которых родители отмечают время, когда они планируют прийти в детский сад. Листы располагаются на доске объявлений. Время пребывания в группе никак не ограничива</w:t>
      </w:r>
      <w:r w:rsidRPr="003B17ED">
        <w:rPr>
          <w:rFonts w:ascii="Liberation Serif" w:hAnsi="Liberation Serif"/>
        </w:rPr>
        <w:softHyphen/>
        <w:t>ется. Принимается любая форма участия.</w:t>
      </w:r>
    </w:p>
    <w:p w:rsidR="005746DA" w:rsidRPr="003B17ED" w:rsidRDefault="005746DA" w:rsidP="003B17ED">
      <w:pPr>
        <w:pStyle w:val="af0"/>
        <w:jc w:val="both"/>
        <w:rPr>
          <w:rFonts w:ascii="Liberation Serif" w:hAnsi="Liberation Serif"/>
          <w:b/>
        </w:rPr>
      </w:pPr>
      <w:r w:rsidRPr="003B17ED">
        <w:rPr>
          <w:rFonts w:ascii="Liberation Serif" w:hAnsi="Liberation Serif"/>
          <w:b/>
        </w:rPr>
        <w:t>Привлечение социальных партнеров и партнеров по взаимодействию непрерывно в образовательный процесс</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Педагогический коллектив привлекают социальных партнеров на основе заключения с ними договоров и соглашений о сотрудничестве и плана взаимодействия, где прописаны формы для участия в реализации Программы.  </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 xml:space="preserve">С партнерами по взаимодействию с такими как: МКУ «Центр развития образования», Муниципальное образовательное учреждение дополнительного образования «Детский экологический центр», Ницинская сельская библиотека, Ницинский  сельский дом культуры , СПК «Завет Ильича», крестьянское хозяйство Карпова АА., крестьянское хозяйство Щитов ЭА., крестьянское хозяйство Новосёлов ЛИ, крестьянское хозяйство Новосёлов АГ, Ницинский ФАП , МОУ Ницинская ООШ, Муниципальное образовательное учреждение дополнительного образования «Центр внешкольной работы» . </w:t>
      </w:r>
    </w:p>
    <w:p w:rsidR="005746DA" w:rsidRPr="003B17ED" w:rsidRDefault="005746DA" w:rsidP="003B17ED">
      <w:pPr>
        <w:pStyle w:val="20"/>
        <w:spacing w:before="0" w:after="0"/>
        <w:jc w:val="both"/>
        <w:rPr>
          <w:rFonts w:ascii="Liberation Serif" w:eastAsia="Times New Roman" w:hAnsi="Liberation Serif" w:cs="Liberation Serif"/>
          <w:i w:val="0"/>
          <w:sz w:val="24"/>
          <w:szCs w:val="24"/>
        </w:rPr>
      </w:pPr>
      <w:bookmarkStart w:id="59" w:name="_Toc35872856"/>
      <w:r w:rsidRPr="003B17ED">
        <w:rPr>
          <w:rFonts w:ascii="Liberation Serif" w:eastAsia="Times New Roman" w:hAnsi="Liberation Serif" w:cs="Liberation Serif"/>
          <w:i w:val="0"/>
          <w:sz w:val="24"/>
          <w:szCs w:val="24"/>
        </w:rPr>
        <w:t>3.7. РАСПОРЯДОК  И РЕЖИМ ДНЯ</w:t>
      </w:r>
      <w:bookmarkEnd w:id="59"/>
    </w:p>
    <w:p w:rsidR="005746DA" w:rsidRPr="003B17ED" w:rsidRDefault="005746DA" w:rsidP="003B17ED">
      <w:pPr>
        <w:spacing w:after="0" w:line="240" w:lineRule="auto"/>
        <w:jc w:val="both"/>
        <w:rPr>
          <w:rFonts w:ascii="Liberation Serif" w:eastAsia="Times New Roman" w:hAnsi="Liberation Serif" w:cs="Liberation Serif"/>
          <w:b/>
          <w:i/>
          <w:sz w:val="24"/>
          <w:szCs w:val="24"/>
          <w:lang w:eastAsia="ru-RU"/>
        </w:rPr>
      </w:pPr>
    </w:p>
    <w:p w:rsidR="005746DA" w:rsidRPr="003B17ED" w:rsidRDefault="005746DA" w:rsidP="003B17ED">
      <w:pPr>
        <w:pStyle w:val="af0"/>
        <w:jc w:val="both"/>
        <w:rPr>
          <w:rFonts w:ascii="Liberation Serif" w:hAnsi="Liberation Serif"/>
          <w:b/>
          <w:i/>
        </w:rPr>
      </w:pPr>
      <w:r w:rsidRPr="003B17ED">
        <w:rPr>
          <w:rFonts w:ascii="Liberation Serif" w:hAnsi="Liberation Serif"/>
          <w:b/>
          <w:i/>
        </w:rPr>
        <w:t>Организация режима пребывания детей в МДОУ «</w:t>
      </w:r>
      <w:r w:rsidR="0011473C" w:rsidRPr="003B17ED">
        <w:rPr>
          <w:rFonts w:ascii="Liberation Serif" w:hAnsi="Liberation Serif"/>
          <w:b/>
          <w:i/>
        </w:rPr>
        <w:t>Стриганский</w:t>
      </w:r>
      <w:r w:rsidRPr="003B17ED">
        <w:rPr>
          <w:rFonts w:ascii="Liberation Serif" w:hAnsi="Liberation Serif"/>
          <w:b/>
          <w:i/>
        </w:rPr>
        <w:t xml:space="preserve"> детский сад» с учётом возрастных  и индивидуальных особенностей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Дошкольное детство особый период жизни ребенка, который обеспечивает начальные этапы развития его личностных, физических, интеллектуальных качеств. </w:t>
      </w:r>
    </w:p>
    <w:p w:rsidR="005746DA" w:rsidRPr="003B17ED" w:rsidRDefault="005746DA" w:rsidP="003B17ED">
      <w:pPr>
        <w:pStyle w:val="af0"/>
        <w:jc w:val="both"/>
        <w:rPr>
          <w:rFonts w:ascii="Liberation Serif" w:hAnsi="Liberation Serif"/>
          <w:b/>
        </w:rPr>
      </w:pPr>
      <w:bookmarkStart w:id="60" w:name="_Toc35610644"/>
      <w:r w:rsidRPr="003B17ED">
        <w:rPr>
          <w:rFonts w:ascii="Liberation Serif" w:hAnsi="Liberation Serif"/>
          <w:spacing w:val="-9"/>
        </w:rPr>
        <w:t xml:space="preserve">ДОУ работает в режиме </w:t>
      </w:r>
      <w:r w:rsidRPr="003B17ED">
        <w:rPr>
          <w:rFonts w:ascii="Liberation Serif" w:hAnsi="Liberation Serif"/>
          <w:spacing w:val="-10"/>
        </w:rPr>
        <w:t xml:space="preserve">пятидневной рабочей недели с </w:t>
      </w:r>
      <w:r w:rsidR="0011473C" w:rsidRPr="003B17ED">
        <w:rPr>
          <w:rFonts w:ascii="Liberation Serif" w:hAnsi="Liberation Serif"/>
        </w:rPr>
        <w:t>9</w:t>
      </w:r>
      <w:r w:rsidRPr="003B17ED">
        <w:rPr>
          <w:rFonts w:ascii="Liberation Serif" w:hAnsi="Liberation Serif"/>
        </w:rPr>
        <w:t xml:space="preserve"> -часовым пребыванием детей с </w:t>
      </w:r>
      <w:r w:rsidR="0011473C" w:rsidRPr="003B17ED">
        <w:rPr>
          <w:rFonts w:ascii="Liberation Serif" w:hAnsi="Liberation Serif"/>
        </w:rPr>
        <w:t>07</w:t>
      </w:r>
      <w:r w:rsidRPr="003B17ED">
        <w:rPr>
          <w:rFonts w:ascii="Liberation Serif" w:hAnsi="Liberation Serif"/>
        </w:rPr>
        <w:t>.</w:t>
      </w:r>
      <w:r w:rsidR="0011473C" w:rsidRPr="003B17ED">
        <w:rPr>
          <w:rFonts w:ascii="Liberation Serif" w:hAnsi="Liberation Serif"/>
        </w:rPr>
        <w:t>30</w:t>
      </w:r>
      <w:r w:rsidRPr="003B17ED">
        <w:rPr>
          <w:rFonts w:ascii="Liberation Serif" w:hAnsi="Liberation Serif"/>
        </w:rPr>
        <w:t xml:space="preserve"> до 1</w:t>
      </w:r>
      <w:r w:rsidR="0011473C" w:rsidRPr="003B17ED">
        <w:rPr>
          <w:rFonts w:ascii="Liberation Serif" w:hAnsi="Liberation Serif"/>
        </w:rPr>
        <w:t>6</w:t>
      </w:r>
      <w:r w:rsidRPr="003B17ED">
        <w:rPr>
          <w:rFonts w:ascii="Liberation Serif" w:hAnsi="Liberation Serif"/>
        </w:rPr>
        <w:t>.</w:t>
      </w:r>
      <w:r w:rsidR="0011473C" w:rsidRPr="003B17ED">
        <w:rPr>
          <w:rFonts w:ascii="Liberation Serif" w:hAnsi="Liberation Serif"/>
        </w:rPr>
        <w:t>30</w:t>
      </w:r>
      <w:r w:rsidRPr="003B17ED">
        <w:rPr>
          <w:rFonts w:ascii="Liberation Serif" w:hAnsi="Liberation Serif"/>
        </w:rPr>
        <w:t xml:space="preserve"> часов, исключая выходные и праздничные дни. Режим посещения ребенком ДОУ может определяться индивидуально (в пределах режима работы ДОУ).</w:t>
      </w:r>
      <w:bookmarkEnd w:id="60"/>
    </w:p>
    <w:p w:rsidR="005746DA" w:rsidRPr="003B17ED" w:rsidRDefault="005746DA" w:rsidP="003B17ED">
      <w:pPr>
        <w:pStyle w:val="af0"/>
        <w:jc w:val="both"/>
        <w:rPr>
          <w:rFonts w:ascii="Liberation Serif" w:hAnsi="Liberation Serif"/>
        </w:rPr>
      </w:pPr>
      <w:r w:rsidRPr="003B17ED">
        <w:rPr>
          <w:rFonts w:ascii="Liberation Serif" w:hAnsi="Liberation Serif"/>
        </w:rPr>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Ежедневная организация жизни и деятельности детей в зависимости от их возрастных и индивидуальных особенностей,  социального заказа родителей, предусматривающая личностно-ориентированные подходы к организации всех видов детской деятельности. </w:t>
      </w:r>
    </w:p>
    <w:p w:rsidR="005746DA" w:rsidRPr="003B17ED" w:rsidRDefault="005746DA" w:rsidP="003B17ED">
      <w:pPr>
        <w:pStyle w:val="af0"/>
        <w:jc w:val="both"/>
        <w:rPr>
          <w:rFonts w:ascii="Liberation Serif" w:hAnsi="Liberation Serif"/>
        </w:rPr>
      </w:pPr>
      <w:r w:rsidRPr="003B17ED">
        <w:rPr>
          <w:rFonts w:ascii="Liberation Serif" w:hAnsi="Liberation Serif"/>
        </w:rPr>
        <w:t>Организация жизни и деятельности детей спланирована согласно СанПиН 2.4.1.3049-13 от 15 мая 2013 г. № 26.</w:t>
      </w:r>
    </w:p>
    <w:p w:rsidR="005746DA" w:rsidRPr="003B17ED" w:rsidRDefault="005746DA" w:rsidP="003B17ED">
      <w:pPr>
        <w:pStyle w:val="af0"/>
        <w:jc w:val="both"/>
        <w:rPr>
          <w:rFonts w:ascii="Liberation Serif" w:hAnsi="Liberation Serif"/>
        </w:rPr>
      </w:pPr>
      <w:r w:rsidRPr="003B17ED">
        <w:rPr>
          <w:rFonts w:ascii="Liberation Serif" w:hAnsi="Liberation Serif"/>
        </w:rPr>
        <w:t>Режим дня соответствует возрастным особенностям детей и способствует их гармоничному развитию. Режим дня составляется для двух разновозрастных групп( младшего и старшего дошкольного возраста) в холодный и теплый периоды года. Р</w:t>
      </w:r>
      <w:r w:rsidRPr="003B17ED">
        <w:rPr>
          <w:rFonts w:ascii="Liberation Serif" w:hAnsi="Liberation Serif"/>
          <w:bCs/>
          <w:iCs/>
        </w:rPr>
        <w:t>одители имеют право выбора режима посещения ДОУ.</w:t>
      </w:r>
    </w:p>
    <w:p w:rsidR="005746DA" w:rsidRPr="003B17ED" w:rsidRDefault="005746DA" w:rsidP="003B17ED">
      <w:pPr>
        <w:pStyle w:val="af0"/>
        <w:jc w:val="both"/>
        <w:rPr>
          <w:rFonts w:ascii="Liberation Serif" w:hAnsi="Liberation Serif"/>
        </w:rPr>
      </w:pPr>
      <w:r w:rsidRPr="003B17ED">
        <w:rPr>
          <w:rFonts w:ascii="Liberation Serif" w:hAnsi="Liberation Serif"/>
        </w:rPr>
        <w:t>Режим дня определяется с учетом возрастных особенностей развития детей, положений нормативных актов, потребностей родителей. Основные компоненты режима (дневной сон, время бодрствования, время приема пищи и интервалы между приемами пищи, время прогулки, закаливающие, оздоровительные процедуры) строго соблюдаются.</w:t>
      </w:r>
    </w:p>
    <w:p w:rsidR="005746DA" w:rsidRPr="003B17ED" w:rsidRDefault="005746DA" w:rsidP="003B17ED">
      <w:pPr>
        <w:pStyle w:val="af0"/>
        <w:jc w:val="both"/>
        <w:rPr>
          <w:rFonts w:ascii="Liberation Serif" w:hAnsi="Liberation Serif"/>
        </w:rPr>
      </w:pPr>
      <w:r w:rsidRPr="003B17ED">
        <w:rPr>
          <w:rFonts w:ascii="Liberation Serif" w:hAnsi="Liberation Serif"/>
        </w:rPr>
        <w:t>Ежедневная организация  жизни и деятельности детей дошкольного возраста:</w:t>
      </w:r>
    </w:p>
    <w:p w:rsidR="005746DA" w:rsidRPr="003B17ED" w:rsidRDefault="005746DA" w:rsidP="003B17ED">
      <w:pPr>
        <w:pStyle w:val="af0"/>
        <w:jc w:val="both"/>
        <w:rPr>
          <w:rFonts w:ascii="Liberation Serif" w:hAnsi="Liberation Serif"/>
        </w:rPr>
      </w:pPr>
      <w:r w:rsidRPr="003B17ED">
        <w:rPr>
          <w:rFonts w:ascii="Liberation Serif" w:hAnsi="Liberation Serif"/>
        </w:rPr>
        <w:t>соответствует функциональным возможностям ребенка, их возрасту и состоянию здоровья;</w:t>
      </w:r>
    </w:p>
    <w:p w:rsidR="005746DA" w:rsidRPr="003B17ED" w:rsidRDefault="005746DA" w:rsidP="003B17ED">
      <w:pPr>
        <w:pStyle w:val="af0"/>
        <w:jc w:val="both"/>
        <w:rPr>
          <w:rFonts w:ascii="Liberation Serif" w:hAnsi="Liberation Serif"/>
        </w:rPr>
      </w:pPr>
      <w:r w:rsidRPr="003B17ED">
        <w:rPr>
          <w:rFonts w:ascii="Liberation Serif" w:hAnsi="Liberation Serif"/>
        </w:rPr>
        <w:t>обеспечивает баланс между разными видами активности детей (интеллектуальной, физической и др.), их чередование;</w:t>
      </w:r>
    </w:p>
    <w:p w:rsidR="005746DA" w:rsidRPr="003B17ED" w:rsidRDefault="005746DA" w:rsidP="003B17ED">
      <w:pPr>
        <w:pStyle w:val="af0"/>
        <w:jc w:val="both"/>
        <w:rPr>
          <w:rFonts w:ascii="Liberation Serif" w:hAnsi="Liberation Serif"/>
        </w:rPr>
      </w:pPr>
      <w:r w:rsidRPr="003B17ED">
        <w:rPr>
          <w:rFonts w:ascii="Liberation Serif" w:hAnsi="Liberation Serif"/>
        </w:rPr>
        <w:t>организация гибкого режима пребывания детей в детском саду.</w:t>
      </w:r>
    </w:p>
    <w:p w:rsidR="005746DA" w:rsidRPr="003B17ED" w:rsidRDefault="005746DA" w:rsidP="003B17ED">
      <w:pPr>
        <w:pStyle w:val="af0"/>
        <w:jc w:val="both"/>
        <w:rPr>
          <w:rFonts w:ascii="Liberation Serif" w:hAnsi="Liberation Serif"/>
          <w:bCs/>
        </w:rPr>
      </w:pPr>
      <w:r w:rsidRPr="003B17ED">
        <w:rPr>
          <w:rFonts w:ascii="Liberation Serif" w:hAnsi="Liberation Serif"/>
        </w:rPr>
        <w:t xml:space="preserve">План образовательной деятельности составляется в соответствии требованиями СанПиН 2.4.1.3049-13. </w:t>
      </w:r>
    </w:p>
    <w:p w:rsidR="005746DA" w:rsidRPr="003B17ED" w:rsidRDefault="005746DA" w:rsidP="003B17ED">
      <w:pPr>
        <w:pStyle w:val="4"/>
        <w:jc w:val="both"/>
        <w:rPr>
          <w:rFonts w:ascii="Liberation Serif" w:hAnsi="Liberation Serif"/>
          <w:sz w:val="24"/>
          <w:szCs w:val="24"/>
        </w:rPr>
      </w:pPr>
      <w:bookmarkStart w:id="61" w:name="_Toc35610645"/>
      <w:r w:rsidRPr="003B17ED">
        <w:rPr>
          <w:rFonts w:ascii="Liberation Serif" w:hAnsi="Liberation Serif"/>
          <w:sz w:val="24"/>
          <w:szCs w:val="24"/>
        </w:rPr>
        <w:t>Режим пребывания детей</w:t>
      </w:r>
      <w:bookmarkEnd w:id="61"/>
      <w:r w:rsidR="000A634D" w:rsidRPr="003B17ED">
        <w:rPr>
          <w:rFonts w:ascii="Liberation Serif" w:hAnsi="Liberation Serif"/>
          <w:sz w:val="24"/>
          <w:szCs w:val="24"/>
        </w:rPr>
        <w:tab/>
      </w:r>
    </w:p>
    <w:p w:rsidR="005746DA" w:rsidRPr="003B17ED" w:rsidRDefault="005746DA" w:rsidP="003B17ED">
      <w:pPr>
        <w:pStyle w:val="af0"/>
        <w:jc w:val="both"/>
        <w:rPr>
          <w:rFonts w:ascii="Liberation Serif" w:hAnsi="Liberation Serif"/>
        </w:rPr>
      </w:pPr>
      <w:r w:rsidRPr="003B17ED">
        <w:rPr>
          <w:rFonts w:ascii="Liberation Serif" w:hAnsi="Liberation Serif"/>
        </w:rPr>
        <w:t>Максимальная продолжительность непрерывного бодрствования детей 3-7 лет составляет 5,5 часов ─ 6 часов.</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Режим в детском саду строится с таким расчетом, чтобы длительные прогулки, шумные игры заканчивались примерно за полчаса до еды. Это время используется для спокойных игр и занятий. Перед приемом пищи дети тщательно моют руки, а если нужно, и лицо. Первыми умываются те, </w:t>
      </w:r>
      <w:r w:rsidRPr="003B17ED">
        <w:rPr>
          <w:rFonts w:ascii="Liberation Serif" w:hAnsi="Liberation Serif"/>
        </w:rPr>
        <w:lastRenderedPageBreak/>
        <w:t xml:space="preserve">кто ест медленнее; они садятся за стол и приступают к еде, не ожидая остальных. Количество времени, отведенное на игры, занятия, прогулки, а также чередование различных видов деятельности  не меняются. После игр и занятий, требующих значительного умственного и волевого напряжения, относительной неподвижности, детям нужна деятельность подвижного характера, не связанная с большими усилиями. После энергичных движений, сильного возбуждения отдыхом для детей - спокойные игры. </w:t>
      </w:r>
    </w:p>
    <w:p w:rsidR="005746DA" w:rsidRPr="003B17ED" w:rsidRDefault="005746DA" w:rsidP="003B17ED">
      <w:pPr>
        <w:pStyle w:val="af0"/>
        <w:jc w:val="both"/>
        <w:rPr>
          <w:rFonts w:ascii="Liberation Serif" w:hAnsi="Liberation Serif"/>
        </w:rPr>
      </w:pPr>
      <w:r w:rsidRPr="003B17ED">
        <w:rPr>
          <w:rFonts w:ascii="Liberation Serif" w:hAnsi="Liberation Serif"/>
        </w:rPr>
        <w:t>Режим дня составляется для каждой возрастной группы детей, оптимизируется в соответствии с теплым и холодным периодом года.</w:t>
      </w:r>
    </w:p>
    <w:p w:rsidR="005746DA" w:rsidRPr="003B17ED" w:rsidRDefault="005746DA" w:rsidP="003B17ED">
      <w:pPr>
        <w:pStyle w:val="af0"/>
        <w:jc w:val="both"/>
        <w:rPr>
          <w:rFonts w:ascii="Liberation Serif" w:hAnsi="Liberation Serif"/>
        </w:rPr>
      </w:pPr>
      <w:r w:rsidRPr="003B17ED">
        <w:rPr>
          <w:rFonts w:ascii="Liberation Serif" w:hAnsi="Liberation Serif"/>
        </w:rPr>
        <w:t>Соблюдение требований к организации режимных процессов:</w:t>
      </w:r>
    </w:p>
    <w:p w:rsidR="005746DA" w:rsidRPr="003B17ED" w:rsidRDefault="005746DA" w:rsidP="003B17ED">
      <w:pPr>
        <w:pStyle w:val="af0"/>
        <w:jc w:val="both"/>
        <w:rPr>
          <w:rFonts w:ascii="Liberation Serif" w:hAnsi="Liberation Serif"/>
        </w:rPr>
      </w:pPr>
      <w:r w:rsidRPr="003B17ED">
        <w:rPr>
          <w:rFonts w:ascii="Liberation Serif" w:hAnsi="Liberation Serif"/>
        </w:rPr>
        <w:t>Полное и своевременное удовлетворение всех органических потребностей детей (в сне, питании).</w:t>
      </w:r>
    </w:p>
    <w:p w:rsidR="005746DA" w:rsidRPr="003B17ED" w:rsidRDefault="005746DA" w:rsidP="003B17ED">
      <w:pPr>
        <w:pStyle w:val="af0"/>
        <w:jc w:val="both"/>
        <w:rPr>
          <w:rFonts w:ascii="Liberation Serif" w:hAnsi="Liberation Serif"/>
        </w:rPr>
      </w:pPr>
      <w:r w:rsidRPr="003B17ED">
        <w:rPr>
          <w:rFonts w:ascii="Liberation Serif" w:hAnsi="Liberation Serif"/>
        </w:rPr>
        <w:t>Тщательный гигиенический уход, обеспечение чистоты тела, одежды, постели.</w:t>
      </w:r>
    </w:p>
    <w:p w:rsidR="005746DA" w:rsidRPr="003B17ED" w:rsidRDefault="005746DA" w:rsidP="003B17ED">
      <w:pPr>
        <w:pStyle w:val="af0"/>
        <w:jc w:val="both"/>
        <w:rPr>
          <w:rFonts w:ascii="Liberation Serif" w:hAnsi="Liberation Serif"/>
        </w:rPr>
      </w:pPr>
      <w:r w:rsidRPr="003B17ED">
        <w:rPr>
          <w:rFonts w:ascii="Liberation Serif" w:hAnsi="Liberation Serif"/>
        </w:rPr>
        <w:t>Привлечение детей к посильному участию в режимных процессах, поощрение самостоятельности и активности.</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Эмоциональное общение в ходе выполнения режимных процессов.</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Учет потребностей детей, индивидуальных особенностей каждого ребенка.</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Спокойный, доброжелательный тон воспитателя.</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Отсутствие напряженности и ускоренного темпа проведения режимных процессов.</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Недопустимость сокращения времени в режиме дня, отведенного для игровой деятельности детей.</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Ежедневное пребывание детей на свежем воздухе не менее 3-х часов.</w:t>
      </w:r>
    </w:p>
    <w:p w:rsidR="005746DA" w:rsidRPr="003B17ED" w:rsidRDefault="005746DA" w:rsidP="003B17ED">
      <w:pPr>
        <w:pStyle w:val="af0"/>
        <w:jc w:val="both"/>
        <w:rPr>
          <w:rFonts w:ascii="Liberation Serif" w:hAnsi="Liberation Serif"/>
        </w:rPr>
      </w:pPr>
      <w:r w:rsidRPr="003B17ED">
        <w:rPr>
          <w:rFonts w:ascii="Liberation Serif" w:hAnsi="Liberation Serif"/>
        </w:rPr>
        <w:t>Организация приема детей в дошкольные образовательные организации, режиму дня и организации воспитательно-образовательного процесса</w:t>
      </w:r>
    </w:p>
    <w:p w:rsidR="005746DA" w:rsidRPr="003B17ED" w:rsidRDefault="005746DA" w:rsidP="003B17ED">
      <w:pPr>
        <w:pStyle w:val="af0"/>
        <w:jc w:val="both"/>
        <w:rPr>
          <w:rFonts w:ascii="Liberation Serif" w:hAnsi="Liberation Serif"/>
        </w:rPr>
      </w:pPr>
      <w:r w:rsidRPr="003B17ED">
        <w:rPr>
          <w:rFonts w:ascii="Liberation Serif" w:hAnsi="Liberation Serif"/>
        </w:rPr>
        <w:t>Прием детей, впервые поступающих в дошкольные образовательные организации, осуществляется на основании медицинского заключения.</w:t>
      </w:r>
    </w:p>
    <w:p w:rsidR="005746DA" w:rsidRPr="003B17ED" w:rsidRDefault="005746DA" w:rsidP="003B17ED">
      <w:pPr>
        <w:pStyle w:val="af0"/>
        <w:jc w:val="both"/>
        <w:rPr>
          <w:rFonts w:ascii="Liberation Serif" w:hAnsi="Liberation Serif"/>
        </w:rPr>
      </w:pPr>
      <w:r w:rsidRPr="003B17ED">
        <w:rPr>
          <w:rFonts w:ascii="Liberation Serif" w:hAnsi="Liberation Serif"/>
        </w:rPr>
        <w:t>Ежедневный утренний прием детей проводится воспитателями,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w:t>
      </w:r>
    </w:p>
    <w:p w:rsidR="005746DA" w:rsidRPr="003B17ED" w:rsidRDefault="005746DA" w:rsidP="003B17ED">
      <w:pPr>
        <w:pStyle w:val="af0"/>
        <w:jc w:val="both"/>
        <w:rPr>
          <w:rFonts w:ascii="Liberation Serif" w:hAnsi="Liberation Serif"/>
        </w:rPr>
      </w:pPr>
      <w:r w:rsidRPr="003B17ED">
        <w:rPr>
          <w:rFonts w:ascii="Liberation Serif" w:hAnsi="Liberation Serif"/>
        </w:rPr>
        <w:t>Выявленные больные дети или дети с подозрением на заболевание в дошкольные образовательные организации не принимаются; заболевших в течение дня детей изолируют от здоровых детей (временно размещают в помещениях медицинского блока) до прихода родителей или их госпитализации в лечебно-профилактическую организацию с информированием родителей.</w:t>
      </w:r>
    </w:p>
    <w:p w:rsidR="005746DA" w:rsidRPr="003B17ED" w:rsidRDefault="005746DA" w:rsidP="003B17ED">
      <w:pPr>
        <w:pStyle w:val="af0"/>
        <w:jc w:val="both"/>
        <w:rPr>
          <w:rFonts w:ascii="Liberation Serif" w:hAnsi="Liberation Serif"/>
        </w:rPr>
      </w:pPr>
      <w:r w:rsidRPr="003B17ED">
        <w:rPr>
          <w:rFonts w:ascii="Liberation Serif" w:hAnsi="Liberation Serif"/>
        </w:rPr>
        <w:t>После перенесенного заболевания, а также отсутствия более 5 дней (за исключением выходных и праздничных дней) детей принимают 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w:t>
      </w:r>
    </w:p>
    <w:p w:rsidR="005746DA" w:rsidRPr="003B17ED" w:rsidRDefault="005746DA" w:rsidP="003B17ED">
      <w:pPr>
        <w:pStyle w:val="af0"/>
        <w:jc w:val="both"/>
        <w:rPr>
          <w:rFonts w:ascii="Liberation Serif" w:hAnsi="Liberation Serif"/>
        </w:rPr>
      </w:pPr>
      <w:r w:rsidRPr="003B17ED">
        <w:rPr>
          <w:rFonts w:ascii="Liberation Serif" w:hAnsi="Liberation Serif"/>
          <w:bCs/>
          <w:iCs/>
        </w:rPr>
        <w:t>Приём детей</w:t>
      </w:r>
      <w:r w:rsidRPr="003B17ED">
        <w:rPr>
          <w:rFonts w:ascii="Liberation Serif" w:hAnsi="Liberation Serif"/>
        </w:rPr>
        <w:t xml:space="preserve"> проходит  как на воздухе, так и в помещении. В хорошую погоду прием детей в любое время года  проводится на свежем воздухе. Разумеется, из этого могут быть исключения. Заранее продумывается, как организовать деятельность детей, занять их полезными делами в период от приема до подготовки к завтраку. В это время дети в основном играют. В утренние часы  организовывается трудовая деятельность детей. В это время  проводятся с детьми (со всей группой и индивидуально) различные наблюдения на участке и в помещении: за трудом взрослых, за природными явлениями и др. Дети приглашаются на утреннюю гимнастику. </w:t>
      </w:r>
    </w:p>
    <w:p w:rsidR="005746DA" w:rsidRPr="003B17ED" w:rsidRDefault="005746DA" w:rsidP="003B17ED">
      <w:pPr>
        <w:pStyle w:val="af0"/>
        <w:jc w:val="both"/>
        <w:rPr>
          <w:rFonts w:ascii="Liberation Serif" w:hAnsi="Liberation Serif"/>
        </w:rPr>
      </w:pPr>
      <w:r w:rsidRPr="003B17ED">
        <w:rPr>
          <w:rFonts w:ascii="Liberation Serif" w:hAnsi="Liberation Serif"/>
        </w:rPr>
        <w:t>Продолжительность утренней гимнастики:</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Разновозрастная группа младшего возрастаот 1г.6м до 4 лет – 6 до 8 минут,</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lastRenderedPageBreak/>
        <w:t>Разновозрастная группа старшего дошкольного возраста с 4л до 8 л.─  8-12минут,</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После гимнастики осуществляется подготовка к завтраку, санитарно-гигиенические процедуры.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В летний период зарядка проводится на улице.</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Организация дневного сна детей</w:t>
      </w:r>
    </w:p>
    <w:p w:rsidR="005746DA" w:rsidRPr="003B17ED" w:rsidRDefault="005746DA" w:rsidP="003B17ED">
      <w:pPr>
        <w:pStyle w:val="af0"/>
        <w:jc w:val="both"/>
        <w:rPr>
          <w:rFonts w:ascii="Liberation Serif" w:hAnsi="Liberation Serif"/>
        </w:rPr>
      </w:pPr>
      <w:r w:rsidRPr="003B17ED">
        <w:rPr>
          <w:rFonts w:ascii="Liberation Serif" w:hAnsi="Liberation Serif"/>
        </w:rPr>
        <w:t>Полноценный сон детей является одним из важнейших факторов их психофизиологического благополучия и профилактики детских неврозов.</w:t>
      </w:r>
    </w:p>
    <w:p w:rsidR="005746DA" w:rsidRPr="003B17ED" w:rsidRDefault="005746DA" w:rsidP="003B17ED">
      <w:pPr>
        <w:pStyle w:val="af0"/>
        <w:jc w:val="both"/>
        <w:rPr>
          <w:rFonts w:ascii="Liberation Serif" w:hAnsi="Liberation Serif"/>
        </w:rPr>
      </w:pPr>
      <w:bookmarkStart w:id="62" w:name="_Toc35610646"/>
      <w:r w:rsidRPr="003B17ED">
        <w:rPr>
          <w:rFonts w:ascii="Liberation Serif" w:hAnsi="Liberation Serif"/>
        </w:rPr>
        <w:t>Спокойное состояние, необходимое малышу перед засыпанием, создается уже в конце прогулки, поддерживается во время обеда и подготовки ко сну.</w:t>
      </w:r>
      <w:bookmarkEnd w:id="62"/>
    </w:p>
    <w:p w:rsidR="005746DA" w:rsidRPr="003B17ED" w:rsidRDefault="005746DA" w:rsidP="003B17ED">
      <w:pPr>
        <w:pStyle w:val="af0"/>
        <w:jc w:val="both"/>
        <w:rPr>
          <w:rFonts w:ascii="Liberation Serif" w:hAnsi="Liberation Serif"/>
        </w:rPr>
      </w:pPr>
      <w:r w:rsidRPr="003B17ED">
        <w:rPr>
          <w:rFonts w:ascii="Liberation Serif" w:hAnsi="Liberation Serif"/>
        </w:rPr>
        <w:t>Дневной сон для детей организуется однократно продолжительностью:</w:t>
      </w:r>
    </w:p>
    <w:p w:rsidR="005746DA" w:rsidRPr="003B17ED" w:rsidRDefault="005746DA" w:rsidP="00860AC2">
      <w:pPr>
        <w:pStyle w:val="aff2"/>
        <w:numPr>
          <w:ilvl w:val="0"/>
          <w:numId w:val="56"/>
        </w:numPr>
        <w:jc w:val="both"/>
        <w:rPr>
          <w:rFonts w:ascii="Liberation Serif" w:hAnsi="Liberation Serif"/>
          <w:sz w:val="24"/>
          <w:szCs w:val="24"/>
        </w:rPr>
      </w:pPr>
      <w:r w:rsidRPr="003B17ED">
        <w:rPr>
          <w:rFonts w:ascii="Liberation Serif" w:hAnsi="Liberation Serif"/>
          <w:sz w:val="24"/>
          <w:szCs w:val="24"/>
        </w:rPr>
        <w:t>для детей в возрасте от 1г6м до 3 лет – 3 часа</w:t>
      </w:r>
    </w:p>
    <w:p w:rsidR="005746DA" w:rsidRPr="003B17ED" w:rsidRDefault="005746DA" w:rsidP="00860AC2">
      <w:pPr>
        <w:pStyle w:val="aff2"/>
        <w:numPr>
          <w:ilvl w:val="0"/>
          <w:numId w:val="56"/>
        </w:numPr>
        <w:jc w:val="both"/>
        <w:rPr>
          <w:rFonts w:ascii="Liberation Serif" w:hAnsi="Liberation Serif"/>
          <w:sz w:val="24"/>
          <w:szCs w:val="24"/>
        </w:rPr>
      </w:pPr>
      <w:r w:rsidRPr="003B17ED">
        <w:rPr>
          <w:rFonts w:ascii="Liberation Serif" w:hAnsi="Liberation Serif"/>
          <w:sz w:val="24"/>
          <w:szCs w:val="24"/>
        </w:rPr>
        <w:t>для детей в возрасте 3 лет до 5 лет – 2ч30м.</w:t>
      </w:r>
    </w:p>
    <w:p w:rsidR="005746DA" w:rsidRPr="003B17ED" w:rsidRDefault="005746DA" w:rsidP="00860AC2">
      <w:pPr>
        <w:pStyle w:val="aff2"/>
        <w:numPr>
          <w:ilvl w:val="0"/>
          <w:numId w:val="56"/>
        </w:numPr>
        <w:jc w:val="both"/>
        <w:rPr>
          <w:rFonts w:ascii="Liberation Serif" w:hAnsi="Liberation Serif"/>
          <w:sz w:val="24"/>
          <w:szCs w:val="24"/>
        </w:rPr>
      </w:pPr>
      <w:r w:rsidRPr="003B17ED">
        <w:rPr>
          <w:rFonts w:ascii="Liberation Serif" w:hAnsi="Liberation Serif"/>
          <w:sz w:val="24"/>
          <w:szCs w:val="24"/>
        </w:rPr>
        <w:t xml:space="preserve">для детей в возрасте 5 лет до 8 лет  - 2 часа.  </w:t>
      </w:r>
    </w:p>
    <w:p w:rsidR="005746DA" w:rsidRPr="003B17ED" w:rsidRDefault="005746DA" w:rsidP="003B17ED">
      <w:pPr>
        <w:pStyle w:val="af0"/>
        <w:jc w:val="both"/>
        <w:rPr>
          <w:rFonts w:ascii="Liberation Serif" w:hAnsi="Liberation Serif"/>
        </w:rPr>
      </w:pPr>
      <w:r w:rsidRPr="003B17ED">
        <w:rPr>
          <w:rFonts w:ascii="Liberation Serif" w:hAnsi="Liberation Serif"/>
        </w:rPr>
        <w:t>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5746DA" w:rsidRPr="003B17ED" w:rsidRDefault="005746DA" w:rsidP="003B17ED">
      <w:pPr>
        <w:pStyle w:val="af0"/>
        <w:jc w:val="both"/>
        <w:rPr>
          <w:rFonts w:ascii="Liberation Serif" w:hAnsi="Liberation Serif"/>
        </w:rPr>
      </w:pPr>
      <w:r w:rsidRPr="003B17ED">
        <w:rPr>
          <w:rFonts w:ascii="Liberation Serif" w:hAnsi="Liberation Serif"/>
        </w:rPr>
        <w:t>Дети с трудным засыпанием и чутким сном укладываются первыми и поднимаются последними.</w:t>
      </w:r>
    </w:p>
    <w:p w:rsidR="005746DA" w:rsidRPr="003B17ED" w:rsidRDefault="005746DA" w:rsidP="003B17ED">
      <w:pPr>
        <w:pStyle w:val="af0"/>
        <w:jc w:val="both"/>
        <w:rPr>
          <w:rFonts w:ascii="Liberation Serif" w:hAnsi="Liberation Serif"/>
        </w:rPr>
      </w:pPr>
      <w:r w:rsidRPr="003B17ED">
        <w:rPr>
          <w:rFonts w:ascii="Liberation Serif" w:hAnsi="Liberation Serif"/>
        </w:rPr>
        <w:t>Для обеспечения благоприятного сна детей педагоги проводят беседы о значении сна, об основных гигиенических нормах и правилах сна.</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Спокойный сон ребенка  обеспечивается благоприятными гигиеническими условиями его организации: </w:t>
      </w:r>
    </w:p>
    <w:p w:rsidR="005746DA" w:rsidRPr="003B17ED" w:rsidRDefault="005746DA" w:rsidP="003B17ED">
      <w:pPr>
        <w:pStyle w:val="26"/>
        <w:numPr>
          <w:ilvl w:val="0"/>
          <w:numId w:val="46"/>
        </w:numPr>
        <w:rPr>
          <w:rFonts w:ascii="Liberation Serif" w:hAnsi="Liberation Serif"/>
        </w:rPr>
      </w:pPr>
      <w:r w:rsidRPr="003B17ED">
        <w:rPr>
          <w:rFonts w:ascii="Liberation Serif" w:hAnsi="Liberation Serif"/>
        </w:rPr>
        <w:t>игровая, занимательная мотивация на отдых, отсутствие посторонних шумов;</w:t>
      </w:r>
    </w:p>
    <w:p w:rsidR="005746DA" w:rsidRPr="003B17ED" w:rsidRDefault="005746DA" w:rsidP="003B17ED">
      <w:pPr>
        <w:pStyle w:val="26"/>
        <w:numPr>
          <w:ilvl w:val="0"/>
          <w:numId w:val="46"/>
        </w:numPr>
        <w:rPr>
          <w:rFonts w:ascii="Liberation Serif" w:hAnsi="Liberation Serif"/>
        </w:rPr>
      </w:pPr>
      <w:r w:rsidRPr="003B17ED">
        <w:rPr>
          <w:rFonts w:ascii="Liberation Serif" w:hAnsi="Liberation Serif"/>
        </w:rPr>
        <w:t>спокойная деятельность перед сном;</w:t>
      </w:r>
    </w:p>
    <w:p w:rsidR="005746DA" w:rsidRPr="003B17ED" w:rsidRDefault="005746DA" w:rsidP="003B17ED">
      <w:pPr>
        <w:pStyle w:val="26"/>
        <w:numPr>
          <w:ilvl w:val="0"/>
          <w:numId w:val="46"/>
        </w:numPr>
        <w:rPr>
          <w:rFonts w:ascii="Liberation Serif" w:hAnsi="Liberation Serif"/>
        </w:rPr>
      </w:pPr>
      <w:r w:rsidRPr="003B17ED">
        <w:rPr>
          <w:rFonts w:ascii="Liberation Serif" w:hAnsi="Liberation Serif"/>
        </w:rPr>
        <w:t>проветренное помещение спальной комнаты;</w:t>
      </w:r>
    </w:p>
    <w:p w:rsidR="005746DA" w:rsidRPr="003B17ED" w:rsidRDefault="005746DA" w:rsidP="003B17ED">
      <w:pPr>
        <w:pStyle w:val="26"/>
        <w:numPr>
          <w:ilvl w:val="0"/>
          <w:numId w:val="46"/>
        </w:numPr>
        <w:rPr>
          <w:rFonts w:ascii="Liberation Serif" w:hAnsi="Liberation Serif"/>
        </w:rPr>
      </w:pPr>
      <w:r w:rsidRPr="003B17ED">
        <w:rPr>
          <w:rFonts w:ascii="Liberation Serif" w:hAnsi="Liberation Serif"/>
        </w:rPr>
        <w:t xml:space="preserve">минимум одежды на ребенке; </w:t>
      </w:r>
    </w:p>
    <w:p w:rsidR="005746DA" w:rsidRPr="003B17ED" w:rsidRDefault="005746DA" w:rsidP="003B17ED">
      <w:pPr>
        <w:pStyle w:val="26"/>
        <w:numPr>
          <w:ilvl w:val="0"/>
          <w:numId w:val="46"/>
        </w:numPr>
        <w:rPr>
          <w:rFonts w:ascii="Liberation Serif" w:hAnsi="Liberation Serif"/>
        </w:rPr>
      </w:pPr>
      <w:r w:rsidRPr="003B17ED">
        <w:rPr>
          <w:rFonts w:ascii="Liberation Serif" w:hAnsi="Liberation Serif"/>
        </w:rPr>
        <w:t>спокойное поглаживание,  легкая, успокаивающая улыбка, укрывание детей педагогом;</w:t>
      </w:r>
    </w:p>
    <w:p w:rsidR="005746DA" w:rsidRPr="003B17ED" w:rsidRDefault="005746DA" w:rsidP="003B17ED">
      <w:pPr>
        <w:pStyle w:val="26"/>
        <w:numPr>
          <w:ilvl w:val="0"/>
          <w:numId w:val="46"/>
        </w:numPr>
        <w:rPr>
          <w:rFonts w:ascii="Liberation Serif" w:hAnsi="Liberation Serif"/>
        </w:rPr>
      </w:pPr>
      <w:r w:rsidRPr="003B17ED">
        <w:rPr>
          <w:rFonts w:ascii="Liberation Serif" w:hAnsi="Liberation Serif"/>
        </w:rPr>
        <w:t>чтение произведений художественной литературы перед сном, любимых произведении или спокойная классическая музыка по выбору детей;</w:t>
      </w:r>
    </w:p>
    <w:p w:rsidR="005746DA" w:rsidRPr="003B17ED" w:rsidRDefault="005746DA" w:rsidP="003B17ED">
      <w:pPr>
        <w:pStyle w:val="26"/>
        <w:numPr>
          <w:ilvl w:val="0"/>
          <w:numId w:val="46"/>
        </w:numPr>
        <w:rPr>
          <w:rFonts w:ascii="Liberation Serif" w:hAnsi="Liberation Serif"/>
        </w:rPr>
      </w:pPr>
      <w:r w:rsidRPr="003B17ED">
        <w:rPr>
          <w:rFonts w:ascii="Liberation Serif" w:hAnsi="Liberation Serif"/>
        </w:rPr>
        <w:t>постепенный подъем: предоставление возможности детям полежать после пробуждения в постели несколько минут;</w:t>
      </w:r>
    </w:p>
    <w:p w:rsidR="005746DA" w:rsidRPr="003B17ED" w:rsidRDefault="005746DA" w:rsidP="003B17ED">
      <w:pPr>
        <w:pStyle w:val="26"/>
        <w:numPr>
          <w:ilvl w:val="0"/>
          <w:numId w:val="46"/>
        </w:numPr>
        <w:rPr>
          <w:rFonts w:ascii="Liberation Serif" w:hAnsi="Liberation Serif"/>
        </w:rPr>
      </w:pPr>
      <w:r w:rsidRPr="003B17ED">
        <w:rPr>
          <w:rFonts w:ascii="Liberation Serif" w:hAnsi="Liberation Serif"/>
        </w:rPr>
        <w:t>«ленивая»  гимнастика после сна.</w:t>
      </w:r>
    </w:p>
    <w:p w:rsidR="005746DA" w:rsidRPr="003B17ED" w:rsidRDefault="005746DA" w:rsidP="003B17ED">
      <w:pPr>
        <w:pStyle w:val="af0"/>
        <w:jc w:val="both"/>
        <w:rPr>
          <w:rFonts w:ascii="Liberation Serif" w:hAnsi="Liberation Serif"/>
        </w:rPr>
      </w:pPr>
      <w:r w:rsidRPr="003B17ED">
        <w:rPr>
          <w:rFonts w:ascii="Liberation Serif" w:hAnsi="Liberation Serif"/>
        </w:rPr>
        <w:t>После дневного сна детей поднимают постепенно. Тех, которые засыпают позже других (слабых или перенесших заболевание), поднимают последними, дают им возможность поспать подольше, но и не задерживают в пост</w:t>
      </w:r>
      <w:r w:rsidR="00640215" w:rsidRPr="003B17ED">
        <w:rPr>
          <w:rFonts w:ascii="Liberation Serif" w:hAnsi="Liberation Serif"/>
        </w:rPr>
        <w:t>ели больше положенного времени.</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Организация прогулки</w:t>
      </w:r>
    </w:p>
    <w:p w:rsidR="005746DA" w:rsidRPr="003B17ED" w:rsidRDefault="005746DA" w:rsidP="003B17ED">
      <w:pPr>
        <w:pStyle w:val="af0"/>
        <w:jc w:val="both"/>
        <w:rPr>
          <w:rFonts w:ascii="Liberation Serif" w:hAnsi="Liberation Serif"/>
        </w:rPr>
      </w:pPr>
      <w:r w:rsidRPr="003B17ED">
        <w:rPr>
          <w:rFonts w:ascii="Liberation Serif" w:hAnsi="Liberation Serif"/>
        </w:rPr>
        <w:t>Рекомендуемая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w:t>
      </w:r>
    </w:p>
    <w:p w:rsidR="005746DA" w:rsidRPr="003B17ED" w:rsidRDefault="005746DA" w:rsidP="003B17ED">
      <w:pPr>
        <w:pStyle w:val="af0"/>
        <w:jc w:val="both"/>
        <w:rPr>
          <w:rFonts w:ascii="Liberation Serif" w:hAnsi="Liberation Serif"/>
        </w:rPr>
      </w:pPr>
      <w:r w:rsidRPr="003B17ED">
        <w:rPr>
          <w:rFonts w:ascii="Liberation Serif" w:hAnsi="Liberation Serif"/>
        </w:rPr>
        <w:t>Рекомендуется организовывать прогулки 2 раза в день: в первую половину дня и во вторую половину дня - после дневного сна или перед уходом детей домой. В связи с сокращенным рабочим днём , родителям рекомендованы прогулки с детьми в вечернее время после пребывания в детском саду.</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 xml:space="preserve">Одевание детей на прогулку организуется так, чтобы не тратить много времени и чтобы им не приходилось долго ждать друг друга. Для этого создаются соответствующие условия. С целью сохранения здоровья детей, выход на прогулку организуется по подгруппам, а ее продолжительность регулируется индивидуально в соответствии с состоянием здоровья  и погодными условиями. </w:t>
      </w:r>
    </w:p>
    <w:p w:rsidR="005746DA" w:rsidRPr="003B17ED" w:rsidRDefault="005746DA" w:rsidP="003B17ED">
      <w:pPr>
        <w:pStyle w:val="af0"/>
        <w:jc w:val="both"/>
        <w:rPr>
          <w:rFonts w:ascii="Liberation Serif" w:hAnsi="Liberation Serif"/>
        </w:rPr>
      </w:pPr>
      <w:r w:rsidRPr="003B17ED">
        <w:rPr>
          <w:rFonts w:ascii="Liberation Serif" w:hAnsi="Liberation Serif"/>
        </w:rPr>
        <w:t>Прогулка является одним из эффективных средств закаливания организма дошкольников, направлена на оздоровление, реализацию естественной потребности детей в движении и включает в себя наблюдение, подвижные игры, труд на участке, самостоятельную игровую, продуктивную деятельность, индивидуальную работу по всем основным направлениям развития детей (познавательному, речевому, физическому, художественно-эстетическому и социально-коммуникативному).</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Прогулка  может состоять  из  следующих  частей: </w:t>
      </w:r>
    </w:p>
    <w:p w:rsidR="005746DA" w:rsidRPr="003B17ED" w:rsidRDefault="005746DA" w:rsidP="003B17ED">
      <w:pPr>
        <w:pStyle w:val="26"/>
        <w:numPr>
          <w:ilvl w:val="0"/>
          <w:numId w:val="47"/>
        </w:numPr>
        <w:rPr>
          <w:rFonts w:ascii="Liberation Serif" w:hAnsi="Liberation Serif"/>
        </w:rPr>
      </w:pPr>
      <w:r w:rsidRPr="003B17ED">
        <w:rPr>
          <w:rFonts w:ascii="Liberation Serif" w:hAnsi="Liberation Serif"/>
        </w:rPr>
        <w:t xml:space="preserve">наблюдение, </w:t>
      </w:r>
    </w:p>
    <w:p w:rsidR="005746DA" w:rsidRPr="003B17ED" w:rsidRDefault="005746DA" w:rsidP="003B17ED">
      <w:pPr>
        <w:pStyle w:val="26"/>
        <w:numPr>
          <w:ilvl w:val="0"/>
          <w:numId w:val="47"/>
        </w:numPr>
        <w:rPr>
          <w:rFonts w:ascii="Liberation Serif" w:hAnsi="Liberation Serif"/>
        </w:rPr>
      </w:pPr>
      <w:r w:rsidRPr="003B17ED">
        <w:rPr>
          <w:rFonts w:ascii="Liberation Serif" w:hAnsi="Liberation Serif"/>
        </w:rPr>
        <w:t>подвижные игры,</w:t>
      </w:r>
    </w:p>
    <w:p w:rsidR="005746DA" w:rsidRPr="003B17ED" w:rsidRDefault="005746DA" w:rsidP="003B17ED">
      <w:pPr>
        <w:pStyle w:val="26"/>
        <w:numPr>
          <w:ilvl w:val="0"/>
          <w:numId w:val="47"/>
        </w:numPr>
        <w:rPr>
          <w:rFonts w:ascii="Liberation Serif" w:hAnsi="Liberation Serif"/>
        </w:rPr>
      </w:pPr>
      <w:r w:rsidRPr="003B17ED">
        <w:rPr>
          <w:rFonts w:ascii="Liberation Serif" w:hAnsi="Liberation Serif"/>
        </w:rPr>
        <w:t xml:space="preserve">труд в природе, </w:t>
      </w:r>
    </w:p>
    <w:p w:rsidR="005746DA" w:rsidRPr="003B17ED" w:rsidRDefault="005746DA" w:rsidP="003B17ED">
      <w:pPr>
        <w:pStyle w:val="26"/>
        <w:numPr>
          <w:ilvl w:val="0"/>
          <w:numId w:val="47"/>
        </w:numPr>
        <w:rPr>
          <w:rFonts w:ascii="Liberation Serif" w:hAnsi="Liberation Serif"/>
        </w:rPr>
      </w:pPr>
      <w:r w:rsidRPr="003B17ED">
        <w:rPr>
          <w:rFonts w:ascii="Liberation Serif" w:hAnsi="Liberation Serif"/>
        </w:rPr>
        <w:t xml:space="preserve">самостоятельная игровая деятельность  детей, </w:t>
      </w:r>
    </w:p>
    <w:p w:rsidR="005746DA" w:rsidRPr="003B17ED" w:rsidRDefault="005746DA" w:rsidP="003B17ED">
      <w:pPr>
        <w:pStyle w:val="26"/>
        <w:numPr>
          <w:ilvl w:val="0"/>
          <w:numId w:val="47"/>
        </w:numPr>
        <w:rPr>
          <w:rFonts w:ascii="Liberation Serif" w:hAnsi="Liberation Serif"/>
        </w:rPr>
      </w:pPr>
      <w:r w:rsidRPr="003B17ED">
        <w:rPr>
          <w:rFonts w:ascii="Liberation Serif" w:hAnsi="Liberation Serif"/>
        </w:rPr>
        <w:t xml:space="preserve">индивидуальная работа с  детьми  по развитию физических, интеллектуальных, личностных, нравственных, эстетических качеств. </w:t>
      </w:r>
    </w:p>
    <w:p w:rsidR="005746DA" w:rsidRPr="003B17ED" w:rsidRDefault="005746DA" w:rsidP="003B17ED">
      <w:pPr>
        <w:pStyle w:val="af0"/>
        <w:jc w:val="both"/>
        <w:rPr>
          <w:rFonts w:ascii="Liberation Serif" w:hAnsi="Liberation Serif"/>
          <w:iCs/>
        </w:rPr>
      </w:pPr>
      <w:r w:rsidRPr="003B17ED">
        <w:rPr>
          <w:rFonts w:ascii="Liberation Serif" w:hAnsi="Liberation Serif"/>
        </w:rPr>
        <w:t>Ведущее место на прогулке отводится играм, преимущественно подвижным. В них развиваются основные движения, снимается умственное напряжение от занятий, воспитываются моральные качества. Подвижная игра может быть проведена в начале прогулки, если занятия были связаны с долгим сидением детей. Окружающая жизнь и природа дают возможность для организации интересных и разнообразных наблюдений. Например, можно обратить внимание на облака, их форму, цвет, сравнить их с известными детям образами, организовать и наблюдения за трудом взрослых, которые работают вблизи детского сада, например за строителями.</w:t>
      </w:r>
    </w:p>
    <w:p w:rsidR="005746DA" w:rsidRPr="003B17ED" w:rsidRDefault="005746DA" w:rsidP="003B17ED">
      <w:pPr>
        <w:pStyle w:val="af0"/>
        <w:jc w:val="both"/>
        <w:rPr>
          <w:rFonts w:ascii="Liberation Serif" w:hAnsi="Liberation Serif"/>
        </w:rPr>
      </w:pPr>
      <w:bookmarkStart w:id="63" w:name="_Toc35610647"/>
      <w:r w:rsidRPr="003B17ED">
        <w:rPr>
          <w:rFonts w:ascii="Liberation Serif" w:hAnsi="Liberation Serif"/>
        </w:rPr>
        <w:t xml:space="preserve">Примерно за полчаса до окончания прогулки организуются спокойные игры. Затем дети </w:t>
      </w:r>
      <w:r w:rsidR="00640215" w:rsidRPr="003B17ED">
        <w:rPr>
          <w:rFonts w:ascii="Liberation Serif" w:hAnsi="Liberation Serif"/>
        </w:rPr>
        <w:t>собирают игрушки, оборудование.</w:t>
      </w:r>
      <w:bookmarkEnd w:id="63"/>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Организация образовательной деятельности в режимных моментах</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Достижение положительных результатов зависит от правильной организации образовательного процесса. Особое внимание уделяется соблюдению гигиенических условий: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помещение должно быть проветрено, в нем должна быть проведена влажная уборка;</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при общем нормальном освещении свет должен падать с левой стороны;</w:t>
      </w:r>
    </w:p>
    <w:p w:rsidR="005746DA" w:rsidRPr="003B17ED" w:rsidRDefault="005746DA" w:rsidP="003B17ED">
      <w:pPr>
        <w:pStyle w:val="af0"/>
        <w:jc w:val="both"/>
        <w:rPr>
          <w:rFonts w:ascii="Liberation Serif" w:hAnsi="Liberation Serif"/>
        </w:rPr>
      </w:pPr>
      <w:r w:rsidRPr="003B17ED">
        <w:rPr>
          <w:rFonts w:ascii="Liberation Serif" w:hAnsi="Liberation Serif"/>
        </w:rPr>
        <w:t>оборудование, инструменты и материалы, их размещение должны отвечать педагогическим, гигиеническим и эстетическим требованиям.</w:t>
      </w:r>
    </w:p>
    <w:p w:rsidR="005746DA" w:rsidRPr="003B17ED" w:rsidRDefault="005746DA" w:rsidP="003B17ED">
      <w:pPr>
        <w:pStyle w:val="af0"/>
        <w:jc w:val="both"/>
        <w:rPr>
          <w:rFonts w:ascii="Liberation Serif" w:hAnsi="Liberation Serif"/>
        </w:rPr>
      </w:pPr>
      <w:r w:rsidRPr="003B17ED">
        <w:rPr>
          <w:rFonts w:ascii="Liberation Serif" w:hAnsi="Liberation Serif"/>
        </w:rPr>
        <w:t>Время определяемое для образовательной деятельности в режимных моментах соответствует установленным нормам, использоваться полноценно. Большое значение имеет организация групповых и подгрупповых форм работы с детьми, с обязательным игровым привлечением детского внимания, постановкой проблемы перед детьми  или творческой задачи, совместное решение о способах ее выполнения.</w:t>
      </w:r>
    </w:p>
    <w:p w:rsidR="005746DA" w:rsidRPr="003B17ED" w:rsidRDefault="005746DA" w:rsidP="003B17ED">
      <w:pPr>
        <w:pStyle w:val="af0"/>
        <w:jc w:val="both"/>
        <w:rPr>
          <w:rFonts w:ascii="Liberation Serif" w:hAnsi="Liberation Serif"/>
        </w:rPr>
      </w:pPr>
      <w:r w:rsidRPr="003B17ED">
        <w:rPr>
          <w:rFonts w:ascii="Liberation Serif" w:hAnsi="Liberation Serif"/>
        </w:rPr>
        <w:t>В ходе реализации задач образовательной деятельности привлекаются к активному участию в работе все дети, учитывая их индивидуальные особенности, формируются у детей навыки организованной деятельности, развивается способность оценивать и контролировать свои действия. Любая образовательная  ситуация используется для развития у детей доброжелательного отношения к товарищам, в</w:t>
      </w:r>
      <w:r w:rsidR="00640215" w:rsidRPr="003B17ED">
        <w:rPr>
          <w:rFonts w:ascii="Liberation Serif" w:hAnsi="Liberation Serif"/>
        </w:rPr>
        <w:t>ыдержки, целеустремленности.</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lastRenderedPageBreak/>
        <w:t>Особенности организации питания</w:t>
      </w:r>
    </w:p>
    <w:p w:rsidR="005746DA" w:rsidRPr="003B17ED" w:rsidRDefault="005746DA" w:rsidP="003B17ED">
      <w:pPr>
        <w:pStyle w:val="af0"/>
        <w:jc w:val="both"/>
        <w:rPr>
          <w:rFonts w:ascii="Liberation Serif" w:hAnsi="Liberation Serif"/>
        </w:rPr>
      </w:pPr>
      <w:r w:rsidRPr="003B17ED">
        <w:rPr>
          <w:rFonts w:ascii="Liberation Serif" w:hAnsi="Liberation Serif"/>
        </w:rPr>
        <w:t>В ДОУ организовано трехразовое питание, в соответствии с примерным 10 – дневным меню на основе картотеки блюд с учетом сезонного наличия свежих овощей, фруктов, зелени.</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Ежедневно в рацион питания детей включаются соки и свежие фрукты,  салаты, проводится витаминизация третьего блюда. В летний и осенний периоды при приготовлении овощных блюд используются свежие кабачки, патиссоны, цветная капуста, помидоры, огурцы и свежая зелень. </w:t>
      </w:r>
    </w:p>
    <w:p w:rsidR="005746DA" w:rsidRPr="003B17ED" w:rsidRDefault="005746DA" w:rsidP="003B17ED">
      <w:pPr>
        <w:pStyle w:val="af0"/>
        <w:jc w:val="both"/>
        <w:rPr>
          <w:rFonts w:ascii="Liberation Serif" w:hAnsi="Liberation Serif"/>
        </w:rPr>
      </w:pPr>
      <w:r w:rsidRPr="003B17ED">
        <w:rPr>
          <w:rFonts w:ascii="Liberation Serif" w:hAnsi="Liberation Serif"/>
        </w:rPr>
        <w:t>Основные принципы организации питания:</w:t>
      </w:r>
    </w:p>
    <w:p w:rsidR="005746DA" w:rsidRPr="003B17ED" w:rsidRDefault="005746DA" w:rsidP="003B17ED">
      <w:pPr>
        <w:pStyle w:val="26"/>
        <w:numPr>
          <w:ilvl w:val="0"/>
          <w:numId w:val="48"/>
        </w:numPr>
        <w:rPr>
          <w:rFonts w:ascii="Liberation Serif" w:hAnsi="Liberation Serif"/>
        </w:rPr>
      </w:pPr>
      <w:r w:rsidRPr="003B17ED">
        <w:rPr>
          <w:rFonts w:ascii="Liberation Serif" w:hAnsi="Liberation Serif"/>
        </w:rPr>
        <w:t>адекватная энергетическая ценность рационов, соответствующая энергозатратам детей;</w:t>
      </w:r>
    </w:p>
    <w:p w:rsidR="005746DA" w:rsidRPr="003B17ED" w:rsidRDefault="005746DA" w:rsidP="003B17ED">
      <w:pPr>
        <w:pStyle w:val="26"/>
        <w:numPr>
          <w:ilvl w:val="0"/>
          <w:numId w:val="48"/>
        </w:numPr>
        <w:rPr>
          <w:rFonts w:ascii="Liberation Serif" w:hAnsi="Liberation Serif"/>
        </w:rPr>
      </w:pPr>
      <w:r w:rsidRPr="003B17ED">
        <w:rPr>
          <w:rFonts w:ascii="Liberation Serif" w:hAnsi="Liberation Serif"/>
        </w:rPr>
        <w:t>сбалансированность рациона;</w:t>
      </w:r>
    </w:p>
    <w:p w:rsidR="005746DA" w:rsidRPr="003B17ED" w:rsidRDefault="005746DA" w:rsidP="003B17ED">
      <w:pPr>
        <w:pStyle w:val="26"/>
        <w:numPr>
          <w:ilvl w:val="0"/>
          <w:numId w:val="48"/>
        </w:numPr>
        <w:rPr>
          <w:rFonts w:ascii="Liberation Serif" w:hAnsi="Liberation Serif"/>
        </w:rPr>
      </w:pPr>
      <w:r w:rsidRPr="003B17ED">
        <w:rPr>
          <w:rFonts w:ascii="Liberation Serif" w:hAnsi="Liberation Serif"/>
        </w:rPr>
        <w:t>максимальное разнообразие блюд;</w:t>
      </w:r>
    </w:p>
    <w:p w:rsidR="005746DA" w:rsidRPr="003B17ED" w:rsidRDefault="005746DA" w:rsidP="003B17ED">
      <w:pPr>
        <w:pStyle w:val="26"/>
        <w:numPr>
          <w:ilvl w:val="0"/>
          <w:numId w:val="48"/>
        </w:numPr>
        <w:rPr>
          <w:rFonts w:ascii="Liberation Serif" w:hAnsi="Liberation Serif"/>
        </w:rPr>
      </w:pPr>
      <w:r w:rsidRPr="003B17ED">
        <w:rPr>
          <w:rFonts w:ascii="Liberation Serif" w:hAnsi="Liberation Serif"/>
        </w:rPr>
        <w:t>высокая технологическая и кулинарная обработка;</w:t>
      </w:r>
    </w:p>
    <w:p w:rsidR="005746DA" w:rsidRPr="003B17ED" w:rsidRDefault="005746DA" w:rsidP="003B17ED">
      <w:pPr>
        <w:pStyle w:val="26"/>
        <w:numPr>
          <w:ilvl w:val="0"/>
          <w:numId w:val="48"/>
        </w:numPr>
        <w:rPr>
          <w:rFonts w:ascii="Liberation Serif" w:hAnsi="Liberation Serif"/>
        </w:rPr>
      </w:pPr>
      <w:r w:rsidRPr="003B17ED">
        <w:rPr>
          <w:rFonts w:ascii="Liberation Serif" w:hAnsi="Liberation Serif"/>
        </w:rPr>
        <w:t>учет индивидуальных особенностей.</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Ежедневное ведение накопительной ведомости позволяет вести учет ежедневного расхода продуктов на одного ребенка в течение месяца. Расчет пищевой ценности рациона (содержание белков, жиров и углеводов) и его энергетической ценности (калорийности) проводится один раз в месяц по данным среднемесячного количества продуктов, выданных на каждого ребенка. </w:t>
      </w:r>
    </w:p>
    <w:p w:rsidR="005746DA" w:rsidRPr="003B17ED" w:rsidRDefault="005746DA" w:rsidP="003B17ED">
      <w:pPr>
        <w:pStyle w:val="af0"/>
        <w:jc w:val="both"/>
        <w:rPr>
          <w:rFonts w:ascii="Liberation Serif" w:hAnsi="Liberation Serif"/>
        </w:rPr>
      </w:pPr>
      <w:r w:rsidRPr="003B17ED">
        <w:rPr>
          <w:rFonts w:ascii="Liberation Serif" w:hAnsi="Liberation Serif"/>
        </w:rPr>
        <w:t>Контроль за соблюдением натуральных норм продуктов и проведение С-витаминизации готовой пищи осуществляется старшей медсестрой.</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Бракераж готовой продукции проводится регулярно с оценкой вкусовых качеств блюд. </w:t>
      </w:r>
    </w:p>
    <w:p w:rsidR="005746DA" w:rsidRPr="003B17ED" w:rsidRDefault="005746DA" w:rsidP="003B17ED">
      <w:pPr>
        <w:pStyle w:val="af0"/>
        <w:jc w:val="both"/>
        <w:rPr>
          <w:rFonts w:ascii="Liberation Serif" w:hAnsi="Liberation Serif"/>
        </w:rPr>
      </w:pPr>
      <w:r w:rsidRPr="003B17ED">
        <w:rPr>
          <w:rFonts w:ascii="Liberation Serif" w:hAnsi="Liberation Serif"/>
        </w:rPr>
        <w:t>Контроль за условиями хранения продуктов и сроками их реализации, санитарно-эпидемиологический контроль за работой пищеблока, правильной организацией питания в ДОУ осуществляется заведующей и старшей медицинской сестрой с привлечением членов родительского комитета. Все продукты поступают и принимаются в ДОУ только при наличии гигиенического сертификата соответствия.</w:t>
      </w:r>
    </w:p>
    <w:p w:rsidR="005746DA" w:rsidRPr="003B17ED" w:rsidRDefault="005746DA" w:rsidP="003B17ED">
      <w:pPr>
        <w:pStyle w:val="af0"/>
        <w:jc w:val="both"/>
        <w:rPr>
          <w:rFonts w:ascii="Liberation Serif" w:hAnsi="Liberation Serif"/>
        </w:rPr>
      </w:pPr>
      <w:bookmarkStart w:id="64" w:name="_Toc327434952"/>
      <w:bookmarkStart w:id="65" w:name="_Toc327514556"/>
      <w:bookmarkStart w:id="66" w:name="_Toc327883040"/>
      <w:bookmarkStart w:id="67" w:name="_Toc331674240"/>
      <w:bookmarkStart w:id="68" w:name="_Toc333230442"/>
      <w:bookmarkStart w:id="69" w:name="_Toc333240413"/>
      <w:bookmarkStart w:id="70" w:name="_Toc35610648"/>
      <w:r w:rsidRPr="003B17ED">
        <w:rPr>
          <w:rFonts w:ascii="Liberation Serif" w:hAnsi="Liberation Serif"/>
        </w:rPr>
        <w:t>В ДОУ осуществляется работа с сотрудниками по повышению качества, организации питания, с родителями воспитанников в целях организации рационального питания в семье, с детьми, посещающими дошкольное образовательное учреждение по формированию представлений о правильном питании и способах сохранения здоровья. Для  обеспечения  преемственности  питания  родителей  информируют  об  ассортименте  питания  ребенка, вывешивается  ежедневное  меню  за  время  пребывания детей  в  ДОУ.</w:t>
      </w:r>
      <w:bookmarkEnd w:id="64"/>
      <w:bookmarkEnd w:id="65"/>
      <w:bookmarkEnd w:id="66"/>
      <w:bookmarkEnd w:id="67"/>
      <w:bookmarkEnd w:id="68"/>
      <w:bookmarkEnd w:id="69"/>
      <w:bookmarkEnd w:id="70"/>
    </w:p>
    <w:p w:rsidR="005746DA" w:rsidRPr="003B17ED" w:rsidRDefault="005746DA" w:rsidP="003B17ED">
      <w:pPr>
        <w:pStyle w:val="af0"/>
        <w:jc w:val="both"/>
        <w:rPr>
          <w:rFonts w:ascii="Liberation Serif" w:hAnsi="Liberation Serif"/>
        </w:rPr>
      </w:pPr>
      <w:r w:rsidRPr="003B17ED">
        <w:rPr>
          <w:rFonts w:ascii="Liberation Serif" w:hAnsi="Liberation Serif"/>
        </w:rPr>
        <w:t>В  процессе  организации  питания  решаются  задачи  гигиены  и  правил  питания:</w:t>
      </w:r>
    </w:p>
    <w:p w:rsidR="005746DA" w:rsidRPr="003B17ED" w:rsidRDefault="005746DA" w:rsidP="003B17ED">
      <w:pPr>
        <w:pStyle w:val="26"/>
        <w:numPr>
          <w:ilvl w:val="0"/>
          <w:numId w:val="49"/>
        </w:numPr>
        <w:rPr>
          <w:rFonts w:ascii="Liberation Serif" w:hAnsi="Liberation Serif"/>
        </w:rPr>
      </w:pPr>
      <w:r w:rsidRPr="003B17ED">
        <w:rPr>
          <w:rFonts w:ascii="Liberation Serif" w:hAnsi="Liberation Serif"/>
        </w:rPr>
        <w:t>мыть  руки  перед  едой</w:t>
      </w:r>
    </w:p>
    <w:p w:rsidR="005746DA" w:rsidRPr="003B17ED" w:rsidRDefault="005746DA" w:rsidP="003B17ED">
      <w:pPr>
        <w:pStyle w:val="26"/>
        <w:numPr>
          <w:ilvl w:val="0"/>
          <w:numId w:val="49"/>
        </w:numPr>
        <w:rPr>
          <w:rFonts w:ascii="Liberation Serif" w:hAnsi="Liberation Serif"/>
        </w:rPr>
      </w:pPr>
      <w:r w:rsidRPr="003B17ED">
        <w:rPr>
          <w:rFonts w:ascii="Liberation Serif" w:hAnsi="Liberation Serif"/>
        </w:rPr>
        <w:t>класть  пищу  в  рот  небольшими  кусочками  и  хорошо  ее  пережевывать</w:t>
      </w:r>
    </w:p>
    <w:p w:rsidR="005746DA" w:rsidRPr="003B17ED" w:rsidRDefault="005746DA" w:rsidP="003B17ED">
      <w:pPr>
        <w:pStyle w:val="26"/>
        <w:numPr>
          <w:ilvl w:val="0"/>
          <w:numId w:val="49"/>
        </w:numPr>
        <w:rPr>
          <w:rFonts w:ascii="Liberation Serif" w:hAnsi="Liberation Serif"/>
        </w:rPr>
      </w:pPr>
      <w:r w:rsidRPr="003B17ED">
        <w:rPr>
          <w:rFonts w:ascii="Liberation Serif" w:hAnsi="Liberation Serif"/>
        </w:rPr>
        <w:t>рот  и  руки  вытирать  бумажной  салфеткой</w:t>
      </w:r>
    </w:p>
    <w:p w:rsidR="005746DA" w:rsidRPr="003B17ED" w:rsidRDefault="005746DA" w:rsidP="003B17ED">
      <w:pPr>
        <w:pStyle w:val="26"/>
        <w:numPr>
          <w:ilvl w:val="0"/>
          <w:numId w:val="49"/>
        </w:numPr>
        <w:rPr>
          <w:rFonts w:ascii="Liberation Serif" w:hAnsi="Liberation Serif"/>
        </w:rPr>
      </w:pPr>
      <w:r w:rsidRPr="003B17ED">
        <w:rPr>
          <w:rFonts w:ascii="Liberation Serif" w:hAnsi="Liberation Serif"/>
        </w:rPr>
        <w:t>после  окончания  еды  полоскать  рот</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Для того чтобы дети осваивали нормы этикета, стол сервируют всеми необходимыми приборами: тарелкой,  чашкой, вилкой, столовой и чайной ложками. На середину стола ставятся бумажные салфетки, хлеб в хлебнице. </w:t>
      </w:r>
    </w:p>
    <w:p w:rsidR="00640215" w:rsidRPr="003B17ED" w:rsidRDefault="005746DA" w:rsidP="003B17ED">
      <w:pPr>
        <w:pStyle w:val="af0"/>
        <w:jc w:val="both"/>
        <w:rPr>
          <w:rFonts w:ascii="Liberation Serif" w:hAnsi="Liberation Serif"/>
        </w:rPr>
      </w:pPr>
      <w:r w:rsidRPr="003B17ED">
        <w:rPr>
          <w:rFonts w:ascii="Liberation Serif" w:hAnsi="Liberation Serif"/>
        </w:rPr>
        <w:t>В организации питании принимают участие дежурные -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Огромное значение в работе с детьми имеет пример взрослого. Исходя из этого, предъявляются высокие требования к культуре каждого сот</w:t>
      </w:r>
      <w:r w:rsidR="000A634D" w:rsidRPr="003B17ED">
        <w:rPr>
          <w:rFonts w:ascii="Liberation Serif" w:hAnsi="Liberation Serif"/>
        </w:rPr>
        <w:t>рудника дошкольного учреждения.</w:t>
      </w:r>
    </w:p>
    <w:p w:rsidR="005746DA" w:rsidRPr="003B17ED" w:rsidRDefault="005746DA" w:rsidP="003B17ED">
      <w:pPr>
        <w:pStyle w:val="30"/>
        <w:jc w:val="both"/>
        <w:rPr>
          <w:rFonts w:ascii="Liberation Serif" w:hAnsi="Liberation Serif"/>
          <w:sz w:val="24"/>
          <w:szCs w:val="24"/>
        </w:rPr>
      </w:pPr>
      <w:bookmarkStart w:id="71" w:name="_GoBack"/>
      <w:r w:rsidRPr="003B17ED">
        <w:rPr>
          <w:rFonts w:ascii="Liberation Serif" w:hAnsi="Liberation Serif"/>
          <w:sz w:val="24"/>
          <w:szCs w:val="24"/>
        </w:rPr>
        <w:lastRenderedPageBreak/>
        <w:t>Режим дня для детей  разновозрастной группы младшего дошкольного возраста</w:t>
      </w:r>
    </w:p>
    <w:p w:rsidR="005746DA" w:rsidRPr="003B17ED" w:rsidRDefault="005746DA" w:rsidP="003B17ED">
      <w:pPr>
        <w:pStyle w:val="af0"/>
        <w:jc w:val="both"/>
        <w:rPr>
          <w:rFonts w:ascii="Liberation Serif" w:hAnsi="Liberation Serif"/>
          <w:b/>
        </w:rPr>
      </w:pPr>
      <w:r w:rsidRPr="003B17ED">
        <w:rPr>
          <w:rFonts w:ascii="Liberation Serif" w:hAnsi="Liberation Serif"/>
          <w:b/>
        </w:rPr>
        <w:t xml:space="preserve">с 1г6м. до 4 л.  / Холодный период /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0"/>
        <w:gridCol w:w="1701"/>
        <w:gridCol w:w="1701"/>
        <w:gridCol w:w="8"/>
        <w:gridCol w:w="21"/>
        <w:gridCol w:w="1497"/>
      </w:tblGrid>
      <w:tr w:rsidR="005746DA" w:rsidRPr="003B17ED" w:rsidTr="005746DA">
        <w:trPr>
          <w:trHeight w:val="227"/>
        </w:trPr>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Детская деятельность</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1г.6м -2 г.</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2 г.-3 г.</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с 3 до 4 лет</w:t>
            </w:r>
          </w:p>
        </w:tc>
      </w:tr>
      <w:tr w:rsidR="005746DA" w:rsidRPr="003B17ED" w:rsidTr="005746DA">
        <w:trPr>
          <w:trHeight w:val="227"/>
        </w:trPr>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Прием детей, самостоятельная деятельность </w:t>
            </w:r>
          </w:p>
        </w:tc>
        <w:tc>
          <w:tcPr>
            <w:tcW w:w="1701" w:type="dxa"/>
            <w:shd w:val="clear" w:color="auto" w:fill="auto"/>
          </w:tcPr>
          <w:p w:rsidR="005746DA" w:rsidRPr="003B17ED" w:rsidRDefault="00B3728B" w:rsidP="003B17ED">
            <w:pPr>
              <w:spacing w:after="0" w:line="240" w:lineRule="auto"/>
              <w:jc w:val="both"/>
              <w:rPr>
                <w:rFonts w:ascii="Liberation Serif" w:eastAsia="Times New Roman" w:hAnsi="Liberation Serif" w:cs="Liberation Serif"/>
                <w:sz w:val="24"/>
                <w:szCs w:val="24"/>
              </w:rPr>
            </w:pPr>
            <w:r>
              <w:rPr>
                <w:rFonts w:ascii="Liberation Serif" w:eastAsia="Times New Roman" w:hAnsi="Liberation Serif" w:cs="Liberation Serif"/>
                <w:sz w:val="24"/>
                <w:szCs w:val="24"/>
              </w:rPr>
              <w:t>7.30-8.00</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8.00–8.20</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8.00–8.20</w:t>
            </w:r>
          </w:p>
        </w:tc>
      </w:tr>
      <w:tr w:rsidR="005746DA" w:rsidRPr="003B17ED" w:rsidTr="005746DA">
        <w:trPr>
          <w:trHeight w:val="227"/>
        </w:trPr>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Утренняя гимнастика</w:t>
            </w:r>
          </w:p>
        </w:tc>
        <w:tc>
          <w:tcPr>
            <w:tcW w:w="1701" w:type="dxa"/>
            <w:shd w:val="clear" w:color="auto" w:fill="auto"/>
          </w:tcPr>
          <w:p w:rsidR="005746DA" w:rsidRPr="003B17ED" w:rsidRDefault="00B3728B" w:rsidP="003B17ED">
            <w:pPr>
              <w:spacing w:after="0" w:line="240" w:lineRule="auto"/>
              <w:jc w:val="both"/>
              <w:rPr>
                <w:rFonts w:ascii="Liberation Serif" w:eastAsia="Times New Roman" w:hAnsi="Liberation Serif" w:cs="Liberation Serif"/>
                <w:sz w:val="24"/>
                <w:szCs w:val="24"/>
                <w:lang w:val="en-US"/>
              </w:rPr>
            </w:pPr>
            <w:r>
              <w:rPr>
                <w:rFonts w:ascii="Liberation Serif" w:eastAsia="Times New Roman" w:hAnsi="Liberation Serif" w:cs="Liberation Serif"/>
                <w:sz w:val="24"/>
                <w:szCs w:val="24"/>
              </w:rPr>
              <w:t>8.00-8.06</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val="en-US"/>
              </w:rPr>
            </w:pPr>
            <w:r w:rsidRPr="003B17ED">
              <w:rPr>
                <w:rFonts w:ascii="Liberation Serif" w:eastAsia="Times New Roman" w:hAnsi="Liberation Serif" w:cs="Liberation Serif"/>
                <w:sz w:val="24"/>
                <w:szCs w:val="24"/>
              </w:rPr>
              <w:t>8.20–8.26</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val="en-US"/>
              </w:rPr>
            </w:pPr>
            <w:r w:rsidRPr="003B17ED">
              <w:rPr>
                <w:rFonts w:ascii="Liberation Serif" w:eastAsia="Times New Roman" w:hAnsi="Liberation Serif" w:cs="Liberation Serif"/>
                <w:sz w:val="24"/>
                <w:szCs w:val="24"/>
              </w:rPr>
              <w:t>8.20–8.28</w:t>
            </w:r>
          </w:p>
        </w:tc>
      </w:tr>
      <w:tr w:rsidR="005746DA" w:rsidRPr="003B17ED" w:rsidTr="005746DA">
        <w:trPr>
          <w:trHeight w:val="227"/>
        </w:trPr>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Подготовка к завтраку, завтрак</w:t>
            </w:r>
          </w:p>
        </w:tc>
        <w:tc>
          <w:tcPr>
            <w:tcW w:w="1701" w:type="dxa"/>
            <w:shd w:val="clear" w:color="auto" w:fill="auto"/>
          </w:tcPr>
          <w:p w:rsidR="005746DA" w:rsidRPr="003B17ED" w:rsidRDefault="00B3728B" w:rsidP="003B17ED">
            <w:pPr>
              <w:spacing w:after="0" w:line="240" w:lineRule="auto"/>
              <w:jc w:val="both"/>
              <w:rPr>
                <w:rFonts w:ascii="Liberation Serif" w:eastAsia="Times New Roman" w:hAnsi="Liberation Serif" w:cs="Liberation Serif"/>
                <w:sz w:val="24"/>
                <w:szCs w:val="24"/>
              </w:rPr>
            </w:pPr>
            <w:r>
              <w:rPr>
                <w:rFonts w:ascii="Liberation Serif" w:eastAsia="Times New Roman" w:hAnsi="Liberation Serif" w:cs="Liberation Serif"/>
                <w:sz w:val="24"/>
                <w:szCs w:val="24"/>
              </w:rPr>
              <w:t>8.08-8.30</w:t>
            </w:r>
          </w:p>
        </w:tc>
        <w:tc>
          <w:tcPr>
            <w:tcW w:w="1701"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rPr>
              <w:t>8.28 – 8.50</w:t>
            </w:r>
          </w:p>
        </w:tc>
        <w:tc>
          <w:tcPr>
            <w:tcW w:w="1526" w:type="dxa"/>
            <w:gridSpan w:val="3"/>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rPr>
              <w:t>8.28 – 8.50</w:t>
            </w:r>
          </w:p>
        </w:tc>
      </w:tr>
      <w:tr w:rsidR="005746DA" w:rsidRPr="003B17ED" w:rsidTr="005746DA">
        <w:trPr>
          <w:trHeight w:val="227"/>
        </w:trPr>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Утренний круг\ игры</w:t>
            </w:r>
          </w:p>
        </w:tc>
        <w:tc>
          <w:tcPr>
            <w:tcW w:w="1701" w:type="dxa"/>
            <w:shd w:val="clear" w:color="auto" w:fill="auto"/>
          </w:tcPr>
          <w:p w:rsidR="005746DA" w:rsidRPr="003B17ED" w:rsidRDefault="005746DA" w:rsidP="00B3728B">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w:t>
            </w:r>
            <w:r w:rsidR="00B3728B">
              <w:rPr>
                <w:rFonts w:ascii="Liberation Serif" w:eastAsia="Times New Roman" w:hAnsi="Liberation Serif" w:cs="Liberation Serif"/>
                <w:sz w:val="24"/>
                <w:szCs w:val="24"/>
              </w:rPr>
              <w:t>30</w:t>
            </w:r>
            <w:r w:rsidRPr="003B17ED">
              <w:rPr>
                <w:rFonts w:ascii="Liberation Serif" w:eastAsia="Times New Roman" w:hAnsi="Liberation Serif" w:cs="Liberation Serif"/>
                <w:sz w:val="24"/>
                <w:szCs w:val="24"/>
              </w:rPr>
              <w:t>- 9.00</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8.50 - 9.00</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8.50- 9.00</w:t>
            </w:r>
          </w:p>
        </w:tc>
      </w:tr>
      <w:tr w:rsidR="005746DA" w:rsidRPr="003B17ED" w:rsidTr="005746DA">
        <w:trPr>
          <w:trHeight w:val="227"/>
        </w:trPr>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Самостоятельная деятельность /Занятия по подгруппам</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9.00–9.10</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9.00–9.10</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9.00-9.40</w:t>
            </w:r>
          </w:p>
        </w:tc>
      </w:tr>
      <w:tr w:rsidR="005746DA" w:rsidRPr="003B17ED" w:rsidTr="005746DA">
        <w:trPr>
          <w:trHeight w:val="227"/>
        </w:trPr>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Самостоятельная деятельность /Подготовка к прогулке</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9.10–10.00</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9.10–10.00</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9.40 – 10.00</w:t>
            </w:r>
          </w:p>
        </w:tc>
      </w:tr>
      <w:tr w:rsidR="005746DA" w:rsidRPr="003B17ED" w:rsidTr="005746DA">
        <w:trPr>
          <w:trHeight w:val="227"/>
        </w:trPr>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Прогулка </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10.00–11.30</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10.00–11.30</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10.00–11.30</w:t>
            </w:r>
          </w:p>
        </w:tc>
      </w:tr>
      <w:tr w:rsidR="005746DA" w:rsidRPr="003B17ED" w:rsidTr="005746DA">
        <w:trPr>
          <w:trHeight w:val="227"/>
        </w:trPr>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подготовка к обеду </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11.30–11.45</w:t>
            </w:r>
          </w:p>
        </w:tc>
        <w:tc>
          <w:tcPr>
            <w:tcW w:w="1701"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rPr>
              <w:t>11.30–11.45</w:t>
            </w:r>
          </w:p>
        </w:tc>
        <w:tc>
          <w:tcPr>
            <w:tcW w:w="1526" w:type="dxa"/>
            <w:gridSpan w:val="3"/>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rPr>
              <w:t>11.30–11.45</w:t>
            </w:r>
          </w:p>
        </w:tc>
      </w:tr>
      <w:tr w:rsidR="005746DA" w:rsidRPr="003B17ED" w:rsidTr="005746DA">
        <w:trPr>
          <w:trHeight w:val="227"/>
        </w:trPr>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обед</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11.45–12.15</w:t>
            </w:r>
          </w:p>
        </w:tc>
        <w:tc>
          <w:tcPr>
            <w:tcW w:w="1701"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11.45–12.15</w:t>
            </w:r>
          </w:p>
        </w:tc>
        <w:tc>
          <w:tcPr>
            <w:tcW w:w="1526" w:type="dxa"/>
            <w:gridSpan w:val="3"/>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11.45–12.15</w:t>
            </w:r>
          </w:p>
        </w:tc>
      </w:tr>
      <w:tr w:rsidR="005746DA" w:rsidRPr="003B17ED" w:rsidTr="005746DA">
        <w:trPr>
          <w:trHeight w:val="227"/>
        </w:trPr>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подготовка ко сну /дневной сон</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12.15–15.15</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12.15–15.15</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12.15–14.45</w:t>
            </w:r>
          </w:p>
        </w:tc>
      </w:tr>
      <w:tr w:rsidR="005746DA" w:rsidRPr="003B17ED" w:rsidTr="005746DA">
        <w:trPr>
          <w:trHeight w:val="227"/>
        </w:trPr>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Постепенный подъем, самостоятельная деятельность</w:t>
            </w:r>
          </w:p>
        </w:tc>
        <w:tc>
          <w:tcPr>
            <w:tcW w:w="1701" w:type="dxa"/>
            <w:shd w:val="clear" w:color="auto" w:fill="auto"/>
          </w:tcPr>
          <w:p w:rsidR="005746DA" w:rsidRPr="003B17ED" w:rsidRDefault="005746DA" w:rsidP="00B3728B">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15.15–15.</w:t>
            </w:r>
            <w:r w:rsidR="00B3728B">
              <w:rPr>
                <w:rFonts w:ascii="Liberation Serif" w:eastAsia="Times New Roman" w:hAnsi="Liberation Serif" w:cs="Liberation Serif"/>
                <w:sz w:val="24"/>
                <w:szCs w:val="24"/>
              </w:rPr>
              <w:t>25</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15.15–15.30</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14.45–15.30</w:t>
            </w:r>
          </w:p>
        </w:tc>
      </w:tr>
      <w:tr w:rsidR="005746DA" w:rsidRPr="003B17ED" w:rsidTr="005746DA">
        <w:trPr>
          <w:trHeight w:val="227"/>
        </w:trPr>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Полдник</w:t>
            </w:r>
          </w:p>
        </w:tc>
        <w:tc>
          <w:tcPr>
            <w:tcW w:w="1701" w:type="dxa"/>
            <w:shd w:val="clear" w:color="auto" w:fill="auto"/>
          </w:tcPr>
          <w:p w:rsidR="005746DA" w:rsidRPr="003B17ED" w:rsidRDefault="005746DA" w:rsidP="00B3728B">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15.</w:t>
            </w:r>
            <w:r w:rsidR="00B3728B">
              <w:rPr>
                <w:rFonts w:ascii="Liberation Serif" w:eastAsia="Times New Roman" w:hAnsi="Liberation Serif" w:cs="Liberation Serif"/>
                <w:sz w:val="24"/>
                <w:szCs w:val="24"/>
              </w:rPr>
              <w:t>25</w:t>
            </w:r>
            <w:r w:rsidRPr="003B17ED">
              <w:rPr>
                <w:rFonts w:ascii="Liberation Serif" w:eastAsia="Times New Roman" w:hAnsi="Liberation Serif" w:cs="Liberation Serif"/>
                <w:sz w:val="24"/>
                <w:szCs w:val="24"/>
              </w:rPr>
              <w:t>–</w:t>
            </w:r>
            <w:r w:rsidR="00B3728B">
              <w:rPr>
                <w:rFonts w:ascii="Liberation Serif" w:eastAsia="Times New Roman" w:hAnsi="Liberation Serif" w:cs="Liberation Serif"/>
                <w:sz w:val="24"/>
                <w:szCs w:val="24"/>
              </w:rPr>
              <w:t>15.45</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15.30–16.00</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15.30–16.00</w:t>
            </w:r>
          </w:p>
        </w:tc>
      </w:tr>
      <w:tr w:rsidR="005746DA" w:rsidRPr="003B17ED" w:rsidTr="005746DA">
        <w:trPr>
          <w:trHeight w:val="227"/>
        </w:trPr>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Самостоятельная деятельность / Занятия</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16.00–16.10</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16.15–16.25</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p>
        </w:tc>
      </w:tr>
      <w:tr w:rsidR="005746DA" w:rsidRPr="003B17ED" w:rsidTr="005746DA">
        <w:trPr>
          <w:trHeight w:val="227"/>
        </w:trPr>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игры</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16.10 –16.30</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16.10 – 16.30</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16.00 –16.30</w:t>
            </w:r>
          </w:p>
        </w:tc>
      </w:tr>
      <w:tr w:rsidR="005746DA" w:rsidRPr="003B17ED" w:rsidTr="005746DA">
        <w:trPr>
          <w:trHeight w:val="227"/>
        </w:trPr>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Подготовка к прогулке /Прогулка</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16.30–17.00</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16.30–17.00</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16.30–17.00</w:t>
            </w:r>
          </w:p>
        </w:tc>
      </w:tr>
      <w:tr w:rsidR="005746DA" w:rsidRPr="003B17ED" w:rsidTr="005746DA">
        <w:trPr>
          <w:trHeight w:val="227"/>
        </w:trPr>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Уход домой</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17.00</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17.00</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17.00</w:t>
            </w:r>
          </w:p>
        </w:tc>
      </w:tr>
      <w:tr w:rsidR="005746DA" w:rsidRPr="003B17ED" w:rsidTr="005746DA">
        <w:tc>
          <w:tcPr>
            <w:tcW w:w="10278" w:type="dxa"/>
            <w:gridSpan w:val="6"/>
            <w:shd w:val="clear" w:color="auto" w:fill="auto"/>
          </w:tcPr>
          <w:p w:rsidR="005746DA" w:rsidRPr="003B17ED" w:rsidRDefault="005746DA" w:rsidP="003B17ED">
            <w:pPr>
              <w:spacing w:after="0" w:line="240" w:lineRule="auto"/>
              <w:jc w:val="both"/>
              <w:rPr>
                <w:rFonts w:ascii="Liberation Serif" w:hAnsi="Liberation Serif" w:cs="Liberation Serif"/>
                <w:b/>
                <w:sz w:val="24"/>
                <w:szCs w:val="24"/>
              </w:rPr>
            </w:pPr>
            <w:r w:rsidRPr="003B17ED">
              <w:rPr>
                <w:rFonts w:ascii="Liberation Serif" w:hAnsi="Liberation Serif" w:cs="Liberation Serif"/>
                <w:b/>
                <w:sz w:val="24"/>
                <w:szCs w:val="24"/>
              </w:rPr>
              <w:t>Режим дня для детей  разновозрастной группы младшего дошкольного возраста</w:t>
            </w:r>
          </w:p>
          <w:p w:rsidR="005746DA" w:rsidRPr="003B17ED" w:rsidRDefault="005746DA" w:rsidP="003B17ED">
            <w:pPr>
              <w:spacing w:after="0" w:line="240" w:lineRule="auto"/>
              <w:jc w:val="both"/>
              <w:rPr>
                <w:rFonts w:ascii="Liberation Serif" w:eastAsia="Times New Roman" w:hAnsi="Liberation Serif" w:cs="Liberation Serif"/>
                <w:b/>
                <w:sz w:val="24"/>
                <w:szCs w:val="24"/>
              </w:rPr>
            </w:pPr>
            <w:r w:rsidRPr="003B17ED">
              <w:rPr>
                <w:rFonts w:ascii="Liberation Serif" w:eastAsia="Times New Roman" w:hAnsi="Liberation Serif" w:cs="Liberation Serif"/>
                <w:b/>
                <w:sz w:val="24"/>
                <w:szCs w:val="24"/>
              </w:rPr>
              <w:t>с 1г6м. до 3 л.  / Теплый период /</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Детская деятельность</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1г.6м -2 г.</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2 г.-3 г.</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с 3 до 4 лет</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Прием детей, самостоятельная деятельность </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8.00–8.20</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8.00–8.20</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8.00–8.20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Утренняя гимнастика</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val="en-US"/>
              </w:rPr>
            </w:pPr>
            <w:r w:rsidRPr="003B17ED">
              <w:rPr>
                <w:rFonts w:ascii="Liberation Serif" w:eastAsia="Times New Roman" w:hAnsi="Liberation Serif" w:cs="Liberation Serif"/>
                <w:sz w:val="24"/>
                <w:szCs w:val="24"/>
              </w:rPr>
              <w:t>8.20–8.26</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val="en-US"/>
              </w:rPr>
            </w:pPr>
            <w:r w:rsidRPr="003B17ED">
              <w:rPr>
                <w:rFonts w:ascii="Liberation Serif" w:eastAsia="Times New Roman" w:hAnsi="Liberation Serif" w:cs="Liberation Serif"/>
                <w:sz w:val="24"/>
                <w:szCs w:val="24"/>
              </w:rPr>
              <w:t>8.20–8.26</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val="en-US"/>
              </w:rPr>
            </w:pPr>
            <w:r w:rsidRPr="003B17ED">
              <w:rPr>
                <w:rFonts w:ascii="Liberation Serif" w:eastAsia="Times New Roman" w:hAnsi="Liberation Serif" w:cs="Liberation Serif"/>
                <w:sz w:val="24"/>
                <w:szCs w:val="24"/>
              </w:rPr>
              <w:t>8.20–8.28</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Подготовка к завтраку, завтрак</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8.28 – 8.50</w:t>
            </w:r>
          </w:p>
        </w:tc>
        <w:tc>
          <w:tcPr>
            <w:tcW w:w="1701"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rPr>
              <w:t>8.28 – 8.50</w:t>
            </w:r>
          </w:p>
        </w:tc>
        <w:tc>
          <w:tcPr>
            <w:tcW w:w="1526" w:type="dxa"/>
            <w:gridSpan w:val="3"/>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rPr>
              <w:t>8.28 – 8.50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Утренний круг\ игры</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8.50- 9.00</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8.50 - 9.00</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8.50- 9.00</w:t>
            </w:r>
          </w:p>
        </w:tc>
      </w:tr>
      <w:tr w:rsidR="005746DA" w:rsidRPr="003B17ED" w:rsidTr="005746DA">
        <w:trPr>
          <w:trHeight w:val="328"/>
        </w:trPr>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Подготовка к прогулке</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9.00–9.20</w:t>
            </w:r>
          </w:p>
        </w:tc>
        <w:tc>
          <w:tcPr>
            <w:tcW w:w="1701"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9.00–9.20</w:t>
            </w:r>
          </w:p>
        </w:tc>
        <w:tc>
          <w:tcPr>
            <w:tcW w:w="1526" w:type="dxa"/>
            <w:gridSpan w:val="3"/>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9.00–9.20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Прогулка </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9.20–11.30</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9.20–11.30</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9.20–11.30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подготовка к обеду </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11.30–11.45</w:t>
            </w:r>
          </w:p>
        </w:tc>
        <w:tc>
          <w:tcPr>
            <w:tcW w:w="1701"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rPr>
              <w:t>11.30–11.45</w:t>
            </w:r>
          </w:p>
        </w:tc>
        <w:tc>
          <w:tcPr>
            <w:tcW w:w="1526" w:type="dxa"/>
            <w:gridSpan w:val="3"/>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rPr>
              <w:t>11.30–11.45</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обед</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val="en-US"/>
              </w:rPr>
            </w:pPr>
            <w:r w:rsidRPr="003B17ED">
              <w:rPr>
                <w:rFonts w:ascii="Liberation Serif" w:eastAsia="Times New Roman" w:hAnsi="Liberation Serif" w:cs="Liberation Serif"/>
                <w:sz w:val="24"/>
                <w:szCs w:val="24"/>
              </w:rPr>
              <w:t>11.45–12.15</w:t>
            </w:r>
          </w:p>
        </w:tc>
        <w:tc>
          <w:tcPr>
            <w:tcW w:w="1701"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11.45–12.15</w:t>
            </w:r>
          </w:p>
        </w:tc>
        <w:tc>
          <w:tcPr>
            <w:tcW w:w="1526" w:type="dxa"/>
            <w:gridSpan w:val="3"/>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11.45–12.15</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подготовка ко сну /дневной сон</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12.15–15.15</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12.15–15.15</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12.15–14.45</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Постепенный подъем, самостоятельная деятельность</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15.15–15.30</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15.15–15.30</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14.45–15.30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Полдник</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15.30–16.00</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15.30–16.00</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15.30–16.00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Подготовка к прогулке /Прогулка</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16.00–17.00</w:t>
            </w:r>
          </w:p>
        </w:tc>
        <w:tc>
          <w:tcPr>
            <w:tcW w:w="1701"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16.00–17.00</w:t>
            </w:r>
          </w:p>
        </w:tc>
        <w:tc>
          <w:tcPr>
            <w:tcW w:w="1526" w:type="dxa"/>
            <w:gridSpan w:val="3"/>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16.00–17.00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Уход домой</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17.00</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17.00</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17.00</w:t>
            </w:r>
          </w:p>
        </w:tc>
      </w:tr>
      <w:tr w:rsidR="005746DA" w:rsidRPr="003B17ED" w:rsidTr="005746DA">
        <w:tc>
          <w:tcPr>
            <w:tcW w:w="10278" w:type="dxa"/>
            <w:gridSpan w:val="6"/>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rPr>
            </w:pPr>
            <w:r w:rsidRPr="003B17ED">
              <w:rPr>
                <w:rFonts w:ascii="Liberation Serif" w:eastAsia="Times New Roman" w:hAnsi="Liberation Serif" w:cs="Liberation Serif"/>
                <w:b/>
                <w:sz w:val="24"/>
                <w:szCs w:val="24"/>
              </w:rPr>
              <w:t>Режим дня для детей  разновозрастной группы старшего дошкольного возраста</w:t>
            </w:r>
          </w:p>
          <w:p w:rsidR="005746DA" w:rsidRPr="003B17ED" w:rsidRDefault="005746DA" w:rsidP="003B17ED">
            <w:pPr>
              <w:spacing w:after="0" w:line="240" w:lineRule="auto"/>
              <w:jc w:val="both"/>
              <w:rPr>
                <w:rFonts w:ascii="Liberation Serif" w:eastAsia="Times New Roman" w:hAnsi="Liberation Serif" w:cs="Liberation Serif"/>
                <w:b/>
                <w:sz w:val="24"/>
                <w:szCs w:val="24"/>
                <w:highlight w:val="yellow"/>
              </w:rPr>
            </w:pPr>
            <w:r w:rsidRPr="003B17ED">
              <w:rPr>
                <w:rFonts w:ascii="Liberation Serif" w:eastAsia="Times New Roman" w:hAnsi="Liberation Serif" w:cs="Liberation Serif"/>
                <w:b/>
                <w:sz w:val="24"/>
                <w:szCs w:val="24"/>
              </w:rPr>
              <w:t>с 4л. до 8 л.  /холодный период /</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Детская деятельность</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с 4 до 5 лет</w:t>
            </w:r>
          </w:p>
        </w:tc>
        <w:tc>
          <w:tcPr>
            <w:tcW w:w="1730"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с 5 до 6 лет</w:t>
            </w:r>
          </w:p>
        </w:tc>
        <w:tc>
          <w:tcPr>
            <w:tcW w:w="1497"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с 6 до 8 лет</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Прием детей, самостоятельная деятельность </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8.00–8.20</w:t>
            </w:r>
          </w:p>
        </w:tc>
        <w:tc>
          <w:tcPr>
            <w:tcW w:w="1730"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8.00–8.20</w:t>
            </w:r>
          </w:p>
        </w:tc>
        <w:tc>
          <w:tcPr>
            <w:tcW w:w="1497"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8.00–8.20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Утренняя гимнастика</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val="en-US"/>
              </w:rPr>
            </w:pPr>
            <w:r w:rsidRPr="003B17ED">
              <w:rPr>
                <w:rFonts w:ascii="Liberation Serif" w:eastAsia="Times New Roman" w:hAnsi="Liberation Serif" w:cs="Liberation Serif"/>
                <w:sz w:val="24"/>
                <w:szCs w:val="24"/>
              </w:rPr>
              <w:t>8.20–8.28</w:t>
            </w:r>
          </w:p>
        </w:tc>
        <w:tc>
          <w:tcPr>
            <w:tcW w:w="1730"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val="en-US"/>
              </w:rPr>
            </w:pPr>
            <w:r w:rsidRPr="003B17ED">
              <w:rPr>
                <w:rFonts w:ascii="Liberation Serif" w:eastAsia="Times New Roman" w:hAnsi="Liberation Serif" w:cs="Liberation Serif"/>
                <w:sz w:val="24"/>
                <w:szCs w:val="24"/>
              </w:rPr>
              <w:t>8.20–8.30</w:t>
            </w:r>
          </w:p>
        </w:tc>
        <w:tc>
          <w:tcPr>
            <w:tcW w:w="1497"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val="en-US"/>
              </w:rPr>
            </w:pPr>
            <w:r w:rsidRPr="003B17ED">
              <w:rPr>
                <w:rFonts w:ascii="Liberation Serif" w:eastAsia="Times New Roman" w:hAnsi="Liberation Serif" w:cs="Liberation Serif"/>
                <w:sz w:val="24"/>
                <w:szCs w:val="24"/>
              </w:rPr>
              <w:t>8.20–8.32</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Подготовка к завтраку, завтрак</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8.28 – 8.50</w:t>
            </w:r>
          </w:p>
        </w:tc>
        <w:tc>
          <w:tcPr>
            <w:tcW w:w="1730" w:type="dxa"/>
            <w:gridSpan w:val="3"/>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rPr>
              <w:t>8.30 – 8.50</w:t>
            </w:r>
          </w:p>
        </w:tc>
        <w:tc>
          <w:tcPr>
            <w:tcW w:w="1497"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rPr>
              <w:t>8.32 – 8.50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Утренний круг</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8.50- 9.00</w:t>
            </w:r>
          </w:p>
        </w:tc>
        <w:tc>
          <w:tcPr>
            <w:tcW w:w="1730"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8.50 - 9.00</w:t>
            </w:r>
          </w:p>
        </w:tc>
        <w:tc>
          <w:tcPr>
            <w:tcW w:w="1497"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8.50- 9.00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Самостоятельная деятельность /Занятия по подгруппам</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9.00–10.00</w:t>
            </w:r>
          </w:p>
        </w:tc>
        <w:tc>
          <w:tcPr>
            <w:tcW w:w="1730"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9.00–10.05</w:t>
            </w:r>
          </w:p>
        </w:tc>
        <w:tc>
          <w:tcPr>
            <w:tcW w:w="1497"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9.00–10.10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Подготовка к прогулке</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10.00 – 10.20</w:t>
            </w:r>
          </w:p>
        </w:tc>
        <w:tc>
          <w:tcPr>
            <w:tcW w:w="1730"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10.05 – 10.20</w:t>
            </w:r>
          </w:p>
        </w:tc>
        <w:tc>
          <w:tcPr>
            <w:tcW w:w="1497"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10.10 – </w:t>
            </w:r>
            <w:r w:rsidRPr="003B17ED">
              <w:rPr>
                <w:rFonts w:ascii="Liberation Serif" w:eastAsia="Times New Roman" w:hAnsi="Liberation Serif" w:cs="Liberation Serif"/>
                <w:sz w:val="24"/>
                <w:szCs w:val="24"/>
              </w:rPr>
              <w:lastRenderedPageBreak/>
              <w:t>10.20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lastRenderedPageBreak/>
              <w:t xml:space="preserve">Прогулка </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10.20–12.15</w:t>
            </w:r>
          </w:p>
        </w:tc>
        <w:tc>
          <w:tcPr>
            <w:tcW w:w="1730"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10.20–12.15</w:t>
            </w:r>
          </w:p>
        </w:tc>
        <w:tc>
          <w:tcPr>
            <w:tcW w:w="1497"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10.20–12.15</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подготовка к обеду, обед</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12.15 – 12.45</w:t>
            </w:r>
          </w:p>
        </w:tc>
        <w:tc>
          <w:tcPr>
            <w:tcW w:w="1730"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12.15 – 12.45</w:t>
            </w:r>
          </w:p>
        </w:tc>
        <w:tc>
          <w:tcPr>
            <w:tcW w:w="1497"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12.15 – 12.45</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подготовка ко сну /дневной сон</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12.45–15.15</w:t>
            </w:r>
          </w:p>
        </w:tc>
        <w:tc>
          <w:tcPr>
            <w:tcW w:w="1730"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12.45–14.45</w:t>
            </w:r>
          </w:p>
        </w:tc>
        <w:tc>
          <w:tcPr>
            <w:tcW w:w="1497"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12.45–14.45</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Постепенный подъем, самостоятельная деятельность</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15.15–15.30</w:t>
            </w:r>
          </w:p>
        </w:tc>
        <w:tc>
          <w:tcPr>
            <w:tcW w:w="1730"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14.45–15.10</w:t>
            </w:r>
          </w:p>
        </w:tc>
        <w:tc>
          <w:tcPr>
            <w:tcW w:w="1497"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14.45–15.10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Полдник</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15.30–16.00</w:t>
            </w:r>
          </w:p>
        </w:tc>
        <w:tc>
          <w:tcPr>
            <w:tcW w:w="1730"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15.10–15.30</w:t>
            </w:r>
          </w:p>
        </w:tc>
        <w:tc>
          <w:tcPr>
            <w:tcW w:w="1497"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15.10–15.30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Занятия </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p>
        </w:tc>
        <w:tc>
          <w:tcPr>
            <w:tcW w:w="1730"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15.30–15.55</w:t>
            </w:r>
          </w:p>
        </w:tc>
        <w:tc>
          <w:tcPr>
            <w:tcW w:w="1497"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15.30–16.00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игры /подготовка к прогулке</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16.00 – 16.30</w:t>
            </w:r>
          </w:p>
        </w:tc>
        <w:tc>
          <w:tcPr>
            <w:tcW w:w="1730"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15.55 -16.30</w:t>
            </w:r>
          </w:p>
        </w:tc>
        <w:tc>
          <w:tcPr>
            <w:tcW w:w="1497"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16.00- 16.30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Прогулка</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16.30–17.00</w:t>
            </w:r>
          </w:p>
        </w:tc>
        <w:tc>
          <w:tcPr>
            <w:tcW w:w="1730"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16.30–17.00</w:t>
            </w:r>
          </w:p>
        </w:tc>
        <w:tc>
          <w:tcPr>
            <w:tcW w:w="1497"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16.30–17.00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Уход домой</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17.00</w:t>
            </w:r>
          </w:p>
        </w:tc>
        <w:tc>
          <w:tcPr>
            <w:tcW w:w="1730"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17.00</w:t>
            </w:r>
          </w:p>
        </w:tc>
        <w:tc>
          <w:tcPr>
            <w:tcW w:w="1497"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17.00</w:t>
            </w:r>
          </w:p>
        </w:tc>
      </w:tr>
      <w:tr w:rsidR="005746DA" w:rsidRPr="003B17ED" w:rsidTr="005746DA">
        <w:tc>
          <w:tcPr>
            <w:tcW w:w="10278" w:type="dxa"/>
            <w:gridSpan w:val="6"/>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rPr>
            </w:pPr>
            <w:r w:rsidRPr="003B17ED">
              <w:rPr>
                <w:rFonts w:ascii="Liberation Serif" w:eastAsia="Times New Roman" w:hAnsi="Liberation Serif" w:cs="Liberation Serif"/>
                <w:b/>
                <w:sz w:val="24"/>
                <w:szCs w:val="24"/>
              </w:rPr>
              <w:t>Режим дня для детей  разновозрастной группы старшего дошкольного возраста</w:t>
            </w:r>
          </w:p>
          <w:p w:rsidR="005746DA" w:rsidRPr="003B17ED" w:rsidRDefault="005746DA" w:rsidP="003B17ED">
            <w:pPr>
              <w:spacing w:after="0" w:line="240" w:lineRule="auto"/>
              <w:jc w:val="both"/>
              <w:rPr>
                <w:rFonts w:ascii="Liberation Serif" w:eastAsia="Times New Roman" w:hAnsi="Liberation Serif" w:cs="Liberation Serif"/>
                <w:b/>
                <w:sz w:val="24"/>
                <w:szCs w:val="24"/>
                <w:highlight w:val="yellow"/>
              </w:rPr>
            </w:pPr>
            <w:r w:rsidRPr="003B17ED">
              <w:rPr>
                <w:rFonts w:ascii="Liberation Serif" w:eastAsia="Times New Roman" w:hAnsi="Liberation Serif" w:cs="Liberation Serif"/>
                <w:b/>
                <w:sz w:val="24"/>
                <w:szCs w:val="24"/>
              </w:rPr>
              <w:t>с 4л до 8 л.  /теплый период /</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Детская деятельность</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с 4 до 5 лет</w:t>
            </w:r>
          </w:p>
        </w:tc>
        <w:tc>
          <w:tcPr>
            <w:tcW w:w="1709"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с 5 до 6 лет</w:t>
            </w:r>
          </w:p>
        </w:tc>
        <w:tc>
          <w:tcPr>
            <w:tcW w:w="151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с 6 до 8 лет</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 xml:space="preserve">Прием детей, самостоятельная деятельность </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8.00–8.20</w:t>
            </w:r>
          </w:p>
        </w:tc>
        <w:tc>
          <w:tcPr>
            <w:tcW w:w="1709"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8.00–8.20</w:t>
            </w:r>
          </w:p>
        </w:tc>
        <w:tc>
          <w:tcPr>
            <w:tcW w:w="151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8.00–8.20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Утренняя гимнастика</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val="en-US"/>
              </w:rPr>
            </w:pPr>
            <w:r w:rsidRPr="003B17ED">
              <w:rPr>
                <w:rFonts w:ascii="Liberation Serif" w:eastAsia="Times New Roman" w:hAnsi="Liberation Serif" w:cs="Liberation Serif"/>
                <w:sz w:val="24"/>
                <w:szCs w:val="24"/>
              </w:rPr>
              <w:t>8.20–8.28</w:t>
            </w:r>
          </w:p>
        </w:tc>
        <w:tc>
          <w:tcPr>
            <w:tcW w:w="1709"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val="en-US"/>
              </w:rPr>
            </w:pPr>
            <w:r w:rsidRPr="003B17ED">
              <w:rPr>
                <w:rFonts w:ascii="Liberation Serif" w:eastAsia="Times New Roman" w:hAnsi="Liberation Serif" w:cs="Liberation Serif"/>
                <w:sz w:val="24"/>
                <w:szCs w:val="24"/>
              </w:rPr>
              <w:t>8.20–8.30</w:t>
            </w:r>
          </w:p>
        </w:tc>
        <w:tc>
          <w:tcPr>
            <w:tcW w:w="151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val="en-US"/>
              </w:rPr>
            </w:pPr>
            <w:r w:rsidRPr="003B17ED">
              <w:rPr>
                <w:rFonts w:ascii="Liberation Serif" w:eastAsia="Times New Roman" w:hAnsi="Liberation Serif" w:cs="Liberation Serif"/>
                <w:sz w:val="24"/>
                <w:szCs w:val="24"/>
              </w:rPr>
              <w:t>8.20–8.32</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Подготовка к завтраку, завтрак</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8.28 – 8.50</w:t>
            </w:r>
          </w:p>
        </w:tc>
        <w:tc>
          <w:tcPr>
            <w:tcW w:w="1709" w:type="dxa"/>
            <w:gridSpan w:val="2"/>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rPr>
              <w:t>8.30 – 8.50</w:t>
            </w:r>
          </w:p>
        </w:tc>
        <w:tc>
          <w:tcPr>
            <w:tcW w:w="1518" w:type="dxa"/>
            <w:gridSpan w:val="2"/>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rPr>
              <w:t>8.32 – 8.50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Утренний круг</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8.50- 9.00</w:t>
            </w:r>
          </w:p>
        </w:tc>
        <w:tc>
          <w:tcPr>
            <w:tcW w:w="1709"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8.50 - 9.00</w:t>
            </w:r>
          </w:p>
        </w:tc>
        <w:tc>
          <w:tcPr>
            <w:tcW w:w="151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8.50- 9.00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Подготовка к прогулке</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9.00–9.15</w:t>
            </w:r>
          </w:p>
        </w:tc>
        <w:tc>
          <w:tcPr>
            <w:tcW w:w="1709"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9.00–9.15</w:t>
            </w:r>
          </w:p>
        </w:tc>
        <w:tc>
          <w:tcPr>
            <w:tcW w:w="151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9.00–9.15</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Прогулка</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highlight w:val="yellow"/>
              </w:rPr>
            </w:pPr>
            <w:r w:rsidRPr="003B17ED">
              <w:rPr>
                <w:rFonts w:ascii="Liberation Serif" w:eastAsia="Times New Roman" w:hAnsi="Liberation Serif" w:cs="Liberation Serif"/>
                <w:sz w:val="24"/>
                <w:szCs w:val="24"/>
              </w:rPr>
              <w:t>9.15– 12.15</w:t>
            </w:r>
          </w:p>
        </w:tc>
        <w:tc>
          <w:tcPr>
            <w:tcW w:w="1709" w:type="dxa"/>
            <w:gridSpan w:val="2"/>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9.15– 12.15</w:t>
            </w:r>
          </w:p>
        </w:tc>
        <w:tc>
          <w:tcPr>
            <w:tcW w:w="1518" w:type="dxa"/>
            <w:gridSpan w:val="2"/>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9.15– 12.15</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подготовка к обеду, обед</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12.15 – 12.45</w:t>
            </w:r>
          </w:p>
        </w:tc>
        <w:tc>
          <w:tcPr>
            <w:tcW w:w="1709"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12.15 – 12.45</w:t>
            </w:r>
          </w:p>
        </w:tc>
        <w:tc>
          <w:tcPr>
            <w:tcW w:w="151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12.15 – 12.45</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подготовка ко сну /дневной сон</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12.45–15.15</w:t>
            </w:r>
          </w:p>
        </w:tc>
        <w:tc>
          <w:tcPr>
            <w:tcW w:w="1709"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12.45–14.45</w:t>
            </w:r>
          </w:p>
        </w:tc>
        <w:tc>
          <w:tcPr>
            <w:tcW w:w="151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12.45–14.45</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Постепенный подъем, самостоятельная деятельность</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15.15–15.30</w:t>
            </w:r>
          </w:p>
        </w:tc>
        <w:tc>
          <w:tcPr>
            <w:tcW w:w="1709"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14.45–15.30</w:t>
            </w:r>
          </w:p>
        </w:tc>
        <w:tc>
          <w:tcPr>
            <w:tcW w:w="151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14.45–15.30</w:t>
            </w:r>
          </w:p>
        </w:tc>
      </w:tr>
      <w:tr w:rsidR="005746DA" w:rsidRPr="003B17ED" w:rsidTr="005746DA">
        <w:trPr>
          <w:trHeight w:val="122"/>
        </w:trPr>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Полдник</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15.30–15.50</w:t>
            </w:r>
          </w:p>
        </w:tc>
        <w:tc>
          <w:tcPr>
            <w:tcW w:w="1701"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rPr>
              <w:t>15.30–15.50</w:t>
            </w:r>
          </w:p>
        </w:tc>
        <w:tc>
          <w:tcPr>
            <w:tcW w:w="1526" w:type="dxa"/>
            <w:gridSpan w:val="3"/>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rPr>
              <w:t>15.30–15.50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Подготовка к прогулке /Прогулка</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15.50 – 17.00</w:t>
            </w:r>
          </w:p>
        </w:tc>
        <w:tc>
          <w:tcPr>
            <w:tcW w:w="1701"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rPr>
              <w:t>15.50 – 17.00</w:t>
            </w:r>
          </w:p>
        </w:tc>
        <w:tc>
          <w:tcPr>
            <w:tcW w:w="1526" w:type="dxa"/>
            <w:gridSpan w:val="3"/>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eastAsia="Times New Roman" w:hAnsi="Liberation Serif" w:cs="Liberation Serif"/>
                <w:sz w:val="24"/>
                <w:szCs w:val="24"/>
              </w:rPr>
              <w:t>15.50 – 17.00</w:t>
            </w:r>
          </w:p>
        </w:tc>
      </w:tr>
      <w:tr w:rsidR="005746DA" w:rsidRPr="003B17ED" w:rsidTr="005746DA">
        <w:tc>
          <w:tcPr>
            <w:tcW w:w="53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Уход домой</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17.00</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17.00</w:t>
            </w:r>
          </w:p>
        </w:tc>
        <w:tc>
          <w:tcPr>
            <w:tcW w:w="1526"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highlight w:val="yellow"/>
              </w:rPr>
            </w:pPr>
            <w:r w:rsidRPr="003B17ED">
              <w:rPr>
                <w:rFonts w:ascii="Liberation Serif" w:eastAsia="Times New Roman" w:hAnsi="Liberation Serif" w:cs="Liberation Serif"/>
                <w:sz w:val="24"/>
                <w:szCs w:val="24"/>
              </w:rPr>
              <w:t>17.00</w:t>
            </w:r>
          </w:p>
        </w:tc>
      </w:tr>
      <w:bookmarkEnd w:id="71"/>
    </w:tbl>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pStyle w:val="af0"/>
        <w:jc w:val="both"/>
        <w:rPr>
          <w:rFonts w:ascii="Liberation Serif" w:hAnsi="Liberation Serif"/>
          <w:b/>
          <w:i/>
        </w:rPr>
      </w:pPr>
      <w:r w:rsidRPr="003B17ED">
        <w:rPr>
          <w:rFonts w:ascii="Liberation Serif" w:hAnsi="Liberation Serif"/>
          <w:b/>
          <w:i/>
        </w:rPr>
        <w:t>Особенности организации и проведения непрерывной образовательной деятельности определены Календарным учебным графиком Учебным планом, Режимом занятий ДОУ.</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 xml:space="preserve">Календарный учебный  график </w:t>
      </w:r>
      <w:r w:rsidRPr="003B17ED">
        <w:rPr>
          <w:rFonts w:ascii="Liberation Serif" w:hAnsi="Liberation Serif"/>
          <w:iCs/>
          <w:sz w:val="24"/>
          <w:szCs w:val="24"/>
        </w:rPr>
        <w:t>на 20</w:t>
      </w:r>
      <w:r w:rsidR="00410162" w:rsidRPr="003B17ED">
        <w:rPr>
          <w:rFonts w:ascii="Liberation Serif" w:hAnsi="Liberation Serif"/>
          <w:iCs/>
          <w:sz w:val="24"/>
          <w:szCs w:val="24"/>
        </w:rPr>
        <w:t>20</w:t>
      </w:r>
      <w:r w:rsidRPr="003B17ED">
        <w:rPr>
          <w:rFonts w:ascii="Liberation Serif" w:hAnsi="Liberation Serif"/>
          <w:iCs/>
          <w:sz w:val="24"/>
          <w:szCs w:val="24"/>
        </w:rPr>
        <w:t xml:space="preserve"> – 202</w:t>
      </w:r>
      <w:r w:rsidR="00410162" w:rsidRPr="003B17ED">
        <w:rPr>
          <w:rFonts w:ascii="Liberation Serif" w:hAnsi="Liberation Serif"/>
          <w:iCs/>
          <w:sz w:val="24"/>
          <w:szCs w:val="24"/>
        </w:rPr>
        <w:t>1</w:t>
      </w:r>
      <w:r w:rsidRPr="003B17ED">
        <w:rPr>
          <w:rFonts w:ascii="Liberation Serif" w:hAnsi="Liberation Serif"/>
          <w:iCs/>
          <w:sz w:val="24"/>
          <w:szCs w:val="24"/>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6"/>
        <w:gridCol w:w="1243"/>
        <w:gridCol w:w="1243"/>
        <w:gridCol w:w="1243"/>
        <w:gridCol w:w="2056"/>
        <w:gridCol w:w="1239"/>
        <w:gridCol w:w="1243"/>
      </w:tblGrid>
      <w:tr w:rsidR="00830A7B" w:rsidRPr="003B17ED" w:rsidTr="00860AC2">
        <w:trPr>
          <w:trHeight w:val="170"/>
        </w:trPr>
        <w:tc>
          <w:tcPr>
            <w:tcW w:w="2154" w:type="dxa"/>
            <w:vMerge w:val="restart"/>
            <w:shd w:val="clear" w:color="auto" w:fill="auto"/>
          </w:tcPr>
          <w:p w:rsidR="005746DA" w:rsidRPr="003B17ED" w:rsidRDefault="005746DA" w:rsidP="003B17ED">
            <w:pPr>
              <w:spacing w:after="0" w:line="240" w:lineRule="auto"/>
              <w:jc w:val="both"/>
              <w:rPr>
                <w:rFonts w:ascii="Liberation Serif" w:hAnsi="Liberation Serif" w:cs="Liberation Serif"/>
                <w:b/>
                <w:sz w:val="24"/>
                <w:szCs w:val="24"/>
                <w:lang w:eastAsia="zh-CN"/>
              </w:rPr>
            </w:pPr>
            <w:r w:rsidRPr="003B17ED">
              <w:rPr>
                <w:rFonts w:ascii="Liberation Serif" w:hAnsi="Liberation Serif" w:cs="Liberation Serif"/>
                <w:b/>
                <w:sz w:val="24"/>
                <w:szCs w:val="24"/>
                <w:lang w:eastAsia="zh-CN"/>
              </w:rPr>
              <w:t>Содержание</w:t>
            </w:r>
          </w:p>
          <w:p w:rsidR="005746DA" w:rsidRPr="003B17ED" w:rsidRDefault="005746DA" w:rsidP="003B17ED">
            <w:pPr>
              <w:spacing w:after="0" w:line="240" w:lineRule="auto"/>
              <w:jc w:val="both"/>
              <w:rPr>
                <w:rFonts w:ascii="Liberation Serif" w:hAnsi="Liberation Serif" w:cs="Liberation Serif"/>
                <w:b/>
                <w:sz w:val="24"/>
                <w:szCs w:val="24"/>
                <w:lang w:eastAsia="zh-CN"/>
              </w:rPr>
            </w:pPr>
          </w:p>
        </w:tc>
        <w:tc>
          <w:tcPr>
            <w:tcW w:w="3888"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Разновозрастная группа младшего дошкольного возраста</w:t>
            </w:r>
          </w:p>
        </w:tc>
        <w:tc>
          <w:tcPr>
            <w:tcW w:w="4521"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Разновозрастная группа старшего дошкольного возраста</w:t>
            </w:r>
          </w:p>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r>
      <w:tr w:rsidR="00830A7B" w:rsidRPr="003B17ED" w:rsidTr="00860AC2">
        <w:trPr>
          <w:trHeight w:val="110"/>
        </w:trPr>
        <w:tc>
          <w:tcPr>
            <w:tcW w:w="2154" w:type="dxa"/>
            <w:vMerge/>
            <w:shd w:val="clear" w:color="auto" w:fill="auto"/>
            <w:vAlign w:val="center"/>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tc>
        <w:tc>
          <w:tcPr>
            <w:tcW w:w="1296" w:type="dxa"/>
            <w:shd w:val="clear" w:color="auto" w:fill="auto"/>
          </w:tcPr>
          <w:p w:rsidR="005746DA" w:rsidRPr="003B17ED" w:rsidRDefault="005746DA" w:rsidP="003B17ED">
            <w:pPr>
              <w:spacing w:after="0" w:line="240" w:lineRule="auto"/>
              <w:jc w:val="both"/>
              <w:rPr>
                <w:rFonts w:ascii="Liberation Serif" w:hAnsi="Liberation Serif" w:cs="Liberation Serif"/>
                <w:b/>
                <w:sz w:val="24"/>
                <w:szCs w:val="24"/>
                <w:lang w:eastAsia="zh-CN"/>
              </w:rPr>
            </w:pPr>
            <w:r w:rsidRPr="003B17ED">
              <w:rPr>
                <w:rFonts w:ascii="Liberation Serif" w:hAnsi="Liberation Serif" w:cs="Liberation Serif"/>
                <w:b/>
                <w:sz w:val="24"/>
                <w:szCs w:val="24"/>
                <w:lang w:eastAsia="zh-CN"/>
              </w:rPr>
              <w:t>1г6м. -2 лет</w:t>
            </w:r>
          </w:p>
        </w:tc>
        <w:tc>
          <w:tcPr>
            <w:tcW w:w="1296" w:type="dxa"/>
            <w:shd w:val="clear" w:color="auto" w:fill="auto"/>
          </w:tcPr>
          <w:p w:rsidR="005746DA" w:rsidRPr="003B17ED" w:rsidRDefault="005746DA" w:rsidP="003B17ED">
            <w:pPr>
              <w:spacing w:after="0" w:line="240" w:lineRule="auto"/>
              <w:jc w:val="both"/>
              <w:rPr>
                <w:rFonts w:ascii="Liberation Serif" w:hAnsi="Liberation Serif" w:cs="Liberation Serif"/>
                <w:b/>
                <w:sz w:val="24"/>
                <w:szCs w:val="24"/>
                <w:lang w:eastAsia="zh-CN"/>
              </w:rPr>
            </w:pPr>
            <w:r w:rsidRPr="003B17ED">
              <w:rPr>
                <w:rFonts w:ascii="Liberation Serif" w:hAnsi="Liberation Serif" w:cs="Liberation Serif"/>
                <w:b/>
                <w:sz w:val="24"/>
                <w:szCs w:val="24"/>
                <w:lang w:eastAsia="zh-CN"/>
              </w:rPr>
              <w:t>с 2 до3 лет</w:t>
            </w:r>
          </w:p>
        </w:tc>
        <w:tc>
          <w:tcPr>
            <w:tcW w:w="1296" w:type="dxa"/>
            <w:shd w:val="clear" w:color="auto" w:fill="auto"/>
          </w:tcPr>
          <w:p w:rsidR="005746DA" w:rsidRPr="003B17ED" w:rsidRDefault="005746DA" w:rsidP="003B17ED">
            <w:pPr>
              <w:spacing w:after="0" w:line="240" w:lineRule="auto"/>
              <w:jc w:val="both"/>
              <w:rPr>
                <w:rFonts w:ascii="Liberation Serif" w:hAnsi="Liberation Serif" w:cs="Liberation Serif"/>
                <w:b/>
                <w:sz w:val="24"/>
                <w:szCs w:val="24"/>
                <w:lang w:eastAsia="zh-CN"/>
              </w:rPr>
            </w:pPr>
            <w:r w:rsidRPr="003B17ED">
              <w:rPr>
                <w:rFonts w:ascii="Liberation Serif" w:hAnsi="Liberation Serif" w:cs="Liberation Serif"/>
                <w:b/>
                <w:sz w:val="24"/>
                <w:szCs w:val="24"/>
                <w:lang w:eastAsia="zh-CN"/>
              </w:rPr>
              <w:t>с 3 до 4 лет</w:t>
            </w:r>
          </w:p>
        </w:tc>
        <w:tc>
          <w:tcPr>
            <w:tcW w:w="1929" w:type="dxa"/>
            <w:shd w:val="clear" w:color="auto" w:fill="auto"/>
          </w:tcPr>
          <w:p w:rsidR="005746DA" w:rsidRPr="003B17ED" w:rsidRDefault="005746DA" w:rsidP="003B17ED">
            <w:pPr>
              <w:spacing w:after="0" w:line="240" w:lineRule="auto"/>
              <w:jc w:val="both"/>
              <w:rPr>
                <w:rFonts w:ascii="Liberation Serif" w:hAnsi="Liberation Serif" w:cs="Liberation Serif"/>
                <w:b/>
                <w:sz w:val="24"/>
                <w:szCs w:val="24"/>
                <w:lang w:eastAsia="zh-CN"/>
              </w:rPr>
            </w:pPr>
            <w:r w:rsidRPr="003B17ED">
              <w:rPr>
                <w:rFonts w:ascii="Liberation Serif" w:hAnsi="Liberation Serif" w:cs="Liberation Serif"/>
                <w:b/>
                <w:sz w:val="24"/>
                <w:szCs w:val="24"/>
                <w:lang w:eastAsia="zh-CN"/>
              </w:rPr>
              <w:t>с 4 до 5 лет</w:t>
            </w:r>
          </w:p>
        </w:tc>
        <w:tc>
          <w:tcPr>
            <w:tcW w:w="1296" w:type="dxa"/>
            <w:shd w:val="clear" w:color="auto" w:fill="auto"/>
          </w:tcPr>
          <w:p w:rsidR="005746DA" w:rsidRPr="003B17ED" w:rsidRDefault="005746DA" w:rsidP="003B17ED">
            <w:pPr>
              <w:spacing w:after="0" w:line="240" w:lineRule="auto"/>
              <w:jc w:val="both"/>
              <w:rPr>
                <w:rFonts w:ascii="Liberation Serif" w:hAnsi="Liberation Serif" w:cs="Liberation Serif"/>
                <w:b/>
                <w:sz w:val="24"/>
                <w:szCs w:val="24"/>
                <w:lang w:eastAsia="zh-CN"/>
              </w:rPr>
            </w:pPr>
            <w:r w:rsidRPr="003B17ED">
              <w:rPr>
                <w:rFonts w:ascii="Liberation Serif" w:hAnsi="Liberation Serif" w:cs="Liberation Serif"/>
                <w:b/>
                <w:sz w:val="24"/>
                <w:szCs w:val="24"/>
                <w:lang w:eastAsia="zh-CN"/>
              </w:rPr>
              <w:t>с 5 до 6 л</w:t>
            </w:r>
          </w:p>
        </w:tc>
        <w:tc>
          <w:tcPr>
            <w:tcW w:w="1296" w:type="dxa"/>
            <w:shd w:val="clear" w:color="auto" w:fill="auto"/>
          </w:tcPr>
          <w:p w:rsidR="005746DA" w:rsidRPr="003B17ED" w:rsidRDefault="005746DA" w:rsidP="003B17ED">
            <w:pPr>
              <w:spacing w:after="0" w:line="240" w:lineRule="auto"/>
              <w:jc w:val="both"/>
              <w:rPr>
                <w:rFonts w:ascii="Liberation Serif" w:hAnsi="Liberation Serif" w:cs="Liberation Serif"/>
                <w:b/>
                <w:sz w:val="24"/>
                <w:szCs w:val="24"/>
                <w:lang w:eastAsia="zh-CN"/>
              </w:rPr>
            </w:pPr>
            <w:r w:rsidRPr="003B17ED">
              <w:rPr>
                <w:rFonts w:ascii="Liberation Serif" w:hAnsi="Liberation Serif" w:cs="Liberation Serif"/>
                <w:b/>
                <w:sz w:val="24"/>
                <w:szCs w:val="24"/>
                <w:lang w:eastAsia="zh-CN"/>
              </w:rPr>
              <w:t>с 6 до 7 л</w:t>
            </w:r>
          </w:p>
        </w:tc>
      </w:tr>
      <w:tr w:rsidR="00830A7B" w:rsidRPr="003B17ED" w:rsidTr="00860AC2">
        <w:tc>
          <w:tcPr>
            <w:tcW w:w="2154"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Количество возрастных групп</w:t>
            </w:r>
          </w:p>
        </w:tc>
        <w:tc>
          <w:tcPr>
            <w:tcW w:w="3888" w:type="dxa"/>
            <w:gridSpan w:val="3"/>
            <w:shd w:val="clear" w:color="auto" w:fill="auto"/>
          </w:tcPr>
          <w:p w:rsidR="005746DA" w:rsidRPr="00860AC2" w:rsidRDefault="005746DA" w:rsidP="00860AC2">
            <w:pPr>
              <w:spacing w:after="0" w:line="240" w:lineRule="auto"/>
              <w:jc w:val="center"/>
              <w:rPr>
                <w:rFonts w:ascii="Liberation Serif" w:eastAsia="Times New Roman" w:hAnsi="Liberation Serif" w:cs="Liberation Serif"/>
                <w:sz w:val="20"/>
                <w:szCs w:val="20"/>
                <w:lang w:eastAsia="ru-RU"/>
              </w:rPr>
            </w:pPr>
            <w:r w:rsidRPr="00860AC2">
              <w:rPr>
                <w:rFonts w:ascii="Liberation Serif" w:eastAsia="Times New Roman" w:hAnsi="Liberation Serif" w:cs="Liberation Serif"/>
                <w:sz w:val="20"/>
                <w:szCs w:val="20"/>
                <w:lang w:eastAsia="ru-RU"/>
              </w:rPr>
              <w:t>1</w:t>
            </w:r>
          </w:p>
        </w:tc>
        <w:tc>
          <w:tcPr>
            <w:tcW w:w="4521" w:type="dxa"/>
            <w:gridSpan w:val="3"/>
            <w:shd w:val="clear" w:color="auto" w:fill="auto"/>
          </w:tcPr>
          <w:p w:rsidR="005746DA" w:rsidRPr="00860AC2" w:rsidRDefault="005746DA" w:rsidP="00860AC2">
            <w:pPr>
              <w:spacing w:after="0" w:line="240" w:lineRule="auto"/>
              <w:jc w:val="center"/>
              <w:rPr>
                <w:rFonts w:ascii="Liberation Serif" w:eastAsia="Times New Roman" w:hAnsi="Liberation Serif" w:cs="Liberation Serif"/>
                <w:sz w:val="20"/>
                <w:szCs w:val="20"/>
                <w:lang w:eastAsia="ru-RU"/>
              </w:rPr>
            </w:pPr>
            <w:r w:rsidRPr="00860AC2">
              <w:rPr>
                <w:rFonts w:ascii="Liberation Serif" w:eastAsia="Times New Roman" w:hAnsi="Liberation Serif" w:cs="Liberation Serif"/>
                <w:sz w:val="20"/>
                <w:szCs w:val="20"/>
                <w:lang w:eastAsia="ru-RU"/>
              </w:rPr>
              <w:t>1</w:t>
            </w:r>
          </w:p>
        </w:tc>
      </w:tr>
      <w:tr w:rsidR="00830A7B" w:rsidRPr="003B17ED" w:rsidTr="00860AC2">
        <w:tc>
          <w:tcPr>
            <w:tcW w:w="2154"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Начало учебного года</w:t>
            </w:r>
          </w:p>
        </w:tc>
        <w:tc>
          <w:tcPr>
            <w:tcW w:w="1296" w:type="dxa"/>
            <w:shd w:val="clear" w:color="auto" w:fill="auto"/>
          </w:tcPr>
          <w:p w:rsidR="005746DA" w:rsidRPr="00860AC2" w:rsidRDefault="005746DA"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1 сентября</w:t>
            </w:r>
          </w:p>
        </w:tc>
        <w:tc>
          <w:tcPr>
            <w:tcW w:w="1296" w:type="dxa"/>
            <w:shd w:val="clear" w:color="auto" w:fill="auto"/>
          </w:tcPr>
          <w:p w:rsidR="005746DA" w:rsidRPr="00860AC2" w:rsidRDefault="005746DA"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1 сентября</w:t>
            </w:r>
          </w:p>
        </w:tc>
        <w:tc>
          <w:tcPr>
            <w:tcW w:w="1296" w:type="dxa"/>
            <w:shd w:val="clear" w:color="auto" w:fill="auto"/>
          </w:tcPr>
          <w:p w:rsidR="005746DA" w:rsidRPr="00860AC2" w:rsidRDefault="005746DA"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1 сентября</w:t>
            </w:r>
          </w:p>
        </w:tc>
        <w:tc>
          <w:tcPr>
            <w:tcW w:w="1929" w:type="dxa"/>
            <w:shd w:val="clear" w:color="auto" w:fill="auto"/>
          </w:tcPr>
          <w:p w:rsidR="005746DA" w:rsidRPr="00860AC2" w:rsidRDefault="005746DA"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1 сентября</w:t>
            </w:r>
          </w:p>
        </w:tc>
        <w:tc>
          <w:tcPr>
            <w:tcW w:w="1296" w:type="dxa"/>
            <w:shd w:val="clear" w:color="auto" w:fill="auto"/>
          </w:tcPr>
          <w:p w:rsidR="005746DA" w:rsidRPr="00860AC2" w:rsidRDefault="005746DA"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1 сентября</w:t>
            </w:r>
          </w:p>
        </w:tc>
        <w:tc>
          <w:tcPr>
            <w:tcW w:w="1296" w:type="dxa"/>
            <w:shd w:val="clear" w:color="auto" w:fill="auto"/>
          </w:tcPr>
          <w:p w:rsidR="005746DA" w:rsidRPr="00860AC2" w:rsidRDefault="005746DA"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1 сентября</w:t>
            </w:r>
          </w:p>
        </w:tc>
      </w:tr>
      <w:tr w:rsidR="00830A7B" w:rsidRPr="003B17ED" w:rsidTr="00860AC2">
        <w:trPr>
          <w:trHeight w:val="560"/>
        </w:trPr>
        <w:tc>
          <w:tcPr>
            <w:tcW w:w="2154" w:type="dxa"/>
            <w:vMerge w:val="restart"/>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График каникул</w:t>
            </w:r>
          </w:p>
          <w:p w:rsidR="005746DA" w:rsidRPr="003B17ED" w:rsidRDefault="005746DA" w:rsidP="003B17ED">
            <w:pPr>
              <w:spacing w:after="0" w:line="240" w:lineRule="auto"/>
              <w:jc w:val="both"/>
              <w:rPr>
                <w:rFonts w:ascii="Liberation Serif" w:hAnsi="Liberation Serif" w:cs="Liberation Serif"/>
                <w:sz w:val="24"/>
                <w:szCs w:val="24"/>
                <w:lang w:eastAsia="zh-CN"/>
              </w:rPr>
            </w:pPr>
          </w:p>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1296" w:type="dxa"/>
            <w:shd w:val="clear" w:color="auto" w:fill="auto"/>
          </w:tcPr>
          <w:p w:rsidR="005746DA" w:rsidRPr="00860AC2" w:rsidRDefault="00410162"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11</w:t>
            </w:r>
            <w:r w:rsidR="005746DA" w:rsidRPr="00860AC2">
              <w:rPr>
                <w:rFonts w:ascii="Liberation Serif" w:hAnsi="Liberation Serif" w:cs="Liberation Serif"/>
                <w:sz w:val="20"/>
                <w:szCs w:val="20"/>
                <w:lang w:eastAsia="zh-CN"/>
              </w:rPr>
              <w:t>.01.202</w:t>
            </w:r>
            <w:r w:rsidRPr="00860AC2">
              <w:rPr>
                <w:rFonts w:ascii="Liberation Serif" w:hAnsi="Liberation Serif" w:cs="Liberation Serif"/>
                <w:sz w:val="20"/>
                <w:szCs w:val="20"/>
                <w:lang w:eastAsia="zh-CN"/>
              </w:rPr>
              <w:t>1</w:t>
            </w:r>
            <w:r w:rsidR="005746DA" w:rsidRPr="00860AC2">
              <w:rPr>
                <w:rFonts w:ascii="Liberation Serif" w:hAnsi="Liberation Serif" w:cs="Liberation Serif"/>
                <w:sz w:val="20"/>
                <w:szCs w:val="20"/>
                <w:lang w:eastAsia="zh-CN"/>
              </w:rPr>
              <w:t xml:space="preserve">- </w:t>
            </w:r>
            <w:r w:rsidRPr="00860AC2">
              <w:rPr>
                <w:rFonts w:ascii="Liberation Serif" w:hAnsi="Liberation Serif" w:cs="Liberation Serif"/>
                <w:sz w:val="20"/>
                <w:szCs w:val="20"/>
                <w:lang w:eastAsia="zh-CN"/>
              </w:rPr>
              <w:t>22</w:t>
            </w:r>
            <w:r w:rsidR="005746DA" w:rsidRPr="00860AC2">
              <w:rPr>
                <w:rFonts w:ascii="Liberation Serif" w:hAnsi="Liberation Serif" w:cs="Liberation Serif"/>
                <w:sz w:val="20"/>
                <w:szCs w:val="20"/>
                <w:lang w:eastAsia="zh-CN"/>
              </w:rPr>
              <w:t>.01.202</w:t>
            </w:r>
            <w:r w:rsidRPr="00860AC2">
              <w:rPr>
                <w:rFonts w:ascii="Liberation Serif" w:hAnsi="Liberation Serif" w:cs="Liberation Serif"/>
                <w:sz w:val="20"/>
                <w:szCs w:val="20"/>
                <w:lang w:eastAsia="zh-CN"/>
              </w:rPr>
              <w:t>1</w:t>
            </w:r>
          </w:p>
        </w:tc>
        <w:tc>
          <w:tcPr>
            <w:tcW w:w="1296" w:type="dxa"/>
            <w:shd w:val="clear" w:color="auto" w:fill="auto"/>
          </w:tcPr>
          <w:p w:rsidR="005746DA" w:rsidRPr="00860AC2" w:rsidRDefault="00410162"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11.01.2021- 22.01.2021</w:t>
            </w:r>
          </w:p>
        </w:tc>
        <w:tc>
          <w:tcPr>
            <w:tcW w:w="1296" w:type="dxa"/>
            <w:shd w:val="clear" w:color="auto" w:fill="auto"/>
          </w:tcPr>
          <w:p w:rsidR="005746DA" w:rsidRPr="00860AC2" w:rsidRDefault="00410162"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 xml:space="preserve"> 11.01.2021- 22.01.2021</w:t>
            </w:r>
          </w:p>
        </w:tc>
        <w:tc>
          <w:tcPr>
            <w:tcW w:w="1929" w:type="dxa"/>
            <w:shd w:val="clear" w:color="auto" w:fill="auto"/>
          </w:tcPr>
          <w:p w:rsidR="005746DA" w:rsidRPr="00860AC2" w:rsidRDefault="00410162"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 xml:space="preserve"> 11.01.2021- 22.01.2021</w:t>
            </w:r>
          </w:p>
        </w:tc>
        <w:tc>
          <w:tcPr>
            <w:tcW w:w="1296" w:type="dxa"/>
            <w:shd w:val="clear" w:color="auto" w:fill="auto"/>
          </w:tcPr>
          <w:p w:rsidR="005746DA" w:rsidRPr="00860AC2" w:rsidRDefault="00410162"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 xml:space="preserve"> 11.01.2021- 22.01.2021</w:t>
            </w:r>
          </w:p>
        </w:tc>
        <w:tc>
          <w:tcPr>
            <w:tcW w:w="1296" w:type="dxa"/>
            <w:shd w:val="clear" w:color="auto" w:fill="auto"/>
          </w:tcPr>
          <w:p w:rsidR="005746DA" w:rsidRPr="00860AC2" w:rsidRDefault="00410162"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 xml:space="preserve"> 11.01.2021- 22.01.2021</w:t>
            </w:r>
          </w:p>
        </w:tc>
      </w:tr>
      <w:tr w:rsidR="00830A7B" w:rsidRPr="003B17ED" w:rsidTr="00860AC2">
        <w:trPr>
          <w:trHeight w:val="525"/>
        </w:trPr>
        <w:tc>
          <w:tcPr>
            <w:tcW w:w="2154"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p>
        </w:tc>
        <w:tc>
          <w:tcPr>
            <w:tcW w:w="1296" w:type="dxa"/>
            <w:shd w:val="clear" w:color="auto" w:fill="auto"/>
          </w:tcPr>
          <w:p w:rsidR="005746DA" w:rsidRPr="00860AC2" w:rsidRDefault="005746DA" w:rsidP="003B17ED">
            <w:pPr>
              <w:spacing w:after="0" w:line="240" w:lineRule="auto"/>
              <w:jc w:val="both"/>
              <w:rPr>
                <w:rFonts w:ascii="Liberation Serif" w:hAnsi="Liberation Serif" w:cs="Liberation Serif"/>
                <w:sz w:val="20"/>
                <w:szCs w:val="20"/>
              </w:rPr>
            </w:pPr>
            <w:r w:rsidRPr="00860AC2">
              <w:rPr>
                <w:rFonts w:ascii="Liberation Serif" w:hAnsi="Liberation Serif" w:cs="Liberation Serif"/>
                <w:sz w:val="20"/>
                <w:szCs w:val="20"/>
                <w:lang w:eastAsia="zh-CN"/>
              </w:rPr>
              <w:t>01.06.202</w:t>
            </w:r>
            <w:r w:rsidR="00410162" w:rsidRPr="00860AC2">
              <w:rPr>
                <w:rFonts w:ascii="Liberation Serif" w:hAnsi="Liberation Serif" w:cs="Liberation Serif"/>
                <w:sz w:val="20"/>
                <w:szCs w:val="20"/>
                <w:lang w:eastAsia="zh-CN"/>
              </w:rPr>
              <w:t>1</w:t>
            </w:r>
            <w:r w:rsidRPr="00860AC2">
              <w:rPr>
                <w:rFonts w:ascii="Liberation Serif" w:hAnsi="Liberation Serif" w:cs="Liberation Serif"/>
                <w:sz w:val="20"/>
                <w:szCs w:val="20"/>
                <w:lang w:eastAsia="zh-CN"/>
              </w:rPr>
              <w:t xml:space="preserve"> -31.08.202</w:t>
            </w:r>
            <w:r w:rsidR="00410162" w:rsidRPr="00860AC2">
              <w:rPr>
                <w:rFonts w:ascii="Liberation Serif" w:hAnsi="Liberation Serif" w:cs="Liberation Serif"/>
                <w:sz w:val="20"/>
                <w:szCs w:val="20"/>
                <w:lang w:eastAsia="zh-CN"/>
              </w:rPr>
              <w:t>1</w:t>
            </w:r>
          </w:p>
        </w:tc>
        <w:tc>
          <w:tcPr>
            <w:tcW w:w="1296" w:type="dxa"/>
            <w:shd w:val="clear" w:color="auto" w:fill="auto"/>
          </w:tcPr>
          <w:p w:rsidR="005746DA" w:rsidRPr="00860AC2" w:rsidRDefault="00410162" w:rsidP="003B17ED">
            <w:pPr>
              <w:spacing w:after="0" w:line="240" w:lineRule="auto"/>
              <w:jc w:val="both"/>
              <w:rPr>
                <w:rFonts w:ascii="Liberation Serif" w:hAnsi="Liberation Serif" w:cs="Liberation Serif"/>
                <w:sz w:val="20"/>
                <w:szCs w:val="20"/>
              </w:rPr>
            </w:pPr>
            <w:r w:rsidRPr="00860AC2">
              <w:rPr>
                <w:rFonts w:ascii="Liberation Serif" w:hAnsi="Liberation Serif" w:cs="Liberation Serif"/>
                <w:sz w:val="20"/>
                <w:szCs w:val="20"/>
                <w:lang w:eastAsia="zh-CN"/>
              </w:rPr>
              <w:t xml:space="preserve"> 01.06.2021 -31.08.2021</w:t>
            </w:r>
          </w:p>
        </w:tc>
        <w:tc>
          <w:tcPr>
            <w:tcW w:w="1296" w:type="dxa"/>
            <w:shd w:val="clear" w:color="auto" w:fill="auto"/>
          </w:tcPr>
          <w:p w:rsidR="005746DA" w:rsidRPr="00860AC2" w:rsidRDefault="00410162" w:rsidP="003B17ED">
            <w:pPr>
              <w:spacing w:after="0" w:line="240" w:lineRule="auto"/>
              <w:jc w:val="both"/>
              <w:rPr>
                <w:rFonts w:ascii="Liberation Serif" w:hAnsi="Liberation Serif" w:cs="Liberation Serif"/>
                <w:sz w:val="20"/>
                <w:szCs w:val="20"/>
              </w:rPr>
            </w:pPr>
            <w:r w:rsidRPr="00860AC2">
              <w:rPr>
                <w:rFonts w:ascii="Liberation Serif" w:hAnsi="Liberation Serif" w:cs="Liberation Serif"/>
                <w:sz w:val="20"/>
                <w:szCs w:val="20"/>
                <w:lang w:eastAsia="zh-CN"/>
              </w:rPr>
              <w:t xml:space="preserve"> 01.06.2021 -31.08.2021</w:t>
            </w:r>
          </w:p>
        </w:tc>
        <w:tc>
          <w:tcPr>
            <w:tcW w:w="1929" w:type="dxa"/>
            <w:shd w:val="clear" w:color="auto" w:fill="auto"/>
          </w:tcPr>
          <w:p w:rsidR="005746DA" w:rsidRPr="00860AC2" w:rsidRDefault="00410162" w:rsidP="003B17ED">
            <w:pPr>
              <w:spacing w:after="0" w:line="240" w:lineRule="auto"/>
              <w:jc w:val="both"/>
              <w:rPr>
                <w:rFonts w:ascii="Liberation Serif" w:hAnsi="Liberation Serif" w:cs="Liberation Serif"/>
                <w:sz w:val="20"/>
                <w:szCs w:val="20"/>
              </w:rPr>
            </w:pPr>
            <w:r w:rsidRPr="00860AC2">
              <w:rPr>
                <w:rFonts w:ascii="Liberation Serif" w:hAnsi="Liberation Serif" w:cs="Liberation Serif"/>
                <w:sz w:val="20"/>
                <w:szCs w:val="20"/>
                <w:lang w:eastAsia="zh-CN"/>
              </w:rPr>
              <w:t xml:space="preserve"> 01.06.2021 -31.08.2021</w:t>
            </w:r>
          </w:p>
        </w:tc>
        <w:tc>
          <w:tcPr>
            <w:tcW w:w="1296" w:type="dxa"/>
            <w:shd w:val="clear" w:color="auto" w:fill="auto"/>
          </w:tcPr>
          <w:p w:rsidR="005746DA" w:rsidRPr="00860AC2" w:rsidRDefault="00410162" w:rsidP="003B17ED">
            <w:pPr>
              <w:spacing w:after="0" w:line="240" w:lineRule="auto"/>
              <w:jc w:val="both"/>
              <w:rPr>
                <w:rFonts w:ascii="Liberation Serif" w:hAnsi="Liberation Serif" w:cs="Liberation Serif"/>
                <w:sz w:val="20"/>
                <w:szCs w:val="20"/>
              </w:rPr>
            </w:pPr>
            <w:r w:rsidRPr="00860AC2">
              <w:rPr>
                <w:rFonts w:ascii="Liberation Serif" w:hAnsi="Liberation Serif" w:cs="Liberation Serif"/>
                <w:sz w:val="20"/>
                <w:szCs w:val="20"/>
                <w:lang w:eastAsia="zh-CN"/>
              </w:rPr>
              <w:t xml:space="preserve"> 01.06.2021 -31.08.2021</w:t>
            </w:r>
          </w:p>
        </w:tc>
        <w:tc>
          <w:tcPr>
            <w:tcW w:w="1296" w:type="dxa"/>
            <w:shd w:val="clear" w:color="auto" w:fill="auto"/>
          </w:tcPr>
          <w:p w:rsidR="005746DA" w:rsidRPr="00860AC2" w:rsidRDefault="00410162" w:rsidP="003B17ED">
            <w:pPr>
              <w:spacing w:after="0" w:line="240" w:lineRule="auto"/>
              <w:jc w:val="both"/>
              <w:rPr>
                <w:rFonts w:ascii="Liberation Serif" w:hAnsi="Liberation Serif" w:cs="Liberation Serif"/>
                <w:sz w:val="20"/>
                <w:szCs w:val="20"/>
              </w:rPr>
            </w:pPr>
            <w:r w:rsidRPr="00860AC2">
              <w:rPr>
                <w:rFonts w:ascii="Liberation Serif" w:hAnsi="Liberation Serif" w:cs="Liberation Serif"/>
                <w:sz w:val="20"/>
                <w:szCs w:val="20"/>
                <w:lang w:eastAsia="zh-CN"/>
              </w:rPr>
              <w:t xml:space="preserve"> 01.06.2021 -31.08.2021</w:t>
            </w:r>
          </w:p>
        </w:tc>
      </w:tr>
      <w:tr w:rsidR="00830A7B" w:rsidRPr="003B17ED" w:rsidTr="00860AC2">
        <w:tc>
          <w:tcPr>
            <w:tcW w:w="2154"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Окончание </w:t>
            </w:r>
            <w:r w:rsidRPr="003B17ED">
              <w:rPr>
                <w:rFonts w:ascii="Liberation Serif" w:hAnsi="Liberation Serif" w:cs="Liberation Serif"/>
                <w:sz w:val="24"/>
                <w:szCs w:val="24"/>
                <w:lang w:eastAsia="zh-CN"/>
              </w:rPr>
              <w:lastRenderedPageBreak/>
              <w:t>учебного года</w:t>
            </w:r>
          </w:p>
        </w:tc>
        <w:tc>
          <w:tcPr>
            <w:tcW w:w="1296" w:type="dxa"/>
            <w:shd w:val="clear" w:color="auto" w:fill="auto"/>
          </w:tcPr>
          <w:p w:rsidR="005746DA" w:rsidRPr="00860AC2" w:rsidRDefault="005746DA" w:rsidP="003B17ED">
            <w:pPr>
              <w:spacing w:after="0" w:line="240" w:lineRule="auto"/>
              <w:jc w:val="both"/>
              <w:rPr>
                <w:rFonts w:ascii="Liberation Serif" w:hAnsi="Liberation Serif" w:cs="Liberation Serif"/>
                <w:sz w:val="20"/>
                <w:szCs w:val="20"/>
              </w:rPr>
            </w:pPr>
            <w:r w:rsidRPr="00860AC2">
              <w:rPr>
                <w:rFonts w:ascii="Liberation Serif" w:hAnsi="Liberation Serif" w:cs="Liberation Serif"/>
                <w:sz w:val="20"/>
                <w:szCs w:val="20"/>
                <w:lang w:eastAsia="zh-CN"/>
              </w:rPr>
              <w:lastRenderedPageBreak/>
              <w:t>31.05.202</w:t>
            </w:r>
            <w:r w:rsidR="00410162" w:rsidRPr="00860AC2">
              <w:rPr>
                <w:rFonts w:ascii="Liberation Serif" w:hAnsi="Liberation Serif" w:cs="Liberation Serif"/>
                <w:sz w:val="20"/>
                <w:szCs w:val="20"/>
                <w:lang w:eastAsia="zh-CN"/>
              </w:rPr>
              <w:t>1</w:t>
            </w:r>
          </w:p>
        </w:tc>
        <w:tc>
          <w:tcPr>
            <w:tcW w:w="1296" w:type="dxa"/>
            <w:shd w:val="clear" w:color="auto" w:fill="auto"/>
          </w:tcPr>
          <w:p w:rsidR="005746DA" w:rsidRPr="00860AC2" w:rsidRDefault="005746DA" w:rsidP="003B17ED">
            <w:pPr>
              <w:spacing w:after="0" w:line="240" w:lineRule="auto"/>
              <w:jc w:val="both"/>
              <w:rPr>
                <w:rFonts w:ascii="Liberation Serif" w:hAnsi="Liberation Serif" w:cs="Liberation Serif"/>
                <w:sz w:val="20"/>
                <w:szCs w:val="20"/>
              </w:rPr>
            </w:pPr>
            <w:r w:rsidRPr="00860AC2">
              <w:rPr>
                <w:rFonts w:ascii="Liberation Serif" w:hAnsi="Liberation Serif" w:cs="Liberation Serif"/>
                <w:sz w:val="20"/>
                <w:szCs w:val="20"/>
              </w:rPr>
              <w:t>31.05.202</w:t>
            </w:r>
            <w:r w:rsidR="00410162" w:rsidRPr="00860AC2">
              <w:rPr>
                <w:rFonts w:ascii="Liberation Serif" w:hAnsi="Liberation Serif" w:cs="Liberation Serif"/>
                <w:sz w:val="20"/>
                <w:szCs w:val="20"/>
              </w:rPr>
              <w:t>1</w:t>
            </w:r>
          </w:p>
        </w:tc>
        <w:tc>
          <w:tcPr>
            <w:tcW w:w="1296" w:type="dxa"/>
            <w:shd w:val="clear" w:color="auto" w:fill="auto"/>
          </w:tcPr>
          <w:p w:rsidR="005746DA" w:rsidRPr="00860AC2" w:rsidRDefault="005746DA" w:rsidP="003B17ED">
            <w:pPr>
              <w:spacing w:after="0" w:line="240" w:lineRule="auto"/>
              <w:jc w:val="both"/>
              <w:rPr>
                <w:rFonts w:ascii="Liberation Serif" w:hAnsi="Liberation Serif" w:cs="Liberation Serif"/>
                <w:sz w:val="20"/>
                <w:szCs w:val="20"/>
              </w:rPr>
            </w:pPr>
            <w:r w:rsidRPr="00860AC2">
              <w:rPr>
                <w:rFonts w:ascii="Liberation Serif" w:hAnsi="Liberation Serif" w:cs="Liberation Serif"/>
                <w:sz w:val="20"/>
                <w:szCs w:val="20"/>
                <w:lang w:eastAsia="zh-CN"/>
              </w:rPr>
              <w:t>31.05.202</w:t>
            </w:r>
            <w:r w:rsidR="00410162" w:rsidRPr="00860AC2">
              <w:rPr>
                <w:rFonts w:ascii="Liberation Serif" w:hAnsi="Liberation Serif" w:cs="Liberation Serif"/>
                <w:sz w:val="20"/>
                <w:szCs w:val="20"/>
                <w:lang w:eastAsia="zh-CN"/>
              </w:rPr>
              <w:t>1</w:t>
            </w:r>
          </w:p>
        </w:tc>
        <w:tc>
          <w:tcPr>
            <w:tcW w:w="1929" w:type="dxa"/>
            <w:shd w:val="clear" w:color="auto" w:fill="auto"/>
          </w:tcPr>
          <w:p w:rsidR="005746DA" w:rsidRPr="00860AC2" w:rsidRDefault="005746DA" w:rsidP="003B17ED">
            <w:pPr>
              <w:spacing w:after="0" w:line="240" w:lineRule="auto"/>
              <w:jc w:val="both"/>
              <w:rPr>
                <w:rFonts w:ascii="Liberation Serif" w:hAnsi="Liberation Serif" w:cs="Liberation Serif"/>
                <w:sz w:val="20"/>
                <w:szCs w:val="20"/>
              </w:rPr>
            </w:pPr>
            <w:r w:rsidRPr="00860AC2">
              <w:rPr>
                <w:rFonts w:ascii="Liberation Serif" w:hAnsi="Liberation Serif" w:cs="Liberation Serif"/>
                <w:sz w:val="20"/>
                <w:szCs w:val="20"/>
                <w:lang w:eastAsia="zh-CN"/>
              </w:rPr>
              <w:t>31.05.202</w:t>
            </w:r>
            <w:r w:rsidR="00410162" w:rsidRPr="00860AC2">
              <w:rPr>
                <w:rFonts w:ascii="Liberation Serif" w:hAnsi="Liberation Serif" w:cs="Liberation Serif"/>
                <w:sz w:val="20"/>
                <w:szCs w:val="20"/>
                <w:lang w:eastAsia="zh-CN"/>
              </w:rPr>
              <w:t>1</w:t>
            </w:r>
          </w:p>
        </w:tc>
        <w:tc>
          <w:tcPr>
            <w:tcW w:w="1296" w:type="dxa"/>
            <w:shd w:val="clear" w:color="auto" w:fill="auto"/>
          </w:tcPr>
          <w:p w:rsidR="005746DA" w:rsidRPr="00860AC2" w:rsidRDefault="005746DA" w:rsidP="003B17ED">
            <w:pPr>
              <w:spacing w:after="0" w:line="240" w:lineRule="auto"/>
              <w:jc w:val="both"/>
              <w:rPr>
                <w:rFonts w:ascii="Liberation Serif" w:hAnsi="Liberation Serif" w:cs="Liberation Serif"/>
                <w:sz w:val="20"/>
                <w:szCs w:val="20"/>
              </w:rPr>
            </w:pPr>
            <w:r w:rsidRPr="00860AC2">
              <w:rPr>
                <w:rFonts w:ascii="Liberation Serif" w:hAnsi="Liberation Serif" w:cs="Liberation Serif"/>
                <w:sz w:val="20"/>
                <w:szCs w:val="20"/>
                <w:lang w:eastAsia="zh-CN"/>
              </w:rPr>
              <w:t>31.05.202</w:t>
            </w:r>
            <w:r w:rsidR="00410162" w:rsidRPr="00860AC2">
              <w:rPr>
                <w:rFonts w:ascii="Liberation Serif" w:hAnsi="Liberation Serif" w:cs="Liberation Serif"/>
                <w:sz w:val="20"/>
                <w:szCs w:val="20"/>
                <w:lang w:eastAsia="zh-CN"/>
              </w:rPr>
              <w:t>1</w:t>
            </w:r>
          </w:p>
        </w:tc>
        <w:tc>
          <w:tcPr>
            <w:tcW w:w="1296" w:type="dxa"/>
            <w:shd w:val="clear" w:color="auto" w:fill="auto"/>
          </w:tcPr>
          <w:p w:rsidR="005746DA" w:rsidRPr="00860AC2" w:rsidRDefault="005746DA" w:rsidP="003B17ED">
            <w:pPr>
              <w:spacing w:after="0" w:line="240" w:lineRule="auto"/>
              <w:jc w:val="both"/>
              <w:rPr>
                <w:rFonts w:ascii="Liberation Serif" w:hAnsi="Liberation Serif" w:cs="Liberation Serif"/>
                <w:sz w:val="20"/>
                <w:szCs w:val="20"/>
              </w:rPr>
            </w:pPr>
            <w:r w:rsidRPr="00860AC2">
              <w:rPr>
                <w:rFonts w:ascii="Liberation Serif" w:hAnsi="Liberation Serif" w:cs="Liberation Serif"/>
                <w:sz w:val="20"/>
                <w:szCs w:val="20"/>
                <w:lang w:eastAsia="zh-CN"/>
              </w:rPr>
              <w:t>31.05.202</w:t>
            </w:r>
            <w:r w:rsidR="00410162" w:rsidRPr="00860AC2">
              <w:rPr>
                <w:rFonts w:ascii="Liberation Serif" w:hAnsi="Liberation Serif" w:cs="Liberation Serif"/>
                <w:sz w:val="20"/>
                <w:szCs w:val="20"/>
                <w:lang w:eastAsia="zh-CN"/>
              </w:rPr>
              <w:t>1</w:t>
            </w:r>
          </w:p>
        </w:tc>
      </w:tr>
      <w:tr w:rsidR="00860AC2" w:rsidRPr="003B17ED" w:rsidTr="00860AC2">
        <w:tc>
          <w:tcPr>
            <w:tcW w:w="2154" w:type="dxa"/>
            <w:shd w:val="clear" w:color="auto" w:fill="auto"/>
          </w:tcPr>
          <w:p w:rsidR="00860AC2" w:rsidRPr="003B17ED" w:rsidRDefault="00860AC2"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 xml:space="preserve">Продолжительность учебного года. </w:t>
            </w:r>
            <w:r w:rsidRPr="003B17ED">
              <w:rPr>
                <w:rFonts w:ascii="Liberation Serif" w:hAnsi="Liberation Serif" w:cs="Liberation Serif"/>
                <w:vanish/>
                <w:sz w:val="24"/>
                <w:szCs w:val="24"/>
                <w:lang w:eastAsia="zh-CN"/>
              </w:rPr>
              <w:t>ность учебного года всего.к обучению грамотеятельностих/ нагрузка в неделю в минутах)ные дисциплины:</w:t>
            </w:r>
            <w:r w:rsidRPr="003B17ED">
              <w:rPr>
                <w:rFonts w:ascii="Liberation Serif" w:hAnsi="Liberation Serif" w:cs="Liberation Serif"/>
                <w:sz w:val="24"/>
                <w:szCs w:val="24"/>
                <w:lang w:eastAsia="zh-CN"/>
              </w:rPr>
              <w:t>в том числе:</w:t>
            </w:r>
          </w:p>
        </w:tc>
        <w:tc>
          <w:tcPr>
            <w:tcW w:w="1296" w:type="dxa"/>
            <w:shd w:val="clear" w:color="auto" w:fill="auto"/>
          </w:tcPr>
          <w:p w:rsidR="00860AC2" w:rsidRPr="003B17ED" w:rsidRDefault="00860AC2"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3</w:t>
            </w:r>
            <w:r>
              <w:rPr>
                <w:rFonts w:ascii="Liberation Serif" w:hAnsi="Liberation Serif" w:cs="Liberation Serif"/>
                <w:sz w:val="24"/>
                <w:szCs w:val="24"/>
                <w:lang w:eastAsia="zh-CN"/>
              </w:rPr>
              <w:t>6</w:t>
            </w:r>
            <w:r w:rsidRPr="003B17ED">
              <w:rPr>
                <w:rFonts w:ascii="Liberation Serif" w:hAnsi="Liberation Serif" w:cs="Liberation Serif"/>
                <w:sz w:val="24"/>
                <w:szCs w:val="24"/>
                <w:lang w:eastAsia="zh-CN"/>
              </w:rPr>
              <w:t xml:space="preserve"> недель</w:t>
            </w:r>
          </w:p>
        </w:tc>
        <w:tc>
          <w:tcPr>
            <w:tcW w:w="1296" w:type="dxa"/>
            <w:shd w:val="clear" w:color="auto" w:fill="auto"/>
          </w:tcPr>
          <w:p w:rsidR="00860AC2" w:rsidRPr="003B17ED" w:rsidRDefault="00860AC2" w:rsidP="00FE42BF">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3</w:t>
            </w:r>
            <w:r>
              <w:rPr>
                <w:rFonts w:ascii="Liberation Serif" w:hAnsi="Liberation Serif" w:cs="Liberation Serif"/>
                <w:sz w:val="24"/>
                <w:szCs w:val="24"/>
                <w:lang w:eastAsia="zh-CN"/>
              </w:rPr>
              <w:t>6</w:t>
            </w:r>
            <w:r w:rsidRPr="003B17ED">
              <w:rPr>
                <w:rFonts w:ascii="Liberation Serif" w:hAnsi="Liberation Serif" w:cs="Liberation Serif"/>
                <w:sz w:val="24"/>
                <w:szCs w:val="24"/>
                <w:lang w:eastAsia="zh-CN"/>
              </w:rPr>
              <w:t xml:space="preserve"> недель</w:t>
            </w:r>
          </w:p>
        </w:tc>
        <w:tc>
          <w:tcPr>
            <w:tcW w:w="1296" w:type="dxa"/>
            <w:shd w:val="clear" w:color="auto" w:fill="auto"/>
          </w:tcPr>
          <w:p w:rsidR="00860AC2" w:rsidRPr="003B17ED" w:rsidRDefault="00860AC2" w:rsidP="00FE42BF">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3</w:t>
            </w:r>
            <w:r>
              <w:rPr>
                <w:rFonts w:ascii="Liberation Serif" w:hAnsi="Liberation Serif" w:cs="Liberation Serif"/>
                <w:sz w:val="24"/>
                <w:szCs w:val="24"/>
                <w:lang w:eastAsia="zh-CN"/>
              </w:rPr>
              <w:t>6</w:t>
            </w:r>
            <w:r w:rsidRPr="003B17ED">
              <w:rPr>
                <w:rFonts w:ascii="Liberation Serif" w:hAnsi="Liberation Serif" w:cs="Liberation Serif"/>
                <w:sz w:val="24"/>
                <w:szCs w:val="24"/>
                <w:lang w:eastAsia="zh-CN"/>
              </w:rPr>
              <w:t xml:space="preserve"> недель</w:t>
            </w:r>
          </w:p>
        </w:tc>
        <w:tc>
          <w:tcPr>
            <w:tcW w:w="1929" w:type="dxa"/>
            <w:shd w:val="clear" w:color="auto" w:fill="auto"/>
          </w:tcPr>
          <w:p w:rsidR="00860AC2" w:rsidRPr="003B17ED" w:rsidRDefault="00860AC2" w:rsidP="00FE42BF">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3</w:t>
            </w:r>
            <w:r>
              <w:rPr>
                <w:rFonts w:ascii="Liberation Serif" w:hAnsi="Liberation Serif" w:cs="Liberation Serif"/>
                <w:sz w:val="24"/>
                <w:szCs w:val="24"/>
                <w:lang w:eastAsia="zh-CN"/>
              </w:rPr>
              <w:t>6</w:t>
            </w:r>
            <w:r w:rsidRPr="003B17ED">
              <w:rPr>
                <w:rFonts w:ascii="Liberation Serif" w:hAnsi="Liberation Serif" w:cs="Liberation Serif"/>
                <w:sz w:val="24"/>
                <w:szCs w:val="24"/>
                <w:lang w:eastAsia="zh-CN"/>
              </w:rPr>
              <w:t xml:space="preserve"> недель</w:t>
            </w:r>
          </w:p>
        </w:tc>
        <w:tc>
          <w:tcPr>
            <w:tcW w:w="1296" w:type="dxa"/>
            <w:shd w:val="clear" w:color="auto" w:fill="auto"/>
          </w:tcPr>
          <w:p w:rsidR="00860AC2" w:rsidRPr="003B17ED" w:rsidRDefault="00860AC2" w:rsidP="00FE42BF">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3</w:t>
            </w:r>
            <w:r>
              <w:rPr>
                <w:rFonts w:ascii="Liberation Serif" w:hAnsi="Liberation Serif" w:cs="Liberation Serif"/>
                <w:sz w:val="24"/>
                <w:szCs w:val="24"/>
                <w:lang w:eastAsia="zh-CN"/>
              </w:rPr>
              <w:t>6</w:t>
            </w:r>
            <w:r w:rsidRPr="003B17ED">
              <w:rPr>
                <w:rFonts w:ascii="Liberation Serif" w:hAnsi="Liberation Serif" w:cs="Liberation Serif"/>
                <w:sz w:val="24"/>
                <w:szCs w:val="24"/>
                <w:lang w:eastAsia="zh-CN"/>
              </w:rPr>
              <w:t xml:space="preserve"> недель</w:t>
            </w:r>
          </w:p>
        </w:tc>
        <w:tc>
          <w:tcPr>
            <w:tcW w:w="1296" w:type="dxa"/>
            <w:shd w:val="clear" w:color="auto" w:fill="auto"/>
          </w:tcPr>
          <w:p w:rsidR="00860AC2" w:rsidRPr="003B17ED" w:rsidRDefault="00860AC2" w:rsidP="00FE42BF">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3</w:t>
            </w:r>
            <w:r>
              <w:rPr>
                <w:rFonts w:ascii="Liberation Serif" w:hAnsi="Liberation Serif" w:cs="Liberation Serif"/>
                <w:sz w:val="24"/>
                <w:szCs w:val="24"/>
                <w:lang w:eastAsia="zh-CN"/>
              </w:rPr>
              <w:t>6</w:t>
            </w:r>
            <w:r w:rsidRPr="003B17ED">
              <w:rPr>
                <w:rFonts w:ascii="Liberation Serif" w:hAnsi="Liberation Serif" w:cs="Liberation Serif"/>
                <w:sz w:val="24"/>
                <w:szCs w:val="24"/>
                <w:lang w:eastAsia="zh-CN"/>
              </w:rPr>
              <w:t xml:space="preserve"> недель</w:t>
            </w:r>
          </w:p>
        </w:tc>
      </w:tr>
      <w:tr w:rsidR="00860AC2" w:rsidRPr="003B17ED" w:rsidTr="00860AC2">
        <w:tc>
          <w:tcPr>
            <w:tcW w:w="2154" w:type="dxa"/>
            <w:shd w:val="clear" w:color="auto" w:fill="auto"/>
          </w:tcPr>
          <w:p w:rsidR="00860AC2" w:rsidRPr="003B17ED" w:rsidRDefault="00860AC2"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полугодие</w:t>
            </w:r>
          </w:p>
        </w:tc>
        <w:tc>
          <w:tcPr>
            <w:tcW w:w="1296" w:type="dxa"/>
            <w:shd w:val="clear" w:color="auto" w:fill="auto"/>
          </w:tcPr>
          <w:p w:rsidR="00860AC2" w:rsidRPr="003B17ED" w:rsidRDefault="00860AC2"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w:t>
            </w:r>
            <w:r>
              <w:rPr>
                <w:rFonts w:ascii="Liberation Serif" w:hAnsi="Liberation Serif" w:cs="Liberation Serif"/>
                <w:sz w:val="24"/>
                <w:szCs w:val="24"/>
                <w:lang w:eastAsia="zh-CN"/>
              </w:rPr>
              <w:t>8</w:t>
            </w:r>
            <w:r w:rsidRPr="003B17ED">
              <w:rPr>
                <w:rFonts w:ascii="Liberation Serif" w:hAnsi="Liberation Serif" w:cs="Liberation Serif"/>
                <w:sz w:val="24"/>
                <w:szCs w:val="24"/>
                <w:lang w:eastAsia="zh-CN"/>
              </w:rPr>
              <w:t xml:space="preserve"> недель</w:t>
            </w:r>
          </w:p>
        </w:tc>
        <w:tc>
          <w:tcPr>
            <w:tcW w:w="1296" w:type="dxa"/>
            <w:shd w:val="clear" w:color="auto" w:fill="auto"/>
          </w:tcPr>
          <w:p w:rsidR="00860AC2" w:rsidRPr="003B17ED" w:rsidRDefault="00860AC2" w:rsidP="00FE42BF">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w:t>
            </w:r>
            <w:r>
              <w:rPr>
                <w:rFonts w:ascii="Liberation Serif" w:hAnsi="Liberation Serif" w:cs="Liberation Serif"/>
                <w:sz w:val="24"/>
                <w:szCs w:val="24"/>
                <w:lang w:eastAsia="zh-CN"/>
              </w:rPr>
              <w:t>8</w:t>
            </w:r>
            <w:r w:rsidRPr="003B17ED">
              <w:rPr>
                <w:rFonts w:ascii="Liberation Serif" w:hAnsi="Liberation Serif" w:cs="Liberation Serif"/>
                <w:sz w:val="24"/>
                <w:szCs w:val="24"/>
                <w:lang w:eastAsia="zh-CN"/>
              </w:rPr>
              <w:t xml:space="preserve"> недель</w:t>
            </w:r>
          </w:p>
        </w:tc>
        <w:tc>
          <w:tcPr>
            <w:tcW w:w="1296" w:type="dxa"/>
            <w:shd w:val="clear" w:color="auto" w:fill="auto"/>
          </w:tcPr>
          <w:p w:rsidR="00860AC2" w:rsidRPr="003B17ED" w:rsidRDefault="00860AC2" w:rsidP="00FE42BF">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w:t>
            </w:r>
            <w:r>
              <w:rPr>
                <w:rFonts w:ascii="Liberation Serif" w:hAnsi="Liberation Serif" w:cs="Liberation Serif"/>
                <w:sz w:val="24"/>
                <w:szCs w:val="24"/>
                <w:lang w:eastAsia="zh-CN"/>
              </w:rPr>
              <w:t>8</w:t>
            </w:r>
            <w:r w:rsidRPr="003B17ED">
              <w:rPr>
                <w:rFonts w:ascii="Liberation Serif" w:hAnsi="Liberation Serif" w:cs="Liberation Serif"/>
                <w:sz w:val="24"/>
                <w:szCs w:val="24"/>
                <w:lang w:eastAsia="zh-CN"/>
              </w:rPr>
              <w:t xml:space="preserve"> недель</w:t>
            </w:r>
          </w:p>
        </w:tc>
        <w:tc>
          <w:tcPr>
            <w:tcW w:w="1929" w:type="dxa"/>
            <w:shd w:val="clear" w:color="auto" w:fill="auto"/>
          </w:tcPr>
          <w:p w:rsidR="00860AC2" w:rsidRPr="003B17ED" w:rsidRDefault="00860AC2" w:rsidP="00FE42BF">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w:t>
            </w:r>
            <w:r>
              <w:rPr>
                <w:rFonts w:ascii="Liberation Serif" w:hAnsi="Liberation Serif" w:cs="Liberation Serif"/>
                <w:sz w:val="24"/>
                <w:szCs w:val="24"/>
                <w:lang w:eastAsia="zh-CN"/>
              </w:rPr>
              <w:t>8</w:t>
            </w:r>
            <w:r w:rsidRPr="003B17ED">
              <w:rPr>
                <w:rFonts w:ascii="Liberation Serif" w:hAnsi="Liberation Serif" w:cs="Liberation Serif"/>
                <w:sz w:val="24"/>
                <w:szCs w:val="24"/>
                <w:lang w:eastAsia="zh-CN"/>
              </w:rPr>
              <w:t xml:space="preserve"> недель</w:t>
            </w:r>
          </w:p>
        </w:tc>
        <w:tc>
          <w:tcPr>
            <w:tcW w:w="1296" w:type="dxa"/>
            <w:shd w:val="clear" w:color="auto" w:fill="auto"/>
          </w:tcPr>
          <w:p w:rsidR="00860AC2" w:rsidRPr="003B17ED" w:rsidRDefault="00860AC2" w:rsidP="00FE42BF">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w:t>
            </w:r>
            <w:r>
              <w:rPr>
                <w:rFonts w:ascii="Liberation Serif" w:hAnsi="Liberation Serif" w:cs="Liberation Serif"/>
                <w:sz w:val="24"/>
                <w:szCs w:val="24"/>
                <w:lang w:eastAsia="zh-CN"/>
              </w:rPr>
              <w:t>8</w:t>
            </w:r>
            <w:r w:rsidRPr="003B17ED">
              <w:rPr>
                <w:rFonts w:ascii="Liberation Serif" w:hAnsi="Liberation Serif" w:cs="Liberation Serif"/>
                <w:sz w:val="24"/>
                <w:szCs w:val="24"/>
                <w:lang w:eastAsia="zh-CN"/>
              </w:rPr>
              <w:t xml:space="preserve"> недель</w:t>
            </w:r>
          </w:p>
        </w:tc>
        <w:tc>
          <w:tcPr>
            <w:tcW w:w="1296" w:type="dxa"/>
            <w:shd w:val="clear" w:color="auto" w:fill="auto"/>
          </w:tcPr>
          <w:p w:rsidR="00860AC2" w:rsidRPr="003B17ED" w:rsidRDefault="00860AC2" w:rsidP="00FE42BF">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w:t>
            </w:r>
            <w:r>
              <w:rPr>
                <w:rFonts w:ascii="Liberation Serif" w:hAnsi="Liberation Serif" w:cs="Liberation Serif"/>
                <w:sz w:val="24"/>
                <w:szCs w:val="24"/>
                <w:lang w:eastAsia="zh-CN"/>
              </w:rPr>
              <w:t>8</w:t>
            </w:r>
            <w:r w:rsidRPr="003B17ED">
              <w:rPr>
                <w:rFonts w:ascii="Liberation Serif" w:hAnsi="Liberation Serif" w:cs="Liberation Serif"/>
                <w:sz w:val="24"/>
                <w:szCs w:val="24"/>
                <w:lang w:eastAsia="zh-CN"/>
              </w:rPr>
              <w:t xml:space="preserve"> недель</w:t>
            </w:r>
          </w:p>
        </w:tc>
      </w:tr>
      <w:tr w:rsidR="00860AC2" w:rsidRPr="003B17ED" w:rsidTr="00860AC2">
        <w:tc>
          <w:tcPr>
            <w:tcW w:w="2154" w:type="dxa"/>
            <w:shd w:val="clear" w:color="auto" w:fill="auto"/>
          </w:tcPr>
          <w:p w:rsidR="00860AC2" w:rsidRPr="003B17ED" w:rsidRDefault="00860AC2"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полугодие</w:t>
            </w:r>
          </w:p>
        </w:tc>
        <w:tc>
          <w:tcPr>
            <w:tcW w:w="1296" w:type="dxa"/>
            <w:shd w:val="clear" w:color="auto" w:fill="auto"/>
          </w:tcPr>
          <w:p w:rsidR="00860AC2" w:rsidRPr="003B17ED" w:rsidRDefault="00860AC2"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18 недель</w:t>
            </w:r>
          </w:p>
        </w:tc>
        <w:tc>
          <w:tcPr>
            <w:tcW w:w="1296" w:type="dxa"/>
            <w:shd w:val="clear" w:color="auto" w:fill="auto"/>
          </w:tcPr>
          <w:p w:rsidR="00860AC2" w:rsidRPr="003B17ED" w:rsidRDefault="00860AC2" w:rsidP="00FE42BF">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18 недель</w:t>
            </w:r>
          </w:p>
        </w:tc>
        <w:tc>
          <w:tcPr>
            <w:tcW w:w="1296" w:type="dxa"/>
            <w:shd w:val="clear" w:color="auto" w:fill="auto"/>
          </w:tcPr>
          <w:p w:rsidR="00860AC2" w:rsidRPr="003B17ED" w:rsidRDefault="00860AC2" w:rsidP="00FE42BF">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18 недель</w:t>
            </w:r>
          </w:p>
        </w:tc>
        <w:tc>
          <w:tcPr>
            <w:tcW w:w="1929" w:type="dxa"/>
            <w:shd w:val="clear" w:color="auto" w:fill="auto"/>
          </w:tcPr>
          <w:p w:rsidR="00860AC2" w:rsidRPr="003B17ED" w:rsidRDefault="00860AC2" w:rsidP="00FE42BF">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18 недель</w:t>
            </w:r>
          </w:p>
        </w:tc>
        <w:tc>
          <w:tcPr>
            <w:tcW w:w="1296" w:type="dxa"/>
            <w:shd w:val="clear" w:color="auto" w:fill="auto"/>
          </w:tcPr>
          <w:p w:rsidR="00860AC2" w:rsidRPr="003B17ED" w:rsidRDefault="00860AC2" w:rsidP="00FE42BF">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18 недель</w:t>
            </w:r>
          </w:p>
        </w:tc>
        <w:tc>
          <w:tcPr>
            <w:tcW w:w="1296" w:type="dxa"/>
            <w:shd w:val="clear" w:color="auto" w:fill="auto"/>
          </w:tcPr>
          <w:p w:rsidR="00860AC2" w:rsidRPr="003B17ED" w:rsidRDefault="00860AC2" w:rsidP="00FE42BF">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18 недель</w:t>
            </w:r>
          </w:p>
        </w:tc>
      </w:tr>
      <w:tr w:rsidR="00830A7B" w:rsidRPr="003B17ED" w:rsidTr="00860AC2">
        <w:tc>
          <w:tcPr>
            <w:tcW w:w="2154"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Продолжительность учебной недели</w:t>
            </w:r>
          </w:p>
        </w:tc>
        <w:tc>
          <w:tcPr>
            <w:tcW w:w="1296"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5 дней</w:t>
            </w:r>
          </w:p>
        </w:tc>
        <w:tc>
          <w:tcPr>
            <w:tcW w:w="1296"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5 дней</w:t>
            </w:r>
          </w:p>
        </w:tc>
        <w:tc>
          <w:tcPr>
            <w:tcW w:w="1296"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5 дней</w:t>
            </w:r>
          </w:p>
        </w:tc>
        <w:tc>
          <w:tcPr>
            <w:tcW w:w="1929"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5 дней</w:t>
            </w:r>
          </w:p>
        </w:tc>
        <w:tc>
          <w:tcPr>
            <w:tcW w:w="1296"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5 дней</w:t>
            </w:r>
          </w:p>
        </w:tc>
        <w:tc>
          <w:tcPr>
            <w:tcW w:w="1296"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5 дней</w:t>
            </w:r>
          </w:p>
        </w:tc>
      </w:tr>
      <w:tr w:rsidR="00830A7B" w:rsidRPr="003B17ED" w:rsidTr="00860AC2">
        <w:tc>
          <w:tcPr>
            <w:tcW w:w="2154"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Объем недельной образовательной нагрузки (по образовательным предложениям для целой группы (занятиям)) по </w:t>
            </w:r>
            <w:r w:rsidRPr="003B17ED">
              <w:rPr>
                <w:rFonts w:ascii="Liberation Serif" w:hAnsi="Liberation Serif" w:cs="Liberation Serif"/>
                <w:sz w:val="24"/>
                <w:szCs w:val="24"/>
                <w:lang w:val="en-US" w:eastAsia="zh-CN"/>
              </w:rPr>
              <w:t>I</w:t>
            </w:r>
            <w:r w:rsidRPr="003B17ED">
              <w:rPr>
                <w:rFonts w:ascii="Liberation Serif" w:hAnsi="Liberation Serif" w:cs="Liberation Serif"/>
                <w:sz w:val="24"/>
                <w:szCs w:val="24"/>
                <w:lang w:eastAsia="zh-CN"/>
              </w:rPr>
              <w:t xml:space="preserve"> части:</w:t>
            </w:r>
          </w:p>
        </w:tc>
        <w:tc>
          <w:tcPr>
            <w:tcW w:w="1296"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10/10/100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1ч 40мин</w:t>
            </w:r>
          </w:p>
        </w:tc>
        <w:tc>
          <w:tcPr>
            <w:tcW w:w="1296"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10/10/100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1ч 40мин</w:t>
            </w:r>
          </w:p>
        </w:tc>
        <w:tc>
          <w:tcPr>
            <w:tcW w:w="1296"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10/15/150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2ч30мин</w:t>
            </w:r>
          </w:p>
        </w:tc>
        <w:tc>
          <w:tcPr>
            <w:tcW w:w="1929"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10/20/200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3ч 20мин</w:t>
            </w:r>
          </w:p>
        </w:tc>
        <w:tc>
          <w:tcPr>
            <w:tcW w:w="1296"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5/20/100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7/25/175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275мин-4ч35м</w:t>
            </w:r>
          </w:p>
        </w:tc>
        <w:tc>
          <w:tcPr>
            <w:tcW w:w="1296"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12/30/360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6ч00мин</w:t>
            </w:r>
          </w:p>
        </w:tc>
      </w:tr>
      <w:tr w:rsidR="00290054" w:rsidRPr="003B17ED" w:rsidTr="00860AC2">
        <w:tc>
          <w:tcPr>
            <w:tcW w:w="2154" w:type="dxa"/>
            <w:shd w:val="clear" w:color="auto" w:fill="auto"/>
          </w:tcPr>
          <w:p w:rsidR="00290054" w:rsidRPr="003B17ED" w:rsidRDefault="00290054"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Объем недельной образовательной нагрузки (по образовательным предложениям для целой группы (занятиям)) по II части</w:t>
            </w:r>
          </w:p>
        </w:tc>
        <w:tc>
          <w:tcPr>
            <w:tcW w:w="3888" w:type="dxa"/>
            <w:gridSpan w:val="3"/>
            <w:shd w:val="clear" w:color="auto" w:fill="auto"/>
          </w:tcPr>
          <w:p w:rsidR="00290054" w:rsidRPr="003B17ED" w:rsidRDefault="00290054"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hAnsi="Liberation Serif" w:cs="Liberation Serif"/>
                <w:sz w:val="24"/>
                <w:szCs w:val="24"/>
              </w:rPr>
              <w:t>образовательная деятельность не регламентируется и организуется в различных видах детской деятельности т.к. различные виды игр, взаимодействие и общение детей и взрослых, познавательно-исследовательской деятельности, используется образовательный потенциал режимных моментов.</w:t>
            </w:r>
          </w:p>
        </w:tc>
        <w:tc>
          <w:tcPr>
            <w:tcW w:w="1929" w:type="dxa"/>
            <w:shd w:val="clear" w:color="auto" w:fill="auto"/>
          </w:tcPr>
          <w:p w:rsidR="00290054" w:rsidRPr="003B17ED" w:rsidRDefault="00290054"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hAnsi="Liberation Serif" w:cs="Liberation Serif"/>
                <w:sz w:val="24"/>
                <w:szCs w:val="24"/>
              </w:rPr>
              <w:t xml:space="preserve">образовательная деятельность не регламентируется и организуется в различных видах детской деятельности т.к. </w:t>
            </w:r>
          </w:p>
        </w:tc>
        <w:tc>
          <w:tcPr>
            <w:tcW w:w="1296" w:type="dxa"/>
            <w:shd w:val="clear" w:color="auto" w:fill="auto"/>
          </w:tcPr>
          <w:p w:rsidR="00290054" w:rsidRPr="003B17ED" w:rsidRDefault="00290054"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3/25/75</w:t>
            </w:r>
          </w:p>
          <w:p w:rsidR="00290054" w:rsidRPr="003B17ED" w:rsidRDefault="00290054"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75мин-1ч.15м</w:t>
            </w:r>
          </w:p>
        </w:tc>
        <w:tc>
          <w:tcPr>
            <w:tcW w:w="1296" w:type="dxa"/>
            <w:shd w:val="clear" w:color="auto" w:fill="auto"/>
          </w:tcPr>
          <w:p w:rsidR="00290054" w:rsidRPr="003B17ED" w:rsidRDefault="00290054"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3/30/90</w:t>
            </w:r>
          </w:p>
          <w:p w:rsidR="00290054" w:rsidRPr="003B17ED" w:rsidRDefault="00290054"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90мин – 1ч.30м</w:t>
            </w:r>
          </w:p>
        </w:tc>
      </w:tr>
      <w:tr w:rsidR="00830A7B" w:rsidRPr="003B17ED" w:rsidTr="00860AC2">
        <w:tc>
          <w:tcPr>
            <w:tcW w:w="2154"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Итого объем образовательной нагрузки на ребенка в неделю</w:t>
            </w:r>
          </w:p>
        </w:tc>
        <w:tc>
          <w:tcPr>
            <w:tcW w:w="1296" w:type="dxa"/>
            <w:shd w:val="clear" w:color="auto" w:fill="auto"/>
          </w:tcPr>
          <w:p w:rsidR="005746DA" w:rsidRPr="00860AC2" w:rsidRDefault="005746DA"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10/10/100</w:t>
            </w:r>
          </w:p>
          <w:p w:rsidR="005746DA" w:rsidRPr="00860AC2" w:rsidRDefault="005746DA"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1ч 30мин</w:t>
            </w:r>
          </w:p>
        </w:tc>
        <w:tc>
          <w:tcPr>
            <w:tcW w:w="1296" w:type="dxa"/>
            <w:shd w:val="clear" w:color="auto" w:fill="auto"/>
          </w:tcPr>
          <w:p w:rsidR="005746DA" w:rsidRPr="00860AC2" w:rsidRDefault="005746DA"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10/10/100</w:t>
            </w:r>
          </w:p>
          <w:p w:rsidR="005746DA" w:rsidRPr="00860AC2" w:rsidRDefault="005746DA"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1ч 30мин</w:t>
            </w:r>
          </w:p>
        </w:tc>
        <w:tc>
          <w:tcPr>
            <w:tcW w:w="1296" w:type="dxa"/>
            <w:shd w:val="clear" w:color="auto" w:fill="auto"/>
          </w:tcPr>
          <w:p w:rsidR="005746DA" w:rsidRPr="00860AC2" w:rsidRDefault="005746DA"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10/15/150</w:t>
            </w:r>
          </w:p>
          <w:p w:rsidR="005746DA" w:rsidRPr="00860AC2" w:rsidRDefault="005746DA"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2ч30мин</w:t>
            </w:r>
          </w:p>
        </w:tc>
        <w:tc>
          <w:tcPr>
            <w:tcW w:w="1929" w:type="dxa"/>
            <w:shd w:val="clear" w:color="auto" w:fill="auto"/>
          </w:tcPr>
          <w:p w:rsidR="005746DA" w:rsidRPr="00860AC2" w:rsidRDefault="005746DA"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10/20/200</w:t>
            </w:r>
          </w:p>
          <w:p w:rsidR="005746DA" w:rsidRPr="00860AC2" w:rsidRDefault="005746DA"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3ч 20мин</w:t>
            </w:r>
          </w:p>
        </w:tc>
        <w:tc>
          <w:tcPr>
            <w:tcW w:w="1296" w:type="dxa"/>
            <w:shd w:val="clear" w:color="auto" w:fill="auto"/>
          </w:tcPr>
          <w:p w:rsidR="005746DA" w:rsidRPr="00860AC2" w:rsidRDefault="005746DA"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15/20-25/350</w:t>
            </w:r>
          </w:p>
          <w:p w:rsidR="005746DA" w:rsidRPr="00860AC2" w:rsidRDefault="005746DA"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5ч50мин</w:t>
            </w:r>
          </w:p>
        </w:tc>
        <w:tc>
          <w:tcPr>
            <w:tcW w:w="1296" w:type="dxa"/>
            <w:shd w:val="clear" w:color="auto" w:fill="auto"/>
          </w:tcPr>
          <w:p w:rsidR="005746DA" w:rsidRPr="00860AC2" w:rsidRDefault="005746DA"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15/30/450</w:t>
            </w:r>
          </w:p>
          <w:p w:rsidR="005746DA" w:rsidRPr="00860AC2" w:rsidRDefault="005746DA"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7ч30мин</w:t>
            </w:r>
          </w:p>
        </w:tc>
      </w:tr>
      <w:tr w:rsidR="00830A7B" w:rsidRPr="003B17ED" w:rsidTr="00860AC2">
        <w:tc>
          <w:tcPr>
            <w:tcW w:w="2154"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Итоговый мониторинг</w:t>
            </w:r>
          </w:p>
        </w:tc>
        <w:tc>
          <w:tcPr>
            <w:tcW w:w="1296" w:type="dxa"/>
            <w:shd w:val="clear" w:color="auto" w:fill="auto"/>
          </w:tcPr>
          <w:p w:rsidR="005746DA" w:rsidRPr="00860AC2" w:rsidRDefault="005746DA"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22.05.202</w:t>
            </w:r>
            <w:r w:rsidR="00AF0775" w:rsidRPr="00860AC2">
              <w:rPr>
                <w:rFonts w:ascii="Liberation Serif" w:hAnsi="Liberation Serif" w:cs="Liberation Serif"/>
                <w:sz w:val="20"/>
                <w:szCs w:val="20"/>
                <w:lang w:eastAsia="zh-CN"/>
              </w:rPr>
              <w:t>1</w:t>
            </w:r>
            <w:r w:rsidRPr="00860AC2">
              <w:rPr>
                <w:rFonts w:ascii="Liberation Serif" w:hAnsi="Liberation Serif" w:cs="Liberation Serif"/>
                <w:sz w:val="20"/>
                <w:szCs w:val="20"/>
                <w:lang w:eastAsia="zh-CN"/>
              </w:rPr>
              <w:t>-</w:t>
            </w:r>
          </w:p>
          <w:p w:rsidR="005746DA" w:rsidRPr="00860AC2" w:rsidRDefault="005746DA"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31.05.202</w:t>
            </w:r>
            <w:r w:rsidR="00AF0775" w:rsidRPr="00860AC2">
              <w:rPr>
                <w:rFonts w:ascii="Liberation Serif" w:hAnsi="Liberation Serif" w:cs="Liberation Serif"/>
                <w:sz w:val="20"/>
                <w:szCs w:val="20"/>
                <w:lang w:eastAsia="zh-CN"/>
              </w:rPr>
              <w:t>1</w:t>
            </w:r>
          </w:p>
        </w:tc>
        <w:tc>
          <w:tcPr>
            <w:tcW w:w="1296" w:type="dxa"/>
            <w:shd w:val="clear" w:color="auto" w:fill="auto"/>
          </w:tcPr>
          <w:p w:rsidR="00AF0775" w:rsidRPr="00860AC2" w:rsidRDefault="00AF0775"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22.05.2021-</w:t>
            </w:r>
          </w:p>
          <w:p w:rsidR="005746DA" w:rsidRPr="00860AC2" w:rsidRDefault="00AF0775"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 xml:space="preserve">31.05.2021 </w:t>
            </w:r>
          </w:p>
        </w:tc>
        <w:tc>
          <w:tcPr>
            <w:tcW w:w="1296" w:type="dxa"/>
            <w:shd w:val="clear" w:color="auto" w:fill="auto"/>
          </w:tcPr>
          <w:p w:rsidR="00AF0775" w:rsidRPr="00860AC2" w:rsidRDefault="00AF0775"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 xml:space="preserve"> 22.05.2021-</w:t>
            </w:r>
          </w:p>
          <w:p w:rsidR="005746DA" w:rsidRPr="00860AC2" w:rsidRDefault="00AF0775"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31.05.2021</w:t>
            </w:r>
          </w:p>
        </w:tc>
        <w:tc>
          <w:tcPr>
            <w:tcW w:w="1929" w:type="dxa"/>
            <w:shd w:val="clear" w:color="auto" w:fill="auto"/>
          </w:tcPr>
          <w:p w:rsidR="00AF0775" w:rsidRPr="00860AC2" w:rsidRDefault="00AF0775"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22.05.2021-</w:t>
            </w:r>
          </w:p>
          <w:p w:rsidR="005746DA" w:rsidRPr="00860AC2" w:rsidRDefault="00AF0775"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 xml:space="preserve">31.05.2021 </w:t>
            </w:r>
          </w:p>
        </w:tc>
        <w:tc>
          <w:tcPr>
            <w:tcW w:w="1296" w:type="dxa"/>
            <w:shd w:val="clear" w:color="auto" w:fill="auto"/>
          </w:tcPr>
          <w:p w:rsidR="00AF0775" w:rsidRPr="00860AC2" w:rsidRDefault="00AF0775"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 xml:space="preserve"> 22.05.2021-</w:t>
            </w:r>
          </w:p>
          <w:p w:rsidR="005746DA" w:rsidRPr="00860AC2" w:rsidRDefault="00AF0775"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31.05.2021</w:t>
            </w:r>
          </w:p>
        </w:tc>
        <w:tc>
          <w:tcPr>
            <w:tcW w:w="1296" w:type="dxa"/>
            <w:shd w:val="clear" w:color="auto" w:fill="auto"/>
          </w:tcPr>
          <w:p w:rsidR="00AF0775" w:rsidRPr="00860AC2" w:rsidRDefault="00AF0775"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 xml:space="preserve"> 22.05.2021-</w:t>
            </w:r>
          </w:p>
          <w:p w:rsidR="005746DA" w:rsidRPr="00860AC2" w:rsidRDefault="00AF0775"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31.05.2021</w:t>
            </w:r>
          </w:p>
        </w:tc>
      </w:tr>
      <w:tr w:rsidR="00830A7B" w:rsidRPr="003B17ED" w:rsidTr="00860AC2">
        <w:tc>
          <w:tcPr>
            <w:tcW w:w="2154"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Праздничные дни</w:t>
            </w:r>
          </w:p>
        </w:tc>
        <w:tc>
          <w:tcPr>
            <w:tcW w:w="1296" w:type="dxa"/>
            <w:shd w:val="clear" w:color="auto" w:fill="auto"/>
          </w:tcPr>
          <w:p w:rsidR="005746DA" w:rsidRPr="00860AC2" w:rsidRDefault="001E7A2C"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4 ноября, с</w:t>
            </w:r>
            <w:r w:rsidR="005746DA" w:rsidRPr="00860AC2">
              <w:rPr>
                <w:rFonts w:ascii="Liberation Serif" w:hAnsi="Liberation Serif" w:cs="Liberation Serif"/>
                <w:sz w:val="20"/>
                <w:szCs w:val="20"/>
                <w:lang w:eastAsia="zh-CN"/>
              </w:rPr>
              <w:t xml:space="preserve">1 </w:t>
            </w:r>
            <w:r w:rsidRPr="00860AC2">
              <w:rPr>
                <w:rFonts w:ascii="Liberation Serif" w:hAnsi="Liberation Serif" w:cs="Liberation Serif"/>
                <w:sz w:val="20"/>
                <w:szCs w:val="20"/>
                <w:lang w:eastAsia="zh-CN"/>
              </w:rPr>
              <w:t>января</w:t>
            </w:r>
            <w:r w:rsidR="005746DA" w:rsidRPr="00860AC2">
              <w:rPr>
                <w:rFonts w:ascii="Liberation Serif" w:hAnsi="Liberation Serif" w:cs="Liberation Serif"/>
                <w:sz w:val="20"/>
                <w:szCs w:val="20"/>
                <w:lang w:eastAsia="zh-CN"/>
              </w:rPr>
              <w:t xml:space="preserve"> по </w:t>
            </w:r>
            <w:r w:rsidRPr="00860AC2">
              <w:rPr>
                <w:rFonts w:ascii="Liberation Serif" w:hAnsi="Liberation Serif" w:cs="Liberation Serif"/>
                <w:sz w:val="20"/>
                <w:szCs w:val="20"/>
                <w:lang w:eastAsia="zh-CN"/>
              </w:rPr>
              <w:t>10января, 23 февраля, 8 марта,  1</w:t>
            </w:r>
            <w:r w:rsidR="005746DA" w:rsidRPr="00860AC2">
              <w:rPr>
                <w:rFonts w:ascii="Liberation Serif" w:hAnsi="Liberation Serif" w:cs="Liberation Serif"/>
                <w:sz w:val="20"/>
                <w:szCs w:val="20"/>
                <w:lang w:eastAsia="zh-CN"/>
              </w:rPr>
              <w:t>мая,  9 мая.</w:t>
            </w:r>
          </w:p>
        </w:tc>
        <w:tc>
          <w:tcPr>
            <w:tcW w:w="1296" w:type="dxa"/>
            <w:shd w:val="clear" w:color="auto" w:fill="auto"/>
          </w:tcPr>
          <w:p w:rsidR="005746DA" w:rsidRPr="00860AC2" w:rsidRDefault="00AF0775"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 xml:space="preserve"> 4 ноября, с1 января по 10 января, 23 февраля, 8 марта,  1мая,  9 мая.</w:t>
            </w:r>
          </w:p>
        </w:tc>
        <w:tc>
          <w:tcPr>
            <w:tcW w:w="1296" w:type="dxa"/>
            <w:shd w:val="clear" w:color="auto" w:fill="auto"/>
          </w:tcPr>
          <w:p w:rsidR="005746DA" w:rsidRPr="00860AC2" w:rsidRDefault="00AF0775"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 xml:space="preserve"> 4 ноября, с1 января по 10 января, 23 февраля, 8 марта,  1мая,  9 мая.</w:t>
            </w:r>
          </w:p>
        </w:tc>
        <w:tc>
          <w:tcPr>
            <w:tcW w:w="1929" w:type="dxa"/>
            <w:shd w:val="clear" w:color="auto" w:fill="auto"/>
          </w:tcPr>
          <w:p w:rsidR="005746DA" w:rsidRPr="00860AC2" w:rsidRDefault="00AF0775"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 xml:space="preserve"> 4 ноября, с1 января по 10 января, 23 февраля, 8 марта,  1мая,  9 мая.</w:t>
            </w:r>
          </w:p>
        </w:tc>
        <w:tc>
          <w:tcPr>
            <w:tcW w:w="1296" w:type="dxa"/>
            <w:shd w:val="clear" w:color="auto" w:fill="auto"/>
          </w:tcPr>
          <w:p w:rsidR="005746DA" w:rsidRPr="00860AC2" w:rsidRDefault="00AF0775"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 xml:space="preserve"> 4 ноября, с1 января по 10 января, 23 февраля, 8 марта,  1мая,  9 мая.</w:t>
            </w:r>
          </w:p>
        </w:tc>
        <w:tc>
          <w:tcPr>
            <w:tcW w:w="1296" w:type="dxa"/>
            <w:shd w:val="clear" w:color="auto" w:fill="auto"/>
          </w:tcPr>
          <w:p w:rsidR="005746DA" w:rsidRPr="00860AC2" w:rsidRDefault="00AF0775" w:rsidP="003B17ED">
            <w:pPr>
              <w:spacing w:after="0" w:line="240" w:lineRule="auto"/>
              <w:jc w:val="both"/>
              <w:rPr>
                <w:rFonts w:ascii="Liberation Serif" w:hAnsi="Liberation Serif" w:cs="Liberation Serif"/>
                <w:sz w:val="20"/>
                <w:szCs w:val="20"/>
                <w:lang w:eastAsia="zh-CN"/>
              </w:rPr>
            </w:pPr>
            <w:r w:rsidRPr="00860AC2">
              <w:rPr>
                <w:rFonts w:ascii="Liberation Serif" w:hAnsi="Liberation Serif" w:cs="Liberation Serif"/>
                <w:sz w:val="20"/>
                <w:szCs w:val="20"/>
                <w:lang w:eastAsia="zh-CN"/>
              </w:rPr>
              <w:t xml:space="preserve"> 4 ноября, с1 января по 10 января, 23 февраля, 8 марта,  1мая,  9 мая.</w:t>
            </w:r>
          </w:p>
        </w:tc>
      </w:tr>
    </w:tbl>
    <w:p w:rsidR="005746DA" w:rsidRPr="003B17ED" w:rsidRDefault="005746DA" w:rsidP="003B17ED">
      <w:pPr>
        <w:spacing w:after="0" w:line="240" w:lineRule="auto"/>
        <w:jc w:val="both"/>
        <w:rPr>
          <w:rFonts w:ascii="Liberation Serif" w:hAnsi="Liberation Serif" w:cs="Liberation Serif"/>
          <w:b/>
          <w:sz w:val="24"/>
          <w:szCs w:val="24"/>
        </w:rPr>
      </w:pP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Учебный  план на 20</w:t>
      </w:r>
      <w:r w:rsidR="00AF0775" w:rsidRPr="003B17ED">
        <w:rPr>
          <w:rFonts w:ascii="Liberation Serif" w:hAnsi="Liberation Serif"/>
          <w:sz w:val="24"/>
          <w:szCs w:val="24"/>
        </w:rPr>
        <w:t>20</w:t>
      </w:r>
      <w:r w:rsidRPr="003B17ED">
        <w:rPr>
          <w:rFonts w:ascii="Liberation Serif" w:hAnsi="Liberation Serif"/>
          <w:sz w:val="24"/>
          <w:szCs w:val="24"/>
        </w:rPr>
        <w:t>- 202</w:t>
      </w:r>
      <w:r w:rsidR="00AF0775" w:rsidRPr="003B17ED">
        <w:rPr>
          <w:rFonts w:ascii="Liberation Serif" w:hAnsi="Liberation Serif"/>
          <w:sz w:val="24"/>
          <w:szCs w:val="24"/>
        </w:rPr>
        <w:t>1</w:t>
      </w:r>
      <w:r w:rsidRPr="003B17ED">
        <w:rPr>
          <w:rFonts w:ascii="Liberation Serif" w:hAnsi="Liberation Serif"/>
          <w:sz w:val="24"/>
          <w:szCs w:val="24"/>
        </w:rPr>
        <w:t xml:space="preserve"> учебный год</w:t>
      </w:r>
    </w:p>
    <w:p w:rsidR="005746DA" w:rsidRPr="003B17ED" w:rsidRDefault="005746DA" w:rsidP="003B17ED">
      <w:pPr>
        <w:pStyle w:val="af0"/>
        <w:jc w:val="both"/>
        <w:rPr>
          <w:rFonts w:ascii="Liberation Serif" w:hAnsi="Liberation Serif"/>
        </w:rPr>
      </w:pPr>
      <w:r w:rsidRPr="003B17ED">
        <w:rPr>
          <w:rFonts w:ascii="Liberation Serif" w:hAnsi="Liberation Serif"/>
        </w:rPr>
        <w:t>Учебный план муниципального дошкольного образовательного учреждения «</w:t>
      </w:r>
      <w:r w:rsidR="00AF0775" w:rsidRPr="003B17ED">
        <w:rPr>
          <w:rFonts w:ascii="Liberation Serif" w:hAnsi="Liberation Serif"/>
        </w:rPr>
        <w:t>Стриганский</w:t>
      </w:r>
      <w:r w:rsidRPr="003B17ED">
        <w:rPr>
          <w:rFonts w:ascii="Liberation Serif" w:hAnsi="Liberation Serif"/>
        </w:rPr>
        <w:t xml:space="preserve"> детский сад» на 20</w:t>
      </w:r>
      <w:r w:rsidR="00AF0775" w:rsidRPr="003B17ED">
        <w:rPr>
          <w:rFonts w:ascii="Liberation Serif" w:hAnsi="Liberation Serif"/>
        </w:rPr>
        <w:t>20</w:t>
      </w:r>
      <w:r w:rsidRPr="003B17ED">
        <w:rPr>
          <w:rFonts w:ascii="Liberation Serif" w:hAnsi="Liberation Serif"/>
        </w:rPr>
        <w:t xml:space="preserve"> – 202</w:t>
      </w:r>
      <w:r w:rsidR="00AF0775" w:rsidRPr="003B17ED">
        <w:rPr>
          <w:rFonts w:ascii="Liberation Serif" w:hAnsi="Liberation Serif"/>
        </w:rPr>
        <w:t>1</w:t>
      </w:r>
      <w:r w:rsidRPr="003B17ED">
        <w:rPr>
          <w:rFonts w:ascii="Liberation Serif" w:hAnsi="Liberation Serif"/>
        </w:rPr>
        <w:t xml:space="preserve"> учебный  год (далее Учебный план) регламентирует выполнение Основной общеобразовательной программы - образовательной программы дошкольного образования  МДОУ  «</w:t>
      </w:r>
      <w:r w:rsidR="00AF0775" w:rsidRPr="003B17ED">
        <w:rPr>
          <w:rFonts w:ascii="Liberation Serif" w:hAnsi="Liberation Serif"/>
        </w:rPr>
        <w:t>Стриганский</w:t>
      </w:r>
      <w:r w:rsidRPr="003B17ED">
        <w:rPr>
          <w:rFonts w:ascii="Liberation Serif" w:hAnsi="Liberation Serif"/>
        </w:rPr>
        <w:t xml:space="preserve"> детский сад» (далее Программа) в двух частях: обязательной части и части формируемой образовательных отношений. Учебный план состоит из двух разделов: пояснительная записка, учебный план.</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 xml:space="preserve">Пояснительная записка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Учебный план разработан в соответствии: </w:t>
      </w:r>
      <w:r w:rsidRPr="003B17ED">
        <w:rPr>
          <w:rFonts w:ascii="Liberation Serif" w:hAnsi="Liberation Serif"/>
        </w:rPr>
        <w:tab/>
      </w:r>
    </w:p>
    <w:p w:rsidR="005746DA" w:rsidRPr="003B17ED" w:rsidRDefault="005746DA" w:rsidP="003B17ED">
      <w:pPr>
        <w:pStyle w:val="a"/>
        <w:jc w:val="both"/>
        <w:rPr>
          <w:rFonts w:ascii="Liberation Serif" w:hAnsi="Liberation Serif"/>
          <w:sz w:val="24"/>
          <w:szCs w:val="24"/>
        </w:rPr>
      </w:pPr>
      <w:r w:rsidRPr="003B17ED">
        <w:rPr>
          <w:rFonts w:ascii="Liberation Serif" w:hAnsi="Liberation Serif"/>
          <w:sz w:val="24"/>
          <w:szCs w:val="24"/>
        </w:rPr>
        <w:lastRenderedPageBreak/>
        <w:t xml:space="preserve">Федеральным законом Российской Федерации от 29 декабря 2012 г. N 273-ФЗ </w:t>
      </w:r>
      <w:r w:rsidR="0056102C" w:rsidRPr="003B17ED">
        <w:rPr>
          <w:rFonts w:ascii="Liberation Serif" w:hAnsi="Liberation Serif"/>
          <w:sz w:val="24"/>
          <w:szCs w:val="24"/>
        </w:rPr>
        <w:t>«</w:t>
      </w:r>
      <w:r w:rsidRPr="003B17ED">
        <w:rPr>
          <w:rFonts w:ascii="Liberation Serif" w:hAnsi="Liberation Serif"/>
          <w:sz w:val="24"/>
          <w:szCs w:val="24"/>
        </w:rPr>
        <w:t>Об образовании в Российской Федерации</w:t>
      </w:r>
      <w:r w:rsidR="0056102C" w:rsidRPr="003B17ED">
        <w:rPr>
          <w:rFonts w:ascii="Liberation Serif" w:hAnsi="Liberation Serif"/>
          <w:sz w:val="24"/>
          <w:szCs w:val="24"/>
        </w:rPr>
        <w:t>»</w:t>
      </w:r>
    </w:p>
    <w:p w:rsidR="005746DA" w:rsidRPr="003B17ED" w:rsidRDefault="005746DA" w:rsidP="003B17ED">
      <w:pPr>
        <w:pStyle w:val="a"/>
        <w:jc w:val="both"/>
        <w:rPr>
          <w:rFonts w:ascii="Liberation Serif" w:hAnsi="Liberation Serif"/>
          <w:sz w:val="24"/>
          <w:szCs w:val="24"/>
        </w:rPr>
      </w:pPr>
      <w:r w:rsidRPr="003B17ED">
        <w:rPr>
          <w:rFonts w:ascii="Liberation Serif" w:hAnsi="Liberation Serif"/>
          <w:sz w:val="24"/>
          <w:szCs w:val="24"/>
        </w:rPr>
        <w:t xml:space="preserve">Приказом Министерства образования и науки Российской Федерации N 1155  от 17 октября 2013 г. «Об утверждении Федерального государственного образовательного стандарта дошкольного образования»; </w:t>
      </w:r>
    </w:p>
    <w:p w:rsidR="005746DA" w:rsidRPr="003B17ED" w:rsidRDefault="005746DA" w:rsidP="003B17ED">
      <w:pPr>
        <w:pStyle w:val="a"/>
        <w:jc w:val="both"/>
        <w:rPr>
          <w:rFonts w:ascii="Liberation Serif" w:hAnsi="Liberation Serif"/>
          <w:sz w:val="24"/>
          <w:szCs w:val="24"/>
        </w:rPr>
      </w:pPr>
      <w:r w:rsidRPr="003B17ED">
        <w:rPr>
          <w:rFonts w:ascii="Liberation Serif" w:hAnsi="Liberation Serif"/>
          <w:sz w:val="24"/>
          <w:szCs w:val="24"/>
        </w:rPr>
        <w:t xml:space="preserve">Приказом Министерства образования и науки Российской Федерации N 1014 от 30 августа 2013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Постановлением Главного государственного санитарного врача РФ N 26 от 15.05.2013 (ред. от 27.08.2015г.) «Об утверждении СанПиН 2.4.1.3049-13 </w:t>
      </w:r>
      <w:r w:rsidR="0056102C" w:rsidRPr="003B17ED">
        <w:rPr>
          <w:rFonts w:ascii="Liberation Serif" w:hAnsi="Liberation Serif"/>
        </w:rPr>
        <w:t>«</w:t>
      </w:r>
      <w:r w:rsidRPr="003B17ED">
        <w:rPr>
          <w:rFonts w:ascii="Liberation Serif" w:hAnsi="Liberation Serif"/>
        </w:rPr>
        <w:t>Санитарно-эпидемиологические требования к устройству, содержанию и организации режима работы дошкольных образовательных организаций</w:t>
      </w:r>
      <w:r w:rsidR="0056102C" w:rsidRPr="003B17ED">
        <w:rPr>
          <w:rFonts w:ascii="Liberation Serif" w:hAnsi="Liberation Serif"/>
        </w:rPr>
        <w:t>»</w:t>
      </w:r>
      <w:r w:rsidRPr="003B17ED">
        <w:rPr>
          <w:rFonts w:ascii="Liberation Serif" w:hAnsi="Liberation Serif"/>
        </w:rPr>
        <w:t>.</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Учебный план разработан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 2/15I.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I часть  с использованием инновационной программой дошкольного образования «От рождения до школы» под редакцией Н.Е.Вераксы, Т.С.Комаровой, Э.М. Дорофеевой (издание 5-е, дополненное и переработанное Мозаика-Синтез Москва, 2019г). </w:t>
      </w:r>
    </w:p>
    <w:p w:rsidR="005746DA" w:rsidRPr="003B17ED" w:rsidRDefault="005746DA" w:rsidP="003B17ED">
      <w:pPr>
        <w:pStyle w:val="af0"/>
        <w:jc w:val="both"/>
        <w:rPr>
          <w:rFonts w:ascii="Liberation Serif" w:hAnsi="Liberation Serif"/>
        </w:rPr>
      </w:pPr>
      <w:r w:rsidRPr="003B17ED">
        <w:rPr>
          <w:rFonts w:ascii="Liberation Serif" w:hAnsi="Liberation Serif"/>
        </w:rPr>
        <w:t>II часть, формируемая участниками образовательных отношений, с использованием:</w:t>
      </w:r>
    </w:p>
    <w:p w:rsidR="005746DA" w:rsidRPr="003B17ED" w:rsidRDefault="005746DA" w:rsidP="003B17ED">
      <w:pPr>
        <w:pStyle w:val="af0"/>
        <w:jc w:val="both"/>
        <w:rPr>
          <w:rFonts w:ascii="Liberation Serif" w:hAnsi="Liberation Serif"/>
        </w:rPr>
      </w:pPr>
      <w:r w:rsidRPr="003B17ED">
        <w:rPr>
          <w:rFonts w:ascii="Liberation Serif" w:hAnsi="Liberation Serif"/>
        </w:rPr>
        <w:t>- парциальной программой художественно-эстетического развития детей 2–7 лет в изобразительной деятельности (формирование эстетического отношения к миру). «Цветные ладошки» Лыкова И.А.– М.: ИД «Цветной мир», 2019. – 136 с. 16-е издание, перераб.и доп.</w:t>
      </w:r>
    </w:p>
    <w:p w:rsidR="005746DA" w:rsidRPr="003B17ED" w:rsidRDefault="005746DA" w:rsidP="003B17ED">
      <w:pPr>
        <w:pStyle w:val="af0"/>
        <w:jc w:val="both"/>
        <w:rPr>
          <w:rFonts w:ascii="Liberation Serif" w:hAnsi="Liberation Serif"/>
        </w:rPr>
      </w:pPr>
      <w:r w:rsidRPr="003B17ED">
        <w:rPr>
          <w:rFonts w:ascii="Liberation Serif" w:hAnsi="Liberation Serif"/>
        </w:rPr>
        <w:t>- парциальной образовательной программой «Азы финансовой культуры для дошкольников»: пособие для воспитателей, методистов и руководителей дошкольных учреждений /Л.В. Стахович, Е.В. Семенкова, Л.Ю. Рыжановская. (- 2-е изд.- М.: ВИТА-ПРЕСС</w:t>
      </w:r>
      <w:r w:rsidR="000A634D" w:rsidRPr="003B17ED">
        <w:rPr>
          <w:rFonts w:ascii="Liberation Serif" w:hAnsi="Liberation Serif"/>
        </w:rPr>
        <w:t>, 2019)</w:t>
      </w:r>
    </w:p>
    <w:p w:rsidR="005746DA" w:rsidRPr="003B17ED" w:rsidRDefault="005746DA" w:rsidP="003B17ED">
      <w:pPr>
        <w:pStyle w:val="af0"/>
        <w:jc w:val="both"/>
        <w:rPr>
          <w:rFonts w:ascii="Liberation Serif" w:hAnsi="Liberation Serif"/>
        </w:rPr>
      </w:pPr>
      <w:r w:rsidRPr="003B17ED">
        <w:rPr>
          <w:rFonts w:ascii="Liberation Serif" w:hAnsi="Liberation Serif"/>
        </w:rPr>
        <w:t>Учебным планом, фиксируется максимальный объём непрерывной образовательной деятельности обучающихся в неделю, распределяет учебное время, отводимое на усвоение содержания образования по образовательным областям (социально-коммуникативной, познавательной, речевой, художественно-эстетической и физического развития), учебным дисциплинам организованных в форме образовательных предложений для целой группы(занятия), и распределяет нагрузку по возрастам в разновозрастной группе младшего дошкольного возраста( от 1г6м до 4 лет) и в разновозрастной группе старшего дошкольного возраста (с 4л до 8 лет).</w:t>
      </w:r>
    </w:p>
    <w:p w:rsidR="00B67E81" w:rsidRPr="00860AC2" w:rsidRDefault="005746DA" w:rsidP="00860AC2">
      <w:pPr>
        <w:pStyle w:val="affff2"/>
        <w:jc w:val="both"/>
        <w:rPr>
          <w:rFonts w:ascii="Liberation Serif" w:eastAsia="Times New Roman" w:hAnsi="Liberation Serif"/>
          <w:sz w:val="24"/>
          <w:szCs w:val="24"/>
          <w:lang w:eastAsia="ru-RU"/>
        </w:rPr>
      </w:pPr>
      <w:r w:rsidRPr="003B17ED">
        <w:rPr>
          <w:rFonts w:ascii="Liberation Serif" w:hAnsi="Liberation Serif"/>
          <w:sz w:val="24"/>
          <w:szCs w:val="24"/>
        </w:rPr>
        <w:t>Часть, формируемая участниками образовательных отношений, Образовательной программы, Учебным планом для детей в возрасте  с 1г6м до 5 лет образовательная деятельность не регламентируется и организуется в различных видах детской деятельности т.к. различные виды игр, взаимодействие и общение детей и взрослых, познавательно-исследовательской деятельности, используется образователь</w:t>
      </w:r>
      <w:r w:rsidR="00860AC2">
        <w:rPr>
          <w:rFonts w:ascii="Liberation Serif" w:hAnsi="Liberation Serif"/>
          <w:sz w:val="24"/>
          <w:szCs w:val="24"/>
        </w:rPr>
        <w:t>ный потенциал режимных моментов.</w:t>
      </w: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Учебный план на 20</w:t>
      </w:r>
      <w:r w:rsidR="00AF0775" w:rsidRPr="003B17ED">
        <w:rPr>
          <w:rFonts w:ascii="Liberation Serif" w:hAnsi="Liberation Serif"/>
          <w:sz w:val="24"/>
          <w:szCs w:val="24"/>
        </w:rPr>
        <w:t>20</w:t>
      </w:r>
      <w:r w:rsidRPr="003B17ED">
        <w:rPr>
          <w:rFonts w:ascii="Liberation Serif" w:hAnsi="Liberation Serif"/>
          <w:sz w:val="24"/>
          <w:szCs w:val="24"/>
        </w:rPr>
        <w:t xml:space="preserve"> -202</w:t>
      </w:r>
      <w:r w:rsidR="00AF0775" w:rsidRPr="003B17ED">
        <w:rPr>
          <w:rFonts w:ascii="Liberation Serif" w:hAnsi="Liberation Serif"/>
          <w:sz w:val="24"/>
          <w:szCs w:val="24"/>
        </w:rPr>
        <w:t>1</w:t>
      </w:r>
      <w:r w:rsidRPr="003B17ED">
        <w:rPr>
          <w:rFonts w:ascii="Liberation Serif" w:hAnsi="Liberation Serif"/>
          <w:sz w:val="24"/>
          <w:szCs w:val="24"/>
        </w:rPr>
        <w:t xml:space="preserve"> учебный год</w:t>
      </w:r>
    </w:p>
    <w:tbl>
      <w:tblPr>
        <w:tblW w:w="105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142"/>
        <w:gridCol w:w="2693"/>
        <w:gridCol w:w="851"/>
        <w:gridCol w:w="84"/>
        <w:gridCol w:w="908"/>
        <w:gridCol w:w="850"/>
        <w:gridCol w:w="142"/>
        <w:gridCol w:w="851"/>
        <w:gridCol w:w="141"/>
        <w:gridCol w:w="567"/>
        <w:gridCol w:w="142"/>
        <w:gridCol w:w="956"/>
      </w:tblGrid>
      <w:tr w:rsidR="005746DA" w:rsidRPr="003B17ED" w:rsidTr="005746DA">
        <w:trPr>
          <w:trHeight w:val="393"/>
        </w:trPr>
        <w:tc>
          <w:tcPr>
            <w:tcW w:w="10596" w:type="dxa"/>
            <w:gridSpan w:val="1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Разновозрастная группа младшего дошкольного возраста</w:t>
            </w:r>
            <w:r w:rsidR="000A634D" w:rsidRPr="003B17ED">
              <w:rPr>
                <w:rFonts w:ascii="Liberation Serif" w:eastAsia="Times New Roman" w:hAnsi="Liberation Serif" w:cs="Liberation Serif"/>
                <w:sz w:val="24"/>
                <w:szCs w:val="24"/>
                <w:lang w:eastAsia="ru-RU"/>
              </w:rPr>
              <w:t xml:space="preserve"> с 1г6м до 4 лет</w:t>
            </w:r>
          </w:p>
        </w:tc>
      </w:tr>
      <w:tr w:rsidR="005746DA" w:rsidRPr="003B17ED" w:rsidTr="005746DA">
        <w:trPr>
          <w:trHeight w:val="450"/>
        </w:trPr>
        <w:tc>
          <w:tcPr>
            <w:tcW w:w="2269"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Образовательные области</w:t>
            </w:r>
          </w:p>
        </w:tc>
        <w:tc>
          <w:tcPr>
            <w:tcW w:w="2835" w:type="dxa"/>
            <w:gridSpan w:val="2"/>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Виды образовательных предложений для целой группы (занятий)</w:t>
            </w:r>
          </w:p>
        </w:tc>
        <w:tc>
          <w:tcPr>
            <w:tcW w:w="1843"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1г6м – 2 л</w:t>
            </w:r>
          </w:p>
        </w:tc>
        <w:tc>
          <w:tcPr>
            <w:tcW w:w="1843"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smartTag w:uri="urn:schemas-microsoft-com:office:smarttags" w:element="metricconverter">
              <w:smartTagPr>
                <w:attr w:name="ProductID" w:val="2 л"/>
              </w:smartTagPr>
              <w:r w:rsidRPr="003B17ED">
                <w:rPr>
                  <w:rFonts w:ascii="Liberation Serif" w:eastAsia="Times New Roman" w:hAnsi="Liberation Serif" w:cs="Liberation Serif"/>
                  <w:sz w:val="24"/>
                  <w:szCs w:val="24"/>
                  <w:lang w:eastAsia="ru-RU"/>
                </w:rPr>
                <w:t>2 л</w:t>
              </w:r>
            </w:smartTag>
            <w:r w:rsidRPr="003B17ED">
              <w:rPr>
                <w:rFonts w:ascii="Liberation Serif" w:eastAsia="Times New Roman" w:hAnsi="Liberation Serif" w:cs="Liberation Serif"/>
                <w:sz w:val="24"/>
                <w:szCs w:val="24"/>
                <w:lang w:eastAsia="ru-RU"/>
              </w:rPr>
              <w:t xml:space="preserve"> до </w:t>
            </w:r>
            <w:smartTag w:uri="urn:schemas-microsoft-com:office:smarttags" w:element="metricconverter">
              <w:smartTagPr>
                <w:attr w:name="ProductID" w:val="3 л"/>
              </w:smartTagPr>
              <w:r w:rsidRPr="003B17ED">
                <w:rPr>
                  <w:rFonts w:ascii="Liberation Serif" w:eastAsia="Times New Roman" w:hAnsi="Liberation Serif" w:cs="Liberation Serif"/>
                  <w:sz w:val="24"/>
                  <w:szCs w:val="24"/>
                  <w:lang w:eastAsia="ru-RU"/>
                </w:rPr>
                <w:t>3 л</w:t>
              </w:r>
            </w:smartTag>
            <w:r w:rsidRPr="003B17ED">
              <w:rPr>
                <w:rFonts w:ascii="Liberation Serif" w:eastAsia="Times New Roman" w:hAnsi="Liberation Serif" w:cs="Liberation Serif"/>
                <w:sz w:val="24"/>
                <w:szCs w:val="24"/>
                <w:lang w:eastAsia="ru-RU"/>
              </w:rPr>
              <w:t>.</w:t>
            </w:r>
          </w:p>
        </w:tc>
        <w:tc>
          <w:tcPr>
            <w:tcW w:w="1806" w:type="dxa"/>
            <w:gridSpan w:val="4"/>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3л. – </w:t>
            </w:r>
            <w:smartTag w:uri="urn:schemas-microsoft-com:office:smarttags" w:element="metricconverter">
              <w:smartTagPr>
                <w:attr w:name="ProductID" w:val="4 л"/>
              </w:smartTagPr>
              <w:r w:rsidRPr="003B17ED">
                <w:rPr>
                  <w:rFonts w:ascii="Liberation Serif" w:eastAsia="Times New Roman" w:hAnsi="Liberation Serif" w:cs="Liberation Serif"/>
                  <w:sz w:val="24"/>
                  <w:szCs w:val="24"/>
                  <w:lang w:eastAsia="ru-RU"/>
                </w:rPr>
                <w:t>4 л</w:t>
              </w:r>
            </w:smartTag>
            <w:r w:rsidRPr="003B17ED">
              <w:rPr>
                <w:rFonts w:ascii="Liberation Serif" w:eastAsia="Times New Roman" w:hAnsi="Liberation Serif" w:cs="Liberation Serif"/>
                <w:sz w:val="24"/>
                <w:szCs w:val="24"/>
                <w:lang w:eastAsia="ru-RU"/>
              </w:rPr>
              <w:t>.</w:t>
            </w:r>
          </w:p>
        </w:tc>
      </w:tr>
      <w:tr w:rsidR="005746DA" w:rsidRPr="003B17ED" w:rsidTr="005746DA">
        <w:trPr>
          <w:trHeight w:val="230"/>
        </w:trPr>
        <w:tc>
          <w:tcPr>
            <w:tcW w:w="2269"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2835" w:type="dxa"/>
            <w:gridSpan w:val="2"/>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85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Кол-во в </w:t>
            </w:r>
            <w:r w:rsidRPr="003B17ED">
              <w:rPr>
                <w:rFonts w:ascii="Liberation Serif" w:eastAsia="Times New Roman" w:hAnsi="Liberation Serif" w:cs="Liberation Serif"/>
                <w:sz w:val="24"/>
                <w:szCs w:val="24"/>
                <w:lang w:eastAsia="ru-RU"/>
              </w:rPr>
              <w:lastRenderedPageBreak/>
              <w:t>нед.</w:t>
            </w: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 xml:space="preserve">Нагрузка в </w:t>
            </w:r>
            <w:r w:rsidRPr="003B17ED">
              <w:rPr>
                <w:rFonts w:ascii="Liberation Serif" w:eastAsia="Times New Roman" w:hAnsi="Liberation Serif" w:cs="Liberation Serif"/>
                <w:sz w:val="24"/>
                <w:szCs w:val="24"/>
                <w:lang w:eastAsia="ru-RU"/>
              </w:rPr>
              <w:lastRenderedPageBreak/>
              <w:t>мин</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1зан/ в неделю</w:t>
            </w:r>
          </w:p>
        </w:tc>
        <w:tc>
          <w:tcPr>
            <w:tcW w:w="8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Кол-во</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в нед.</w:t>
            </w:r>
          </w:p>
        </w:tc>
        <w:tc>
          <w:tcPr>
            <w:tcW w:w="993"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 xml:space="preserve">Нагрузка в </w:t>
            </w:r>
            <w:r w:rsidRPr="003B17ED">
              <w:rPr>
                <w:rFonts w:ascii="Liberation Serif" w:eastAsia="Times New Roman" w:hAnsi="Liberation Serif" w:cs="Liberation Serif"/>
                <w:sz w:val="24"/>
                <w:szCs w:val="24"/>
                <w:lang w:eastAsia="ru-RU"/>
              </w:rPr>
              <w:lastRenderedPageBreak/>
              <w:t>мин</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1зан/ в неделю </w:t>
            </w:r>
          </w:p>
        </w:tc>
        <w:tc>
          <w:tcPr>
            <w:tcW w:w="70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Кол-во</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в нед.</w:t>
            </w:r>
          </w:p>
        </w:tc>
        <w:tc>
          <w:tcPr>
            <w:tcW w:w="109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Нагрузка в мин</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 xml:space="preserve">1зан/ в неделю </w:t>
            </w:r>
          </w:p>
        </w:tc>
      </w:tr>
      <w:tr w:rsidR="00584F34" w:rsidRPr="003B17ED" w:rsidTr="005746DA">
        <w:trPr>
          <w:trHeight w:val="280"/>
        </w:trPr>
        <w:tc>
          <w:tcPr>
            <w:tcW w:w="2269" w:type="dxa"/>
            <w:vMerge w:val="restart"/>
            <w:shd w:val="clear" w:color="auto" w:fill="auto"/>
          </w:tcPr>
          <w:p w:rsidR="00584F34" w:rsidRPr="003B17ED" w:rsidRDefault="00584F34"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lastRenderedPageBreak/>
              <w:t>Социально-коммуникативное развитие</w:t>
            </w:r>
          </w:p>
        </w:tc>
        <w:tc>
          <w:tcPr>
            <w:tcW w:w="2835" w:type="dxa"/>
            <w:gridSpan w:val="2"/>
            <w:shd w:val="clear" w:color="auto" w:fill="auto"/>
          </w:tcPr>
          <w:p w:rsidR="00584F34" w:rsidRPr="003B17ED" w:rsidRDefault="00584F34"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со строительным материалом</w:t>
            </w:r>
          </w:p>
        </w:tc>
        <w:tc>
          <w:tcPr>
            <w:tcW w:w="851" w:type="dxa"/>
            <w:shd w:val="clear" w:color="auto" w:fill="auto"/>
          </w:tcPr>
          <w:p w:rsidR="00584F34" w:rsidRPr="003B17ED" w:rsidRDefault="00584F34"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992" w:type="dxa"/>
            <w:gridSpan w:val="2"/>
            <w:shd w:val="clear" w:color="auto" w:fill="auto"/>
          </w:tcPr>
          <w:p w:rsidR="00584F34" w:rsidRPr="003B17ED" w:rsidRDefault="00584F34"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10/10</w:t>
            </w:r>
          </w:p>
        </w:tc>
        <w:tc>
          <w:tcPr>
            <w:tcW w:w="850" w:type="dxa"/>
            <w:shd w:val="clear" w:color="auto" w:fill="auto"/>
          </w:tcPr>
          <w:p w:rsidR="00584F34" w:rsidRPr="003B17ED" w:rsidRDefault="00584F34" w:rsidP="003B17ED">
            <w:pPr>
              <w:spacing w:after="0" w:line="240" w:lineRule="auto"/>
              <w:jc w:val="both"/>
              <w:rPr>
                <w:rFonts w:ascii="Liberation Serif" w:eastAsia="Times New Roman" w:hAnsi="Liberation Serif" w:cs="Liberation Serif"/>
                <w:sz w:val="24"/>
                <w:szCs w:val="24"/>
                <w:lang w:eastAsia="ru-RU"/>
              </w:rPr>
            </w:pPr>
          </w:p>
        </w:tc>
        <w:tc>
          <w:tcPr>
            <w:tcW w:w="993" w:type="dxa"/>
            <w:gridSpan w:val="2"/>
            <w:shd w:val="clear" w:color="auto" w:fill="auto"/>
          </w:tcPr>
          <w:p w:rsidR="00584F34" w:rsidRPr="003B17ED" w:rsidRDefault="00584F34" w:rsidP="003B17ED">
            <w:pPr>
              <w:spacing w:after="0" w:line="240" w:lineRule="auto"/>
              <w:jc w:val="both"/>
              <w:rPr>
                <w:rFonts w:ascii="Liberation Serif" w:eastAsia="Times New Roman" w:hAnsi="Liberation Serif" w:cs="Liberation Serif"/>
                <w:sz w:val="24"/>
                <w:szCs w:val="24"/>
                <w:lang w:eastAsia="ru-RU"/>
              </w:rPr>
            </w:pPr>
          </w:p>
        </w:tc>
        <w:tc>
          <w:tcPr>
            <w:tcW w:w="708" w:type="dxa"/>
            <w:gridSpan w:val="2"/>
            <w:shd w:val="clear" w:color="auto" w:fill="auto"/>
          </w:tcPr>
          <w:p w:rsidR="00584F34" w:rsidRPr="003B17ED" w:rsidRDefault="00584F34" w:rsidP="003B17ED">
            <w:pPr>
              <w:spacing w:after="0" w:line="240" w:lineRule="auto"/>
              <w:jc w:val="both"/>
              <w:rPr>
                <w:rFonts w:ascii="Liberation Serif" w:eastAsia="Times New Roman" w:hAnsi="Liberation Serif" w:cs="Liberation Serif"/>
                <w:sz w:val="24"/>
                <w:szCs w:val="24"/>
                <w:lang w:eastAsia="ru-RU"/>
              </w:rPr>
            </w:pPr>
          </w:p>
        </w:tc>
        <w:tc>
          <w:tcPr>
            <w:tcW w:w="1098" w:type="dxa"/>
            <w:gridSpan w:val="2"/>
            <w:shd w:val="clear" w:color="auto" w:fill="auto"/>
          </w:tcPr>
          <w:p w:rsidR="00584F34" w:rsidRPr="003B17ED" w:rsidRDefault="00584F34" w:rsidP="003B17ED">
            <w:pPr>
              <w:spacing w:after="0" w:line="240" w:lineRule="auto"/>
              <w:jc w:val="both"/>
              <w:rPr>
                <w:rFonts w:ascii="Liberation Serif" w:eastAsia="Times New Roman" w:hAnsi="Liberation Serif" w:cs="Liberation Serif"/>
                <w:sz w:val="24"/>
                <w:szCs w:val="24"/>
                <w:lang w:eastAsia="ru-RU"/>
              </w:rPr>
            </w:pPr>
          </w:p>
        </w:tc>
      </w:tr>
      <w:tr w:rsidR="00584F34" w:rsidRPr="003B17ED" w:rsidTr="005746DA">
        <w:trPr>
          <w:trHeight w:val="300"/>
        </w:trPr>
        <w:tc>
          <w:tcPr>
            <w:tcW w:w="2269" w:type="dxa"/>
            <w:vMerge/>
            <w:shd w:val="clear" w:color="auto" w:fill="auto"/>
          </w:tcPr>
          <w:p w:rsidR="00584F34" w:rsidRPr="003B17ED" w:rsidRDefault="00584F34" w:rsidP="003B17ED">
            <w:pPr>
              <w:spacing w:after="0" w:line="240" w:lineRule="auto"/>
              <w:jc w:val="both"/>
              <w:rPr>
                <w:rFonts w:ascii="Liberation Serif" w:eastAsia="Times New Roman" w:hAnsi="Liberation Serif" w:cs="Liberation Serif"/>
                <w:sz w:val="24"/>
                <w:szCs w:val="24"/>
                <w:lang w:eastAsia="zh-CN"/>
              </w:rPr>
            </w:pPr>
          </w:p>
        </w:tc>
        <w:tc>
          <w:tcPr>
            <w:tcW w:w="2835" w:type="dxa"/>
            <w:gridSpan w:val="2"/>
            <w:shd w:val="clear" w:color="auto" w:fill="auto"/>
          </w:tcPr>
          <w:p w:rsidR="00584F34" w:rsidRPr="003B17ED" w:rsidRDefault="00584F34"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Конструирование</w:t>
            </w:r>
          </w:p>
        </w:tc>
        <w:tc>
          <w:tcPr>
            <w:tcW w:w="851" w:type="dxa"/>
            <w:shd w:val="clear" w:color="auto" w:fill="auto"/>
          </w:tcPr>
          <w:p w:rsidR="00584F34" w:rsidRPr="003B17ED" w:rsidRDefault="00584F34" w:rsidP="003B17ED">
            <w:pPr>
              <w:spacing w:after="0" w:line="240" w:lineRule="auto"/>
              <w:jc w:val="both"/>
              <w:rPr>
                <w:rFonts w:ascii="Liberation Serif" w:eastAsia="Times New Roman" w:hAnsi="Liberation Serif" w:cs="Liberation Serif"/>
                <w:sz w:val="24"/>
                <w:szCs w:val="24"/>
                <w:lang w:eastAsia="ru-RU"/>
              </w:rPr>
            </w:pPr>
          </w:p>
        </w:tc>
        <w:tc>
          <w:tcPr>
            <w:tcW w:w="992" w:type="dxa"/>
            <w:gridSpan w:val="2"/>
            <w:shd w:val="clear" w:color="auto" w:fill="auto"/>
          </w:tcPr>
          <w:p w:rsidR="00584F34" w:rsidRPr="003B17ED" w:rsidRDefault="00584F34" w:rsidP="003B17ED">
            <w:pPr>
              <w:spacing w:after="0" w:line="240" w:lineRule="auto"/>
              <w:jc w:val="both"/>
              <w:rPr>
                <w:rFonts w:ascii="Liberation Serif" w:eastAsia="Times New Roman" w:hAnsi="Liberation Serif" w:cs="Liberation Serif"/>
                <w:sz w:val="24"/>
                <w:szCs w:val="24"/>
                <w:lang w:eastAsia="ru-RU"/>
              </w:rPr>
            </w:pPr>
          </w:p>
        </w:tc>
        <w:tc>
          <w:tcPr>
            <w:tcW w:w="850" w:type="dxa"/>
            <w:shd w:val="clear" w:color="auto" w:fill="auto"/>
          </w:tcPr>
          <w:p w:rsidR="00584F34" w:rsidRPr="003B17ED" w:rsidRDefault="00584F34"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0,5</w:t>
            </w:r>
          </w:p>
        </w:tc>
        <w:tc>
          <w:tcPr>
            <w:tcW w:w="993" w:type="dxa"/>
            <w:gridSpan w:val="2"/>
            <w:shd w:val="clear" w:color="auto" w:fill="auto"/>
          </w:tcPr>
          <w:p w:rsidR="00584F34" w:rsidRPr="003B17ED" w:rsidRDefault="00BE3B4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w:t>
            </w:r>
            <w:r w:rsidR="00584F34" w:rsidRPr="003B17ED">
              <w:rPr>
                <w:rFonts w:ascii="Liberation Serif" w:eastAsia="Times New Roman" w:hAnsi="Liberation Serif" w:cs="Liberation Serif"/>
                <w:sz w:val="24"/>
                <w:szCs w:val="24"/>
                <w:lang w:eastAsia="ru-RU"/>
              </w:rPr>
              <w:t>/5</w:t>
            </w:r>
          </w:p>
        </w:tc>
        <w:tc>
          <w:tcPr>
            <w:tcW w:w="708" w:type="dxa"/>
            <w:gridSpan w:val="2"/>
            <w:shd w:val="clear" w:color="auto" w:fill="auto"/>
          </w:tcPr>
          <w:p w:rsidR="00584F34" w:rsidRPr="003B17ED" w:rsidRDefault="00584F34" w:rsidP="003B17ED">
            <w:pPr>
              <w:spacing w:after="0" w:line="240" w:lineRule="auto"/>
              <w:jc w:val="both"/>
              <w:rPr>
                <w:rFonts w:ascii="Liberation Serif" w:eastAsia="Times New Roman" w:hAnsi="Liberation Serif" w:cs="Liberation Serif"/>
                <w:sz w:val="24"/>
                <w:szCs w:val="24"/>
                <w:lang w:eastAsia="ru-RU"/>
              </w:rPr>
            </w:pPr>
          </w:p>
        </w:tc>
        <w:tc>
          <w:tcPr>
            <w:tcW w:w="1098" w:type="dxa"/>
            <w:gridSpan w:val="2"/>
            <w:shd w:val="clear" w:color="auto" w:fill="auto"/>
          </w:tcPr>
          <w:p w:rsidR="00584F34" w:rsidRPr="003B17ED" w:rsidRDefault="00584F34" w:rsidP="003B17ED">
            <w:pPr>
              <w:spacing w:after="0" w:line="240" w:lineRule="auto"/>
              <w:jc w:val="both"/>
              <w:rPr>
                <w:rFonts w:ascii="Liberation Serif" w:eastAsia="Times New Roman" w:hAnsi="Liberation Serif" w:cs="Liberation Serif"/>
                <w:sz w:val="24"/>
                <w:szCs w:val="24"/>
                <w:lang w:eastAsia="ru-RU"/>
              </w:rPr>
            </w:pPr>
          </w:p>
        </w:tc>
      </w:tr>
      <w:tr w:rsidR="00584F34" w:rsidRPr="003B17ED" w:rsidTr="005746DA">
        <w:trPr>
          <w:trHeight w:val="300"/>
        </w:trPr>
        <w:tc>
          <w:tcPr>
            <w:tcW w:w="2269" w:type="dxa"/>
            <w:vMerge/>
            <w:shd w:val="clear" w:color="auto" w:fill="auto"/>
          </w:tcPr>
          <w:p w:rsidR="00584F34" w:rsidRPr="003B17ED" w:rsidRDefault="00584F34" w:rsidP="003B17ED">
            <w:pPr>
              <w:spacing w:after="0" w:line="240" w:lineRule="auto"/>
              <w:jc w:val="both"/>
              <w:rPr>
                <w:rFonts w:ascii="Liberation Serif" w:eastAsia="Times New Roman" w:hAnsi="Liberation Serif" w:cs="Liberation Serif"/>
                <w:sz w:val="24"/>
                <w:szCs w:val="24"/>
                <w:lang w:eastAsia="zh-CN"/>
              </w:rPr>
            </w:pPr>
          </w:p>
        </w:tc>
        <w:tc>
          <w:tcPr>
            <w:tcW w:w="2835" w:type="dxa"/>
            <w:gridSpan w:val="2"/>
            <w:shd w:val="clear" w:color="auto" w:fill="auto"/>
          </w:tcPr>
          <w:p w:rsidR="00584F34" w:rsidRPr="003B17ED" w:rsidRDefault="00584F34"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Ручной труд</w:t>
            </w:r>
          </w:p>
        </w:tc>
        <w:tc>
          <w:tcPr>
            <w:tcW w:w="851" w:type="dxa"/>
            <w:shd w:val="clear" w:color="auto" w:fill="auto"/>
          </w:tcPr>
          <w:p w:rsidR="00584F34" w:rsidRPr="003B17ED" w:rsidRDefault="00584F34" w:rsidP="003B17ED">
            <w:pPr>
              <w:spacing w:after="0" w:line="240" w:lineRule="auto"/>
              <w:jc w:val="both"/>
              <w:rPr>
                <w:rFonts w:ascii="Liberation Serif" w:eastAsia="Times New Roman" w:hAnsi="Liberation Serif" w:cs="Liberation Serif"/>
                <w:sz w:val="24"/>
                <w:szCs w:val="24"/>
                <w:lang w:eastAsia="ru-RU"/>
              </w:rPr>
            </w:pPr>
          </w:p>
        </w:tc>
        <w:tc>
          <w:tcPr>
            <w:tcW w:w="992" w:type="dxa"/>
            <w:gridSpan w:val="2"/>
            <w:shd w:val="clear" w:color="auto" w:fill="auto"/>
          </w:tcPr>
          <w:p w:rsidR="00584F34" w:rsidRPr="003B17ED" w:rsidRDefault="00584F34" w:rsidP="003B17ED">
            <w:pPr>
              <w:spacing w:after="0" w:line="240" w:lineRule="auto"/>
              <w:jc w:val="both"/>
              <w:rPr>
                <w:rFonts w:ascii="Liberation Serif" w:eastAsia="Times New Roman" w:hAnsi="Liberation Serif" w:cs="Liberation Serif"/>
                <w:sz w:val="24"/>
                <w:szCs w:val="24"/>
                <w:lang w:eastAsia="ru-RU"/>
              </w:rPr>
            </w:pPr>
          </w:p>
        </w:tc>
        <w:tc>
          <w:tcPr>
            <w:tcW w:w="850" w:type="dxa"/>
            <w:shd w:val="clear" w:color="auto" w:fill="auto"/>
          </w:tcPr>
          <w:p w:rsidR="00584F34" w:rsidRPr="003B17ED" w:rsidRDefault="00584F34" w:rsidP="003B17ED">
            <w:pPr>
              <w:spacing w:after="0" w:line="240" w:lineRule="auto"/>
              <w:jc w:val="both"/>
              <w:rPr>
                <w:rFonts w:ascii="Liberation Serif" w:eastAsia="Times New Roman" w:hAnsi="Liberation Serif" w:cs="Liberation Serif"/>
                <w:sz w:val="24"/>
                <w:szCs w:val="24"/>
                <w:lang w:eastAsia="ru-RU"/>
              </w:rPr>
            </w:pPr>
          </w:p>
        </w:tc>
        <w:tc>
          <w:tcPr>
            <w:tcW w:w="993" w:type="dxa"/>
            <w:gridSpan w:val="2"/>
            <w:shd w:val="clear" w:color="auto" w:fill="auto"/>
          </w:tcPr>
          <w:p w:rsidR="00584F34" w:rsidRPr="003B17ED" w:rsidRDefault="00584F34" w:rsidP="003B17ED">
            <w:pPr>
              <w:spacing w:after="0" w:line="240" w:lineRule="auto"/>
              <w:jc w:val="both"/>
              <w:rPr>
                <w:rFonts w:ascii="Liberation Serif" w:eastAsia="Times New Roman" w:hAnsi="Liberation Serif" w:cs="Liberation Serif"/>
                <w:sz w:val="24"/>
                <w:szCs w:val="24"/>
                <w:lang w:eastAsia="ru-RU"/>
              </w:rPr>
            </w:pPr>
          </w:p>
        </w:tc>
        <w:tc>
          <w:tcPr>
            <w:tcW w:w="708" w:type="dxa"/>
            <w:gridSpan w:val="2"/>
            <w:shd w:val="clear" w:color="auto" w:fill="auto"/>
          </w:tcPr>
          <w:p w:rsidR="00584F34" w:rsidRPr="003B17ED" w:rsidRDefault="00BE3B4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0,25</w:t>
            </w:r>
          </w:p>
        </w:tc>
        <w:tc>
          <w:tcPr>
            <w:tcW w:w="1098" w:type="dxa"/>
            <w:gridSpan w:val="2"/>
            <w:shd w:val="clear" w:color="auto" w:fill="auto"/>
          </w:tcPr>
          <w:p w:rsidR="00584F34" w:rsidRPr="003B17ED" w:rsidRDefault="00BE3B4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15/3м55</w:t>
            </w:r>
          </w:p>
        </w:tc>
      </w:tr>
      <w:tr w:rsidR="005746DA" w:rsidRPr="003B17ED" w:rsidTr="005746DA">
        <w:trPr>
          <w:trHeight w:val="260"/>
        </w:trPr>
        <w:tc>
          <w:tcPr>
            <w:tcW w:w="2269"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Познавательное развитие</w:t>
            </w:r>
          </w:p>
        </w:tc>
        <w:tc>
          <w:tcPr>
            <w:tcW w:w="28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 дидактическим материалом</w:t>
            </w:r>
          </w:p>
        </w:tc>
        <w:tc>
          <w:tcPr>
            <w:tcW w:w="85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10/20</w:t>
            </w:r>
          </w:p>
        </w:tc>
        <w:tc>
          <w:tcPr>
            <w:tcW w:w="8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93"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70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09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r>
      <w:tr w:rsidR="005746DA" w:rsidRPr="003B17ED" w:rsidTr="005746DA">
        <w:trPr>
          <w:trHeight w:val="373"/>
        </w:trPr>
        <w:tc>
          <w:tcPr>
            <w:tcW w:w="2269"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p>
        </w:tc>
        <w:tc>
          <w:tcPr>
            <w:tcW w:w="28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Расширение ориентировки в окружающем  и развитие речи</w:t>
            </w:r>
          </w:p>
        </w:tc>
        <w:tc>
          <w:tcPr>
            <w:tcW w:w="85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w:t>
            </w: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10/30</w:t>
            </w:r>
          </w:p>
        </w:tc>
        <w:tc>
          <w:tcPr>
            <w:tcW w:w="8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93"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70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09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r>
      <w:tr w:rsidR="005746DA" w:rsidRPr="003B17ED" w:rsidTr="005746DA">
        <w:trPr>
          <w:trHeight w:val="270"/>
        </w:trPr>
        <w:tc>
          <w:tcPr>
            <w:tcW w:w="2269"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p>
        </w:tc>
        <w:tc>
          <w:tcPr>
            <w:tcW w:w="28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Ребёнок и окружающий мир</w:t>
            </w:r>
          </w:p>
        </w:tc>
        <w:tc>
          <w:tcPr>
            <w:tcW w:w="85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8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993"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10/10</w:t>
            </w:r>
          </w:p>
        </w:tc>
        <w:tc>
          <w:tcPr>
            <w:tcW w:w="70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09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r>
      <w:tr w:rsidR="005746DA" w:rsidRPr="003B17ED" w:rsidTr="005746DA">
        <w:trPr>
          <w:trHeight w:val="270"/>
        </w:trPr>
        <w:tc>
          <w:tcPr>
            <w:tcW w:w="2269"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p>
        </w:tc>
        <w:tc>
          <w:tcPr>
            <w:tcW w:w="28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Основы науки и естествознания</w:t>
            </w:r>
          </w:p>
        </w:tc>
        <w:tc>
          <w:tcPr>
            <w:tcW w:w="85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8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93"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70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109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15/15</w:t>
            </w:r>
          </w:p>
        </w:tc>
      </w:tr>
      <w:tr w:rsidR="005746DA" w:rsidRPr="003B17ED" w:rsidTr="005746DA">
        <w:trPr>
          <w:trHeight w:val="270"/>
        </w:trPr>
        <w:tc>
          <w:tcPr>
            <w:tcW w:w="2269"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p>
        </w:tc>
        <w:tc>
          <w:tcPr>
            <w:tcW w:w="28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Математическое развитие</w:t>
            </w:r>
          </w:p>
        </w:tc>
        <w:tc>
          <w:tcPr>
            <w:tcW w:w="85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8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93"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70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109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15/15</w:t>
            </w:r>
          </w:p>
        </w:tc>
      </w:tr>
      <w:tr w:rsidR="005746DA" w:rsidRPr="003B17ED" w:rsidTr="005746DA">
        <w:trPr>
          <w:trHeight w:val="310"/>
        </w:trPr>
        <w:tc>
          <w:tcPr>
            <w:tcW w:w="2269"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Развитие речи</w:t>
            </w:r>
          </w:p>
        </w:tc>
        <w:tc>
          <w:tcPr>
            <w:tcW w:w="28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Развитие речи,  художественная литература</w:t>
            </w:r>
          </w:p>
        </w:tc>
        <w:tc>
          <w:tcPr>
            <w:tcW w:w="85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8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p>
        </w:tc>
        <w:tc>
          <w:tcPr>
            <w:tcW w:w="993"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10/20</w:t>
            </w:r>
          </w:p>
        </w:tc>
        <w:tc>
          <w:tcPr>
            <w:tcW w:w="70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09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r>
      <w:tr w:rsidR="005746DA" w:rsidRPr="003B17ED" w:rsidTr="005746DA">
        <w:trPr>
          <w:trHeight w:val="240"/>
        </w:trPr>
        <w:tc>
          <w:tcPr>
            <w:tcW w:w="2269"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p>
        </w:tc>
        <w:tc>
          <w:tcPr>
            <w:tcW w:w="28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Развитие речи, основы грамотности</w:t>
            </w:r>
          </w:p>
        </w:tc>
        <w:tc>
          <w:tcPr>
            <w:tcW w:w="85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8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93"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70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109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15/15</w:t>
            </w:r>
          </w:p>
        </w:tc>
      </w:tr>
      <w:tr w:rsidR="005746DA" w:rsidRPr="003B17ED" w:rsidTr="005746DA">
        <w:trPr>
          <w:trHeight w:val="240"/>
        </w:trPr>
        <w:tc>
          <w:tcPr>
            <w:tcW w:w="2269"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Художественно-эстетическое развитие</w:t>
            </w:r>
          </w:p>
        </w:tc>
        <w:tc>
          <w:tcPr>
            <w:tcW w:w="28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музыкальное</w:t>
            </w:r>
          </w:p>
        </w:tc>
        <w:tc>
          <w:tcPr>
            <w:tcW w:w="85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10/20</w:t>
            </w:r>
          </w:p>
        </w:tc>
        <w:tc>
          <w:tcPr>
            <w:tcW w:w="8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p>
        </w:tc>
        <w:tc>
          <w:tcPr>
            <w:tcW w:w="993"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10/20</w:t>
            </w:r>
          </w:p>
        </w:tc>
        <w:tc>
          <w:tcPr>
            <w:tcW w:w="70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09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r>
      <w:tr w:rsidR="005746DA" w:rsidRPr="003B17ED" w:rsidTr="005746DA">
        <w:trPr>
          <w:trHeight w:val="240"/>
        </w:trPr>
        <w:tc>
          <w:tcPr>
            <w:tcW w:w="2269"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p>
        </w:tc>
        <w:tc>
          <w:tcPr>
            <w:tcW w:w="28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Музыка</w:t>
            </w:r>
          </w:p>
        </w:tc>
        <w:tc>
          <w:tcPr>
            <w:tcW w:w="85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8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93"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70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p>
        </w:tc>
        <w:tc>
          <w:tcPr>
            <w:tcW w:w="109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15/30</w:t>
            </w:r>
          </w:p>
        </w:tc>
      </w:tr>
      <w:tr w:rsidR="005746DA" w:rsidRPr="003B17ED" w:rsidTr="005746DA">
        <w:trPr>
          <w:trHeight w:val="242"/>
        </w:trPr>
        <w:tc>
          <w:tcPr>
            <w:tcW w:w="2269"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p>
        </w:tc>
        <w:tc>
          <w:tcPr>
            <w:tcW w:w="28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Рисование</w:t>
            </w:r>
          </w:p>
        </w:tc>
        <w:tc>
          <w:tcPr>
            <w:tcW w:w="85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8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993"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10/10</w:t>
            </w:r>
          </w:p>
        </w:tc>
        <w:tc>
          <w:tcPr>
            <w:tcW w:w="70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109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15/15</w:t>
            </w:r>
          </w:p>
        </w:tc>
      </w:tr>
      <w:tr w:rsidR="005746DA" w:rsidRPr="003B17ED" w:rsidTr="005746DA">
        <w:trPr>
          <w:trHeight w:val="300"/>
        </w:trPr>
        <w:tc>
          <w:tcPr>
            <w:tcW w:w="2269"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p>
        </w:tc>
        <w:tc>
          <w:tcPr>
            <w:tcW w:w="28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лепка</w:t>
            </w:r>
          </w:p>
        </w:tc>
        <w:tc>
          <w:tcPr>
            <w:tcW w:w="85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8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0,5</w:t>
            </w:r>
          </w:p>
        </w:tc>
        <w:tc>
          <w:tcPr>
            <w:tcW w:w="993" w:type="dxa"/>
            <w:gridSpan w:val="2"/>
            <w:shd w:val="clear" w:color="auto" w:fill="auto"/>
          </w:tcPr>
          <w:p w:rsidR="005746DA" w:rsidRPr="003B17ED" w:rsidRDefault="00BE3B4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w:t>
            </w:r>
            <w:r w:rsidR="005746DA" w:rsidRPr="003B17ED">
              <w:rPr>
                <w:rFonts w:ascii="Liberation Serif" w:eastAsia="Times New Roman" w:hAnsi="Liberation Serif" w:cs="Liberation Serif"/>
                <w:sz w:val="24"/>
                <w:szCs w:val="24"/>
                <w:lang w:eastAsia="ru-RU"/>
              </w:rPr>
              <w:t>/5</w:t>
            </w:r>
          </w:p>
        </w:tc>
        <w:tc>
          <w:tcPr>
            <w:tcW w:w="70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0,5</w:t>
            </w:r>
          </w:p>
        </w:tc>
        <w:tc>
          <w:tcPr>
            <w:tcW w:w="1098" w:type="dxa"/>
            <w:gridSpan w:val="2"/>
            <w:shd w:val="clear" w:color="auto" w:fill="auto"/>
          </w:tcPr>
          <w:p w:rsidR="005746DA" w:rsidRPr="003B17ED" w:rsidRDefault="00BE3B4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15</w:t>
            </w:r>
            <w:r w:rsidR="005746DA" w:rsidRPr="003B17ED">
              <w:rPr>
                <w:rFonts w:ascii="Liberation Serif" w:eastAsia="Times New Roman" w:hAnsi="Liberation Serif" w:cs="Liberation Serif"/>
                <w:sz w:val="24"/>
                <w:szCs w:val="24"/>
                <w:lang w:eastAsia="ru-RU"/>
              </w:rPr>
              <w:t>/7,5</w:t>
            </w:r>
          </w:p>
        </w:tc>
      </w:tr>
      <w:tr w:rsidR="005746DA" w:rsidRPr="003B17ED" w:rsidTr="005746DA">
        <w:trPr>
          <w:trHeight w:val="300"/>
        </w:trPr>
        <w:tc>
          <w:tcPr>
            <w:tcW w:w="2269"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p>
        </w:tc>
        <w:tc>
          <w:tcPr>
            <w:tcW w:w="2835" w:type="dxa"/>
            <w:gridSpan w:val="2"/>
            <w:shd w:val="clear" w:color="auto" w:fill="auto"/>
          </w:tcPr>
          <w:p w:rsidR="005746DA" w:rsidRPr="003B17ED" w:rsidRDefault="00584F34"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Аппликация </w:t>
            </w:r>
          </w:p>
        </w:tc>
        <w:tc>
          <w:tcPr>
            <w:tcW w:w="85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8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93"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70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w:t>
            </w:r>
            <w:r w:rsidR="00BE3B4B" w:rsidRPr="003B17ED">
              <w:rPr>
                <w:rFonts w:ascii="Liberation Serif" w:eastAsia="Times New Roman" w:hAnsi="Liberation Serif" w:cs="Liberation Serif"/>
                <w:sz w:val="24"/>
                <w:szCs w:val="24"/>
                <w:lang w:eastAsia="ru-RU"/>
              </w:rPr>
              <w:t>2</w:t>
            </w:r>
            <w:r w:rsidRPr="003B17ED">
              <w:rPr>
                <w:rFonts w:ascii="Liberation Serif" w:eastAsia="Times New Roman" w:hAnsi="Liberation Serif" w:cs="Liberation Serif"/>
                <w:sz w:val="24"/>
                <w:szCs w:val="24"/>
                <w:lang w:eastAsia="ru-RU"/>
              </w:rPr>
              <w:t>5</w:t>
            </w:r>
          </w:p>
        </w:tc>
        <w:tc>
          <w:tcPr>
            <w:tcW w:w="1098" w:type="dxa"/>
            <w:gridSpan w:val="2"/>
            <w:shd w:val="clear" w:color="auto" w:fill="auto"/>
          </w:tcPr>
          <w:p w:rsidR="005746DA" w:rsidRPr="003B17ED" w:rsidRDefault="00BE3B4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15/3м55с</w:t>
            </w:r>
          </w:p>
        </w:tc>
      </w:tr>
      <w:tr w:rsidR="005746DA" w:rsidRPr="003B17ED" w:rsidTr="005746DA">
        <w:tc>
          <w:tcPr>
            <w:tcW w:w="2269"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Физическое развитие</w:t>
            </w:r>
          </w:p>
        </w:tc>
        <w:tc>
          <w:tcPr>
            <w:tcW w:w="28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Развитие движений</w:t>
            </w:r>
          </w:p>
        </w:tc>
        <w:tc>
          <w:tcPr>
            <w:tcW w:w="85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10/20</w:t>
            </w:r>
          </w:p>
        </w:tc>
        <w:tc>
          <w:tcPr>
            <w:tcW w:w="8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93"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70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09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r>
      <w:tr w:rsidR="005746DA" w:rsidRPr="003B17ED" w:rsidTr="005746DA">
        <w:tc>
          <w:tcPr>
            <w:tcW w:w="2269"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p>
        </w:tc>
        <w:tc>
          <w:tcPr>
            <w:tcW w:w="28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физкультурное</w:t>
            </w:r>
          </w:p>
        </w:tc>
        <w:tc>
          <w:tcPr>
            <w:tcW w:w="85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8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w:t>
            </w:r>
          </w:p>
        </w:tc>
        <w:tc>
          <w:tcPr>
            <w:tcW w:w="993"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10/30</w:t>
            </w:r>
          </w:p>
        </w:tc>
        <w:tc>
          <w:tcPr>
            <w:tcW w:w="70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09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r>
      <w:tr w:rsidR="005746DA" w:rsidRPr="003B17ED" w:rsidTr="005746DA">
        <w:tc>
          <w:tcPr>
            <w:tcW w:w="2269"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p>
        </w:tc>
        <w:tc>
          <w:tcPr>
            <w:tcW w:w="28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Физкультура в помещении</w:t>
            </w:r>
          </w:p>
        </w:tc>
        <w:tc>
          <w:tcPr>
            <w:tcW w:w="85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8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93"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70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w:t>
            </w:r>
          </w:p>
        </w:tc>
        <w:tc>
          <w:tcPr>
            <w:tcW w:w="109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15/45</w:t>
            </w:r>
          </w:p>
        </w:tc>
      </w:tr>
      <w:tr w:rsidR="005746DA" w:rsidRPr="003B17ED" w:rsidTr="005746DA">
        <w:tc>
          <w:tcPr>
            <w:tcW w:w="226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итого</w:t>
            </w:r>
          </w:p>
        </w:tc>
        <w:tc>
          <w:tcPr>
            <w:tcW w:w="28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85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w:t>
            </w: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100</w:t>
            </w:r>
          </w:p>
        </w:tc>
        <w:tc>
          <w:tcPr>
            <w:tcW w:w="85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w:t>
            </w:r>
          </w:p>
        </w:tc>
        <w:tc>
          <w:tcPr>
            <w:tcW w:w="993"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100</w:t>
            </w:r>
          </w:p>
        </w:tc>
        <w:tc>
          <w:tcPr>
            <w:tcW w:w="70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w:t>
            </w:r>
          </w:p>
        </w:tc>
        <w:tc>
          <w:tcPr>
            <w:tcW w:w="1098"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150</w:t>
            </w:r>
          </w:p>
        </w:tc>
      </w:tr>
      <w:tr w:rsidR="005746DA" w:rsidRPr="003B17ED" w:rsidTr="005746DA">
        <w:tc>
          <w:tcPr>
            <w:tcW w:w="10596" w:type="dxa"/>
            <w:gridSpan w:val="1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Разновозрастная группа старшего дошкольного возраста</w:t>
            </w:r>
            <w:r w:rsidR="000A634D" w:rsidRPr="003B17ED">
              <w:rPr>
                <w:rFonts w:ascii="Liberation Serif" w:eastAsia="Times New Roman" w:hAnsi="Liberation Serif" w:cs="Liberation Serif"/>
                <w:sz w:val="24"/>
                <w:szCs w:val="24"/>
                <w:lang w:eastAsia="ru-RU"/>
              </w:rPr>
              <w:t xml:space="preserve"> с 4 до 8 лет</w:t>
            </w:r>
          </w:p>
        </w:tc>
      </w:tr>
      <w:tr w:rsidR="005746DA" w:rsidRPr="003B17ED" w:rsidTr="00D258AB">
        <w:trPr>
          <w:trHeight w:val="390"/>
        </w:trPr>
        <w:tc>
          <w:tcPr>
            <w:tcW w:w="2411" w:type="dxa"/>
            <w:gridSpan w:val="2"/>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Образовательные области</w:t>
            </w:r>
          </w:p>
        </w:tc>
        <w:tc>
          <w:tcPr>
            <w:tcW w:w="2693"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Виды образовательных предложений для целой группы (занятий)</w:t>
            </w:r>
          </w:p>
        </w:tc>
        <w:tc>
          <w:tcPr>
            <w:tcW w:w="1843"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4 л до 5л.</w:t>
            </w:r>
          </w:p>
        </w:tc>
        <w:tc>
          <w:tcPr>
            <w:tcW w:w="1984" w:type="dxa"/>
            <w:gridSpan w:val="4"/>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 5 до 6 л</w:t>
            </w:r>
          </w:p>
        </w:tc>
        <w:tc>
          <w:tcPr>
            <w:tcW w:w="1665" w:type="dxa"/>
            <w:gridSpan w:val="3"/>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 6 -8 л</w:t>
            </w:r>
          </w:p>
        </w:tc>
      </w:tr>
      <w:tr w:rsidR="005746DA" w:rsidRPr="003B17ED" w:rsidTr="00D258AB">
        <w:trPr>
          <w:trHeight w:val="440"/>
        </w:trPr>
        <w:tc>
          <w:tcPr>
            <w:tcW w:w="2411" w:type="dxa"/>
            <w:gridSpan w:val="2"/>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2693"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9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Кол-во в нед.</w:t>
            </w:r>
          </w:p>
        </w:tc>
        <w:tc>
          <w:tcPr>
            <w:tcW w:w="908"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Нагрузка в мин</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1зан/ в неделю</w:t>
            </w: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Кол-во в нед.</w:t>
            </w: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Нагрузка в мин</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1зан/ в неделю</w:t>
            </w:r>
          </w:p>
        </w:tc>
        <w:tc>
          <w:tcPr>
            <w:tcW w:w="709"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Кол-во</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 нед.</w:t>
            </w:r>
          </w:p>
        </w:tc>
        <w:tc>
          <w:tcPr>
            <w:tcW w:w="956"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Нагрузка в мин</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1зан/ в неделю </w:t>
            </w:r>
          </w:p>
        </w:tc>
      </w:tr>
      <w:tr w:rsidR="0053053E" w:rsidRPr="003B17ED" w:rsidTr="00D258AB">
        <w:trPr>
          <w:trHeight w:val="290"/>
        </w:trPr>
        <w:tc>
          <w:tcPr>
            <w:tcW w:w="2411" w:type="dxa"/>
            <w:gridSpan w:val="2"/>
            <w:shd w:val="clear" w:color="auto" w:fill="auto"/>
          </w:tcPr>
          <w:p w:rsidR="0053053E" w:rsidRPr="003B17ED" w:rsidRDefault="0053053E"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Социально-коммуникативное развитие</w:t>
            </w:r>
          </w:p>
        </w:tc>
        <w:tc>
          <w:tcPr>
            <w:tcW w:w="2693" w:type="dxa"/>
            <w:shd w:val="clear" w:color="auto" w:fill="auto"/>
          </w:tcPr>
          <w:p w:rsidR="0053053E" w:rsidRPr="003B17ED" w:rsidRDefault="0053053E"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Ручной труд</w:t>
            </w:r>
          </w:p>
        </w:tc>
        <w:tc>
          <w:tcPr>
            <w:tcW w:w="935" w:type="dxa"/>
            <w:gridSpan w:val="2"/>
            <w:shd w:val="clear" w:color="auto" w:fill="auto"/>
          </w:tcPr>
          <w:p w:rsidR="0053053E" w:rsidRPr="003B17ED" w:rsidRDefault="0053053E"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0,25</w:t>
            </w:r>
          </w:p>
        </w:tc>
        <w:tc>
          <w:tcPr>
            <w:tcW w:w="908" w:type="dxa"/>
            <w:shd w:val="clear" w:color="auto" w:fill="auto"/>
          </w:tcPr>
          <w:p w:rsidR="0053053E" w:rsidRPr="003B17ED" w:rsidRDefault="0053053E"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20/5</w:t>
            </w:r>
          </w:p>
        </w:tc>
        <w:tc>
          <w:tcPr>
            <w:tcW w:w="992" w:type="dxa"/>
            <w:gridSpan w:val="2"/>
            <w:shd w:val="clear" w:color="auto" w:fill="auto"/>
          </w:tcPr>
          <w:p w:rsidR="0053053E" w:rsidRPr="003B17ED" w:rsidRDefault="0053053E"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0,25</w:t>
            </w:r>
          </w:p>
        </w:tc>
        <w:tc>
          <w:tcPr>
            <w:tcW w:w="992" w:type="dxa"/>
            <w:gridSpan w:val="2"/>
            <w:shd w:val="clear" w:color="auto" w:fill="auto"/>
          </w:tcPr>
          <w:p w:rsidR="0053053E" w:rsidRPr="003B17ED" w:rsidRDefault="0053053E"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20/5</w:t>
            </w:r>
          </w:p>
        </w:tc>
        <w:tc>
          <w:tcPr>
            <w:tcW w:w="709" w:type="dxa"/>
            <w:gridSpan w:val="2"/>
            <w:shd w:val="clear" w:color="auto" w:fill="auto"/>
          </w:tcPr>
          <w:p w:rsidR="0053053E" w:rsidRPr="003B17ED" w:rsidRDefault="0053053E"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0,25</w:t>
            </w:r>
          </w:p>
        </w:tc>
        <w:tc>
          <w:tcPr>
            <w:tcW w:w="956" w:type="dxa"/>
            <w:shd w:val="clear" w:color="auto" w:fill="auto"/>
          </w:tcPr>
          <w:p w:rsidR="0053053E"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30/7,5</w:t>
            </w:r>
          </w:p>
        </w:tc>
      </w:tr>
      <w:tr w:rsidR="005746DA" w:rsidRPr="003B17ED" w:rsidTr="00D258AB">
        <w:trPr>
          <w:trHeight w:val="290"/>
        </w:trPr>
        <w:tc>
          <w:tcPr>
            <w:tcW w:w="2411" w:type="dxa"/>
            <w:gridSpan w:val="2"/>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Познавательное развитие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p>
        </w:tc>
        <w:tc>
          <w:tcPr>
            <w:tcW w:w="2693"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Основы науки и естествознания</w:t>
            </w:r>
          </w:p>
        </w:tc>
        <w:tc>
          <w:tcPr>
            <w:tcW w:w="9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908"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20</w:t>
            </w:r>
            <w:r w:rsidR="00D258AB" w:rsidRPr="003B17ED">
              <w:rPr>
                <w:rFonts w:ascii="Liberation Serif" w:eastAsia="Times New Roman" w:hAnsi="Liberation Serif" w:cs="Liberation Serif"/>
                <w:sz w:val="24"/>
                <w:szCs w:val="24"/>
                <w:lang w:eastAsia="ru-RU"/>
              </w:rPr>
              <w:t>/20</w:t>
            </w: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20/20</w:t>
            </w:r>
          </w:p>
        </w:tc>
        <w:tc>
          <w:tcPr>
            <w:tcW w:w="709"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956"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30/30</w:t>
            </w:r>
          </w:p>
        </w:tc>
      </w:tr>
      <w:tr w:rsidR="005746DA" w:rsidRPr="003B17ED" w:rsidTr="00D258AB">
        <w:trPr>
          <w:trHeight w:val="290"/>
        </w:trPr>
        <w:tc>
          <w:tcPr>
            <w:tcW w:w="2411" w:type="dxa"/>
            <w:gridSpan w:val="2"/>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p>
        </w:tc>
        <w:tc>
          <w:tcPr>
            <w:tcW w:w="2693"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Математическое </w:t>
            </w:r>
            <w:r w:rsidRPr="003B17ED">
              <w:rPr>
                <w:rFonts w:ascii="Liberation Serif" w:eastAsia="Times New Roman" w:hAnsi="Liberation Serif" w:cs="Liberation Serif"/>
                <w:sz w:val="24"/>
                <w:szCs w:val="24"/>
                <w:lang w:eastAsia="ru-RU"/>
              </w:rPr>
              <w:lastRenderedPageBreak/>
              <w:t>развитие</w:t>
            </w:r>
          </w:p>
        </w:tc>
        <w:tc>
          <w:tcPr>
            <w:tcW w:w="9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1</w:t>
            </w:r>
          </w:p>
        </w:tc>
        <w:tc>
          <w:tcPr>
            <w:tcW w:w="908"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20</w:t>
            </w:r>
            <w:r w:rsidR="00D258AB" w:rsidRPr="003B17ED">
              <w:rPr>
                <w:rFonts w:ascii="Liberation Serif" w:eastAsia="Times New Roman" w:hAnsi="Liberation Serif" w:cs="Liberation Serif"/>
                <w:sz w:val="24"/>
                <w:szCs w:val="24"/>
                <w:lang w:eastAsia="ru-RU"/>
              </w:rPr>
              <w:t>/20</w:t>
            </w: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20-</w:t>
            </w:r>
            <w:r w:rsidRPr="003B17ED">
              <w:rPr>
                <w:rFonts w:ascii="Liberation Serif" w:eastAsia="Times New Roman" w:hAnsi="Liberation Serif" w:cs="Liberation Serif"/>
                <w:sz w:val="24"/>
                <w:szCs w:val="24"/>
                <w:lang w:eastAsia="ru-RU"/>
              </w:rPr>
              <w:lastRenderedPageBreak/>
              <w:t>25/45</w:t>
            </w:r>
          </w:p>
        </w:tc>
        <w:tc>
          <w:tcPr>
            <w:tcW w:w="709"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2</w:t>
            </w:r>
          </w:p>
        </w:tc>
        <w:tc>
          <w:tcPr>
            <w:tcW w:w="956"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30/60</w:t>
            </w:r>
          </w:p>
        </w:tc>
      </w:tr>
      <w:tr w:rsidR="005746DA" w:rsidRPr="003B17ED" w:rsidTr="00D258AB">
        <w:tc>
          <w:tcPr>
            <w:tcW w:w="2411"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lastRenderedPageBreak/>
              <w:t>Развитие речи</w:t>
            </w:r>
          </w:p>
        </w:tc>
        <w:tc>
          <w:tcPr>
            <w:tcW w:w="2693"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Развитие речи,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основы грамотности</w:t>
            </w:r>
          </w:p>
        </w:tc>
        <w:tc>
          <w:tcPr>
            <w:tcW w:w="9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908"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20</w:t>
            </w:r>
            <w:r w:rsidR="00D258AB" w:rsidRPr="003B17ED">
              <w:rPr>
                <w:rFonts w:ascii="Liberation Serif" w:eastAsia="Times New Roman" w:hAnsi="Liberation Serif" w:cs="Liberation Serif"/>
                <w:sz w:val="24"/>
                <w:szCs w:val="24"/>
                <w:lang w:eastAsia="ru-RU"/>
              </w:rPr>
              <w:t>/20</w:t>
            </w: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20-25/45</w:t>
            </w:r>
          </w:p>
        </w:tc>
        <w:tc>
          <w:tcPr>
            <w:tcW w:w="709"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p>
        </w:tc>
        <w:tc>
          <w:tcPr>
            <w:tcW w:w="956"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30/</w:t>
            </w:r>
            <w:r w:rsidRPr="003B17ED">
              <w:rPr>
                <w:rFonts w:ascii="Liberation Serif" w:eastAsia="Times New Roman" w:hAnsi="Liberation Serif" w:cs="Liberation Serif"/>
                <w:sz w:val="24"/>
                <w:szCs w:val="24"/>
                <w:lang w:val="en-US" w:eastAsia="ru-RU"/>
              </w:rPr>
              <w:t>6</w:t>
            </w:r>
            <w:r w:rsidRPr="003B17ED">
              <w:rPr>
                <w:rFonts w:ascii="Liberation Serif" w:eastAsia="Times New Roman" w:hAnsi="Liberation Serif" w:cs="Liberation Serif"/>
                <w:sz w:val="24"/>
                <w:szCs w:val="24"/>
                <w:lang w:eastAsia="ru-RU"/>
              </w:rPr>
              <w:t>0</w:t>
            </w:r>
          </w:p>
        </w:tc>
      </w:tr>
      <w:tr w:rsidR="005746DA" w:rsidRPr="003B17ED" w:rsidTr="00D258AB">
        <w:trPr>
          <w:trHeight w:val="200"/>
        </w:trPr>
        <w:tc>
          <w:tcPr>
            <w:tcW w:w="2411" w:type="dxa"/>
            <w:gridSpan w:val="2"/>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Художественно-эстетическое развитие</w:t>
            </w:r>
          </w:p>
        </w:tc>
        <w:tc>
          <w:tcPr>
            <w:tcW w:w="2693"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Музыка</w:t>
            </w:r>
          </w:p>
        </w:tc>
        <w:tc>
          <w:tcPr>
            <w:tcW w:w="9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p>
        </w:tc>
        <w:tc>
          <w:tcPr>
            <w:tcW w:w="908" w:type="dxa"/>
            <w:shd w:val="clear" w:color="auto" w:fill="auto"/>
          </w:tcPr>
          <w:p w:rsidR="005746DA"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20/</w:t>
            </w:r>
            <w:r w:rsidR="005746DA" w:rsidRPr="003B17ED">
              <w:rPr>
                <w:rFonts w:ascii="Liberation Serif" w:eastAsia="Times New Roman" w:hAnsi="Liberation Serif" w:cs="Liberation Serif"/>
                <w:sz w:val="24"/>
                <w:szCs w:val="24"/>
                <w:lang w:eastAsia="ru-RU"/>
              </w:rPr>
              <w:t>40</w:t>
            </w: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25/50</w:t>
            </w:r>
          </w:p>
        </w:tc>
        <w:tc>
          <w:tcPr>
            <w:tcW w:w="709"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p>
        </w:tc>
        <w:tc>
          <w:tcPr>
            <w:tcW w:w="956"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30/60</w:t>
            </w:r>
          </w:p>
        </w:tc>
      </w:tr>
      <w:tr w:rsidR="005746DA" w:rsidRPr="003B17ED" w:rsidTr="00D258AB">
        <w:trPr>
          <w:trHeight w:val="150"/>
        </w:trPr>
        <w:tc>
          <w:tcPr>
            <w:tcW w:w="2411" w:type="dxa"/>
            <w:gridSpan w:val="2"/>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p>
        </w:tc>
        <w:tc>
          <w:tcPr>
            <w:tcW w:w="2693"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Рисование</w:t>
            </w:r>
          </w:p>
        </w:tc>
        <w:tc>
          <w:tcPr>
            <w:tcW w:w="9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908"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20</w:t>
            </w:r>
            <w:r w:rsidR="00D258AB" w:rsidRPr="003B17ED">
              <w:rPr>
                <w:rFonts w:ascii="Liberation Serif" w:eastAsia="Times New Roman" w:hAnsi="Liberation Serif" w:cs="Liberation Serif"/>
                <w:sz w:val="24"/>
                <w:szCs w:val="24"/>
                <w:lang w:eastAsia="ru-RU"/>
              </w:rPr>
              <w:t>/20</w:t>
            </w: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20/20</w:t>
            </w:r>
          </w:p>
        </w:tc>
        <w:tc>
          <w:tcPr>
            <w:tcW w:w="709"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956"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30/30</w:t>
            </w:r>
          </w:p>
        </w:tc>
      </w:tr>
      <w:tr w:rsidR="005746DA" w:rsidRPr="003B17ED" w:rsidTr="00D258AB">
        <w:trPr>
          <w:trHeight w:val="262"/>
        </w:trPr>
        <w:tc>
          <w:tcPr>
            <w:tcW w:w="2411" w:type="dxa"/>
            <w:gridSpan w:val="2"/>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p>
        </w:tc>
        <w:tc>
          <w:tcPr>
            <w:tcW w:w="2693"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Лепка</w:t>
            </w:r>
          </w:p>
        </w:tc>
        <w:tc>
          <w:tcPr>
            <w:tcW w:w="935"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0,5</w:t>
            </w:r>
          </w:p>
        </w:tc>
        <w:tc>
          <w:tcPr>
            <w:tcW w:w="908" w:type="dxa"/>
            <w:shd w:val="clear" w:color="auto" w:fill="auto"/>
          </w:tcPr>
          <w:p w:rsidR="005746DA"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20/10</w:t>
            </w:r>
          </w:p>
        </w:tc>
        <w:tc>
          <w:tcPr>
            <w:tcW w:w="99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0,5</w:t>
            </w:r>
          </w:p>
        </w:tc>
        <w:tc>
          <w:tcPr>
            <w:tcW w:w="992" w:type="dxa"/>
            <w:gridSpan w:val="2"/>
            <w:shd w:val="clear" w:color="auto" w:fill="auto"/>
          </w:tcPr>
          <w:p w:rsidR="005746DA"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r w:rsidR="005746DA" w:rsidRPr="003B17ED">
              <w:rPr>
                <w:rFonts w:ascii="Liberation Serif" w:eastAsia="Times New Roman" w:hAnsi="Liberation Serif" w:cs="Liberation Serif"/>
                <w:sz w:val="24"/>
                <w:szCs w:val="24"/>
                <w:lang w:eastAsia="ru-RU"/>
              </w:rPr>
              <w:t>0/10</w:t>
            </w:r>
          </w:p>
        </w:tc>
        <w:tc>
          <w:tcPr>
            <w:tcW w:w="709"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0,5</w:t>
            </w:r>
          </w:p>
        </w:tc>
        <w:tc>
          <w:tcPr>
            <w:tcW w:w="956" w:type="dxa"/>
            <w:shd w:val="clear" w:color="auto" w:fill="auto"/>
          </w:tcPr>
          <w:p w:rsidR="005746DA"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30</w:t>
            </w:r>
            <w:r w:rsidR="005746DA" w:rsidRPr="003B17ED">
              <w:rPr>
                <w:rFonts w:ascii="Liberation Serif" w:eastAsia="Times New Roman" w:hAnsi="Liberation Serif" w:cs="Liberation Serif"/>
                <w:sz w:val="24"/>
                <w:szCs w:val="24"/>
                <w:lang w:eastAsia="ru-RU"/>
              </w:rPr>
              <w:t>/15</w:t>
            </w:r>
          </w:p>
        </w:tc>
      </w:tr>
      <w:tr w:rsidR="00D258AB" w:rsidRPr="003B17ED" w:rsidTr="00D258AB">
        <w:trPr>
          <w:trHeight w:val="280"/>
        </w:trPr>
        <w:tc>
          <w:tcPr>
            <w:tcW w:w="2411" w:type="dxa"/>
            <w:gridSpan w:val="2"/>
            <w:vMerge/>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zh-CN"/>
              </w:rPr>
            </w:pPr>
          </w:p>
        </w:tc>
        <w:tc>
          <w:tcPr>
            <w:tcW w:w="2693"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Аппликация </w:t>
            </w:r>
          </w:p>
        </w:tc>
        <w:tc>
          <w:tcPr>
            <w:tcW w:w="935"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0,25</w:t>
            </w:r>
          </w:p>
        </w:tc>
        <w:tc>
          <w:tcPr>
            <w:tcW w:w="908"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20/5</w:t>
            </w:r>
          </w:p>
        </w:tc>
        <w:tc>
          <w:tcPr>
            <w:tcW w:w="992"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0,25</w:t>
            </w:r>
          </w:p>
        </w:tc>
        <w:tc>
          <w:tcPr>
            <w:tcW w:w="992"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20/5</w:t>
            </w:r>
          </w:p>
        </w:tc>
        <w:tc>
          <w:tcPr>
            <w:tcW w:w="709"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0,25</w:t>
            </w:r>
          </w:p>
        </w:tc>
        <w:tc>
          <w:tcPr>
            <w:tcW w:w="956"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30/7,5</w:t>
            </w:r>
          </w:p>
        </w:tc>
      </w:tr>
      <w:tr w:rsidR="00D258AB" w:rsidRPr="003B17ED" w:rsidTr="00D258AB">
        <w:trPr>
          <w:trHeight w:val="300"/>
        </w:trPr>
        <w:tc>
          <w:tcPr>
            <w:tcW w:w="2411" w:type="dxa"/>
            <w:gridSpan w:val="2"/>
            <w:vMerge w:val="restart"/>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Физическое развитие</w:t>
            </w:r>
          </w:p>
        </w:tc>
        <w:tc>
          <w:tcPr>
            <w:tcW w:w="2693"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Физкультура в помещении</w:t>
            </w:r>
          </w:p>
        </w:tc>
        <w:tc>
          <w:tcPr>
            <w:tcW w:w="935"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w:t>
            </w:r>
          </w:p>
        </w:tc>
        <w:tc>
          <w:tcPr>
            <w:tcW w:w="908"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20/60</w:t>
            </w:r>
          </w:p>
        </w:tc>
        <w:tc>
          <w:tcPr>
            <w:tcW w:w="992"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p>
        </w:tc>
        <w:tc>
          <w:tcPr>
            <w:tcW w:w="992"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25/50</w:t>
            </w:r>
          </w:p>
        </w:tc>
        <w:tc>
          <w:tcPr>
            <w:tcW w:w="709"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p>
        </w:tc>
        <w:tc>
          <w:tcPr>
            <w:tcW w:w="956"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30/60</w:t>
            </w:r>
          </w:p>
        </w:tc>
      </w:tr>
      <w:tr w:rsidR="00D258AB" w:rsidRPr="003B17ED" w:rsidTr="00D258AB">
        <w:trPr>
          <w:trHeight w:val="250"/>
        </w:trPr>
        <w:tc>
          <w:tcPr>
            <w:tcW w:w="2411" w:type="dxa"/>
            <w:gridSpan w:val="2"/>
            <w:vMerge/>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zh-CN"/>
              </w:rPr>
            </w:pPr>
          </w:p>
        </w:tc>
        <w:tc>
          <w:tcPr>
            <w:tcW w:w="2693"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Физкультура на улице</w:t>
            </w:r>
          </w:p>
        </w:tc>
        <w:tc>
          <w:tcPr>
            <w:tcW w:w="935"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p>
        </w:tc>
        <w:tc>
          <w:tcPr>
            <w:tcW w:w="908"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p>
        </w:tc>
        <w:tc>
          <w:tcPr>
            <w:tcW w:w="992"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992"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25/25</w:t>
            </w:r>
          </w:p>
        </w:tc>
        <w:tc>
          <w:tcPr>
            <w:tcW w:w="709"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956"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30/30</w:t>
            </w:r>
          </w:p>
        </w:tc>
      </w:tr>
      <w:tr w:rsidR="00D258AB" w:rsidRPr="003B17ED" w:rsidTr="00D258AB">
        <w:tc>
          <w:tcPr>
            <w:tcW w:w="2411"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 xml:space="preserve">Итого по </w:t>
            </w:r>
            <w:r w:rsidRPr="003B17ED">
              <w:rPr>
                <w:rFonts w:ascii="Liberation Serif" w:eastAsia="Times New Roman" w:hAnsi="Liberation Serif" w:cs="Liberation Serif"/>
                <w:sz w:val="24"/>
                <w:szCs w:val="24"/>
                <w:lang w:val="en-US" w:eastAsia="zh-CN"/>
              </w:rPr>
              <w:t>I</w:t>
            </w:r>
            <w:r w:rsidRPr="003B17ED">
              <w:rPr>
                <w:rFonts w:ascii="Liberation Serif" w:eastAsia="Times New Roman" w:hAnsi="Liberation Serif" w:cs="Liberation Serif"/>
                <w:sz w:val="24"/>
                <w:szCs w:val="24"/>
                <w:lang w:eastAsia="zh-CN"/>
              </w:rPr>
              <w:t>части</w:t>
            </w:r>
          </w:p>
        </w:tc>
        <w:tc>
          <w:tcPr>
            <w:tcW w:w="2693"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p>
        </w:tc>
        <w:tc>
          <w:tcPr>
            <w:tcW w:w="935"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w:t>
            </w:r>
          </w:p>
        </w:tc>
        <w:tc>
          <w:tcPr>
            <w:tcW w:w="908"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200м</w:t>
            </w:r>
          </w:p>
        </w:tc>
        <w:tc>
          <w:tcPr>
            <w:tcW w:w="992"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val="en-US" w:eastAsia="ru-RU"/>
              </w:rPr>
              <w:t>1</w:t>
            </w:r>
            <w:r w:rsidRPr="003B17ED">
              <w:rPr>
                <w:rFonts w:ascii="Liberation Serif" w:eastAsia="Times New Roman" w:hAnsi="Liberation Serif" w:cs="Liberation Serif"/>
                <w:sz w:val="24"/>
                <w:szCs w:val="24"/>
                <w:lang w:eastAsia="ru-RU"/>
              </w:rPr>
              <w:t>2</w:t>
            </w:r>
          </w:p>
        </w:tc>
        <w:tc>
          <w:tcPr>
            <w:tcW w:w="992"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val="en-US" w:eastAsia="ru-RU"/>
              </w:rPr>
            </w:pPr>
            <w:r w:rsidRPr="003B17ED">
              <w:rPr>
                <w:rFonts w:ascii="Liberation Serif" w:eastAsia="Times New Roman" w:hAnsi="Liberation Serif" w:cs="Liberation Serif"/>
                <w:sz w:val="24"/>
                <w:szCs w:val="24"/>
                <w:lang w:val="en-US" w:eastAsia="ru-RU"/>
              </w:rPr>
              <w:t>2</w:t>
            </w:r>
            <w:r w:rsidRPr="003B17ED">
              <w:rPr>
                <w:rFonts w:ascii="Liberation Serif" w:eastAsia="Times New Roman" w:hAnsi="Liberation Serif" w:cs="Liberation Serif"/>
                <w:sz w:val="24"/>
                <w:szCs w:val="24"/>
                <w:lang w:eastAsia="ru-RU"/>
              </w:rPr>
              <w:t>7</w:t>
            </w:r>
            <w:r w:rsidRPr="003B17ED">
              <w:rPr>
                <w:rFonts w:ascii="Liberation Serif" w:eastAsia="Times New Roman" w:hAnsi="Liberation Serif" w:cs="Liberation Serif"/>
                <w:sz w:val="24"/>
                <w:szCs w:val="24"/>
                <w:lang w:val="en-US" w:eastAsia="ru-RU"/>
              </w:rPr>
              <w:t>5</w:t>
            </w:r>
          </w:p>
        </w:tc>
        <w:tc>
          <w:tcPr>
            <w:tcW w:w="709"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val="en-US" w:eastAsia="ru-RU"/>
              </w:rPr>
              <w:t>1</w:t>
            </w:r>
            <w:r w:rsidRPr="003B17ED">
              <w:rPr>
                <w:rFonts w:ascii="Liberation Serif" w:eastAsia="Times New Roman" w:hAnsi="Liberation Serif" w:cs="Liberation Serif"/>
                <w:sz w:val="24"/>
                <w:szCs w:val="24"/>
                <w:lang w:eastAsia="ru-RU"/>
              </w:rPr>
              <w:t>2</w:t>
            </w:r>
          </w:p>
        </w:tc>
        <w:tc>
          <w:tcPr>
            <w:tcW w:w="956"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val="en-US" w:eastAsia="ru-RU"/>
              </w:rPr>
              <w:t>3</w:t>
            </w:r>
            <w:r w:rsidRPr="003B17ED">
              <w:rPr>
                <w:rFonts w:ascii="Liberation Serif" w:eastAsia="Times New Roman" w:hAnsi="Liberation Serif" w:cs="Liberation Serif"/>
                <w:sz w:val="24"/>
                <w:szCs w:val="24"/>
                <w:lang w:eastAsia="ru-RU"/>
              </w:rPr>
              <w:t>60</w:t>
            </w:r>
          </w:p>
        </w:tc>
      </w:tr>
      <w:tr w:rsidR="00D258AB" w:rsidRPr="003B17ED" w:rsidTr="00D258AB">
        <w:tc>
          <w:tcPr>
            <w:tcW w:w="2411"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Познавательное развитие</w:t>
            </w:r>
          </w:p>
        </w:tc>
        <w:tc>
          <w:tcPr>
            <w:tcW w:w="2693"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Азы финансовой культуры</w:t>
            </w:r>
          </w:p>
        </w:tc>
        <w:tc>
          <w:tcPr>
            <w:tcW w:w="935"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val="en-US" w:eastAsia="ru-RU"/>
              </w:rPr>
            </w:pPr>
          </w:p>
        </w:tc>
        <w:tc>
          <w:tcPr>
            <w:tcW w:w="908"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val="en-US" w:eastAsia="ru-RU"/>
              </w:rPr>
            </w:pPr>
          </w:p>
        </w:tc>
        <w:tc>
          <w:tcPr>
            <w:tcW w:w="992"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val="en-US" w:eastAsia="ru-RU"/>
              </w:rPr>
            </w:pPr>
            <w:r w:rsidRPr="003B17ED">
              <w:rPr>
                <w:rFonts w:ascii="Liberation Serif" w:eastAsia="Times New Roman" w:hAnsi="Liberation Serif" w:cs="Liberation Serif"/>
                <w:sz w:val="24"/>
                <w:szCs w:val="24"/>
                <w:lang w:val="en-US" w:eastAsia="ru-RU"/>
              </w:rPr>
              <w:t>1</w:t>
            </w:r>
          </w:p>
        </w:tc>
        <w:tc>
          <w:tcPr>
            <w:tcW w:w="992"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r w:rsidRPr="003B17ED">
              <w:rPr>
                <w:rFonts w:ascii="Liberation Serif" w:eastAsia="Times New Roman" w:hAnsi="Liberation Serif" w:cs="Liberation Serif"/>
                <w:sz w:val="24"/>
                <w:szCs w:val="24"/>
                <w:lang w:val="en-US" w:eastAsia="ru-RU"/>
              </w:rPr>
              <w:t>5/</w:t>
            </w:r>
            <w:r w:rsidRPr="003B17ED">
              <w:rPr>
                <w:rFonts w:ascii="Liberation Serif" w:eastAsia="Times New Roman" w:hAnsi="Liberation Serif" w:cs="Liberation Serif"/>
                <w:sz w:val="24"/>
                <w:szCs w:val="24"/>
                <w:lang w:eastAsia="ru-RU"/>
              </w:rPr>
              <w:t>25</w:t>
            </w:r>
          </w:p>
        </w:tc>
        <w:tc>
          <w:tcPr>
            <w:tcW w:w="709"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956"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val="en-US" w:eastAsia="ru-RU"/>
              </w:rPr>
            </w:pPr>
            <w:r w:rsidRPr="003B17ED">
              <w:rPr>
                <w:rFonts w:ascii="Liberation Serif" w:eastAsia="Times New Roman" w:hAnsi="Liberation Serif" w:cs="Liberation Serif"/>
                <w:sz w:val="24"/>
                <w:szCs w:val="24"/>
                <w:lang w:val="en-US" w:eastAsia="ru-RU"/>
              </w:rPr>
              <w:t>30/</w:t>
            </w:r>
            <w:r w:rsidRPr="003B17ED">
              <w:rPr>
                <w:rFonts w:ascii="Liberation Serif" w:eastAsia="Times New Roman" w:hAnsi="Liberation Serif" w:cs="Liberation Serif"/>
                <w:sz w:val="24"/>
                <w:szCs w:val="24"/>
                <w:lang w:eastAsia="ru-RU"/>
              </w:rPr>
              <w:t>3</w:t>
            </w:r>
            <w:r w:rsidRPr="003B17ED">
              <w:rPr>
                <w:rFonts w:ascii="Liberation Serif" w:eastAsia="Times New Roman" w:hAnsi="Liberation Serif" w:cs="Liberation Serif"/>
                <w:sz w:val="24"/>
                <w:szCs w:val="24"/>
                <w:lang w:val="en-US" w:eastAsia="ru-RU"/>
              </w:rPr>
              <w:t>0</w:t>
            </w:r>
          </w:p>
        </w:tc>
      </w:tr>
      <w:tr w:rsidR="00D258AB" w:rsidRPr="003B17ED" w:rsidTr="00D258AB">
        <w:tc>
          <w:tcPr>
            <w:tcW w:w="2411"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Художественно-эстетическое развитие</w:t>
            </w:r>
          </w:p>
        </w:tc>
        <w:tc>
          <w:tcPr>
            <w:tcW w:w="2693"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Цветные ладошки</w:t>
            </w:r>
          </w:p>
        </w:tc>
        <w:tc>
          <w:tcPr>
            <w:tcW w:w="935"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p>
        </w:tc>
        <w:tc>
          <w:tcPr>
            <w:tcW w:w="908"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p>
        </w:tc>
        <w:tc>
          <w:tcPr>
            <w:tcW w:w="992"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p>
        </w:tc>
        <w:tc>
          <w:tcPr>
            <w:tcW w:w="992"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25/50</w:t>
            </w:r>
          </w:p>
        </w:tc>
        <w:tc>
          <w:tcPr>
            <w:tcW w:w="709"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p>
        </w:tc>
        <w:tc>
          <w:tcPr>
            <w:tcW w:w="956"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30/60</w:t>
            </w:r>
          </w:p>
        </w:tc>
      </w:tr>
      <w:tr w:rsidR="00D258AB" w:rsidRPr="003B17ED" w:rsidTr="00D258AB">
        <w:tc>
          <w:tcPr>
            <w:tcW w:w="2411"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 xml:space="preserve">Итого по </w:t>
            </w:r>
            <w:r w:rsidRPr="003B17ED">
              <w:rPr>
                <w:rFonts w:ascii="Liberation Serif" w:eastAsia="Times New Roman" w:hAnsi="Liberation Serif" w:cs="Liberation Serif"/>
                <w:sz w:val="24"/>
                <w:szCs w:val="24"/>
                <w:lang w:val="en-US" w:eastAsia="zh-CN"/>
              </w:rPr>
              <w:t xml:space="preserve">II </w:t>
            </w:r>
            <w:r w:rsidRPr="003B17ED">
              <w:rPr>
                <w:rFonts w:ascii="Liberation Serif" w:eastAsia="Times New Roman" w:hAnsi="Liberation Serif" w:cs="Liberation Serif"/>
                <w:sz w:val="24"/>
                <w:szCs w:val="24"/>
                <w:lang w:eastAsia="zh-CN"/>
              </w:rPr>
              <w:t>части</w:t>
            </w:r>
          </w:p>
        </w:tc>
        <w:tc>
          <w:tcPr>
            <w:tcW w:w="2693"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p>
        </w:tc>
        <w:tc>
          <w:tcPr>
            <w:tcW w:w="935"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w:t>
            </w:r>
          </w:p>
        </w:tc>
        <w:tc>
          <w:tcPr>
            <w:tcW w:w="908"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w:t>
            </w:r>
          </w:p>
        </w:tc>
        <w:tc>
          <w:tcPr>
            <w:tcW w:w="992"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w:t>
            </w:r>
          </w:p>
        </w:tc>
        <w:tc>
          <w:tcPr>
            <w:tcW w:w="992"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75</w:t>
            </w:r>
          </w:p>
        </w:tc>
        <w:tc>
          <w:tcPr>
            <w:tcW w:w="709"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w:t>
            </w:r>
          </w:p>
        </w:tc>
        <w:tc>
          <w:tcPr>
            <w:tcW w:w="956"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90</w:t>
            </w:r>
          </w:p>
        </w:tc>
      </w:tr>
      <w:tr w:rsidR="00D258AB" w:rsidRPr="003B17ED" w:rsidTr="00D258AB">
        <w:tc>
          <w:tcPr>
            <w:tcW w:w="2411"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итого</w:t>
            </w:r>
          </w:p>
        </w:tc>
        <w:tc>
          <w:tcPr>
            <w:tcW w:w="2693"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p>
        </w:tc>
        <w:tc>
          <w:tcPr>
            <w:tcW w:w="935"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w:t>
            </w:r>
          </w:p>
        </w:tc>
        <w:tc>
          <w:tcPr>
            <w:tcW w:w="908"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200</w:t>
            </w:r>
          </w:p>
        </w:tc>
        <w:tc>
          <w:tcPr>
            <w:tcW w:w="992"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15</w:t>
            </w:r>
          </w:p>
        </w:tc>
        <w:tc>
          <w:tcPr>
            <w:tcW w:w="992"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350</w:t>
            </w:r>
          </w:p>
        </w:tc>
        <w:tc>
          <w:tcPr>
            <w:tcW w:w="709" w:type="dxa"/>
            <w:gridSpan w:val="2"/>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15</w:t>
            </w:r>
          </w:p>
        </w:tc>
        <w:tc>
          <w:tcPr>
            <w:tcW w:w="956" w:type="dxa"/>
            <w:shd w:val="clear" w:color="auto" w:fill="auto"/>
          </w:tcPr>
          <w:p w:rsidR="00D258AB" w:rsidRPr="003B17ED" w:rsidRDefault="00D258AB"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450</w:t>
            </w:r>
          </w:p>
        </w:tc>
      </w:tr>
    </w:tbl>
    <w:p w:rsidR="001A6C4E" w:rsidRPr="003B17ED" w:rsidRDefault="001A6C4E" w:rsidP="003B17ED">
      <w:pPr>
        <w:spacing w:after="0" w:line="240" w:lineRule="auto"/>
        <w:jc w:val="both"/>
        <w:rPr>
          <w:rFonts w:ascii="Liberation Serif" w:eastAsia="Times New Roman" w:hAnsi="Liberation Serif" w:cs="Liberation Serif"/>
          <w:b/>
          <w:sz w:val="24"/>
          <w:szCs w:val="24"/>
          <w:lang w:eastAsia="ru-RU"/>
        </w:rPr>
      </w:pPr>
    </w:p>
    <w:p w:rsidR="001A6C4E" w:rsidRPr="003B17ED" w:rsidRDefault="001A6C4E" w:rsidP="003B17ED">
      <w:pPr>
        <w:spacing w:after="0" w:line="240" w:lineRule="auto"/>
        <w:jc w:val="both"/>
        <w:rPr>
          <w:rFonts w:ascii="Liberation Serif" w:eastAsia="Times New Roman" w:hAnsi="Liberation Serif" w:cs="Liberation Serif"/>
          <w:b/>
          <w:sz w:val="24"/>
          <w:szCs w:val="24"/>
          <w:lang w:eastAsia="ru-RU"/>
        </w:rPr>
      </w:pPr>
    </w:p>
    <w:p w:rsidR="001A6C4E" w:rsidRPr="003B17ED" w:rsidRDefault="001A6C4E"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t>Режим занятий</w:t>
      </w:r>
      <w:r w:rsidR="000A634D" w:rsidRPr="003B17ED">
        <w:rPr>
          <w:rFonts w:ascii="Liberation Serif" w:hAnsi="Liberation Serif"/>
          <w:sz w:val="24"/>
          <w:szCs w:val="24"/>
        </w:rPr>
        <w:t xml:space="preserve"> на 20</w:t>
      </w:r>
      <w:r w:rsidR="00AF0775" w:rsidRPr="003B17ED">
        <w:rPr>
          <w:rFonts w:ascii="Liberation Serif" w:hAnsi="Liberation Serif"/>
          <w:sz w:val="24"/>
          <w:szCs w:val="24"/>
        </w:rPr>
        <w:t>20</w:t>
      </w:r>
      <w:r w:rsidR="000A634D" w:rsidRPr="003B17ED">
        <w:rPr>
          <w:rFonts w:ascii="Liberation Serif" w:hAnsi="Liberation Serif"/>
          <w:sz w:val="24"/>
          <w:szCs w:val="24"/>
        </w:rPr>
        <w:t xml:space="preserve"> – 202</w:t>
      </w:r>
      <w:r w:rsidR="00AF0775" w:rsidRPr="003B17ED">
        <w:rPr>
          <w:rFonts w:ascii="Liberation Serif" w:hAnsi="Liberation Serif"/>
          <w:sz w:val="24"/>
          <w:szCs w:val="24"/>
        </w:rPr>
        <w:t>1</w:t>
      </w:r>
      <w:r w:rsidR="000A634D" w:rsidRPr="003B17ED">
        <w:rPr>
          <w:rFonts w:ascii="Liberation Serif" w:hAnsi="Liberation Serif"/>
          <w:sz w:val="24"/>
          <w:szCs w:val="24"/>
        </w:rPr>
        <w:t xml:space="preserve"> учебный год</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Пояснительная записка.</w:t>
      </w:r>
    </w:p>
    <w:p w:rsidR="005746DA" w:rsidRPr="003B17ED" w:rsidRDefault="005746DA"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t>Режим занятий обучающихся муниципального дошкольного образовательного учреждения «</w:t>
      </w:r>
      <w:r w:rsidR="00AF0775" w:rsidRPr="003B17ED">
        <w:rPr>
          <w:rFonts w:ascii="Liberation Serif" w:hAnsi="Liberation Serif"/>
          <w:sz w:val="24"/>
          <w:szCs w:val="24"/>
          <w:lang w:eastAsia="ru-RU"/>
        </w:rPr>
        <w:t>Стриганский</w:t>
      </w:r>
      <w:r w:rsidRPr="003B17ED">
        <w:rPr>
          <w:rFonts w:ascii="Liberation Serif" w:hAnsi="Liberation Serif"/>
          <w:sz w:val="24"/>
          <w:szCs w:val="24"/>
          <w:lang w:eastAsia="ru-RU"/>
        </w:rPr>
        <w:t xml:space="preserve"> детский сад» (далее по тексту - ДОУ) разработан на основании:</w:t>
      </w:r>
    </w:p>
    <w:p w:rsidR="005746DA" w:rsidRPr="003B17ED" w:rsidRDefault="005746DA" w:rsidP="003B17ED">
      <w:pPr>
        <w:pStyle w:val="a"/>
        <w:jc w:val="both"/>
        <w:rPr>
          <w:rFonts w:ascii="Liberation Serif" w:hAnsi="Liberation Serif"/>
          <w:sz w:val="24"/>
          <w:szCs w:val="24"/>
          <w:lang w:eastAsia="ru-RU"/>
        </w:rPr>
      </w:pPr>
      <w:r w:rsidRPr="003B17ED">
        <w:rPr>
          <w:rFonts w:ascii="Liberation Serif" w:hAnsi="Liberation Serif"/>
          <w:sz w:val="24"/>
          <w:szCs w:val="24"/>
          <w:lang w:eastAsia="ru-RU"/>
        </w:rPr>
        <w:t>Федерального закона от 29 декабря 2012 г. № 273-ФЗ «Об образовании в Российской Федерации»;</w:t>
      </w:r>
    </w:p>
    <w:p w:rsidR="005746DA" w:rsidRPr="003B17ED" w:rsidRDefault="005746DA" w:rsidP="003B17ED">
      <w:pPr>
        <w:pStyle w:val="a"/>
        <w:jc w:val="both"/>
        <w:rPr>
          <w:rFonts w:ascii="Liberation Serif" w:hAnsi="Liberation Serif"/>
          <w:sz w:val="24"/>
          <w:szCs w:val="24"/>
          <w:lang w:eastAsia="ru-RU"/>
        </w:rPr>
      </w:pPr>
      <w:r w:rsidRPr="003B17ED">
        <w:rPr>
          <w:rFonts w:ascii="Liberation Serif" w:hAnsi="Liberation Serif"/>
          <w:sz w:val="24"/>
          <w:szCs w:val="24"/>
          <w:lang w:eastAsia="ru-RU"/>
        </w:rPr>
        <w:t>Постановления Главного государственного санитарного врача РФ от 15.05.2013 №26 (редакцией от 27.08.2015)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5746DA" w:rsidRPr="003B17ED" w:rsidRDefault="005746DA" w:rsidP="003B17ED">
      <w:pPr>
        <w:pStyle w:val="a"/>
        <w:jc w:val="both"/>
        <w:rPr>
          <w:rFonts w:ascii="Liberation Serif" w:hAnsi="Liberation Serif"/>
          <w:sz w:val="24"/>
          <w:szCs w:val="24"/>
          <w:lang w:eastAsia="ru-RU"/>
        </w:rPr>
      </w:pPr>
      <w:r w:rsidRPr="003B17ED">
        <w:rPr>
          <w:rFonts w:ascii="Liberation Serif" w:hAnsi="Liberation Serif"/>
          <w:sz w:val="24"/>
          <w:szCs w:val="24"/>
          <w:lang w:eastAsia="ru-RU"/>
        </w:rPr>
        <w:t>Приказа Министерства образования и науки Российской Федерации от 17 октября 2013г №1155  «Об утверждении федерального государственного образовательного стандарта дошкольного образования»;</w:t>
      </w:r>
    </w:p>
    <w:p w:rsidR="005746DA" w:rsidRPr="003B17ED" w:rsidRDefault="005746DA" w:rsidP="003B17ED">
      <w:pPr>
        <w:pStyle w:val="a"/>
        <w:jc w:val="both"/>
        <w:rPr>
          <w:rFonts w:ascii="Liberation Serif" w:hAnsi="Liberation Serif"/>
          <w:sz w:val="24"/>
          <w:szCs w:val="24"/>
          <w:lang w:eastAsia="ru-RU"/>
        </w:rPr>
      </w:pPr>
      <w:r w:rsidRPr="003B17ED">
        <w:rPr>
          <w:rFonts w:ascii="Liberation Serif" w:hAnsi="Liberation Serif"/>
          <w:sz w:val="24"/>
          <w:szCs w:val="24"/>
          <w:lang w:eastAsia="ru-RU"/>
        </w:rPr>
        <w:t>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№2/15;</w:t>
      </w:r>
    </w:p>
    <w:p w:rsidR="005746DA" w:rsidRPr="003B17ED" w:rsidRDefault="005746DA" w:rsidP="003B17ED">
      <w:pPr>
        <w:pStyle w:val="a"/>
        <w:jc w:val="both"/>
        <w:rPr>
          <w:rFonts w:ascii="Liberation Serif" w:hAnsi="Liberation Serif"/>
          <w:sz w:val="24"/>
          <w:szCs w:val="24"/>
          <w:lang w:eastAsia="ru-RU"/>
        </w:rPr>
      </w:pPr>
      <w:r w:rsidRPr="003B17ED">
        <w:rPr>
          <w:rFonts w:ascii="Liberation Serif" w:hAnsi="Liberation Serif"/>
          <w:sz w:val="24"/>
          <w:szCs w:val="24"/>
          <w:lang w:eastAsia="ru-RU"/>
        </w:rPr>
        <w:t>Устава муниципального дошкольного образовательного учреждения «Ницинский детский сад».</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Режим занятий обучающихся регламентирует максимально допустимый объем непрерывной образовательной деятельности с обучающимися в течение дня и недели. </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 ДОУ непрерывная образовательная деятельность с обучающимися организована в форме образовательных предложений для целой группы (занятий) – далее по тексту занятие. </w:t>
      </w:r>
    </w:p>
    <w:p w:rsidR="005746DA" w:rsidRPr="003B17ED" w:rsidRDefault="005746DA" w:rsidP="003B17ED">
      <w:pPr>
        <w:pStyle w:val="af0"/>
        <w:jc w:val="both"/>
        <w:rPr>
          <w:rFonts w:ascii="Liberation Serif" w:hAnsi="Liberation Serif"/>
        </w:rPr>
      </w:pPr>
      <w:r w:rsidRPr="003B17ED">
        <w:rPr>
          <w:rFonts w:ascii="Liberation Serif" w:hAnsi="Liberation Serif"/>
        </w:rPr>
        <w:t>Режим занятий обучающихся соответствует Календарному учебному графику, Учебному плану, Расписанию образовательных предложений для целой группы (занятий), Режиму дня учреждения.</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Режим занятий обучающихся обязателен для исполнения  педагогическим работником, учебно-вспомогательным персоналом учреждения. Заведующий учреждением осуществляет текущий контроль исполнения режима занятий обучающихся в ДОУ. Ознакомление родителей (законных представителей) обучающихся  с  режимом занятий обучающихся осуществляется при приеме детей в учреждение, на родительских собраниях. Режим занятий обучающихся публикуется на официальном сайте учреждения в информационно-телекоммуникационной сети «Интернет».</w:t>
      </w:r>
    </w:p>
    <w:p w:rsidR="005746DA" w:rsidRPr="003B17ED" w:rsidRDefault="005746DA" w:rsidP="003B17ED">
      <w:pPr>
        <w:pStyle w:val="af0"/>
        <w:jc w:val="both"/>
        <w:rPr>
          <w:rFonts w:ascii="Liberation Serif" w:hAnsi="Liberation Serif"/>
        </w:rPr>
      </w:pPr>
      <w:r w:rsidRPr="003B17ED">
        <w:rPr>
          <w:rFonts w:ascii="Liberation Serif" w:hAnsi="Liberation Serif"/>
        </w:rPr>
        <w:t>Режим работы учреждения - пятидневная  учебная неделя, занятия с обучающимися организованы:</w:t>
      </w:r>
    </w:p>
    <w:p w:rsidR="005746DA" w:rsidRPr="003B17ED" w:rsidRDefault="005746DA" w:rsidP="003B17ED">
      <w:pPr>
        <w:pStyle w:val="aa"/>
        <w:rPr>
          <w:rFonts w:ascii="Liberation Serif" w:hAnsi="Liberation Serif"/>
          <w:sz w:val="24"/>
          <w:szCs w:val="24"/>
        </w:rPr>
      </w:pPr>
      <w:r w:rsidRPr="003B17ED">
        <w:rPr>
          <w:rFonts w:ascii="Liberation Serif" w:hAnsi="Liberation Serif"/>
          <w:sz w:val="24"/>
          <w:szCs w:val="24"/>
        </w:rPr>
        <w:t>1.  В разновозрастной  группе младшего дошкольного  возраста с 1г6м до   4 лет.</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с 1г6м до 3 лет по подгруппам, длительность занятий 10 мин. Занятия организованы в первую и во вторую половину дня. Занятия по физическому развитию для детей с 1 года 6 месяцев до 2 лет  - 2 раза в неделю по 10 минут по подгруппам по 4-6 детей. Занятия по физическому развитию для детей с 2 до 3 лет по 8-12 детей по 3 занятия в неделю длительностью 10 минут. </w:t>
      </w:r>
    </w:p>
    <w:p w:rsidR="005746DA" w:rsidRPr="003B17ED" w:rsidRDefault="005746DA" w:rsidP="003B17ED">
      <w:pPr>
        <w:pStyle w:val="af0"/>
        <w:jc w:val="both"/>
        <w:rPr>
          <w:rFonts w:ascii="Liberation Serif" w:hAnsi="Liberation Serif"/>
        </w:rPr>
      </w:pPr>
      <w:r w:rsidRPr="003B17ED">
        <w:rPr>
          <w:rFonts w:ascii="Liberation Serif" w:hAnsi="Liberation Serif"/>
        </w:rPr>
        <w:t>Длительность занятий  для детей с 3 до 4 лет – 15 мин. Занятия организованы в первую половину дня. Занятия  по физическому развитию организованы 3 раз в неделю. Длительность занятий по физическому по 15 минут. Занятия, требующие повышенную познавательную активность  и умственное напряжение детей, организованы во вторник и среду.</w:t>
      </w:r>
    </w:p>
    <w:p w:rsidR="005746DA" w:rsidRPr="003B17ED" w:rsidRDefault="005746DA"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t xml:space="preserve">2.В разновозрастной группе старшего дошкольного возраста для детей от 4 лет до 8 лет, длительность занятий для детей с 4 до 5 лет – 20 мин., с 5-6 лет – 20-25 мин., для детей с 6 до 8 лет – 30 мин.Занятия для детей 4-5 лет организованы в первую половину дня , а  для детей 5-8 лет в первую и во вторую половину дня. Занятия  по физическому развитию организованы 3 раз в неделю с продолжительностью : для детей 4-5 лет – 20 мин, 5-6лет – 25 мин., для детей 6-8 лет – 30 мин.. Для детей с 5-8 лет один раз в неделю (при отсутствии у детей медицинских противопоказаний и наличии у детей спортивной одежды, соответствующей погодным условиям) круглогодично занятия по физическому развитию  проводятся на открытом воздухе. Занятия, требующие повышенную познавательную активность  и умственное напряжение детей, организованы во вторник и среду в первую половину дня. </w:t>
      </w:r>
    </w:p>
    <w:p w:rsidR="005746DA" w:rsidRPr="003B17ED" w:rsidRDefault="005746DA" w:rsidP="003B17ED">
      <w:pPr>
        <w:pStyle w:val="af0"/>
        <w:jc w:val="both"/>
        <w:rPr>
          <w:rFonts w:ascii="Liberation Serif" w:hAnsi="Liberation Serif"/>
        </w:rPr>
      </w:pPr>
      <w:r w:rsidRPr="003B17ED">
        <w:rPr>
          <w:rFonts w:ascii="Liberation Serif" w:hAnsi="Liberation Serif"/>
        </w:rPr>
        <w:t>Объём образовательной нагрузки в первую половину дня для детей:</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от 1 г. 6м до 2 лет  – 10 минут;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от 2 лет до 3 лет  – 10 минут;</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от 3 до 4 лет – 30 минут;</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от 4 до 5 лет  - 40 минут;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от 5 до 6 лет – 45 минут;</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от 6 до 8 лет – 1час 30 минут,</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перерыв между занятиями не менее 10 минут, в средине времени отведенного на занятия проводится физкультминутка.  </w:t>
      </w:r>
    </w:p>
    <w:p w:rsidR="005746DA" w:rsidRPr="003B17ED" w:rsidRDefault="005746DA" w:rsidP="003B17ED">
      <w:pPr>
        <w:pStyle w:val="4"/>
        <w:jc w:val="both"/>
        <w:rPr>
          <w:rFonts w:ascii="Liberation Serif" w:hAnsi="Liberation Serif"/>
          <w:sz w:val="24"/>
          <w:szCs w:val="24"/>
        </w:rPr>
      </w:pPr>
      <w:r w:rsidRPr="003B17ED">
        <w:rPr>
          <w:rFonts w:ascii="Liberation Serif" w:hAnsi="Liberation Serif"/>
          <w:sz w:val="24"/>
          <w:szCs w:val="24"/>
        </w:rPr>
        <w:t>Режим занятий на 20</w:t>
      </w:r>
      <w:r w:rsidR="00AF0775" w:rsidRPr="003B17ED">
        <w:rPr>
          <w:rFonts w:ascii="Liberation Serif" w:hAnsi="Liberation Serif"/>
          <w:sz w:val="24"/>
          <w:szCs w:val="24"/>
        </w:rPr>
        <w:t>20</w:t>
      </w:r>
      <w:r w:rsidRPr="003B17ED">
        <w:rPr>
          <w:rFonts w:ascii="Liberation Serif" w:hAnsi="Liberation Serif"/>
          <w:sz w:val="24"/>
          <w:szCs w:val="24"/>
        </w:rPr>
        <w:t>-202</w:t>
      </w:r>
      <w:r w:rsidR="00AF0775" w:rsidRPr="003B17ED">
        <w:rPr>
          <w:rFonts w:ascii="Liberation Serif" w:hAnsi="Liberation Serif"/>
          <w:sz w:val="24"/>
          <w:szCs w:val="24"/>
        </w:rPr>
        <w:t>1</w:t>
      </w:r>
      <w:r w:rsidRPr="003B17ED">
        <w:rPr>
          <w:rFonts w:ascii="Liberation Serif" w:hAnsi="Liberation Serif"/>
          <w:sz w:val="24"/>
          <w:szCs w:val="24"/>
        </w:rPr>
        <w:t>уч.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1"/>
        <w:gridCol w:w="1701"/>
        <w:gridCol w:w="2552"/>
        <w:gridCol w:w="2409"/>
        <w:gridCol w:w="2232"/>
      </w:tblGrid>
      <w:tr w:rsidR="005746DA" w:rsidRPr="003B17ED" w:rsidTr="005746DA">
        <w:trPr>
          <w:trHeight w:val="310"/>
        </w:trPr>
        <w:tc>
          <w:tcPr>
            <w:tcW w:w="10278" w:type="dxa"/>
            <w:gridSpan w:val="5"/>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Разновозрастная группа младшего дошкольного возраста </w:t>
            </w:r>
            <w:r w:rsidR="000A634D" w:rsidRPr="003B17ED">
              <w:rPr>
                <w:rFonts w:ascii="Liberation Serif" w:eastAsia="Times New Roman" w:hAnsi="Liberation Serif" w:cs="Liberation Serif"/>
                <w:sz w:val="24"/>
                <w:szCs w:val="24"/>
                <w:lang w:eastAsia="ru-RU"/>
              </w:rPr>
              <w:t>от 1г6м до 4 лет</w:t>
            </w:r>
          </w:p>
        </w:tc>
      </w:tr>
      <w:tr w:rsidR="005746DA" w:rsidRPr="003B17ED" w:rsidTr="005746DA">
        <w:trPr>
          <w:trHeight w:val="250"/>
        </w:trPr>
        <w:tc>
          <w:tcPr>
            <w:tcW w:w="1384"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День недели</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период</w:t>
            </w:r>
          </w:p>
        </w:tc>
        <w:tc>
          <w:tcPr>
            <w:tcW w:w="2552"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1г.6м. – 2 лет</w:t>
            </w:r>
          </w:p>
        </w:tc>
        <w:tc>
          <w:tcPr>
            <w:tcW w:w="240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 – 3 лет</w:t>
            </w:r>
          </w:p>
        </w:tc>
        <w:tc>
          <w:tcPr>
            <w:tcW w:w="2232"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3- 4 года</w:t>
            </w:r>
          </w:p>
        </w:tc>
      </w:tr>
      <w:tr w:rsidR="005746DA" w:rsidRPr="003B17ED" w:rsidTr="005746DA">
        <w:trPr>
          <w:trHeight w:val="320"/>
        </w:trPr>
        <w:tc>
          <w:tcPr>
            <w:tcW w:w="1384"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понедельник</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 половина дня</w:t>
            </w:r>
          </w:p>
        </w:tc>
        <w:tc>
          <w:tcPr>
            <w:tcW w:w="255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 – 9.10</w:t>
            </w:r>
          </w:p>
        </w:tc>
        <w:tc>
          <w:tcPr>
            <w:tcW w:w="2409"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 – 9.10</w:t>
            </w:r>
          </w:p>
        </w:tc>
        <w:tc>
          <w:tcPr>
            <w:tcW w:w="223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9.00-9.15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9.15.-9.25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9.25-9.40</w:t>
            </w:r>
          </w:p>
        </w:tc>
      </w:tr>
      <w:tr w:rsidR="005746DA" w:rsidRPr="003B17ED" w:rsidTr="005746DA">
        <w:trPr>
          <w:trHeight w:val="230"/>
        </w:trPr>
        <w:tc>
          <w:tcPr>
            <w:tcW w:w="1384"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val="en-US" w:eastAsia="ru-RU"/>
              </w:rPr>
              <w:t>II</w:t>
            </w:r>
            <w:r w:rsidRPr="003B17ED">
              <w:rPr>
                <w:rFonts w:ascii="Liberation Serif" w:eastAsia="Times New Roman" w:hAnsi="Liberation Serif" w:cs="Liberation Serif"/>
                <w:sz w:val="24"/>
                <w:szCs w:val="24"/>
                <w:lang w:eastAsia="ru-RU"/>
              </w:rPr>
              <w:t xml:space="preserve"> </w:t>
            </w:r>
            <w:r w:rsidRPr="003B17ED">
              <w:rPr>
                <w:rFonts w:ascii="Liberation Serif" w:eastAsia="Times New Roman" w:hAnsi="Liberation Serif" w:cs="Liberation Serif"/>
                <w:sz w:val="24"/>
                <w:szCs w:val="24"/>
                <w:lang w:eastAsia="ru-RU"/>
              </w:rPr>
              <w:lastRenderedPageBreak/>
              <w:t>половинадня</w:t>
            </w:r>
          </w:p>
        </w:tc>
        <w:tc>
          <w:tcPr>
            <w:tcW w:w="255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lastRenderedPageBreak/>
              <w:t xml:space="preserve">2. </w:t>
            </w:r>
            <w:r w:rsidR="006367E0" w:rsidRPr="003B17ED">
              <w:rPr>
                <w:rFonts w:ascii="Liberation Serif" w:hAnsi="Liberation Serif" w:cs="Liberation Serif"/>
                <w:sz w:val="24"/>
                <w:szCs w:val="24"/>
                <w:lang w:eastAsia="zh-CN"/>
              </w:rPr>
              <w:t>15</w:t>
            </w:r>
            <w:r w:rsidRPr="003B17ED">
              <w:rPr>
                <w:rFonts w:ascii="Liberation Serif" w:hAnsi="Liberation Serif" w:cs="Liberation Serif"/>
                <w:sz w:val="24"/>
                <w:szCs w:val="24"/>
                <w:lang w:eastAsia="zh-CN"/>
              </w:rPr>
              <w:t>.</w:t>
            </w:r>
            <w:r w:rsidR="006367E0" w:rsidRPr="003B17ED">
              <w:rPr>
                <w:rFonts w:ascii="Liberation Serif" w:hAnsi="Liberation Serif" w:cs="Liberation Serif"/>
                <w:sz w:val="24"/>
                <w:szCs w:val="24"/>
                <w:lang w:eastAsia="zh-CN"/>
              </w:rPr>
              <w:t>45</w:t>
            </w:r>
            <w:r w:rsidRPr="003B17ED">
              <w:rPr>
                <w:rFonts w:ascii="Liberation Serif" w:hAnsi="Liberation Serif" w:cs="Liberation Serif"/>
                <w:sz w:val="24"/>
                <w:szCs w:val="24"/>
                <w:lang w:eastAsia="zh-CN"/>
              </w:rPr>
              <w:t xml:space="preserve"> – </w:t>
            </w:r>
            <w:r w:rsidR="006367E0" w:rsidRPr="003B17ED">
              <w:rPr>
                <w:rFonts w:ascii="Liberation Serif" w:hAnsi="Liberation Serif" w:cs="Liberation Serif"/>
                <w:sz w:val="24"/>
                <w:szCs w:val="24"/>
                <w:lang w:eastAsia="zh-CN"/>
              </w:rPr>
              <w:t>15.55</w:t>
            </w:r>
          </w:p>
        </w:tc>
        <w:tc>
          <w:tcPr>
            <w:tcW w:w="2409"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2. </w:t>
            </w:r>
            <w:r w:rsidR="006367E0" w:rsidRPr="003B17ED">
              <w:rPr>
                <w:rFonts w:ascii="Liberation Serif" w:hAnsi="Liberation Serif" w:cs="Liberation Serif"/>
                <w:sz w:val="24"/>
                <w:szCs w:val="24"/>
                <w:lang w:eastAsia="zh-CN"/>
              </w:rPr>
              <w:t xml:space="preserve"> 15.45 – 15.55</w:t>
            </w:r>
          </w:p>
        </w:tc>
        <w:tc>
          <w:tcPr>
            <w:tcW w:w="223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p>
        </w:tc>
      </w:tr>
      <w:tr w:rsidR="005746DA" w:rsidRPr="003B17ED" w:rsidTr="005746DA">
        <w:trPr>
          <w:trHeight w:val="290"/>
        </w:trPr>
        <w:tc>
          <w:tcPr>
            <w:tcW w:w="1384"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вторник</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 половина дня</w:t>
            </w:r>
          </w:p>
        </w:tc>
        <w:tc>
          <w:tcPr>
            <w:tcW w:w="255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1.9.00 – 9.10</w:t>
            </w:r>
          </w:p>
        </w:tc>
        <w:tc>
          <w:tcPr>
            <w:tcW w:w="2409"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 – 9.10</w:t>
            </w:r>
          </w:p>
        </w:tc>
        <w:tc>
          <w:tcPr>
            <w:tcW w:w="223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9.00-9.15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9.15-9.25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9.25-9.40</w:t>
            </w:r>
          </w:p>
        </w:tc>
      </w:tr>
      <w:tr w:rsidR="005746DA" w:rsidRPr="003B17ED" w:rsidTr="005746DA">
        <w:trPr>
          <w:trHeight w:val="260"/>
        </w:trPr>
        <w:tc>
          <w:tcPr>
            <w:tcW w:w="1384"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val="en-US" w:eastAsia="ru-RU"/>
              </w:rPr>
              <w:t>II</w:t>
            </w:r>
            <w:r w:rsidRPr="003B17ED">
              <w:rPr>
                <w:rFonts w:ascii="Liberation Serif" w:eastAsia="Times New Roman" w:hAnsi="Liberation Serif" w:cs="Liberation Serif"/>
                <w:sz w:val="24"/>
                <w:szCs w:val="24"/>
                <w:lang w:eastAsia="ru-RU"/>
              </w:rPr>
              <w:t xml:space="preserve"> половинадня</w:t>
            </w:r>
          </w:p>
        </w:tc>
        <w:tc>
          <w:tcPr>
            <w:tcW w:w="255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2. </w:t>
            </w:r>
            <w:r w:rsidR="006367E0" w:rsidRPr="003B17ED">
              <w:rPr>
                <w:rFonts w:ascii="Liberation Serif" w:hAnsi="Liberation Serif" w:cs="Liberation Serif"/>
                <w:sz w:val="24"/>
                <w:szCs w:val="24"/>
                <w:lang w:eastAsia="zh-CN"/>
              </w:rPr>
              <w:t xml:space="preserve">15.45 – 15.55 </w:t>
            </w:r>
          </w:p>
        </w:tc>
        <w:tc>
          <w:tcPr>
            <w:tcW w:w="2409"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2. </w:t>
            </w:r>
            <w:r w:rsidR="006367E0" w:rsidRPr="003B17ED">
              <w:rPr>
                <w:rFonts w:ascii="Liberation Serif" w:hAnsi="Liberation Serif" w:cs="Liberation Serif"/>
                <w:sz w:val="24"/>
                <w:szCs w:val="24"/>
                <w:lang w:eastAsia="zh-CN"/>
              </w:rPr>
              <w:t xml:space="preserve"> 15.45 – 15.55</w:t>
            </w:r>
          </w:p>
        </w:tc>
        <w:tc>
          <w:tcPr>
            <w:tcW w:w="223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p>
        </w:tc>
      </w:tr>
      <w:tr w:rsidR="005746DA" w:rsidRPr="003B17ED" w:rsidTr="005746DA">
        <w:trPr>
          <w:trHeight w:val="280"/>
        </w:trPr>
        <w:tc>
          <w:tcPr>
            <w:tcW w:w="1384"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среда</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 половина дня</w:t>
            </w:r>
          </w:p>
        </w:tc>
        <w:tc>
          <w:tcPr>
            <w:tcW w:w="255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 – 9.10</w:t>
            </w:r>
          </w:p>
        </w:tc>
        <w:tc>
          <w:tcPr>
            <w:tcW w:w="2409"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 – 9.10</w:t>
            </w:r>
          </w:p>
        </w:tc>
        <w:tc>
          <w:tcPr>
            <w:tcW w:w="223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9.00-9.15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9.15-9.25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9.25-9.40</w:t>
            </w:r>
          </w:p>
        </w:tc>
      </w:tr>
      <w:tr w:rsidR="005746DA" w:rsidRPr="003B17ED" w:rsidTr="005746DA">
        <w:trPr>
          <w:trHeight w:val="242"/>
        </w:trPr>
        <w:tc>
          <w:tcPr>
            <w:tcW w:w="1384"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val="en-US" w:eastAsia="ru-RU"/>
              </w:rPr>
              <w:t>II</w:t>
            </w:r>
            <w:r w:rsidRPr="003B17ED">
              <w:rPr>
                <w:rFonts w:ascii="Liberation Serif" w:eastAsia="Times New Roman" w:hAnsi="Liberation Serif" w:cs="Liberation Serif"/>
                <w:sz w:val="24"/>
                <w:szCs w:val="24"/>
                <w:lang w:eastAsia="ru-RU"/>
              </w:rPr>
              <w:t xml:space="preserve"> половинадня</w:t>
            </w:r>
          </w:p>
        </w:tc>
        <w:tc>
          <w:tcPr>
            <w:tcW w:w="255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2. </w:t>
            </w:r>
            <w:r w:rsidR="006367E0" w:rsidRPr="003B17ED">
              <w:rPr>
                <w:rFonts w:ascii="Liberation Serif" w:hAnsi="Liberation Serif" w:cs="Liberation Serif"/>
                <w:sz w:val="24"/>
                <w:szCs w:val="24"/>
                <w:lang w:eastAsia="zh-CN"/>
              </w:rPr>
              <w:t xml:space="preserve"> 15.45 – 15.55</w:t>
            </w:r>
          </w:p>
        </w:tc>
        <w:tc>
          <w:tcPr>
            <w:tcW w:w="2409" w:type="dxa"/>
            <w:shd w:val="clear" w:color="auto" w:fill="auto"/>
          </w:tcPr>
          <w:p w:rsidR="005746DA" w:rsidRPr="003B17ED" w:rsidRDefault="005746DA" w:rsidP="00131942">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2. </w:t>
            </w:r>
            <w:r w:rsidR="00131942">
              <w:rPr>
                <w:rFonts w:ascii="Liberation Serif" w:hAnsi="Liberation Serif" w:cs="Liberation Serif"/>
                <w:sz w:val="24"/>
                <w:szCs w:val="24"/>
                <w:lang w:eastAsia="zh-CN"/>
              </w:rPr>
              <w:t>15</w:t>
            </w:r>
            <w:r w:rsidRPr="003B17ED">
              <w:rPr>
                <w:rFonts w:ascii="Liberation Serif" w:hAnsi="Liberation Serif" w:cs="Liberation Serif"/>
                <w:sz w:val="24"/>
                <w:szCs w:val="24"/>
                <w:lang w:eastAsia="zh-CN"/>
              </w:rPr>
              <w:t>.</w:t>
            </w:r>
            <w:r w:rsidR="00131942">
              <w:rPr>
                <w:rFonts w:ascii="Liberation Serif" w:hAnsi="Liberation Serif" w:cs="Liberation Serif"/>
                <w:sz w:val="24"/>
                <w:szCs w:val="24"/>
                <w:lang w:eastAsia="zh-CN"/>
              </w:rPr>
              <w:t>4</w:t>
            </w:r>
            <w:r w:rsidRPr="003B17ED">
              <w:rPr>
                <w:rFonts w:ascii="Liberation Serif" w:hAnsi="Liberation Serif" w:cs="Liberation Serif"/>
                <w:sz w:val="24"/>
                <w:szCs w:val="24"/>
                <w:lang w:eastAsia="zh-CN"/>
              </w:rPr>
              <w:t xml:space="preserve">5 – </w:t>
            </w:r>
            <w:r w:rsidR="00131942">
              <w:rPr>
                <w:rFonts w:ascii="Liberation Serif" w:hAnsi="Liberation Serif" w:cs="Liberation Serif"/>
                <w:sz w:val="24"/>
                <w:szCs w:val="24"/>
                <w:lang w:eastAsia="zh-CN"/>
              </w:rPr>
              <w:t>15.5</w:t>
            </w:r>
            <w:r w:rsidRPr="003B17ED">
              <w:rPr>
                <w:rFonts w:ascii="Liberation Serif" w:hAnsi="Liberation Serif" w:cs="Liberation Serif"/>
                <w:sz w:val="24"/>
                <w:szCs w:val="24"/>
                <w:lang w:eastAsia="zh-CN"/>
              </w:rPr>
              <w:t>5</w:t>
            </w:r>
          </w:p>
        </w:tc>
        <w:tc>
          <w:tcPr>
            <w:tcW w:w="223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p>
        </w:tc>
      </w:tr>
      <w:tr w:rsidR="005746DA" w:rsidRPr="003B17ED" w:rsidTr="005746DA">
        <w:trPr>
          <w:trHeight w:val="210"/>
        </w:trPr>
        <w:tc>
          <w:tcPr>
            <w:tcW w:w="1384"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четверг</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 половина дня</w:t>
            </w:r>
          </w:p>
        </w:tc>
        <w:tc>
          <w:tcPr>
            <w:tcW w:w="255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 – 9.10</w:t>
            </w:r>
          </w:p>
        </w:tc>
        <w:tc>
          <w:tcPr>
            <w:tcW w:w="2409"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 – 9.10</w:t>
            </w:r>
          </w:p>
        </w:tc>
        <w:tc>
          <w:tcPr>
            <w:tcW w:w="223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9.00-9.15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9.15-9.25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9.25-9.40</w:t>
            </w:r>
          </w:p>
        </w:tc>
      </w:tr>
      <w:tr w:rsidR="005746DA" w:rsidRPr="003B17ED" w:rsidTr="005746DA">
        <w:trPr>
          <w:trHeight w:val="209"/>
        </w:trPr>
        <w:tc>
          <w:tcPr>
            <w:tcW w:w="1384"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val="en-US" w:eastAsia="ru-RU"/>
              </w:rPr>
              <w:t>II</w:t>
            </w:r>
            <w:r w:rsidRPr="003B17ED">
              <w:rPr>
                <w:rFonts w:ascii="Liberation Serif" w:eastAsia="Times New Roman" w:hAnsi="Liberation Serif" w:cs="Liberation Serif"/>
                <w:sz w:val="24"/>
                <w:szCs w:val="24"/>
                <w:lang w:eastAsia="ru-RU"/>
              </w:rPr>
              <w:t xml:space="preserve"> половинадня</w:t>
            </w:r>
          </w:p>
        </w:tc>
        <w:tc>
          <w:tcPr>
            <w:tcW w:w="255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2. </w:t>
            </w:r>
            <w:r w:rsidR="006367E0" w:rsidRPr="003B17ED">
              <w:rPr>
                <w:rFonts w:ascii="Liberation Serif" w:hAnsi="Liberation Serif" w:cs="Liberation Serif"/>
                <w:sz w:val="24"/>
                <w:szCs w:val="24"/>
                <w:lang w:eastAsia="zh-CN"/>
              </w:rPr>
              <w:t xml:space="preserve">  15.45 – 15.55</w:t>
            </w:r>
          </w:p>
        </w:tc>
        <w:tc>
          <w:tcPr>
            <w:tcW w:w="2409"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2. </w:t>
            </w:r>
            <w:r w:rsidR="006367E0" w:rsidRPr="003B17ED">
              <w:rPr>
                <w:rFonts w:ascii="Liberation Serif" w:hAnsi="Liberation Serif" w:cs="Liberation Serif"/>
                <w:sz w:val="24"/>
                <w:szCs w:val="24"/>
                <w:lang w:eastAsia="zh-CN"/>
              </w:rPr>
              <w:t xml:space="preserve"> 15.45 – 15.55</w:t>
            </w:r>
          </w:p>
        </w:tc>
        <w:tc>
          <w:tcPr>
            <w:tcW w:w="223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p>
        </w:tc>
      </w:tr>
      <w:tr w:rsidR="005746DA" w:rsidRPr="003B17ED" w:rsidTr="005746DA">
        <w:trPr>
          <w:trHeight w:val="280"/>
        </w:trPr>
        <w:tc>
          <w:tcPr>
            <w:tcW w:w="1384"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пятница</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 половина дня</w:t>
            </w:r>
          </w:p>
        </w:tc>
        <w:tc>
          <w:tcPr>
            <w:tcW w:w="255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 – 9.10</w:t>
            </w:r>
          </w:p>
        </w:tc>
        <w:tc>
          <w:tcPr>
            <w:tcW w:w="2409"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9.15 – 9.25</w:t>
            </w:r>
          </w:p>
        </w:tc>
        <w:tc>
          <w:tcPr>
            <w:tcW w:w="223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9.15-9.30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9.30-9.40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9.40-9.55</w:t>
            </w:r>
          </w:p>
        </w:tc>
      </w:tr>
      <w:tr w:rsidR="005746DA" w:rsidRPr="003B17ED" w:rsidTr="005746DA">
        <w:trPr>
          <w:trHeight w:val="280"/>
        </w:trPr>
        <w:tc>
          <w:tcPr>
            <w:tcW w:w="1384"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val="en-US" w:eastAsia="ru-RU"/>
              </w:rPr>
              <w:t>II</w:t>
            </w:r>
            <w:r w:rsidRPr="003B17ED">
              <w:rPr>
                <w:rFonts w:ascii="Liberation Serif" w:eastAsia="Times New Roman" w:hAnsi="Liberation Serif" w:cs="Liberation Serif"/>
                <w:sz w:val="24"/>
                <w:szCs w:val="24"/>
                <w:lang w:eastAsia="ru-RU"/>
              </w:rPr>
              <w:t xml:space="preserve"> половинадня</w:t>
            </w:r>
          </w:p>
        </w:tc>
        <w:tc>
          <w:tcPr>
            <w:tcW w:w="2552" w:type="dxa"/>
            <w:shd w:val="clear" w:color="auto" w:fill="auto"/>
          </w:tcPr>
          <w:p w:rsidR="005746DA" w:rsidRPr="003B17ED" w:rsidRDefault="005746DA" w:rsidP="00131942">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2. </w:t>
            </w:r>
            <w:r w:rsidR="00131942">
              <w:rPr>
                <w:rFonts w:ascii="Liberation Serif" w:hAnsi="Liberation Serif" w:cs="Liberation Serif"/>
                <w:sz w:val="24"/>
                <w:szCs w:val="24"/>
                <w:lang w:eastAsia="zh-CN"/>
              </w:rPr>
              <w:t>15.45</w:t>
            </w:r>
            <w:r w:rsidRPr="003B17ED">
              <w:rPr>
                <w:rFonts w:ascii="Liberation Serif" w:hAnsi="Liberation Serif" w:cs="Liberation Serif"/>
                <w:sz w:val="24"/>
                <w:szCs w:val="24"/>
                <w:lang w:eastAsia="zh-CN"/>
              </w:rPr>
              <w:t xml:space="preserve"> – </w:t>
            </w:r>
            <w:r w:rsidR="00131942">
              <w:rPr>
                <w:rFonts w:ascii="Liberation Serif" w:hAnsi="Liberation Serif" w:cs="Liberation Serif"/>
                <w:sz w:val="24"/>
                <w:szCs w:val="24"/>
                <w:lang w:eastAsia="zh-CN"/>
              </w:rPr>
              <w:t>15.55</w:t>
            </w:r>
          </w:p>
        </w:tc>
        <w:tc>
          <w:tcPr>
            <w:tcW w:w="2409"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2. </w:t>
            </w:r>
            <w:r w:rsidR="006367E0" w:rsidRPr="003B17ED">
              <w:rPr>
                <w:rFonts w:ascii="Liberation Serif" w:hAnsi="Liberation Serif" w:cs="Liberation Serif"/>
                <w:sz w:val="24"/>
                <w:szCs w:val="24"/>
                <w:lang w:eastAsia="zh-CN"/>
              </w:rPr>
              <w:t xml:space="preserve"> 15.45 – 15.55</w:t>
            </w:r>
          </w:p>
        </w:tc>
        <w:tc>
          <w:tcPr>
            <w:tcW w:w="223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p>
        </w:tc>
      </w:tr>
      <w:tr w:rsidR="005746DA" w:rsidRPr="003B17ED" w:rsidTr="005746DA">
        <w:tc>
          <w:tcPr>
            <w:tcW w:w="10278" w:type="dxa"/>
            <w:gridSpan w:val="5"/>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Разновозрастная группа старшего дошкольного возраста</w:t>
            </w:r>
            <w:r w:rsidR="001E1358" w:rsidRPr="003B17ED">
              <w:rPr>
                <w:rFonts w:ascii="Liberation Serif" w:eastAsia="Times New Roman" w:hAnsi="Liberation Serif" w:cs="Liberation Serif"/>
                <w:sz w:val="24"/>
                <w:szCs w:val="24"/>
                <w:lang w:eastAsia="zh-CN"/>
              </w:rPr>
              <w:t xml:space="preserve"> от 4 до 8 лет</w:t>
            </w:r>
          </w:p>
        </w:tc>
      </w:tr>
      <w:tr w:rsidR="005746DA" w:rsidRPr="003B17ED" w:rsidTr="005746DA">
        <w:tc>
          <w:tcPr>
            <w:tcW w:w="1384"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День недели</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период</w:t>
            </w:r>
          </w:p>
        </w:tc>
        <w:tc>
          <w:tcPr>
            <w:tcW w:w="2552"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4-5 лет</w:t>
            </w:r>
          </w:p>
        </w:tc>
        <w:tc>
          <w:tcPr>
            <w:tcW w:w="2409"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5-6 лет</w:t>
            </w:r>
          </w:p>
        </w:tc>
        <w:tc>
          <w:tcPr>
            <w:tcW w:w="2232"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zh-CN"/>
              </w:rPr>
            </w:pPr>
            <w:r w:rsidRPr="003B17ED">
              <w:rPr>
                <w:rFonts w:ascii="Liberation Serif" w:eastAsia="Times New Roman" w:hAnsi="Liberation Serif" w:cs="Liberation Serif"/>
                <w:sz w:val="24"/>
                <w:szCs w:val="24"/>
                <w:lang w:eastAsia="zh-CN"/>
              </w:rPr>
              <w:t>6-8 лет</w:t>
            </w:r>
          </w:p>
        </w:tc>
      </w:tr>
      <w:tr w:rsidR="005746DA" w:rsidRPr="003B17ED" w:rsidTr="005746DA">
        <w:trPr>
          <w:trHeight w:val="270"/>
        </w:trPr>
        <w:tc>
          <w:tcPr>
            <w:tcW w:w="1384"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понедельник</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 половина дня</w:t>
            </w:r>
          </w:p>
        </w:tc>
        <w:tc>
          <w:tcPr>
            <w:tcW w:w="255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9.00-9.20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9.20-9.40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9.40 -10.00</w:t>
            </w:r>
          </w:p>
        </w:tc>
        <w:tc>
          <w:tcPr>
            <w:tcW w:w="2409"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9.00-9.20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9.20-9.40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9.40-10.05</w:t>
            </w:r>
          </w:p>
        </w:tc>
        <w:tc>
          <w:tcPr>
            <w:tcW w:w="223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9.00-9.30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9.30-9-40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2.9.40-10.10</w:t>
            </w:r>
          </w:p>
        </w:tc>
      </w:tr>
      <w:tr w:rsidR="005746DA" w:rsidRPr="003B17ED" w:rsidTr="005746DA">
        <w:trPr>
          <w:trHeight w:val="280"/>
        </w:trPr>
        <w:tc>
          <w:tcPr>
            <w:tcW w:w="1384"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val="en-US" w:eastAsia="ru-RU"/>
              </w:rPr>
              <w:t>II</w:t>
            </w:r>
            <w:r w:rsidRPr="003B17ED">
              <w:rPr>
                <w:rFonts w:ascii="Liberation Serif" w:eastAsia="Times New Roman" w:hAnsi="Liberation Serif" w:cs="Liberation Serif"/>
                <w:sz w:val="24"/>
                <w:szCs w:val="24"/>
                <w:lang w:eastAsia="ru-RU"/>
              </w:rPr>
              <w:t xml:space="preserve"> половинадня</w:t>
            </w:r>
          </w:p>
        </w:tc>
        <w:tc>
          <w:tcPr>
            <w:tcW w:w="255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2409"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 15.30-15.55</w:t>
            </w:r>
          </w:p>
        </w:tc>
        <w:tc>
          <w:tcPr>
            <w:tcW w:w="223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 15.30-16.00</w:t>
            </w:r>
          </w:p>
        </w:tc>
      </w:tr>
      <w:tr w:rsidR="005746DA" w:rsidRPr="003B17ED" w:rsidTr="005746DA">
        <w:trPr>
          <w:trHeight w:val="300"/>
        </w:trPr>
        <w:tc>
          <w:tcPr>
            <w:tcW w:w="1384"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вторник</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 половина дня</w:t>
            </w:r>
          </w:p>
        </w:tc>
        <w:tc>
          <w:tcPr>
            <w:tcW w:w="255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9.00-9.20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9.20-9.40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9.40 -10.00</w:t>
            </w:r>
          </w:p>
        </w:tc>
        <w:tc>
          <w:tcPr>
            <w:tcW w:w="2409"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9.00-9.20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9.20-9.40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9.40-10.05</w:t>
            </w:r>
          </w:p>
        </w:tc>
        <w:tc>
          <w:tcPr>
            <w:tcW w:w="223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9.00-9.30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9.30-9.40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2.9.40-10.10</w:t>
            </w:r>
          </w:p>
        </w:tc>
      </w:tr>
      <w:tr w:rsidR="005746DA" w:rsidRPr="003B17ED" w:rsidTr="005746DA">
        <w:trPr>
          <w:trHeight w:val="250"/>
        </w:trPr>
        <w:tc>
          <w:tcPr>
            <w:tcW w:w="1384"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val="en-US" w:eastAsia="ru-RU"/>
              </w:rPr>
              <w:t>II</w:t>
            </w:r>
            <w:r w:rsidRPr="003B17ED">
              <w:rPr>
                <w:rFonts w:ascii="Liberation Serif" w:eastAsia="Times New Roman" w:hAnsi="Liberation Serif" w:cs="Liberation Serif"/>
                <w:sz w:val="24"/>
                <w:szCs w:val="24"/>
                <w:lang w:eastAsia="ru-RU"/>
              </w:rPr>
              <w:t xml:space="preserve"> половинадня</w:t>
            </w:r>
          </w:p>
        </w:tc>
        <w:tc>
          <w:tcPr>
            <w:tcW w:w="255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2409"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 15.30-15.55</w:t>
            </w:r>
          </w:p>
        </w:tc>
        <w:tc>
          <w:tcPr>
            <w:tcW w:w="223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 15.30-16.00</w:t>
            </w:r>
          </w:p>
        </w:tc>
      </w:tr>
      <w:tr w:rsidR="005746DA" w:rsidRPr="003B17ED" w:rsidTr="005746DA">
        <w:trPr>
          <w:trHeight w:val="290"/>
        </w:trPr>
        <w:tc>
          <w:tcPr>
            <w:tcW w:w="1384"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среда</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 половина дня</w:t>
            </w:r>
          </w:p>
        </w:tc>
        <w:tc>
          <w:tcPr>
            <w:tcW w:w="255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9.00-9.20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9.20-9.40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9.40 -10.00</w:t>
            </w:r>
          </w:p>
        </w:tc>
        <w:tc>
          <w:tcPr>
            <w:tcW w:w="2409"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9.00-9.20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9.20-9.40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9.40-10.05</w:t>
            </w:r>
          </w:p>
        </w:tc>
        <w:tc>
          <w:tcPr>
            <w:tcW w:w="223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9.00-9.30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9.30-9.40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2.9.40-10.10</w:t>
            </w:r>
          </w:p>
        </w:tc>
      </w:tr>
      <w:tr w:rsidR="005746DA" w:rsidRPr="003B17ED" w:rsidTr="005746DA">
        <w:trPr>
          <w:trHeight w:val="260"/>
        </w:trPr>
        <w:tc>
          <w:tcPr>
            <w:tcW w:w="1384"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val="en-US" w:eastAsia="ru-RU"/>
              </w:rPr>
              <w:t>II</w:t>
            </w:r>
            <w:r w:rsidRPr="003B17ED">
              <w:rPr>
                <w:rFonts w:ascii="Liberation Serif" w:eastAsia="Times New Roman" w:hAnsi="Liberation Serif" w:cs="Liberation Serif"/>
                <w:sz w:val="24"/>
                <w:szCs w:val="24"/>
                <w:lang w:eastAsia="ru-RU"/>
              </w:rPr>
              <w:t xml:space="preserve"> половинадня</w:t>
            </w:r>
          </w:p>
        </w:tc>
        <w:tc>
          <w:tcPr>
            <w:tcW w:w="255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2409"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 15.30-15.55</w:t>
            </w:r>
          </w:p>
        </w:tc>
        <w:tc>
          <w:tcPr>
            <w:tcW w:w="223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 15.30-16.00</w:t>
            </w:r>
          </w:p>
        </w:tc>
      </w:tr>
      <w:tr w:rsidR="005746DA" w:rsidRPr="003B17ED" w:rsidTr="005746DA">
        <w:trPr>
          <w:trHeight w:val="270"/>
        </w:trPr>
        <w:tc>
          <w:tcPr>
            <w:tcW w:w="1384"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четверг</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 половина дня</w:t>
            </w:r>
          </w:p>
        </w:tc>
        <w:tc>
          <w:tcPr>
            <w:tcW w:w="255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9.00-9.20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9.20-9.40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9.40 -10.00</w:t>
            </w:r>
          </w:p>
        </w:tc>
        <w:tc>
          <w:tcPr>
            <w:tcW w:w="2409"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9.00-9.20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9.20-9.40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9.40-10.05</w:t>
            </w:r>
          </w:p>
        </w:tc>
        <w:tc>
          <w:tcPr>
            <w:tcW w:w="223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9.00-9.30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9.30-9.40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2.9.40-10.10</w:t>
            </w:r>
          </w:p>
        </w:tc>
      </w:tr>
      <w:tr w:rsidR="005746DA" w:rsidRPr="003B17ED" w:rsidTr="005746DA">
        <w:trPr>
          <w:trHeight w:val="284"/>
        </w:trPr>
        <w:tc>
          <w:tcPr>
            <w:tcW w:w="1384"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val="en-US" w:eastAsia="ru-RU"/>
              </w:rPr>
              <w:t>II</w:t>
            </w:r>
            <w:r w:rsidRPr="003B17ED">
              <w:rPr>
                <w:rFonts w:ascii="Liberation Serif" w:eastAsia="Times New Roman" w:hAnsi="Liberation Serif" w:cs="Liberation Serif"/>
                <w:sz w:val="24"/>
                <w:szCs w:val="24"/>
                <w:lang w:eastAsia="ru-RU"/>
              </w:rPr>
              <w:t xml:space="preserve"> половинадня</w:t>
            </w:r>
          </w:p>
        </w:tc>
        <w:tc>
          <w:tcPr>
            <w:tcW w:w="255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2409"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 15.30-15.55</w:t>
            </w:r>
          </w:p>
        </w:tc>
        <w:tc>
          <w:tcPr>
            <w:tcW w:w="223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 15.30-16.00</w:t>
            </w:r>
          </w:p>
        </w:tc>
      </w:tr>
      <w:tr w:rsidR="005746DA" w:rsidRPr="003B17ED" w:rsidTr="005746DA">
        <w:trPr>
          <w:trHeight w:val="210"/>
        </w:trPr>
        <w:tc>
          <w:tcPr>
            <w:tcW w:w="1384"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пятница</w:t>
            </w: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 половина дня</w:t>
            </w:r>
          </w:p>
        </w:tc>
        <w:tc>
          <w:tcPr>
            <w:tcW w:w="255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9.00-9.20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9.20-9.40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9.40 -10.00</w:t>
            </w:r>
          </w:p>
        </w:tc>
        <w:tc>
          <w:tcPr>
            <w:tcW w:w="2409"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9.00-9.20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9.20-9.40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9.40-10.05</w:t>
            </w:r>
          </w:p>
        </w:tc>
        <w:tc>
          <w:tcPr>
            <w:tcW w:w="223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9.00-9.30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9.30-9.40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2.9.40-10.10</w:t>
            </w:r>
          </w:p>
        </w:tc>
      </w:tr>
      <w:tr w:rsidR="005746DA" w:rsidRPr="003B17ED" w:rsidTr="005746DA">
        <w:trPr>
          <w:trHeight w:val="350"/>
        </w:trPr>
        <w:tc>
          <w:tcPr>
            <w:tcW w:w="1384"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701"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val="en-US" w:eastAsia="ru-RU"/>
              </w:rPr>
              <w:t>II</w:t>
            </w:r>
            <w:r w:rsidRPr="003B17ED">
              <w:rPr>
                <w:rFonts w:ascii="Liberation Serif" w:eastAsia="Times New Roman" w:hAnsi="Liberation Serif" w:cs="Liberation Serif"/>
                <w:sz w:val="24"/>
                <w:szCs w:val="24"/>
                <w:lang w:eastAsia="ru-RU"/>
              </w:rPr>
              <w:t xml:space="preserve"> половинадня</w:t>
            </w:r>
          </w:p>
        </w:tc>
        <w:tc>
          <w:tcPr>
            <w:tcW w:w="255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2409"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 15.30-15.55</w:t>
            </w:r>
          </w:p>
        </w:tc>
        <w:tc>
          <w:tcPr>
            <w:tcW w:w="2232"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 15.30-16.00</w:t>
            </w:r>
          </w:p>
        </w:tc>
      </w:tr>
    </w:tbl>
    <w:p w:rsidR="005746DA" w:rsidRPr="003B17ED" w:rsidRDefault="005746DA" w:rsidP="003B17ED">
      <w:pPr>
        <w:pStyle w:val="af0"/>
        <w:jc w:val="both"/>
        <w:rPr>
          <w:rFonts w:ascii="Liberation Serif" w:hAnsi="Liberation Serif"/>
        </w:rPr>
        <w:sectPr w:rsidR="005746DA" w:rsidRPr="003B17ED" w:rsidSect="004E06E5">
          <w:footerReference w:type="even" r:id="rId14"/>
          <w:footerReference w:type="default" r:id="rId15"/>
          <w:footerReference w:type="first" r:id="rId16"/>
          <w:pgSz w:w="11906" w:h="16838"/>
          <w:pgMar w:top="1134" w:right="566" w:bottom="1134" w:left="993" w:header="709" w:footer="709" w:gutter="0"/>
          <w:cols w:space="708"/>
          <w:titlePg/>
          <w:docGrid w:linePitch="360"/>
        </w:sectPr>
      </w:pPr>
    </w:p>
    <w:p w:rsidR="001E1358" w:rsidRPr="003B17ED" w:rsidRDefault="005746DA" w:rsidP="003B17ED">
      <w:pPr>
        <w:pStyle w:val="30"/>
        <w:jc w:val="both"/>
        <w:rPr>
          <w:rFonts w:ascii="Liberation Serif" w:hAnsi="Liberation Serif"/>
          <w:sz w:val="24"/>
          <w:szCs w:val="24"/>
        </w:rPr>
      </w:pPr>
      <w:r w:rsidRPr="003B17ED">
        <w:rPr>
          <w:rFonts w:ascii="Liberation Serif" w:hAnsi="Liberation Serif"/>
          <w:sz w:val="24"/>
          <w:szCs w:val="24"/>
        </w:rPr>
        <w:lastRenderedPageBreak/>
        <w:t>Расписание образовательных предложений для целой группы (занятий)</w:t>
      </w:r>
    </w:p>
    <w:p w:rsidR="005746DA" w:rsidRPr="003B17ED" w:rsidRDefault="005746DA" w:rsidP="003B17ED">
      <w:pPr>
        <w:pStyle w:val="af0"/>
        <w:jc w:val="both"/>
        <w:rPr>
          <w:rFonts w:ascii="Liberation Serif" w:hAnsi="Liberation Serif"/>
          <w:b/>
        </w:rPr>
      </w:pPr>
      <w:r w:rsidRPr="003B17ED">
        <w:rPr>
          <w:rFonts w:ascii="Liberation Serif" w:hAnsi="Liberation Serif"/>
          <w:b/>
        </w:rPr>
        <w:t>на 20</w:t>
      </w:r>
      <w:r w:rsidR="00AF0775" w:rsidRPr="003B17ED">
        <w:rPr>
          <w:rFonts w:ascii="Liberation Serif" w:hAnsi="Liberation Serif"/>
          <w:b/>
        </w:rPr>
        <w:t>20</w:t>
      </w:r>
      <w:r w:rsidRPr="003B17ED">
        <w:rPr>
          <w:rFonts w:ascii="Liberation Serif" w:hAnsi="Liberation Serif"/>
          <w:b/>
        </w:rPr>
        <w:t>-202</w:t>
      </w:r>
      <w:r w:rsidR="00AF0775" w:rsidRPr="003B17ED">
        <w:rPr>
          <w:rFonts w:ascii="Liberation Serif" w:hAnsi="Liberation Serif"/>
          <w:b/>
        </w:rPr>
        <w:t>1</w:t>
      </w:r>
      <w:r w:rsidRPr="003B17ED">
        <w:rPr>
          <w:rFonts w:ascii="Liberation Serif" w:hAnsi="Liberation Serif"/>
          <w:b/>
        </w:rPr>
        <w:t>уч. год</w:t>
      </w:r>
    </w:p>
    <w:tbl>
      <w:tblPr>
        <w:tblW w:w="105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134"/>
        <w:gridCol w:w="142"/>
        <w:gridCol w:w="2410"/>
        <w:gridCol w:w="2930"/>
        <w:gridCol w:w="2670"/>
      </w:tblGrid>
      <w:tr w:rsidR="005746DA" w:rsidRPr="003B17ED" w:rsidTr="001E1358">
        <w:trPr>
          <w:trHeight w:val="310"/>
        </w:trPr>
        <w:tc>
          <w:tcPr>
            <w:tcW w:w="10562" w:type="dxa"/>
            <w:gridSpan w:val="6"/>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Разновозрастная группа младшего дошкольного возраста</w:t>
            </w:r>
            <w:r w:rsidR="001E1358" w:rsidRPr="003B17ED">
              <w:rPr>
                <w:rFonts w:ascii="Liberation Serif" w:eastAsia="Times New Roman" w:hAnsi="Liberation Serif" w:cs="Liberation Serif"/>
                <w:b/>
                <w:sz w:val="24"/>
                <w:szCs w:val="24"/>
                <w:lang w:eastAsia="ru-RU"/>
              </w:rPr>
              <w:t xml:space="preserve"> для детей от 1г6м до 4 лет</w:t>
            </w:r>
          </w:p>
        </w:tc>
      </w:tr>
      <w:tr w:rsidR="005746DA" w:rsidRPr="003B17ED" w:rsidTr="001A6C4E">
        <w:trPr>
          <w:trHeight w:val="250"/>
        </w:trPr>
        <w:tc>
          <w:tcPr>
            <w:tcW w:w="1276"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День недели</w:t>
            </w:r>
          </w:p>
        </w:tc>
        <w:tc>
          <w:tcPr>
            <w:tcW w:w="1134"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период</w:t>
            </w:r>
          </w:p>
        </w:tc>
        <w:tc>
          <w:tcPr>
            <w:tcW w:w="255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1г.6м. – 2 лет</w:t>
            </w:r>
          </w:p>
        </w:tc>
        <w:tc>
          <w:tcPr>
            <w:tcW w:w="293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2 – 3 лет</w:t>
            </w:r>
          </w:p>
        </w:tc>
        <w:tc>
          <w:tcPr>
            <w:tcW w:w="267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3- 4 года</w:t>
            </w:r>
          </w:p>
        </w:tc>
      </w:tr>
      <w:tr w:rsidR="005746DA" w:rsidRPr="003B17ED" w:rsidTr="001A6C4E">
        <w:trPr>
          <w:trHeight w:val="320"/>
        </w:trPr>
        <w:tc>
          <w:tcPr>
            <w:tcW w:w="1276"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понедельник</w:t>
            </w:r>
          </w:p>
        </w:tc>
        <w:tc>
          <w:tcPr>
            <w:tcW w:w="1134"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 половина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дня</w:t>
            </w:r>
          </w:p>
        </w:tc>
        <w:tc>
          <w:tcPr>
            <w:tcW w:w="255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hAnsi="Liberation Serif" w:cs="Liberation Serif"/>
                <w:sz w:val="24"/>
                <w:szCs w:val="24"/>
                <w:lang w:eastAsia="zh-CN"/>
              </w:rPr>
              <w:t xml:space="preserve">1. </w:t>
            </w:r>
            <w:r w:rsidRPr="003B17ED">
              <w:rPr>
                <w:rFonts w:ascii="Liberation Serif" w:eastAsia="Times New Roman" w:hAnsi="Liberation Serif" w:cs="Liberation Serif"/>
                <w:sz w:val="24"/>
                <w:szCs w:val="24"/>
                <w:lang w:eastAsia="ru-RU"/>
              </w:rPr>
              <w:t>Развитие движений</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9.00 – 9.10</w:t>
            </w:r>
          </w:p>
        </w:tc>
        <w:tc>
          <w:tcPr>
            <w:tcW w:w="293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hAnsi="Liberation Serif" w:cs="Liberation Serif"/>
                <w:sz w:val="24"/>
                <w:szCs w:val="24"/>
                <w:lang w:eastAsia="zh-CN"/>
              </w:rPr>
              <w:t>1.</w:t>
            </w:r>
            <w:r w:rsidRPr="003B17ED">
              <w:rPr>
                <w:rFonts w:ascii="Liberation Serif" w:eastAsia="Times New Roman" w:hAnsi="Liberation Serif" w:cs="Liberation Serif"/>
                <w:sz w:val="24"/>
                <w:szCs w:val="24"/>
                <w:lang w:eastAsia="ru-RU"/>
              </w:rPr>
              <w:t xml:space="preserve"> физкультурное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9.00 – 9.10</w:t>
            </w:r>
          </w:p>
        </w:tc>
        <w:tc>
          <w:tcPr>
            <w:tcW w:w="267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1.Физкультура в помещении 9.00-9.15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9.15-9.25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Основы науки и естествознания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9.25-9.40</w:t>
            </w:r>
          </w:p>
        </w:tc>
      </w:tr>
      <w:tr w:rsidR="005746DA" w:rsidRPr="003B17ED" w:rsidTr="001A6C4E">
        <w:trPr>
          <w:trHeight w:val="230"/>
        </w:trPr>
        <w:tc>
          <w:tcPr>
            <w:tcW w:w="1276"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134"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val="en-US" w:eastAsia="ru-RU"/>
              </w:rPr>
              <w:t>II половина дня</w:t>
            </w:r>
          </w:p>
        </w:tc>
        <w:tc>
          <w:tcPr>
            <w:tcW w:w="255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hAnsi="Liberation Serif" w:cs="Liberation Serif"/>
                <w:sz w:val="24"/>
                <w:szCs w:val="24"/>
                <w:lang w:eastAsia="zh-CN"/>
              </w:rPr>
              <w:t>2.</w:t>
            </w:r>
            <w:r w:rsidRPr="003B17ED">
              <w:rPr>
                <w:rFonts w:ascii="Liberation Serif" w:eastAsia="Times New Roman" w:hAnsi="Liberation Serif" w:cs="Liberation Serif"/>
                <w:sz w:val="24"/>
                <w:szCs w:val="24"/>
                <w:lang w:eastAsia="ru-RU"/>
              </w:rPr>
              <w:t xml:space="preserve"> Расширение ориентировки в окружающем и развитие речи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16.00-16.10</w:t>
            </w:r>
          </w:p>
        </w:tc>
        <w:tc>
          <w:tcPr>
            <w:tcW w:w="293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2. </w:t>
            </w:r>
            <w:r w:rsidRPr="003B17ED">
              <w:rPr>
                <w:rFonts w:ascii="Liberation Serif" w:eastAsia="Times New Roman" w:hAnsi="Liberation Serif" w:cs="Liberation Serif"/>
                <w:sz w:val="24"/>
                <w:szCs w:val="24"/>
                <w:lang w:eastAsia="ru-RU"/>
              </w:rPr>
              <w:t>Ребёнок и окружающий мир</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16.15-16.25</w:t>
            </w:r>
          </w:p>
        </w:tc>
        <w:tc>
          <w:tcPr>
            <w:tcW w:w="267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p>
        </w:tc>
      </w:tr>
      <w:tr w:rsidR="005746DA" w:rsidRPr="003B17ED" w:rsidTr="001A6C4E">
        <w:trPr>
          <w:trHeight w:val="290"/>
        </w:trPr>
        <w:tc>
          <w:tcPr>
            <w:tcW w:w="1276"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вторник</w:t>
            </w:r>
          </w:p>
        </w:tc>
        <w:tc>
          <w:tcPr>
            <w:tcW w:w="1134"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 половина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дня</w:t>
            </w:r>
          </w:p>
        </w:tc>
        <w:tc>
          <w:tcPr>
            <w:tcW w:w="255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hAnsi="Liberation Serif" w:cs="Liberation Serif"/>
                <w:sz w:val="24"/>
                <w:szCs w:val="24"/>
                <w:lang w:eastAsia="zh-CN"/>
              </w:rPr>
              <w:t>1</w:t>
            </w:r>
            <w:r w:rsidRPr="003B17ED">
              <w:rPr>
                <w:rFonts w:ascii="Liberation Serif" w:eastAsia="Times New Roman" w:hAnsi="Liberation Serif" w:cs="Liberation Serif"/>
                <w:sz w:val="24"/>
                <w:szCs w:val="24"/>
                <w:lang w:eastAsia="ru-RU"/>
              </w:rPr>
              <w:t xml:space="preserve"> музыкальное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9.00 – 9.10</w:t>
            </w:r>
          </w:p>
        </w:tc>
        <w:tc>
          <w:tcPr>
            <w:tcW w:w="293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1. </w:t>
            </w:r>
            <w:r w:rsidRPr="003B17ED">
              <w:rPr>
                <w:rFonts w:ascii="Liberation Serif" w:eastAsia="Times New Roman" w:hAnsi="Liberation Serif" w:cs="Liberation Serif"/>
                <w:sz w:val="24"/>
                <w:szCs w:val="24"/>
                <w:lang w:eastAsia="ru-RU"/>
              </w:rPr>
              <w:t>музыкальное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9.00 – 9.10</w:t>
            </w:r>
          </w:p>
        </w:tc>
        <w:tc>
          <w:tcPr>
            <w:tcW w:w="267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Музыка9.00-9.15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9.15-9.25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2Математическое развитие. 9.25-9.40</w:t>
            </w:r>
          </w:p>
        </w:tc>
      </w:tr>
      <w:tr w:rsidR="005746DA" w:rsidRPr="003B17ED" w:rsidTr="001A6C4E">
        <w:trPr>
          <w:trHeight w:val="260"/>
        </w:trPr>
        <w:tc>
          <w:tcPr>
            <w:tcW w:w="1276"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134"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val="en-US" w:eastAsia="ru-RU"/>
              </w:rPr>
              <w:t>II половина дня</w:t>
            </w:r>
          </w:p>
        </w:tc>
        <w:tc>
          <w:tcPr>
            <w:tcW w:w="2552" w:type="dxa"/>
            <w:gridSpan w:val="2"/>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2. С дидактическим материалом  лом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16.00-16.10</w:t>
            </w:r>
          </w:p>
        </w:tc>
        <w:tc>
          <w:tcPr>
            <w:tcW w:w="293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Конструирование/лепка.16.15-16.25</w:t>
            </w:r>
          </w:p>
        </w:tc>
        <w:tc>
          <w:tcPr>
            <w:tcW w:w="267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p>
        </w:tc>
      </w:tr>
      <w:tr w:rsidR="005746DA" w:rsidRPr="003B17ED" w:rsidTr="001A6C4E">
        <w:trPr>
          <w:trHeight w:val="280"/>
        </w:trPr>
        <w:tc>
          <w:tcPr>
            <w:tcW w:w="1276"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среда</w:t>
            </w:r>
          </w:p>
        </w:tc>
        <w:tc>
          <w:tcPr>
            <w:tcW w:w="1134"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 половина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дня</w:t>
            </w:r>
          </w:p>
        </w:tc>
        <w:tc>
          <w:tcPr>
            <w:tcW w:w="255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hAnsi="Liberation Serif" w:cs="Liberation Serif"/>
                <w:sz w:val="24"/>
                <w:szCs w:val="24"/>
                <w:lang w:eastAsia="zh-CN"/>
              </w:rPr>
              <w:t xml:space="preserve">1. </w:t>
            </w:r>
            <w:r w:rsidRPr="003B17ED">
              <w:rPr>
                <w:rFonts w:ascii="Liberation Serif" w:eastAsia="Times New Roman" w:hAnsi="Liberation Serif" w:cs="Liberation Serif"/>
                <w:sz w:val="24"/>
                <w:szCs w:val="24"/>
                <w:lang w:eastAsia="ru-RU"/>
              </w:rPr>
              <w:t xml:space="preserve">Развитие движений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9.00 – 9.10</w:t>
            </w:r>
          </w:p>
        </w:tc>
        <w:tc>
          <w:tcPr>
            <w:tcW w:w="293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hAnsi="Liberation Serif" w:cs="Liberation Serif"/>
                <w:sz w:val="24"/>
                <w:szCs w:val="24"/>
                <w:lang w:eastAsia="zh-CN"/>
              </w:rPr>
              <w:t>1.</w:t>
            </w:r>
            <w:r w:rsidRPr="003B17ED">
              <w:rPr>
                <w:rFonts w:ascii="Liberation Serif" w:eastAsia="Times New Roman" w:hAnsi="Liberation Serif" w:cs="Liberation Serif"/>
                <w:sz w:val="24"/>
                <w:szCs w:val="24"/>
                <w:lang w:eastAsia="ru-RU"/>
              </w:rPr>
              <w:t xml:space="preserve"> физкультурное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9.00 – 9.10</w:t>
            </w:r>
          </w:p>
        </w:tc>
        <w:tc>
          <w:tcPr>
            <w:tcW w:w="267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Физкультура в помещении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9.00-9.15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9.15-9.25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2.Развитие речи,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основы грамотности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9.25-9.40</w:t>
            </w:r>
          </w:p>
        </w:tc>
      </w:tr>
      <w:tr w:rsidR="005746DA" w:rsidRPr="003B17ED" w:rsidTr="001A6C4E">
        <w:trPr>
          <w:trHeight w:val="242"/>
        </w:trPr>
        <w:tc>
          <w:tcPr>
            <w:tcW w:w="1276"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134"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val="en-US" w:eastAsia="ru-RU"/>
              </w:rPr>
              <w:t>II половина дня</w:t>
            </w:r>
          </w:p>
        </w:tc>
        <w:tc>
          <w:tcPr>
            <w:tcW w:w="255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hAnsi="Liberation Serif" w:cs="Liberation Serif"/>
                <w:sz w:val="24"/>
                <w:szCs w:val="24"/>
                <w:lang w:eastAsia="zh-CN"/>
              </w:rPr>
              <w:t>2.</w:t>
            </w:r>
            <w:r w:rsidRPr="003B17ED">
              <w:rPr>
                <w:rFonts w:ascii="Liberation Serif" w:eastAsia="Times New Roman" w:hAnsi="Liberation Serif" w:cs="Liberation Serif"/>
                <w:sz w:val="24"/>
                <w:szCs w:val="24"/>
                <w:lang w:eastAsia="ru-RU"/>
              </w:rPr>
              <w:t xml:space="preserve"> Расширение ориентировки в окружающем и развитие речи </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16.00-16.10</w:t>
            </w:r>
          </w:p>
        </w:tc>
        <w:tc>
          <w:tcPr>
            <w:tcW w:w="293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2.</w:t>
            </w:r>
            <w:r w:rsidRPr="003B17ED">
              <w:rPr>
                <w:rFonts w:ascii="Liberation Serif" w:eastAsia="Times New Roman" w:hAnsi="Liberation Serif" w:cs="Liberation Serif"/>
                <w:sz w:val="24"/>
                <w:szCs w:val="24"/>
                <w:lang w:eastAsia="ru-RU"/>
              </w:rPr>
              <w:t xml:space="preserve"> Развитие речи. Художественная литература</w:t>
            </w:r>
            <w:r w:rsidRPr="003B17ED">
              <w:rPr>
                <w:rFonts w:ascii="Liberation Serif" w:hAnsi="Liberation Serif" w:cs="Liberation Serif"/>
                <w:sz w:val="24"/>
                <w:szCs w:val="24"/>
                <w:lang w:eastAsia="zh-CN"/>
              </w:rPr>
              <w:t xml:space="preserve"> 16.15-16.25</w:t>
            </w:r>
          </w:p>
        </w:tc>
        <w:tc>
          <w:tcPr>
            <w:tcW w:w="267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p>
        </w:tc>
      </w:tr>
      <w:tr w:rsidR="005746DA" w:rsidRPr="003B17ED" w:rsidTr="001A6C4E">
        <w:trPr>
          <w:trHeight w:val="210"/>
        </w:trPr>
        <w:tc>
          <w:tcPr>
            <w:tcW w:w="1276"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четверг</w:t>
            </w:r>
          </w:p>
        </w:tc>
        <w:tc>
          <w:tcPr>
            <w:tcW w:w="1134"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 половина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дня</w:t>
            </w:r>
          </w:p>
        </w:tc>
        <w:tc>
          <w:tcPr>
            <w:tcW w:w="2552"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hAnsi="Liberation Serif" w:cs="Liberation Serif"/>
                <w:sz w:val="24"/>
                <w:szCs w:val="24"/>
                <w:lang w:eastAsia="zh-CN"/>
              </w:rPr>
              <w:t xml:space="preserve">1.  </w:t>
            </w:r>
            <w:r w:rsidRPr="003B17ED">
              <w:rPr>
                <w:rFonts w:ascii="Liberation Serif" w:eastAsia="Times New Roman" w:hAnsi="Liberation Serif" w:cs="Liberation Serif"/>
                <w:sz w:val="24"/>
                <w:szCs w:val="24"/>
                <w:lang w:eastAsia="ru-RU"/>
              </w:rPr>
              <w:t>музыкальное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8.45 - 8.55</w:t>
            </w:r>
          </w:p>
        </w:tc>
        <w:tc>
          <w:tcPr>
            <w:tcW w:w="293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w:t>
            </w:r>
            <w:r w:rsidRPr="003B17ED">
              <w:rPr>
                <w:rFonts w:ascii="Liberation Serif" w:eastAsia="Times New Roman" w:hAnsi="Liberation Serif" w:cs="Liberation Serif"/>
                <w:sz w:val="24"/>
                <w:szCs w:val="24"/>
                <w:lang w:eastAsia="ru-RU"/>
              </w:rPr>
              <w:t>музыкальное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9.00 – 9.10</w:t>
            </w:r>
          </w:p>
        </w:tc>
        <w:tc>
          <w:tcPr>
            <w:tcW w:w="267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1.Музыка. 9.00-9.15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9.15-9.25</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2Рисование 9.25-9.40</w:t>
            </w:r>
          </w:p>
        </w:tc>
      </w:tr>
      <w:tr w:rsidR="005746DA" w:rsidRPr="003B17ED" w:rsidTr="001A6C4E">
        <w:trPr>
          <w:trHeight w:val="401"/>
        </w:trPr>
        <w:tc>
          <w:tcPr>
            <w:tcW w:w="1276"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134"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val="en-US" w:eastAsia="ru-RU"/>
              </w:rPr>
              <w:t>II половина дня</w:t>
            </w:r>
          </w:p>
        </w:tc>
        <w:tc>
          <w:tcPr>
            <w:tcW w:w="2552" w:type="dxa"/>
            <w:gridSpan w:val="2"/>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2.Со строительным материалом 16.00-16.10</w:t>
            </w:r>
          </w:p>
        </w:tc>
        <w:tc>
          <w:tcPr>
            <w:tcW w:w="293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lang w:eastAsia="zh-CN"/>
              </w:rPr>
              <w:t>2.Рисование 16.15-16.25</w:t>
            </w:r>
          </w:p>
        </w:tc>
        <w:tc>
          <w:tcPr>
            <w:tcW w:w="267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rPr>
            </w:pPr>
          </w:p>
        </w:tc>
      </w:tr>
      <w:tr w:rsidR="005746DA" w:rsidRPr="003B17ED" w:rsidTr="001A6C4E">
        <w:trPr>
          <w:trHeight w:val="280"/>
        </w:trPr>
        <w:tc>
          <w:tcPr>
            <w:tcW w:w="1276"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пятница</w:t>
            </w:r>
          </w:p>
        </w:tc>
        <w:tc>
          <w:tcPr>
            <w:tcW w:w="1134"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 половина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дня</w:t>
            </w:r>
          </w:p>
        </w:tc>
        <w:tc>
          <w:tcPr>
            <w:tcW w:w="2552" w:type="dxa"/>
            <w:gridSpan w:val="2"/>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С дидактическим материалом9.00 – 9.10</w:t>
            </w:r>
          </w:p>
        </w:tc>
        <w:tc>
          <w:tcPr>
            <w:tcW w:w="293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1. </w:t>
            </w:r>
            <w:r w:rsidRPr="003B17ED">
              <w:rPr>
                <w:rFonts w:ascii="Liberation Serif" w:eastAsia="Times New Roman" w:hAnsi="Liberation Serif" w:cs="Liberation Serif"/>
                <w:sz w:val="24"/>
                <w:szCs w:val="24"/>
                <w:lang w:eastAsia="ru-RU"/>
              </w:rPr>
              <w:t>Физкультурное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9.15 – 9.25</w:t>
            </w:r>
          </w:p>
        </w:tc>
        <w:tc>
          <w:tcPr>
            <w:tcW w:w="267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1. Физкультура в помещении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9.15-9.30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9.30-9.40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Лепка/</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Аппликация /Ручной труд</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9.40-9.55</w:t>
            </w:r>
          </w:p>
        </w:tc>
      </w:tr>
      <w:tr w:rsidR="005746DA" w:rsidRPr="003B17ED" w:rsidTr="001A6C4E">
        <w:trPr>
          <w:trHeight w:val="280"/>
        </w:trPr>
        <w:tc>
          <w:tcPr>
            <w:tcW w:w="1276"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134"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val="en-US" w:eastAsia="ru-RU"/>
              </w:rPr>
              <w:t>II</w:t>
            </w:r>
            <w:r w:rsidRPr="003B17ED">
              <w:rPr>
                <w:rFonts w:ascii="Liberation Serif" w:eastAsia="Times New Roman" w:hAnsi="Liberation Serif" w:cs="Liberation Serif"/>
                <w:sz w:val="24"/>
                <w:szCs w:val="24"/>
                <w:lang w:eastAsia="ru-RU"/>
              </w:rPr>
              <w:t xml:space="preserve"> половина дня</w:t>
            </w:r>
          </w:p>
        </w:tc>
        <w:tc>
          <w:tcPr>
            <w:tcW w:w="2552" w:type="dxa"/>
            <w:gridSpan w:val="2"/>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2. </w:t>
            </w:r>
            <w:r w:rsidRPr="003B17ED">
              <w:rPr>
                <w:rFonts w:ascii="Liberation Serif" w:eastAsia="Times New Roman" w:hAnsi="Liberation Serif" w:cs="Liberation Serif"/>
                <w:sz w:val="24"/>
                <w:szCs w:val="24"/>
                <w:lang w:eastAsia="ru-RU"/>
              </w:rPr>
              <w:t>Расширение ориентировки в окружающем и развитие речи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16.00-16.10</w:t>
            </w:r>
          </w:p>
        </w:tc>
        <w:tc>
          <w:tcPr>
            <w:tcW w:w="293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w:t>
            </w:r>
            <w:r w:rsidRPr="003B17ED">
              <w:rPr>
                <w:rFonts w:ascii="Liberation Serif" w:eastAsia="Times New Roman" w:hAnsi="Liberation Serif" w:cs="Liberation Serif"/>
                <w:sz w:val="24"/>
                <w:szCs w:val="24"/>
                <w:lang w:eastAsia="ru-RU"/>
              </w:rPr>
              <w:t xml:space="preserve"> Развитие речи. Художественная литература</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16.15-16.25</w:t>
            </w:r>
          </w:p>
        </w:tc>
        <w:tc>
          <w:tcPr>
            <w:tcW w:w="267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p>
          <w:p w:rsidR="005746DA" w:rsidRPr="003B17ED" w:rsidRDefault="005746DA" w:rsidP="003B17ED">
            <w:pPr>
              <w:spacing w:after="0" w:line="240" w:lineRule="auto"/>
              <w:jc w:val="both"/>
              <w:rPr>
                <w:rFonts w:ascii="Liberation Serif" w:hAnsi="Liberation Serif" w:cs="Liberation Serif"/>
                <w:sz w:val="24"/>
                <w:szCs w:val="24"/>
                <w:lang w:eastAsia="zh-CN"/>
              </w:rPr>
            </w:pPr>
          </w:p>
        </w:tc>
      </w:tr>
      <w:tr w:rsidR="005746DA" w:rsidRPr="003B17ED" w:rsidTr="001E1358">
        <w:tc>
          <w:tcPr>
            <w:tcW w:w="10562" w:type="dxa"/>
            <w:gridSpan w:val="6"/>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zh-CN"/>
              </w:rPr>
            </w:pPr>
            <w:r w:rsidRPr="003B17ED">
              <w:rPr>
                <w:rFonts w:ascii="Liberation Serif" w:eastAsia="Times New Roman" w:hAnsi="Liberation Serif" w:cs="Liberation Serif"/>
                <w:b/>
                <w:sz w:val="24"/>
                <w:szCs w:val="24"/>
                <w:lang w:eastAsia="zh-CN"/>
              </w:rPr>
              <w:t>Разновозрастная группа старшего дошкольного возраста</w:t>
            </w:r>
            <w:r w:rsidR="001E1358" w:rsidRPr="003B17ED">
              <w:rPr>
                <w:rFonts w:ascii="Liberation Serif" w:eastAsia="Times New Roman" w:hAnsi="Liberation Serif" w:cs="Liberation Serif"/>
                <w:b/>
                <w:sz w:val="24"/>
                <w:szCs w:val="24"/>
                <w:lang w:eastAsia="zh-CN"/>
              </w:rPr>
              <w:t xml:space="preserve"> для детей от 4  до 8 л</w:t>
            </w:r>
          </w:p>
        </w:tc>
      </w:tr>
      <w:tr w:rsidR="005746DA" w:rsidRPr="003B17ED" w:rsidTr="001A6C4E">
        <w:tc>
          <w:tcPr>
            <w:tcW w:w="1276"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День недели</w:t>
            </w:r>
          </w:p>
        </w:tc>
        <w:tc>
          <w:tcPr>
            <w:tcW w:w="1276"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период</w:t>
            </w:r>
          </w:p>
        </w:tc>
        <w:tc>
          <w:tcPr>
            <w:tcW w:w="241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r w:rsidRPr="003B17ED">
              <w:rPr>
                <w:rFonts w:ascii="Liberation Serif" w:eastAsia="Times New Roman" w:hAnsi="Liberation Serif" w:cs="Liberation Serif"/>
                <w:b/>
                <w:sz w:val="24"/>
                <w:szCs w:val="24"/>
                <w:lang w:eastAsia="ru-RU"/>
              </w:rPr>
              <w:t>4-5 лет</w:t>
            </w:r>
          </w:p>
        </w:tc>
        <w:tc>
          <w:tcPr>
            <w:tcW w:w="293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zh-CN"/>
              </w:rPr>
            </w:pPr>
            <w:r w:rsidRPr="003B17ED">
              <w:rPr>
                <w:rFonts w:ascii="Liberation Serif" w:eastAsia="Times New Roman" w:hAnsi="Liberation Serif" w:cs="Liberation Serif"/>
                <w:b/>
                <w:sz w:val="24"/>
                <w:szCs w:val="24"/>
                <w:lang w:eastAsia="zh-CN"/>
              </w:rPr>
              <w:t>5-6 лет</w:t>
            </w:r>
          </w:p>
        </w:tc>
        <w:tc>
          <w:tcPr>
            <w:tcW w:w="2670"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b/>
                <w:sz w:val="24"/>
                <w:szCs w:val="24"/>
                <w:lang w:eastAsia="zh-CN"/>
              </w:rPr>
            </w:pPr>
            <w:r w:rsidRPr="003B17ED">
              <w:rPr>
                <w:rFonts w:ascii="Liberation Serif" w:eastAsia="Times New Roman" w:hAnsi="Liberation Serif" w:cs="Liberation Serif"/>
                <w:b/>
                <w:sz w:val="24"/>
                <w:szCs w:val="24"/>
                <w:lang w:eastAsia="zh-CN"/>
              </w:rPr>
              <w:t>6-8 лет</w:t>
            </w:r>
          </w:p>
        </w:tc>
      </w:tr>
      <w:tr w:rsidR="005746DA" w:rsidRPr="003B17ED" w:rsidTr="001A6C4E">
        <w:trPr>
          <w:trHeight w:val="270"/>
        </w:trPr>
        <w:tc>
          <w:tcPr>
            <w:tcW w:w="1276"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понедельник</w:t>
            </w:r>
          </w:p>
        </w:tc>
        <w:tc>
          <w:tcPr>
            <w:tcW w:w="1276"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 половина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дня</w:t>
            </w:r>
          </w:p>
        </w:tc>
        <w:tc>
          <w:tcPr>
            <w:tcW w:w="241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Рисование 9.00-9.20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9.20-9.40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Физкультура в помещении.9.40 -10.00</w:t>
            </w:r>
          </w:p>
        </w:tc>
        <w:tc>
          <w:tcPr>
            <w:tcW w:w="293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w:t>
            </w:r>
            <w:r w:rsidRPr="003B17ED">
              <w:rPr>
                <w:rFonts w:ascii="Liberation Serif" w:hAnsi="Liberation Serif" w:cs="Liberation Serif"/>
                <w:sz w:val="24"/>
                <w:szCs w:val="24"/>
              </w:rPr>
              <w:t xml:space="preserve"> Рисование </w:t>
            </w:r>
            <w:r w:rsidRPr="003B17ED">
              <w:rPr>
                <w:rFonts w:ascii="Liberation Serif" w:hAnsi="Liberation Serif" w:cs="Liberation Serif"/>
                <w:sz w:val="24"/>
                <w:szCs w:val="24"/>
                <w:lang w:eastAsia="zh-CN"/>
              </w:rPr>
              <w:t>9.00-9.20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9.20-9.40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2.Физкультура в помещении 9.40-10.05</w:t>
            </w:r>
          </w:p>
        </w:tc>
        <w:tc>
          <w:tcPr>
            <w:tcW w:w="267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Рисование 9.00-9.30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9.30-9.40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2.Физкультура в помещении 9.40-10.10</w:t>
            </w:r>
          </w:p>
        </w:tc>
      </w:tr>
      <w:tr w:rsidR="005746DA" w:rsidRPr="003B17ED" w:rsidTr="001A6C4E">
        <w:trPr>
          <w:trHeight w:val="280"/>
        </w:trPr>
        <w:tc>
          <w:tcPr>
            <w:tcW w:w="1276"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276"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II половина дня</w:t>
            </w:r>
          </w:p>
        </w:tc>
        <w:tc>
          <w:tcPr>
            <w:tcW w:w="241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293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3. Развитие речи, основы грамотности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15.30-15.55</w:t>
            </w:r>
          </w:p>
        </w:tc>
        <w:tc>
          <w:tcPr>
            <w:tcW w:w="267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3. Развитие речи, основы грамотности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15.30-16.00</w:t>
            </w:r>
          </w:p>
        </w:tc>
      </w:tr>
      <w:tr w:rsidR="005746DA" w:rsidRPr="003B17ED" w:rsidTr="001A6C4E">
        <w:trPr>
          <w:trHeight w:val="300"/>
        </w:trPr>
        <w:tc>
          <w:tcPr>
            <w:tcW w:w="1276"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вторник</w:t>
            </w:r>
          </w:p>
        </w:tc>
        <w:tc>
          <w:tcPr>
            <w:tcW w:w="1276"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 половина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дня</w:t>
            </w:r>
          </w:p>
        </w:tc>
        <w:tc>
          <w:tcPr>
            <w:tcW w:w="241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Математическое развитие 9.00-9.20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9.20-9.40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Музыка</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9.40 -10.00</w:t>
            </w:r>
          </w:p>
        </w:tc>
        <w:tc>
          <w:tcPr>
            <w:tcW w:w="293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1Математическое развитие. 9.00-9.20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9.20-9.40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2.Музыка 9.40-10.05</w:t>
            </w:r>
          </w:p>
        </w:tc>
        <w:tc>
          <w:tcPr>
            <w:tcW w:w="267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1.Математическое развитие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9.00-9.30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9.30-9.40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2.Музыка 9.40-10.10</w:t>
            </w:r>
          </w:p>
        </w:tc>
      </w:tr>
      <w:tr w:rsidR="005746DA" w:rsidRPr="003B17ED" w:rsidTr="001A6C4E">
        <w:trPr>
          <w:trHeight w:val="250"/>
        </w:trPr>
        <w:tc>
          <w:tcPr>
            <w:tcW w:w="1276"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276"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val="en-US" w:eastAsia="ru-RU"/>
              </w:rPr>
              <w:t>II половина дня</w:t>
            </w:r>
          </w:p>
        </w:tc>
        <w:tc>
          <w:tcPr>
            <w:tcW w:w="241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293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3. Цветные ладошки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15.30-15.55</w:t>
            </w:r>
          </w:p>
        </w:tc>
        <w:tc>
          <w:tcPr>
            <w:tcW w:w="267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 Цветные ладошки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15.30-16.00</w:t>
            </w:r>
          </w:p>
        </w:tc>
      </w:tr>
      <w:tr w:rsidR="005746DA" w:rsidRPr="003B17ED" w:rsidTr="001A6C4E">
        <w:trPr>
          <w:trHeight w:val="290"/>
        </w:trPr>
        <w:tc>
          <w:tcPr>
            <w:tcW w:w="1276"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среда</w:t>
            </w:r>
          </w:p>
        </w:tc>
        <w:tc>
          <w:tcPr>
            <w:tcW w:w="1276"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 половина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дня</w:t>
            </w:r>
          </w:p>
        </w:tc>
        <w:tc>
          <w:tcPr>
            <w:tcW w:w="241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1Развитие речи,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основы грамотности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9.00-9.20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9.20-9.40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 Физкультура в помещении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9.40 -10.00</w:t>
            </w:r>
          </w:p>
        </w:tc>
        <w:tc>
          <w:tcPr>
            <w:tcW w:w="293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1.Развитие речи,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основы грамотности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9.00-9.20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9.20-9.40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2.Физкультура в помещении 9.40-10.05</w:t>
            </w:r>
          </w:p>
        </w:tc>
        <w:tc>
          <w:tcPr>
            <w:tcW w:w="267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1. Развитие речи,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основы грамотности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9.00-9.30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9.30-9.40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2.Физкультура в помещении 9.40-10.10</w:t>
            </w:r>
          </w:p>
        </w:tc>
      </w:tr>
      <w:tr w:rsidR="005746DA" w:rsidRPr="003B17ED" w:rsidTr="001A6C4E">
        <w:trPr>
          <w:trHeight w:val="260"/>
        </w:trPr>
        <w:tc>
          <w:tcPr>
            <w:tcW w:w="1276"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276"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val="en-US" w:eastAsia="ru-RU"/>
              </w:rPr>
              <w:t>II половина дня</w:t>
            </w:r>
          </w:p>
        </w:tc>
        <w:tc>
          <w:tcPr>
            <w:tcW w:w="241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p>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293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 Математическое развитие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15.30-15.55</w:t>
            </w:r>
          </w:p>
        </w:tc>
        <w:tc>
          <w:tcPr>
            <w:tcW w:w="267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 Математическое развитие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15.30-16.00</w:t>
            </w:r>
          </w:p>
        </w:tc>
      </w:tr>
      <w:tr w:rsidR="005746DA" w:rsidRPr="003B17ED" w:rsidTr="001A6C4E">
        <w:trPr>
          <w:trHeight w:val="270"/>
        </w:trPr>
        <w:tc>
          <w:tcPr>
            <w:tcW w:w="1276"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четверг</w:t>
            </w:r>
          </w:p>
        </w:tc>
        <w:tc>
          <w:tcPr>
            <w:tcW w:w="1276"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 половина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дня</w:t>
            </w:r>
          </w:p>
        </w:tc>
        <w:tc>
          <w:tcPr>
            <w:tcW w:w="241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1 Основы науки и естествознания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9.00-9.20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9.20-9.40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2.Музыка 9.40 -10.00</w:t>
            </w:r>
          </w:p>
        </w:tc>
        <w:tc>
          <w:tcPr>
            <w:tcW w:w="293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Основы науки и естествознания</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9.00-9.20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9.20-9.40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2.Музыка 9.40-10.05</w:t>
            </w:r>
          </w:p>
        </w:tc>
        <w:tc>
          <w:tcPr>
            <w:tcW w:w="267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1. Основы науки и естествознания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9.00-9.30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9.30-9.40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2.Музыка 9.40-10.10</w:t>
            </w:r>
          </w:p>
        </w:tc>
      </w:tr>
      <w:tr w:rsidR="005746DA" w:rsidRPr="003B17ED" w:rsidTr="001A6C4E">
        <w:trPr>
          <w:trHeight w:val="284"/>
        </w:trPr>
        <w:tc>
          <w:tcPr>
            <w:tcW w:w="1276"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276"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val="en-US" w:eastAsia="ru-RU"/>
              </w:rPr>
              <w:t>II половина дня</w:t>
            </w:r>
          </w:p>
        </w:tc>
        <w:tc>
          <w:tcPr>
            <w:tcW w:w="241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293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3.Азы финансовой культуры 15.30-15.55</w:t>
            </w:r>
          </w:p>
        </w:tc>
        <w:tc>
          <w:tcPr>
            <w:tcW w:w="267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w:t>
            </w:r>
            <w:r w:rsidRPr="003B17ED">
              <w:rPr>
                <w:rFonts w:ascii="Liberation Serif" w:hAnsi="Liberation Serif" w:cs="Liberation Serif"/>
                <w:sz w:val="24"/>
                <w:szCs w:val="24"/>
              </w:rPr>
              <w:t xml:space="preserve"> Азы финансовой культуры </w:t>
            </w:r>
            <w:r w:rsidRPr="003B17ED">
              <w:rPr>
                <w:rFonts w:ascii="Liberation Serif" w:hAnsi="Liberation Serif" w:cs="Liberation Serif"/>
                <w:sz w:val="24"/>
                <w:szCs w:val="24"/>
                <w:lang w:eastAsia="zh-CN"/>
              </w:rPr>
              <w:t>15.30-16.00</w:t>
            </w:r>
          </w:p>
        </w:tc>
      </w:tr>
      <w:tr w:rsidR="005746DA" w:rsidRPr="003B17ED" w:rsidTr="001A6C4E">
        <w:trPr>
          <w:trHeight w:val="210"/>
        </w:trPr>
        <w:tc>
          <w:tcPr>
            <w:tcW w:w="1276" w:type="dxa"/>
            <w:vMerge w:val="restart"/>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пятница</w:t>
            </w:r>
          </w:p>
        </w:tc>
        <w:tc>
          <w:tcPr>
            <w:tcW w:w="1276"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 половина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дня</w:t>
            </w:r>
          </w:p>
        </w:tc>
        <w:tc>
          <w:tcPr>
            <w:tcW w:w="241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Лепка/</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Аппликация /Ручной труд 9.00-9.20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9.20-9.40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2.Физкультура в помещении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9.40 -10.00</w:t>
            </w:r>
          </w:p>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293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Лепка/</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Аппликация /Ручной  труд</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9.00-9.20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9.20-9.40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2.Физкультура на улице</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10.30-10.55</w:t>
            </w:r>
          </w:p>
        </w:tc>
        <w:tc>
          <w:tcPr>
            <w:tcW w:w="267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 Лепка/</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Аппликация /Ручной труд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9.00-9.30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Перерыв 9.30-9.40</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2.Физкультура на улице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10.30 – 11.00</w:t>
            </w:r>
          </w:p>
        </w:tc>
      </w:tr>
      <w:tr w:rsidR="005746DA" w:rsidRPr="003B17ED" w:rsidTr="001A6C4E">
        <w:trPr>
          <w:trHeight w:val="350"/>
        </w:trPr>
        <w:tc>
          <w:tcPr>
            <w:tcW w:w="1276" w:type="dxa"/>
            <w:vMerge/>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1276"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II половина дня</w:t>
            </w:r>
          </w:p>
        </w:tc>
        <w:tc>
          <w:tcPr>
            <w:tcW w:w="241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p>
        </w:tc>
        <w:tc>
          <w:tcPr>
            <w:tcW w:w="293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3. Цветные ладошки </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15.30-15.55</w:t>
            </w:r>
          </w:p>
        </w:tc>
        <w:tc>
          <w:tcPr>
            <w:tcW w:w="2670" w:type="dxa"/>
            <w:shd w:val="clear" w:color="auto" w:fill="auto"/>
          </w:tcPr>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3.. Цветные ладошки</w:t>
            </w:r>
          </w:p>
          <w:p w:rsidR="005746DA" w:rsidRPr="003B17ED" w:rsidRDefault="005746DA" w:rsidP="003B17ED">
            <w:pPr>
              <w:spacing w:after="0" w:line="240" w:lineRule="auto"/>
              <w:jc w:val="both"/>
              <w:rPr>
                <w:rFonts w:ascii="Liberation Serif" w:hAnsi="Liberation Serif" w:cs="Liberation Serif"/>
                <w:sz w:val="24"/>
                <w:szCs w:val="24"/>
                <w:lang w:eastAsia="zh-CN"/>
              </w:rPr>
            </w:pPr>
            <w:r w:rsidRPr="003B17ED">
              <w:rPr>
                <w:rFonts w:ascii="Liberation Serif" w:hAnsi="Liberation Serif" w:cs="Liberation Serif"/>
                <w:sz w:val="24"/>
                <w:szCs w:val="24"/>
                <w:lang w:eastAsia="zh-CN"/>
              </w:rPr>
              <w:t xml:space="preserve"> 15.30-16.00</w:t>
            </w:r>
          </w:p>
        </w:tc>
      </w:tr>
    </w:tbl>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640215" w:rsidRPr="003B17ED" w:rsidRDefault="005746DA" w:rsidP="003B17ED">
      <w:pPr>
        <w:pStyle w:val="20"/>
        <w:spacing w:before="0" w:after="0"/>
        <w:jc w:val="both"/>
        <w:rPr>
          <w:rFonts w:ascii="Liberation Serif" w:eastAsia="Times New Roman" w:hAnsi="Liberation Serif" w:cs="Liberation Serif"/>
          <w:bCs w:val="0"/>
          <w:i w:val="0"/>
          <w:sz w:val="24"/>
          <w:szCs w:val="24"/>
        </w:rPr>
      </w:pPr>
      <w:bookmarkStart w:id="72" w:name="_Toc35872857"/>
      <w:r w:rsidRPr="003B17ED">
        <w:rPr>
          <w:rFonts w:ascii="Liberation Serif" w:eastAsia="Times New Roman" w:hAnsi="Liberation Serif" w:cs="Liberation Serif"/>
          <w:bCs w:val="0"/>
          <w:i w:val="0"/>
          <w:sz w:val="24"/>
          <w:szCs w:val="24"/>
        </w:rPr>
        <w:t>3.8.ОСОБЕННОСТИ ТРАДИЦИОННЫХ СОБЫТИЙ,</w:t>
      </w:r>
      <w:bookmarkEnd w:id="72"/>
    </w:p>
    <w:p w:rsidR="005746DA" w:rsidRPr="003B17ED" w:rsidRDefault="00640215" w:rsidP="003B17ED">
      <w:pPr>
        <w:pStyle w:val="20"/>
        <w:spacing w:before="0" w:after="0"/>
        <w:jc w:val="both"/>
        <w:rPr>
          <w:rFonts w:ascii="Liberation Serif" w:eastAsia="Times New Roman" w:hAnsi="Liberation Serif" w:cs="Liberation Serif"/>
          <w:b w:val="0"/>
          <w:i w:val="0"/>
          <w:sz w:val="24"/>
          <w:szCs w:val="24"/>
        </w:rPr>
      </w:pPr>
      <w:bookmarkStart w:id="73" w:name="_Toc35610650"/>
      <w:bookmarkStart w:id="74" w:name="_Toc35872858"/>
      <w:r w:rsidRPr="003B17ED">
        <w:rPr>
          <w:rFonts w:ascii="Liberation Serif" w:eastAsia="Times New Roman" w:hAnsi="Liberation Serif" w:cs="Liberation Serif"/>
          <w:b w:val="0"/>
          <w:bCs w:val="0"/>
          <w:i w:val="0"/>
          <w:sz w:val="24"/>
          <w:szCs w:val="24"/>
        </w:rPr>
        <w:t>ПРАЗДНИКОВ И МЕРОПРИЯТИЙ</w:t>
      </w:r>
      <w:bookmarkEnd w:id="73"/>
      <w:bookmarkEnd w:id="74"/>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Для детей дошкольного возраста предлагаются разные профессиональные, международные  </w:t>
      </w:r>
      <w:r w:rsidRPr="003B17ED">
        <w:rPr>
          <w:rFonts w:ascii="Liberation Serif" w:hAnsi="Liberation Serif"/>
          <w:b/>
        </w:rPr>
        <w:t>праздники экологической направленности</w:t>
      </w:r>
      <w:r w:rsidRPr="003B17ED">
        <w:rPr>
          <w:rFonts w:ascii="Liberation Serif" w:hAnsi="Liberation Serif"/>
        </w:rPr>
        <w:t xml:space="preserve">: </w:t>
      </w:r>
    </w:p>
    <w:p w:rsidR="005746DA" w:rsidRPr="003B17ED" w:rsidRDefault="005746DA" w:rsidP="003B17ED">
      <w:pPr>
        <w:pStyle w:val="26"/>
        <w:numPr>
          <w:ilvl w:val="0"/>
          <w:numId w:val="37"/>
        </w:numPr>
        <w:rPr>
          <w:rFonts w:ascii="Liberation Serif" w:hAnsi="Liberation Serif"/>
        </w:rPr>
      </w:pPr>
      <w:r w:rsidRPr="003B17ED">
        <w:rPr>
          <w:rFonts w:ascii="Liberation Serif" w:hAnsi="Liberation Serif"/>
        </w:rPr>
        <w:t>«Всемирный день земли»,</w:t>
      </w:r>
    </w:p>
    <w:p w:rsidR="005746DA" w:rsidRPr="003B17ED" w:rsidRDefault="005746DA" w:rsidP="003B17ED">
      <w:pPr>
        <w:pStyle w:val="26"/>
        <w:numPr>
          <w:ilvl w:val="0"/>
          <w:numId w:val="37"/>
        </w:numPr>
        <w:rPr>
          <w:rFonts w:ascii="Liberation Serif" w:hAnsi="Liberation Serif"/>
        </w:rPr>
      </w:pPr>
      <w:r w:rsidRPr="003B17ED">
        <w:rPr>
          <w:rFonts w:ascii="Liberation Serif" w:hAnsi="Liberation Serif"/>
        </w:rPr>
        <w:t>«Всемирный день воды»,</w:t>
      </w:r>
    </w:p>
    <w:p w:rsidR="005746DA" w:rsidRPr="003B17ED" w:rsidRDefault="005746DA" w:rsidP="003B17ED">
      <w:pPr>
        <w:pStyle w:val="26"/>
        <w:numPr>
          <w:ilvl w:val="0"/>
          <w:numId w:val="37"/>
        </w:numPr>
        <w:rPr>
          <w:rFonts w:ascii="Liberation Serif" w:hAnsi="Liberation Serif"/>
        </w:rPr>
      </w:pPr>
      <w:r w:rsidRPr="003B17ED">
        <w:rPr>
          <w:rFonts w:ascii="Liberation Serif" w:hAnsi="Liberation Serif"/>
        </w:rPr>
        <w:t>«Международный день птиц»,</w:t>
      </w:r>
    </w:p>
    <w:p w:rsidR="005746DA" w:rsidRPr="003B17ED" w:rsidRDefault="005746DA" w:rsidP="003B17ED">
      <w:pPr>
        <w:pStyle w:val="26"/>
        <w:numPr>
          <w:ilvl w:val="0"/>
          <w:numId w:val="37"/>
        </w:numPr>
        <w:rPr>
          <w:rFonts w:ascii="Liberation Serif" w:hAnsi="Liberation Serif"/>
        </w:rPr>
      </w:pPr>
      <w:r w:rsidRPr="003B17ED">
        <w:rPr>
          <w:rFonts w:ascii="Liberation Serif" w:hAnsi="Liberation Serif"/>
        </w:rPr>
        <w:t>«Международный день животных».</w:t>
      </w:r>
    </w:p>
    <w:p w:rsidR="005746DA" w:rsidRPr="003B17ED" w:rsidRDefault="005746DA" w:rsidP="003B17ED">
      <w:pPr>
        <w:pStyle w:val="26"/>
        <w:numPr>
          <w:ilvl w:val="0"/>
          <w:numId w:val="37"/>
        </w:numPr>
        <w:rPr>
          <w:rFonts w:ascii="Liberation Serif" w:hAnsi="Liberation Serif"/>
        </w:rPr>
      </w:pPr>
      <w:r w:rsidRPr="003B17ED">
        <w:rPr>
          <w:rFonts w:ascii="Liberation Serif" w:hAnsi="Liberation Serif"/>
        </w:rPr>
        <w:t>Международные праздники социальной направленности:</w:t>
      </w:r>
    </w:p>
    <w:p w:rsidR="005746DA" w:rsidRPr="003B17ED" w:rsidRDefault="005746DA" w:rsidP="003B17ED">
      <w:pPr>
        <w:pStyle w:val="26"/>
        <w:numPr>
          <w:ilvl w:val="0"/>
          <w:numId w:val="37"/>
        </w:numPr>
        <w:rPr>
          <w:rFonts w:ascii="Liberation Serif" w:hAnsi="Liberation Serif"/>
        </w:rPr>
      </w:pPr>
      <w:r w:rsidRPr="003B17ED">
        <w:rPr>
          <w:rFonts w:ascii="Liberation Serif" w:hAnsi="Liberation Serif"/>
        </w:rPr>
        <w:t>«Всемирный день «спасибо»»,</w:t>
      </w:r>
    </w:p>
    <w:p w:rsidR="005746DA" w:rsidRPr="003B17ED" w:rsidRDefault="005746DA" w:rsidP="003B17ED">
      <w:pPr>
        <w:pStyle w:val="26"/>
        <w:numPr>
          <w:ilvl w:val="0"/>
          <w:numId w:val="37"/>
        </w:numPr>
        <w:rPr>
          <w:rFonts w:ascii="Liberation Serif" w:hAnsi="Liberation Serif"/>
        </w:rPr>
      </w:pPr>
      <w:r w:rsidRPr="003B17ED">
        <w:rPr>
          <w:rFonts w:ascii="Liberation Serif" w:hAnsi="Liberation Serif"/>
        </w:rPr>
        <w:t>«Всемирный день улыбок».</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 планировании образовательной деятельности с детьми отражены особенности </w:t>
      </w:r>
      <w:r w:rsidRPr="003B17ED">
        <w:rPr>
          <w:rFonts w:ascii="Liberation Serif" w:hAnsi="Liberation Serif"/>
          <w:b/>
        </w:rPr>
        <w:t>традиционных событий, праздников, мероприятий, организуемых</w:t>
      </w:r>
      <w:r w:rsidRPr="003B17ED">
        <w:rPr>
          <w:rFonts w:ascii="Liberation Serif" w:hAnsi="Liberation Serif"/>
        </w:rPr>
        <w:t xml:space="preserve"> в детском саду:</w:t>
      </w:r>
    </w:p>
    <w:p w:rsidR="005746DA" w:rsidRPr="003B17ED" w:rsidRDefault="005746DA" w:rsidP="003B17ED">
      <w:pPr>
        <w:pStyle w:val="26"/>
        <w:numPr>
          <w:ilvl w:val="0"/>
          <w:numId w:val="38"/>
        </w:numPr>
        <w:rPr>
          <w:rFonts w:ascii="Liberation Serif" w:hAnsi="Liberation Serif"/>
        </w:rPr>
      </w:pPr>
      <w:r w:rsidRPr="003B17ED">
        <w:rPr>
          <w:rFonts w:ascii="Liberation Serif" w:hAnsi="Liberation Serif"/>
        </w:rPr>
        <w:t>Празднование Нового года</w:t>
      </w:r>
    </w:p>
    <w:p w:rsidR="005746DA" w:rsidRPr="003B17ED" w:rsidRDefault="005746DA" w:rsidP="003B17ED">
      <w:pPr>
        <w:pStyle w:val="26"/>
        <w:numPr>
          <w:ilvl w:val="0"/>
          <w:numId w:val="38"/>
        </w:numPr>
        <w:rPr>
          <w:rFonts w:ascii="Liberation Serif" w:hAnsi="Liberation Serif"/>
        </w:rPr>
      </w:pPr>
      <w:r w:rsidRPr="003B17ED">
        <w:rPr>
          <w:rFonts w:ascii="Liberation Serif" w:hAnsi="Liberation Serif"/>
        </w:rPr>
        <w:t>Выпускной бал</w:t>
      </w:r>
    </w:p>
    <w:p w:rsidR="005746DA" w:rsidRPr="003B17ED" w:rsidRDefault="005746DA" w:rsidP="003B17ED">
      <w:pPr>
        <w:pStyle w:val="26"/>
        <w:numPr>
          <w:ilvl w:val="0"/>
          <w:numId w:val="38"/>
        </w:numPr>
        <w:rPr>
          <w:rFonts w:ascii="Liberation Serif" w:hAnsi="Liberation Serif"/>
        </w:rPr>
      </w:pPr>
      <w:r w:rsidRPr="003B17ED">
        <w:rPr>
          <w:rFonts w:ascii="Liberation Serif" w:hAnsi="Liberation Serif"/>
        </w:rPr>
        <w:t>День знаний</w:t>
      </w:r>
    </w:p>
    <w:p w:rsidR="005746DA" w:rsidRPr="003B17ED" w:rsidRDefault="005746DA" w:rsidP="003B17ED">
      <w:pPr>
        <w:pStyle w:val="26"/>
        <w:numPr>
          <w:ilvl w:val="0"/>
          <w:numId w:val="38"/>
        </w:numPr>
        <w:rPr>
          <w:rFonts w:ascii="Liberation Serif" w:hAnsi="Liberation Serif"/>
        </w:rPr>
      </w:pPr>
      <w:r w:rsidRPr="003B17ED">
        <w:rPr>
          <w:rFonts w:ascii="Liberation Serif" w:hAnsi="Liberation Serif"/>
        </w:rPr>
        <w:t>День победы</w:t>
      </w:r>
    </w:p>
    <w:p w:rsidR="005746DA" w:rsidRPr="003B17ED" w:rsidRDefault="005746DA" w:rsidP="003B17ED">
      <w:pPr>
        <w:pStyle w:val="26"/>
        <w:numPr>
          <w:ilvl w:val="0"/>
          <w:numId w:val="38"/>
        </w:numPr>
        <w:rPr>
          <w:rFonts w:ascii="Liberation Serif" w:hAnsi="Liberation Serif"/>
        </w:rPr>
      </w:pPr>
      <w:r w:rsidRPr="003B17ED">
        <w:rPr>
          <w:rFonts w:ascii="Liberation Serif" w:hAnsi="Liberation Serif"/>
        </w:rPr>
        <w:t>8 марта</w:t>
      </w:r>
    </w:p>
    <w:p w:rsidR="005746DA" w:rsidRPr="003B17ED" w:rsidRDefault="005746DA" w:rsidP="003B17ED">
      <w:pPr>
        <w:pStyle w:val="af0"/>
        <w:jc w:val="both"/>
        <w:rPr>
          <w:rFonts w:ascii="Liberation Serif" w:hAnsi="Liberation Serif"/>
        </w:rPr>
      </w:pPr>
      <w:r w:rsidRPr="003B17ED">
        <w:rPr>
          <w:rFonts w:ascii="Liberation Serif" w:hAnsi="Liberation Serif"/>
          <w:b/>
        </w:rPr>
        <w:t>Традиционными общими праздниками</w:t>
      </w:r>
      <w:r w:rsidRPr="003B17ED">
        <w:rPr>
          <w:rFonts w:ascii="Liberation Serif" w:hAnsi="Liberation Serif"/>
        </w:rPr>
        <w:t xml:space="preserve"> являются сезонные праздники, которые основываются на народных традициях и фольклорных материалах: </w:t>
      </w:r>
    </w:p>
    <w:p w:rsidR="005746DA" w:rsidRPr="003B17ED" w:rsidRDefault="005746DA" w:rsidP="003B17ED">
      <w:pPr>
        <w:pStyle w:val="26"/>
        <w:numPr>
          <w:ilvl w:val="0"/>
          <w:numId w:val="39"/>
        </w:numPr>
        <w:rPr>
          <w:rFonts w:ascii="Liberation Serif" w:hAnsi="Liberation Serif"/>
        </w:rPr>
      </w:pPr>
      <w:r w:rsidRPr="003B17ED">
        <w:rPr>
          <w:rFonts w:ascii="Liberation Serif" w:hAnsi="Liberation Serif"/>
        </w:rPr>
        <w:t xml:space="preserve">«Осенины», </w:t>
      </w:r>
    </w:p>
    <w:p w:rsidR="005746DA" w:rsidRPr="003B17ED" w:rsidRDefault="005746DA" w:rsidP="003B17ED">
      <w:pPr>
        <w:pStyle w:val="26"/>
        <w:numPr>
          <w:ilvl w:val="0"/>
          <w:numId w:val="39"/>
        </w:numPr>
        <w:rPr>
          <w:rFonts w:ascii="Liberation Serif" w:hAnsi="Liberation Serif"/>
        </w:rPr>
      </w:pPr>
      <w:r w:rsidRPr="003B17ED">
        <w:rPr>
          <w:rFonts w:ascii="Liberation Serif" w:hAnsi="Liberation Serif"/>
        </w:rPr>
        <w:t xml:space="preserve">«Масленица», </w:t>
      </w:r>
    </w:p>
    <w:p w:rsidR="005746DA" w:rsidRPr="003B17ED" w:rsidRDefault="005746DA" w:rsidP="003B17ED">
      <w:pPr>
        <w:pStyle w:val="26"/>
        <w:numPr>
          <w:ilvl w:val="0"/>
          <w:numId w:val="39"/>
        </w:numPr>
        <w:rPr>
          <w:rFonts w:ascii="Liberation Serif" w:hAnsi="Liberation Serif"/>
        </w:rPr>
      </w:pPr>
      <w:r w:rsidRPr="003B17ED">
        <w:rPr>
          <w:rFonts w:ascii="Liberation Serif" w:hAnsi="Liberation Serif"/>
        </w:rPr>
        <w:t xml:space="preserve">«Колядки», </w:t>
      </w:r>
    </w:p>
    <w:p w:rsidR="005746DA" w:rsidRPr="003B17ED" w:rsidRDefault="005746DA" w:rsidP="003B17ED">
      <w:pPr>
        <w:pStyle w:val="26"/>
        <w:numPr>
          <w:ilvl w:val="0"/>
          <w:numId w:val="39"/>
        </w:numPr>
        <w:rPr>
          <w:rFonts w:ascii="Liberation Serif" w:hAnsi="Liberation Serif"/>
        </w:rPr>
      </w:pPr>
      <w:r w:rsidRPr="003B17ED">
        <w:rPr>
          <w:rFonts w:ascii="Liberation Serif" w:hAnsi="Liberation Serif"/>
        </w:rPr>
        <w:t xml:space="preserve">«Праздник русской березки».  </w:t>
      </w:r>
    </w:p>
    <w:p w:rsidR="005746DA" w:rsidRPr="003B17ED" w:rsidRDefault="005746DA" w:rsidP="003B17ED">
      <w:pPr>
        <w:pStyle w:val="af0"/>
        <w:jc w:val="both"/>
        <w:rPr>
          <w:rFonts w:ascii="Liberation Serif" w:hAnsi="Liberation Serif"/>
        </w:rPr>
      </w:pPr>
      <w:r w:rsidRPr="003B17ED">
        <w:rPr>
          <w:rFonts w:ascii="Liberation Serif" w:hAnsi="Liberation Serif"/>
          <w:b/>
        </w:rPr>
        <w:t>Общекультурными традициями жизни</w:t>
      </w:r>
      <w:r w:rsidRPr="003B17ED">
        <w:rPr>
          <w:rFonts w:ascii="Liberation Serif" w:hAnsi="Liberation Serif"/>
        </w:rPr>
        <w:t xml:space="preserve"> детского сада стали такие формы как:</w:t>
      </w:r>
    </w:p>
    <w:p w:rsidR="005746DA" w:rsidRPr="003B17ED" w:rsidRDefault="005746DA" w:rsidP="003B17ED">
      <w:pPr>
        <w:pStyle w:val="26"/>
        <w:numPr>
          <w:ilvl w:val="0"/>
          <w:numId w:val="40"/>
        </w:numPr>
        <w:rPr>
          <w:rFonts w:ascii="Liberation Serif" w:hAnsi="Liberation Serif"/>
        </w:rPr>
      </w:pPr>
      <w:r w:rsidRPr="003B17ED">
        <w:rPr>
          <w:rFonts w:ascii="Liberation Serif" w:hAnsi="Liberation Serif"/>
        </w:rPr>
        <w:t>танцевальный флэш-моб,</w:t>
      </w:r>
    </w:p>
    <w:p w:rsidR="005746DA" w:rsidRPr="003B17ED" w:rsidRDefault="005746DA" w:rsidP="003B17ED">
      <w:pPr>
        <w:pStyle w:val="26"/>
        <w:numPr>
          <w:ilvl w:val="0"/>
          <w:numId w:val="40"/>
        </w:numPr>
        <w:rPr>
          <w:rFonts w:ascii="Liberation Serif" w:hAnsi="Liberation Serif"/>
        </w:rPr>
      </w:pPr>
      <w:r w:rsidRPr="003B17ED">
        <w:rPr>
          <w:rFonts w:ascii="Liberation Serif" w:hAnsi="Liberation Serif"/>
        </w:rPr>
        <w:t>выход детей за пределы детского сада на прогулки и экскурсии,</w:t>
      </w:r>
    </w:p>
    <w:p w:rsidR="005746DA" w:rsidRPr="003B17ED" w:rsidRDefault="005746DA" w:rsidP="003B17ED">
      <w:pPr>
        <w:pStyle w:val="26"/>
        <w:numPr>
          <w:ilvl w:val="0"/>
          <w:numId w:val="40"/>
        </w:numPr>
        <w:rPr>
          <w:rFonts w:ascii="Liberation Serif" w:hAnsi="Liberation Serif"/>
        </w:rPr>
      </w:pPr>
      <w:r w:rsidRPr="003B17ED">
        <w:rPr>
          <w:rFonts w:ascii="Liberation Serif" w:hAnsi="Liberation Serif"/>
        </w:rPr>
        <w:t>взаимодействие детей старшего и младшего дошкольного возраста в детском саду,</w:t>
      </w:r>
    </w:p>
    <w:p w:rsidR="005746DA" w:rsidRPr="003B17ED" w:rsidRDefault="005746DA" w:rsidP="003B17ED">
      <w:pPr>
        <w:pStyle w:val="26"/>
        <w:numPr>
          <w:ilvl w:val="0"/>
          <w:numId w:val="40"/>
        </w:numPr>
        <w:rPr>
          <w:rFonts w:ascii="Liberation Serif" w:hAnsi="Liberation Serif"/>
        </w:rPr>
      </w:pPr>
      <w:r w:rsidRPr="003B17ED">
        <w:rPr>
          <w:rFonts w:ascii="Liberation Serif" w:hAnsi="Liberation Serif"/>
        </w:rPr>
        <w:t>концерты,</w:t>
      </w:r>
    </w:p>
    <w:p w:rsidR="005746DA" w:rsidRPr="003B17ED" w:rsidRDefault="005746DA" w:rsidP="003B17ED">
      <w:pPr>
        <w:pStyle w:val="26"/>
        <w:numPr>
          <w:ilvl w:val="0"/>
          <w:numId w:val="40"/>
        </w:numPr>
        <w:rPr>
          <w:rFonts w:ascii="Liberation Serif" w:hAnsi="Liberation Serif"/>
        </w:rPr>
      </w:pPr>
      <w:r w:rsidRPr="003B17ED">
        <w:rPr>
          <w:rFonts w:ascii="Liberation Serif" w:hAnsi="Liberation Serif"/>
        </w:rPr>
        <w:t>ярмарки,</w:t>
      </w:r>
    </w:p>
    <w:p w:rsidR="005746DA" w:rsidRPr="003B17ED" w:rsidRDefault="005746DA" w:rsidP="003B17ED">
      <w:pPr>
        <w:pStyle w:val="26"/>
        <w:numPr>
          <w:ilvl w:val="0"/>
          <w:numId w:val="40"/>
        </w:numPr>
        <w:rPr>
          <w:rFonts w:ascii="Liberation Serif" w:hAnsi="Liberation Serif"/>
        </w:rPr>
      </w:pPr>
      <w:r w:rsidRPr="003B17ED">
        <w:rPr>
          <w:rFonts w:ascii="Liberation Serif" w:hAnsi="Liberation Serif"/>
        </w:rPr>
        <w:t>гостевание,</w:t>
      </w:r>
    </w:p>
    <w:p w:rsidR="005746DA" w:rsidRPr="003B17ED" w:rsidRDefault="005746DA" w:rsidP="003B17ED">
      <w:pPr>
        <w:pStyle w:val="26"/>
        <w:numPr>
          <w:ilvl w:val="0"/>
          <w:numId w:val="40"/>
        </w:numPr>
        <w:rPr>
          <w:rFonts w:ascii="Liberation Serif" w:hAnsi="Liberation Serif"/>
        </w:rPr>
      </w:pPr>
      <w:r w:rsidRPr="003B17ED">
        <w:rPr>
          <w:rFonts w:ascii="Liberation Serif" w:hAnsi="Liberation Serif"/>
        </w:rPr>
        <w:t>поэтические вечера,</w:t>
      </w:r>
    </w:p>
    <w:p w:rsidR="005746DA" w:rsidRPr="003B17ED" w:rsidRDefault="005746DA" w:rsidP="003B17ED">
      <w:pPr>
        <w:pStyle w:val="26"/>
        <w:numPr>
          <w:ilvl w:val="0"/>
          <w:numId w:val="40"/>
        </w:numPr>
        <w:rPr>
          <w:rFonts w:ascii="Liberation Serif" w:hAnsi="Liberation Serif"/>
        </w:rPr>
      </w:pPr>
      <w:r w:rsidRPr="003B17ED">
        <w:rPr>
          <w:rFonts w:ascii="Liberation Serif" w:hAnsi="Liberation Serif"/>
        </w:rPr>
        <w:t>творческие мастерские,</w:t>
      </w:r>
    </w:p>
    <w:p w:rsidR="005746DA" w:rsidRPr="003B17ED" w:rsidRDefault="005746DA" w:rsidP="003B17ED">
      <w:pPr>
        <w:pStyle w:val="26"/>
        <w:numPr>
          <w:ilvl w:val="0"/>
          <w:numId w:val="40"/>
        </w:numPr>
        <w:rPr>
          <w:rFonts w:ascii="Liberation Serif" w:hAnsi="Liberation Serif"/>
        </w:rPr>
      </w:pPr>
      <w:r w:rsidRPr="003B17ED">
        <w:rPr>
          <w:rFonts w:ascii="Liberation Serif" w:hAnsi="Liberation Serif"/>
        </w:rPr>
        <w:t>воспитание театром.</w:t>
      </w:r>
    </w:p>
    <w:p w:rsidR="005746DA" w:rsidRPr="003B17ED" w:rsidRDefault="005746DA" w:rsidP="003B17ED">
      <w:pPr>
        <w:pStyle w:val="af0"/>
        <w:jc w:val="both"/>
        <w:rPr>
          <w:rFonts w:ascii="Liberation Serif" w:hAnsi="Liberation Serif"/>
          <w:b/>
        </w:rPr>
      </w:pPr>
      <w:r w:rsidRPr="003B17ED">
        <w:rPr>
          <w:rFonts w:ascii="Liberation Serif" w:hAnsi="Liberation Serif"/>
          <w:b/>
        </w:rPr>
        <w:t>Планируются совместные досуговые события с родителями:</w:t>
      </w:r>
    </w:p>
    <w:p w:rsidR="005746DA" w:rsidRPr="003B17ED" w:rsidRDefault="005746DA" w:rsidP="003B17ED">
      <w:pPr>
        <w:pStyle w:val="26"/>
        <w:numPr>
          <w:ilvl w:val="0"/>
          <w:numId w:val="41"/>
        </w:numPr>
        <w:rPr>
          <w:rFonts w:ascii="Liberation Serif" w:hAnsi="Liberation Serif"/>
        </w:rPr>
      </w:pPr>
      <w:r w:rsidRPr="003B17ED">
        <w:rPr>
          <w:rFonts w:ascii="Liberation Serif" w:hAnsi="Liberation Serif"/>
        </w:rPr>
        <w:t>концерты,</w:t>
      </w:r>
    </w:p>
    <w:p w:rsidR="005746DA" w:rsidRPr="003B17ED" w:rsidRDefault="005746DA" w:rsidP="003B17ED">
      <w:pPr>
        <w:pStyle w:val="26"/>
        <w:numPr>
          <w:ilvl w:val="0"/>
          <w:numId w:val="41"/>
        </w:numPr>
        <w:rPr>
          <w:rFonts w:ascii="Liberation Serif" w:hAnsi="Liberation Serif"/>
        </w:rPr>
      </w:pPr>
      <w:r w:rsidRPr="003B17ED">
        <w:rPr>
          <w:rFonts w:ascii="Liberation Serif" w:hAnsi="Liberation Serif"/>
        </w:rPr>
        <w:t>фестивали,</w:t>
      </w:r>
    </w:p>
    <w:p w:rsidR="005746DA" w:rsidRPr="003B17ED" w:rsidRDefault="005746DA" w:rsidP="003B17ED">
      <w:pPr>
        <w:pStyle w:val="26"/>
        <w:numPr>
          <w:ilvl w:val="0"/>
          <w:numId w:val="41"/>
        </w:numPr>
        <w:rPr>
          <w:rFonts w:ascii="Liberation Serif" w:hAnsi="Liberation Serif"/>
        </w:rPr>
      </w:pPr>
      <w:r w:rsidRPr="003B17ED">
        <w:rPr>
          <w:rFonts w:ascii="Liberation Serif" w:hAnsi="Liberation Serif"/>
        </w:rPr>
        <w:t>выставки совместных коллекций,</w:t>
      </w:r>
    </w:p>
    <w:p w:rsidR="005746DA" w:rsidRPr="003B17ED" w:rsidRDefault="005746DA" w:rsidP="003B17ED">
      <w:pPr>
        <w:pStyle w:val="26"/>
        <w:numPr>
          <w:ilvl w:val="0"/>
          <w:numId w:val="41"/>
        </w:numPr>
        <w:rPr>
          <w:rFonts w:ascii="Liberation Serif" w:hAnsi="Liberation Serif"/>
        </w:rPr>
      </w:pPr>
      <w:r w:rsidRPr="003B17ED">
        <w:rPr>
          <w:rFonts w:ascii="Liberation Serif" w:hAnsi="Liberation Serif"/>
        </w:rPr>
        <w:t>выставки семейного творчества,</w:t>
      </w:r>
    </w:p>
    <w:p w:rsidR="005746DA" w:rsidRPr="003B17ED" w:rsidRDefault="005746DA" w:rsidP="003B17ED">
      <w:pPr>
        <w:pStyle w:val="26"/>
        <w:numPr>
          <w:ilvl w:val="0"/>
          <w:numId w:val="41"/>
        </w:numPr>
        <w:rPr>
          <w:rFonts w:ascii="Liberation Serif" w:hAnsi="Liberation Serif"/>
        </w:rPr>
      </w:pPr>
      <w:r w:rsidRPr="003B17ED">
        <w:rPr>
          <w:rFonts w:ascii="Liberation Serif" w:hAnsi="Liberation Serif"/>
        </w:rPr>
        <w:t>встречи с интересными людьми,</w:t>
      </w:r>
    </w:p>
    <w:p w:rsidR="005746DA" w:rsidRPr="003B17ED" w:rsidRDefault="005746DA" w:rsidP="003B17ED">
      <w:pPr>
        <w:pStyle w:val="26"/>
        <w:numPr>
          <w:ilvl w:val="0"/>
          <w:numId w:val="41"/>
        </w:numPr>
        <w:rPr>
          <w:rFonts w:ascii="Liberation Serif" w:hAnsi="Liberation Serif"/>
        </w:rPr>
      </w:pPr>
      <w:r w:rsidRPr="003B17ED">
        <w:rPr>
          <w:rFonts w:ascii="Liberation Serif" w:hAnsi="Liberation Serif"/>
        </w:rPr>
        <w:t>спортивные и музыкальные праздники.</w:t>
      </w:r>
    </w:p>
    <w:p w:rsidR="005746DA" w:rsidRPr="003B17ED" w:rsidRDefault="005746DA" w:rsidP="003B17ED">
      <w:pPr>
        <w:pStyle w:val="af0"/>
        <w:jc w:val="both"/>
        <w:rPr>
          <w:rFonts w:ascii="Liberation Serif" w:hAnsi="Liberation Serif"/>
        </w:rPr>
      </w:pPr>
      <w:r w:rsidRPr="003B17ED">
        <w:rPr>
          <w:rFonts w:ascii="Liberation Serif" w:hAnsi="Liberation Serif"/>
          <w:i/>
          <w:iCs/>
        </w:rPr>
        <w:t>К</w:t>
      </w:r>
      <w:r w:rsidRPr="003B17ED">
        <w:rPr>
          <w:rFonts w:ascii="Liberation Serif" w:hAnsi="Liberation Serif"/>
          <w:i/>
        </w:rPr>
        <w:t>аждый человек</w:t>
      </w:r>
      <w:r w:rsidRPr="003B17ED">
        <w:rPr>
          <w:rFonts w:ascii="Liberation Serif" w:hAnsi="Liberation Serif"/>
        </w:rPr>
        <w:t xml:space="preserve"> – неповторимый, особенный. Как нет двух внешне одинаковых людей, так нет и двух людей с абсолютно одинаковым внутренним миром, одинаковым опытом, интересами, устремлениями. Именно уникальность каждого «жителя» детского сада </w:t>
      </w:r>
      <w:r w:rsidRPr="003B17ED">
        <w:rPr>
          <w:rFonts w:ascii="Liberation Serif" w:hAnsi="Liberation Serif"/>
        </w:rPr>
        <w:lastRenderedPageBreak/>
        <w:t>(взрослого, ребенка) и должна стать предметом развития. Мы говорим о «жителях» детского сада, потому что стремимся сделать его Домом для детей, их родителей и сотрудников. Поэтому, такие разные и непохожие  люд должны объединиться  вокруг чего-либо, значимого для каждого. Этим значимым, объединяющим вокруг себя всех, по нашему мнению, должен стать Детский сад. Воспитание у детей чувства дома по отношению к детскому саду мы считаем основной своей задачей. Для этого мы используем  ритуалы и традиции  в группе и в детском саду.</w:t>
      </w:r>
    </w:p>
    <w:p w:rsidR="005746DA" w:rsidRPr="003B17ED" w:rsidRDefault="005746DA" w:rsidP="003B17ED">
      <w:pPr>
        <w:pStyle w:val="af0"/>
        <w:jc w:val="both"/>
        <w:rPr>
          <w:rFonts w:ascii="Liberation Serif" w:hAnsi="Liberation Serif"/>
        </w:rPr>
      </w:pPr>
      <w:r w:rsidRPr="003B17ED">
        <w:rPr>
          <w:rFonts w:ascii="Liberation Serif" w:hAnsi="Liberation Serif"/>
          <w:i/>
          <w:iCs/>
        </w:rPr>
        <w:t>Ритуал</w:t>
      </w:r>
      <w:r w:rsidRPr="003B17ED">
        <w:rPr>
          <w:rFonts w:ascii="Liberation Serif" w:hAnsi="Liberation Serif"/>
          <w:iCs/>
        </w:rPr>
        <w:t> – </w:t>
      </w:r>
      <w:r w:rsidRPr="003B17ED">
        <w:rPr>
          <w:rFonts w:ascii="Liberation Serif" w:hAnsi="Liberation Serif"/>
        </w:rPr>
        <w:t>установленный порядок действий.</w:t>
      </w:r>
    </w:p>
    <w:p w:rsidR="005746DA" w:rsidRPr="003B17ED" w:rsidRDefault="005746DA" w:rsidP="003B17ED">
      <w:pPr>
        <w:pStyle w:val="af0"/>
        <w:jc w:val="both"/>
        <w:rPr>
          <w:rFonts w:ascii="Liberation Serif" w:hAnsi="Liberation Serif"/>
        </w:rPr>
      </w:pPr>
      <w:r w:rsidRPr="003B17ED">
        <w:rPr>
          <w:rFonts w:ascii="Liberation Serif" w:hAnsi="Liberation Serif"/>
          <w:i/>
          <w:iCs/>
        </w:rPr>
        <w:t>Традиция</w:t>
      </w:r>
      <w:r w:rsidRPr="003B17ED">
        <w:rPr>
          <w:rFonts w:ascii="Liberation Serif" w:hAnsi="Liberation Serif"/>
          <w:iCs/>
        </w:rPr>
        <w:t> – </w:t>
      </w:r>
      <w:r w:rsidRPr="003B17ED">
        <w:rPr>
          <w:rFonts w:ascii="Liberation Serif" w:hAnsi="Liberation Serif"/>
        </w:rPr>
        <w:t>то, что перешло от одного поколения к другому, что унаследовано от предшествующих поколений.</w:t>
      </w:r>
    </w:p>
    <w:p w:rsidR="005746DA" w:rsidRPr="003B17ED" w:rsidRDefault="005746DA" w:rsidP="003B17ED">
      <w:pPr>
        <w:pStyle w:val="af0"/>
        <w:jc w:val="both"/>
        <w:rPr>
          <w:rFonts w:ascii="Liberation Serif" w:hAnsi="Liberation Serif"/>
        </w:rPr>
      </w:pPr>
      <w:r w:rsidRPr="003B17ED">
        <w:rPr>
          <w:rFonts w:ascii="Liberation Serif" w:hAnsi="Liberation Serif"/>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w:t>
      </w:r>
    </w:p>
    <w:p w:rsidR="005746DA" w:rsidRPr="003B17ED" w:rsidRDefault="005746DA" w:rsidP="003B17ED">
      <w:pPr>
        <w:pStyle w:val="af0"/>
        <w:jc w:val="both"/>
        <w:rPr>
          <w:rFonts w:ascii="Liberation Serif" w:hAnsi="Liberation Serif"/>
          <w:b/>
          <w:i/>
        </w:rPr>
      </w:pPr>
      <w:r w:rsidRPr="003B17ED">
        <w:rPr>
          <w:rFonts w:ascii="Liberation Serif" w:hAnsi="Liberation Serif"/>
          <w:b/>
          <w:i/>
        </w:rPr>
        <w:t>Традиции и ритуалы ДОУ:</w:t>
      </w:r>
    </w:p>
    <w:p w:rsidR="005746DA" w:rsidRPr="003B17ED" w:rsidRDefault="005746DA" w:rsidP="003B17ED">
      <w:pPr>
        <w:pStyle w:val="af0"/>
        <w:jc w:val="both"/>
        <w:rPr>
          <w:rFonts w:ascii="Liberation Serif" w:hAnsi="Liberation Serif"/>
        </w:rPr>
      </w:pPr>
      <w:r w:rsidRPr="003B17ED">
        <w:rPr>
          <w:rFonts w:ascii="Liberation Serif" w:hAnsi="Liberation Serif"/>
        </w:rPr>
        <w:t>«Календарь  жизни  группы:  отражает планируемые взрослыми и детьми мероприятия (в старшей группе – на неделю, в подготовительной – на месяц). С помощью условных обозначений отмечаются  интересные, важные для детей даты (дни рождения, праздники), предполагаемые экскурсии, встречи, крупные хозяйственные дела (генеральная уборка группы, постройка горки и пр.);</w:t>
      </w:r>
    </w:p>
    <w:p w:rsidR="005746DA" w:rsidRPr="003B17ED" w:rsidRDefault="005746DA" w:rsidP="003B17ED">
      <w:pPr>
        <w:pStyle w:val="af0"/>
        <w:jc w:val="both"/>
        <w:rPr>
          <w:rFonts w:ascii="Liberation Serif" w:hAnsi="Liberation Serif"/>
        </w:rPr>
      </w:pPr>
      <w:r w:rsidRPr="003B17ED">
        <w:rPr>
          <w:rFonts w:ascii="Liberation Serif" w:hAnsi="Liberation Serif"/>
        </w:rPr>
        <w:t>«Утренний круг»: обсуждение с детьми планов на предстоящий день;</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«Вечерний  круг»: обсуждается прошедший день, воспитатель говорит о том, как положительно отличился каждый из ребят, что важного сделали, что получилось, а над чем нужно еще поработать, </w:t>
      </w:r>
      <w:r w:rsidRPr="003B17ED">
        <w:rPr>
          <w:rFonts w:ascii="Liberation Serif" w:hAnsi="Liberation Serif"/>
          <w:shd w:val="clear" w:color="auto" w:fill="FFFFFF"/>
        </w:rPr>
        <w:t> </w:t>
      </w:r>
      <w:r w:rsidRPr="003B17ED">
        <w:rPr>
          <w:rFonts w:ascii="Liberation Serif" w:hAnsi="Liberation Serif"/>
        </w:rPr>
        <w:t>развитие рефлексивных навыков;</w:t>
      </w:r>
    </w:p>
    <w:p w:rsidR="005746DA" w:rsidRPr="003B17ED" w:rsidRDefault="005746DA" w:rsidP="003B17ED">
      <w:pPr>
        <w:pStyle w:val="af0"/>
        <w:jc w:val="both"/>
        <w:rPr>
          <w:rFonts w:ascii="Liberation Serif" w:hAnsi="Liberation Serif"/>
        </w:rPr>
      </w:pPr>
      <w:r w:rsidRPr="003B17ED">
        <w:rPr>
          <w:rFonts w:ascii="Liberation Serif" w:hAnsi="Liberation Serif"/>
        </w:rPr>
        <w:t>«Общее приветствие всех детей группы, участие детей в планировании собственной деятельности и жизнедеятельности группы»: установление в группе благоприятного микроклимата, развитие функции планирования, становление позиции субъекта деятельности;</w:t>
      </w:r>
    </w:p>
    <w:p w:rsidR="005746DA" w:rsidRPr="003B17ED" w:rsidRDefault="005746DA" w:rsidP="003B17ED">
      <w:pPr>
        <w:pStyle w:val="af0"/>
        <w:jc w:val="both"/>
        <w:rPr>
          <w:rFonts w:ascii="Liberation Serif" w:hAnsi="Liberation Serif"/>
        </w:rPr>
      </w:pPr>
      <w:r w:rsidRPr="003B17ED">
        <w:rPr>
          <w:rFonts w:ascii="Liberation Serif" w:hAnsi="Liberation Serif"/>
        </w:rPr>
        <w:t>«Чествование именинника»: поздравление именинника: дарим подарок, водим хоровод и поем каравай, а еще дети высказывают свои пожелания, таким образом подчеркиваем значимость каждого ребенка в группе;</w:t>
      </w:r>
    </w:p>
    <w:p w:rsidR="005746DA" w:rsidRPr="003B17ED" w:rsidRDefault="005746DA" w:rsidP="003B17ED">
      <w:pPr>
        <w:pStyle w:val="af0"/>
        <w:jc w:val="both"/>
        <w:rPr>
          <w:rFonts w:ascii="Liberation Serif" w:hAnsi="Liberation Serif"/>
        </w:rPr>
      </w:pPr>
      <w:r w:rsidRPr="003B17ED">
        <w:rPr>
          <w:rFonts w:ascii="Liberation Serif" w:hAnsi="Liberation Serif"/>
        </w:rPr>
        <w:t>«Обживание группы» в начале года, завершающееся новосельем: формирование «чувства дома» по отношению к своей группе, участие каждого в ее оборудовании и оформлении;</w:t>
      </w:r>
    </w:p>
    <w:p w:rsidR="005746DA" w:rsidRPr="003B17ED" w:rsidRDefault="005746DA" w:rsidP="003B17ED">
      <w:pPr>
        <w:pStyle w:val="af0"/>
        <w:jc w:val="both"/>
        <w:rPr>
          <w:rFonts w:ascii="Liberation Serif" w:hAnsi="Liberation Serif"/>
        </w:rPr>
      </w:pPr>
      <w:r w:rsidRPr="003B17ED">
        <w:rPr>
          <w:rFonts w:ascii="Liberation Serif" w:hAnsi="Liberation Serif"/>
        </w:rPr>
        <w:t>«минутки общения»:  педагог имеет возможность уделить время ребенку, выслушать его, сыграть в игру, помочь в чем-то, тем самым создавая благоприятные условия для психологического комфорта  ребенка, а так же формируя чувство значимости и доверия;</w:t>
      </w:r>
    </w:p>
    <w:p w:rsidR="005746DA" w:rsidRPr="003B17ED" w:rsidRDefault="005746DA" w:rsidP="003B17ED">
      <w:pPr>
        <w:pStyle w:val="af0"/>
        <w:jc w:val="both"/>
        <w:rPr>
          <w:rFonts w:ascii="Liberation Serif" w:hAnsi="Liberation Serif"/>
        </w:rPr>
      </w:pPr>
      <w:r w:rsidRPr="003B17ED">
        <w:rPr>
          <w:rFonts w:ascii="Liberation Serif" w:hAnsi="Liberation Serif"/>
        </w:rPr>
        <w:t>«Гордость детского сада»: на стенде вывешиваются благодарности и сертификаты детей, тем самым отмечая их успехи  в различных конкурсах, соревнованиях, олимпиадах;</w:t>
      </w:r>
    </w:p>
    <w:p w:rsidR="005746DA" w:rsidRPr="003B17ED" w:rsidRDefault="005746DA" w:rsidP="003B17ED">
      <w:pPr>
        <w:pStyle w:val="af0"/>
        <w:jc w:val="both"/>
        <w:rPr>
          <w:rFonts w:ascii="Liberation Serif" w:hAnsi="Liberation Serif"/>
        </w:rPr>
      </w:pPr>
      <w:r w:rsidRPr="003B17ED">
        <w:rPr>
          <w:rFonts w:ascii="Liberation Serif" w:hAnsi="Liberation Serif"/>
        </w:rPr>
        <w:t>«Гость дня»: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5746DA" w:rsidRPr="003B17ED" w:rsidRDefault="005746DA" w:rsidP="003B17ED">
      <w:pPr>
        <w:pStyle w:val="af0"/>
        <w:jc w:val="both"/>
        <w:rPr>
          <w:rFonts w:ascii="Liberation Serif" w:hAnsi="Liberation Serif"/>
        </w:rPr>
      </w:pPr>
      <w:r w:rsidRPr="003B17ED">
        <w:rPr>
          <w:rFonts w:ascii="Liberation Serif" w:hAnsi="Liberation Serif"/>
        </w:rPr>
        <w:t>«собирание коллекций»: осознание и развитие личных интересов ребенка, развитие любознательности, воспитание навыков бережного отношения к собственным вещам.</w:t>
      </w:r>
    </w:p>
    <w:p w:rsidR="005746DA" w:rsidRPr="003B17ED" w:rsidRDefault="00770B94" w:rsidP="003B17ED">
      <w:pPr>
        <w:pStyle w:val="20"/>
        <w:spacing w:before="0" w:after="0"/>
        <w:jc w:val="both"/>
        <w:rPr>
          <w:rFonts w:ascii="Liberation Serif" w:eastAsia="Times New Roman" w:hAnsi="Liberation Serif" w:cs="Liberation Serif"/>
          <w:i w:val="0"/>
          <w:sz w:val="24"/>
          <w:szCs w:val="24"/>
        </w:rPr>
      </w:pPr>
      <w:bookmarkStart w:id="75" w:name="_Toc35872859"/>
      <w:r w:rsidRPr="003B17ED">
        <w:rPr>
          <w:rFonts w:ascii="Liberation Serif" w:eastAsia="Times New Roman" w:hAnsi="Liberation Serif" w:cs="Liberation Serif"/>
          <w:i w:val="0"/>
          <w:sz w:val="24"/>
          <w:szCs w:val="24"/>
        </w:rPr>
        <w:lastRenderedPageBreak/>
        <w:t>3.9.</w:t>
      </w:r>
      <w:r w:rsidR="005746DA" w:rsidRPr="003B17ED">
        <w:rPr>
          <w:rFonts w:ascii="Liberation Serif" w:eastAsia="Times New Roman" w:hAnsi="Liberation Serif" w:cs="Liberation Serif"/>
          <w:i w:val="0"/>
          <w:sz w:val="24"/>
          <w:szCs w:val="24"/>
        </w:rPr>
        <w:t>ПЕРСПЕКТИВЫ РАБОТЫ ПО СОВЕРШЕНСТВОВАНИЮ И РАЗВИТИЮ СОДЕРЖАНИЯ ПРОГРАММЫ</w:t>
      </w:r>
      <w:bookmarkEnd w:id="75"/>
    </w:p>
    <w:p w:rsidR="005746DA" w:rsidRPr="003B17ED" w:rsidRDefault="005746DA"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ДОУ, а также других участников образовательных отношений и сетевых партнеров по реализации Пррограммы (далее – Участники совершенствования Программы).</w:t>
      </w:r>
    </w:p>
    <w:p w:rsidR="005746DA" w:rsidRPr="003B17ED" w:rsidRDefault="005746DA" w:rsidP="003B17ED">
      <w:pPr>
        <w:pStyle w:val="af0"/>
        <w:jc w:val="both"/>
        <w:rPr>
          <w:rFonts w:ascii="Liberation Serif" w:hAnsi="Liberation Serif"/>
        </w:rPr>
      </w:pPr>
      <w:r w:rsidRPr="003B17ED">
        <w:rPr>
          <w:rFonts w:ascii="Liberation Serif" w:hAnsi="Liberation Serif"/>
        </w:rPr>
        <w:t>Организационные условия для участия вышеуказанной общественности в совершенствовании и развитии Программы будут включать:</w:t>
      </w:r>
    </w:p>
    <w:p w:rsidR="005746DA" w:rsidRPr="003B17ED" w:rsidRDefault="005746DA" w:rsidP="003B17ED">
      <w:pPr>
        <w:pStyle w:val="af0"/>
        <w:jc w:val="both"/>
        <w:rPr>
          <w:rFonts w:ascii="Liberation Serif" w:hAnsi="Liberation Serif"/>
        </w:rPr>
      </w:pPr>
      <w:r w:rsidRPr="003B17ED">
        <w:rPr>
          <w:rFonts w:ascii="Liberation Serif" w:hAnsi="Liberation Serif"/>
        </w:rPr>
        <w:t>─ предоставление доступа к открытому тексту Программы в электронном и бумажном виде;</w:t>
      </w:r>
    </w:p>
    <w:p w:rsidR="005746DA" w:rsidRPr="003B17ED" w:rsidRDefault="005746DA" w:rsidP="003B17ED">
      <w:pPr>
        <w:pStyle w:val="af0"/>
        <w:jc w:val="both"/>
        <w:rPr>
          <w:rFonts w:ascii="Liberation Serif" w:hAnsi="Liberation Serif"/>
        </w:rPr>
      </w:pPr>
      <w:r w:rsidRPr="003B17ED">
        <w:rPr>
          <w:rFonts w:ascii="Liberation Serif" w:hAnsi="Liberation Serif"/>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5746DA" w:rsidRPr="003B17ED" w:rsidRDefault="005746DA" w:rsidP="003B17ED">
      <w:pPr>
        <w:pStyle w:val="af0"/>
        <w:jc w:val="both"/>
        <w:rPr>
          <w:rFonts w:ascii="Liberation Serif" w:hAnsi="Liberation Serif"/>
        </w:rPr>
      </w:pPr>
      <w:r w:rsidRPr="003B17ED">
        <w:rPr>
          <w:rFonts w:ascii="Liberation Serif" w:hAnsi="Liberation Serif"/>
        </w:rPr>
        <w:t>─предоставление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w:t>
      </w:r>
    </w:p>
    <w:p w:rsidR="005746DA" w:rsidRPr="003B17ED" w:rsidRDefault="005746DA" w:rsidP="003B17ED">
      <w:pPr>
        <w:pStyle w:val="affff2"/>
        <w:jc w:val="both"/>
        <w:rPr>
          <w:rFonts w:ascii="Liberation Serif" w:hAnsi="Liberation Serif"/>
          <w:sz w:val="24"/>
          <w:szCs w:val="24"/>
          <w:lang w:eastAsia="ru-RU"/>
        </w:rPr>
      </w:pPr>
      <w:r w:rsidRPr="003B17ED">
        <w:rPr>
          <w:rFonts w:ascii="Liberation Serif" w:hAnsi="Liberation Serif"/>
          <w:sz w:val="24"/>
          <w:szCs w:val="24"/>
          <w:lang w:eastAsia="ru-RU"/>
        </w:rPr>
        <w:t>В целях совершенствования нормативных и научно-методических ресурсов Программы запланирована следующая работа.</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1.</w:t>
      </w:r>
      <w:r w:rsidR="0056102C" w:rsidRPr="003B17ED">
        <w:rPr>
          <w:rFonts w:ascii="Liberation Serif" w:hAnsi="Liberation Serif"/>
          <w:sz w:val="24"/>
          <w:szCs w:val="24"/>
        </w:rPr>
        <w:tab/>
      </w:r>
      <w:r w:rsidRPr="003B17ED">
        <w:rPr>
          <w:rFonts w:ascii="Liberation Serif" w:hAnsi="Liberation Serif"/>
          <w:sz w:val="24"/>
          <w:szCs w:val="24"/>
        </w:rPr>
        <w:t>Разработка и публикация в электронном и бумажном виде:</w:t>
      </w:r>
    </w:p>
    <w:p w:rsidR="005746DA" w:rsidRPr="003B17ED" w:rsidRDefault="005746DA" w:rsidP="003B17ED">
      <w:pPr>
        <w:pStyle w:val="affff1"/>
        <w:jc w:val="both"/>
        <w:rPr>
          <w:rFonts w:ascii="Liberation Serif" w:hAnsi="Liberation Serif"/>
          <w:sz w:val="24"/>
          <w:szCs w:val="24"/>
          <w:lang w:eastAsia="ru-RU"/>
        </w:rPr>
      </w:pPr>
      <w:r w:rsidRPr="003B17ED">
        <w:rPr>
          <w:rFonts w:ascii="Liberation Serif" w:hAnsi="Liberation Serif"/>
          <w:sz w:val="24"/>
          <w:szCs w:val="24"/>
          <w:lang w:eastAsia="ru-RU"/>
        </w:rPr>
        <w:t>– методических материалов, разъясняющих цели, принципы Программы;</w:t>
      </w:r>
    </w:p>
    <w:p w:rsidR="005746DA" w:rsidRPr="003B17ED" w:rsidRDefault="005746DA" w:rsidP="003B17ED">
      <w:pPr>
        <w:pStyle w:val="affff1"/>
        <w:jc w:val="both"/>
        <w:rPr>
          <w:rFonts w:ascii="Liberation Serif" w:hAnsi="Liberation Serif"/>
          <w:sz w:val="24"/>
          <w:szCs w:val="24"/>
          <w:lang w:eastAsia="ru-RU"/>
        </w:rPr>
      </w:pPr>
      <w:r w:rsidRPr="003B17ED">
        <w:rPr>
          <w:rFonts w:ascii="Liberation Serif" w:hAnsi="Liberation Serif"/>
          <w:sz w:val="24"/>
          <w:szCs w:val="24"/>
          <w:lang w:eastAsia="ru-RU"/>
        </w:rPr>
        <w:t>– нормативно-методических материалов по обеспечению условий реализации Программы;</w:t>
      </w:r>
    </w:p>
    <w:p w:rsidR="005746DA" w:rsidRPr="003B17ED" w:rsidRDefault="005746DA" w:rsidP="003B17ED">
      <w:pPr>
        <w:pStyle w:val="affff1"/>
        <w:jc w:val="both"/>
        <w:rPr>
          <w:rFonts w:ascii="Liberation Serif" w:hAnsi="Liberation Serif"/>
          <w:sz w:val="24"/>
          <w:szCs w:val="24"/>
          <w:lang w:eastAsia="ru-RU"/>
        </w:rPr>
      </w:pPr>
      <w:r w:rsidRPr="003B17ED">
        <w:rPr>
          <w:rFonts w:ascii="Liberation Serif" w:hAnsi="Liberation Serif"/>
          <w:sz w:val="24"/>
          <w:szCs w:val="24"/>
          <w:lang w:eastAsia="ru-RU"/>
        </w:rPr>
        <w:t>–методических материалов по организации образовательного процесса в соответствии с Программой;</w:t>
      </w:r>
    </w:p>
    <w:p w:rsidR="005746DA" w:rsidRPr="003B17ED" w:rsidRDefault="005746DA" w:rsidP="003B17ED">
      <w:pPr>
        <w:pStyle w:val="affff1"/>
        <w:jc w:val="both"/>
        <w:rPr>
          <w:rFonts w:ascii="Liberation Serif" w:hAnsi="Liberation Serif"/>
          <w:sz w:val="24"/>
          <w:szCs w:val="24"/>
          <w:lang w:eastAsia="ru-RU"/>
        </w:rPr>
      </w:pPr>
      <w:r w:rsidRPr="003B17ED">
        <w:rPr>
          <w:rFonts w:ascii="Liberation Serif" w:hAnsi="Liberation Serif"/>
          <w:sz w:val="24"/>
          <w:szCs w:val="24"/>
          <w:lang w:eastAsia="ru-RU"/>
        </w:rPr>
        <w:t>– практических материалов и рекомендаций по реализации Программы.</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2.</w:t>
      </w:r>
      <w:r w:rsidR="0056102C" w:rsidRPr="003B17ED">
        <w:rPr>
          <w:rFonts w:ascii="Liberation Serif" w:hAnsi="Liberation Serif"/>
          <w:sz w:val="24"/>
          <w:szCs w:val="24"/>
        </w:rPr>
        <w:tab/>
      </w:r>
      <w:r w:rsidRPr="003B17ED">
        <w:rPr>
          <w:rFonts w:ascii="Liberation Serif" w:hAnsi="Liberation Serif"/>
          <w:sz w:val="24"/>
          <w:szCs w:val="24"/>
        </w:rPr>
        <w:t>Апробирование разработанных материалов в ДОУ.</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3.</w:t>
      </w:r>
      <w:r w:rsidR="0056102C" w:rsidRPr="003B17ED">
        <w:rPr>
          <w:rFonts w:ascii="Liberation Serif" w:hAnsi="Liberation Serif"/>
          <w:sz w:val="24"/>
          <w:szCs w:val="24"/>
        </w:rPr>
        <w:tab/>
      </w:r>
      <w:r w:rsidRPr="003B17ED">
        <w:rPr>
          <w:rFonts w:ascii="Liberation Serif" w:hAnsi="Liberation Serif"/>
          <w:sz w:val="24"/>
          <w:szCs w:val="24"/>
        </w:rPr>
        <w:t>Внесение корректив в Программу, разработка рекомендаций по особенностям ее</w:t>
      </w:r>
    </w:p>
    <w:p w:rsidR="005746DA" w:rsidRPr="003B17ED" w:rsidRDefault="005746DA" w:rsidP="003B17ED">
      <w:pPr>
        <w:pStyle w:val="af0"/>
        <w:jc w:val="both"/>
        <w:rPr>
          <w:rFonts w:ascii="Liberation Serif" w:hAnsi="Liberation Serif"/>
        </w:rPr>
      </w:pPr>
      <w:r w:rsidRPr="003B17ED">
        <w:rPr>
          <w:rFonts w:ascii="Liberation Serif" w:hAnsi="Liberation Serif"/>
        </w:rPr>
        <w:t>реализации и т. д.</w:t>
      </w:r>
    </w:p>
    <w:p w:rsidR="005746DA" w:rsidRPr="003B17ED" w:rsidRDefault="005746DA" w:rsidP="003B17ED">
      <w:pPr>
        <w:pStyle w:val="aa"/>
        <w:rPr>
          <w:rFonts w:ascii="Liberation Serif" w:hAnsi="Liberation Serif"/>
          <w:sz w:val="24"/>
          <w:szCs w:val="24"/>
        </w:rPr>
      </w:pPr>
      <w:r w:rsidRPr="003B17ED">
        <w:rPr>
          <w:rFonts w:ascii="Liberation Serif" w:hAnsi="Liberation Serif"/>
          <w:sz w:val="24"/>
          <w:szCs w:val="24"/>
        </w:rPr>
        <w:t>Для совершенствования и развития кадровых ресурсов, предусмотрена:</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разработка планов по самообразованию,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курсовая подготовка,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 xml:space="preserve">получение высшего образования педагогами, </w:t>
      </w:r>
    </w:p>
    <w:p w:rsidR="005746DA" w:rsidRPr="003B17ED" w:rsidRDefault="005746DA" w:rsidP="003B17ED">
      <w:pPr>
        <w:pStyle w:val="aff2"/>
        <w:jc w:val="both"/>
        <w:rPr>
          <w:rFonts w:ascii="Liberation Serif" w:hAnsi="Liberation Serif"/>
          <w:sz w:val="24"/>
          <w:szCs w:val="24"/>
        </w:rPr>
      </w:pPr>
      <w:r w:rsidRPr="003B17ED">
        <w:rPr>
          <w:rFonts w:ascii="Liberation Serif" w:hAnsi="Liberation Serif"/>
          <w:sz w:val="24"/>
          <w:szCs w:val="24"/>
        </w:rPr>
        <w:t>выполнение графика аттестации педагогов.</w:t>
      </w:r>
    </w:p>
    <w:p w:rsidR="00640215" w:rsidRPr="003B17ED" w:rsidRDefault="005746DA" w:rsidP="003B17ED">
      <w:pPr>
        <w:pStyle w:val="af0"/>
        <w:jc w:val="both"/>
        <w:rPr>
          <w:rFonts w:ascii="Liberation Serif" w:hAnsi="Liberation Serif"/>
        </w:rPr>
      </w:pPr>
      <w:r w:rsidRPr="003B17ED">
        <w:rPr>
          <w:rFonts w:ascii="Liberation Serif" w:hAnsi="Liberation Serif"/>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w:t>
      </w:r>
      <w:r w:rsidR="002123B4" w:rsidRPr="003B17ED">
        <w:rPr>
          <w:rFonts w:ascii="Liberation Serif" w:hAnsi="Liberation Serif"/>
        </w:rPr>
        <w:t xml:space="preserve"> процессе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5"/>
        <w:gridCol w:w="7444"/>
        <w:gridCol w:w="10"/>
        <w:gridCol w:w="1267"/>
      </w:tblGrid>
      <w:tr w:rsidR="00830A7B" w:rsidRPr="003B17ED" w:rsidTr="00A456C9">
        <w:tc>
          <w:tcPr>
            <w:tcW w:w="1275"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Период</w:t>
            </w:r>
          </w:p>
        </w:tc>
        <w:tc>
          <w:tcPr>
            <w:tcW w:w="7454" w:type="dxa"/>
            <w:gridSpan w:val="2"/>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План приобретенияматериально-технических условий</w:t>
            </w:r>
          </w:p>
        </w:tc>
        <w:tc>
          <w:tcPr>
            <w:tcW w:w="1267" w:type="dxa"/>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Сумма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 тыс)</w:t>
            </w:r>
          </w:p>
        </w:tc>
      </w:tr>
      <w:tr w:rsidR="00830A7B" w:rsidRPr="003B17ED" w:rsidTr="00A456C9">
        <w:trPr>
          <w:trHeight w:val="333"/>
        </w:trPr>
        <w:tc>
          <w:tcPr>
            <w:tcW w:w="1275" w:type="dxa"/>
            <w:vMerge w:val="restart"/>
            <w:shd w:val="clear" w:color="auto" w:fill="auto"/>
          </w:tcPr>
          <w:p w:rsidR="005746DA" w:rsidRPr="00910526" w:rsidRDefault="00860AC2"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lastRenderedPageBreak/>
              <w:t>2020</w:t>
            </w:r>
          </w:p>
        </w:tc>
        <w:tc>
          <w:tcPr>
            <w:tcW w:w="7444" w:type="dxa"/>
            <w:shd w:val="clear" w:color="auto" w:fill="auto"/>
          </w:tcPr>
          <w:p w:rsidR="005746DA" w:rsidRPr="003B17ED" w:rsidRDefault="00575C9B" w:rsidP="003B17ED">
            <w:pPr>
              <w:spacing w:after="0" w:line="240" w:lineRule="auto"/>
              <w:jc w:val="both"/>
              <w:rPr>
                <w:rFonts w:ascii="Liberation Serif" w:eastAsia="Times New Roman" w:hAnsi="Liberation Serif" w:cs="Liberation Serif"/>
                <w:sz w:val="24"/>
                <w:szCs w:val="24"/>
                <w:lang w:eastAsia="ru-RU"/>
              </w:rPr>
            </w:pPr>
            <w:r w:rsidRPr="00575C9B">
              <w:rPr>
                <w:rFonts w:ascii="Liberation Serif" w:eastAsia="Times New Roman" w:hAnsi="Liberation Serif" w:cs="Liberation Serif"/>
                <w:sz w:val="24"/>
                <w:szCs w:val="24"/>
                <w:lang w:eastAsia="ru-RU"/>
              </w:rPr>
              <w:t>Методическая литература</w:t>
            </w:r>
          </w:p>
        </w:tc>
        <w:tc>
          <w:tcPr>
            <w:tcW w:w="1277" w:type="dxa"/>
            <w:gridSpan w:val="2"/>
            <w:shd w:val="clear" w:color="auto" w:fill="auto"/>
          </w:tcPr>
          <w:p w:rsidR="005746DA" w:rsidRPr="003B17ED" w:rsidRDefault="00575C9B" w:rsidP="003B17ED">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29</w:t>
            </w:r>
            <w:r w:rsidR="005746DA" w:rsidRPr="003B17ED">
              <w:rPr>
                <w:rFonts w:ascii="Liberation Serif" w:eastAsia="Times New Roman" w:hAnsi="Liberation Serif" w:cs="Liberation Serif"/>
                <w:sz w:val="24"/>
                <w:szCs w:val="24"/>
                <w:lang w:eastAsia="ru-RU"/>
              </w:rPr>
              <w:t>,0</w:t>
            </w:r>
          </w:p>
        </w:tc>
      </w:tr>
      <w:tr w:rsidR="00830A7B" w:rsidRPr="003B17ED" w:rsidTr="00A456C9">
        <w:trPr>
          <w:trHeight w:val="215"/>
        </w:trPr>
        <w:tc>
          <w:tcPr>
            <w:tcW w:w="1275" w:type="dxa"/>
            <w:vMerge/>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p>
        </w:tc>
        <w:tc>
          <w:tcPr>
            <w:tcW w:w="7444" w:type="dxa"/>
            <w:shd w:val="clear" w:color="auto" w:fill="auto"/>
          </w:tcPr>
          <w:p w:rsidR="005746DA" w:rsidRPr="003B17ED" w:rsidRDefault="00575C9B" w:rsidP="003B17ED">
            <w:pPr>
              <w:spacing w:after="0" w:line="240" w:lineRule="auto"/>
              <w:jc w:val="both"/>
              <w:rPr>
                <w:rFonts w:ascii="Liberation Serif" w:eastAsia="Times New Roman" w:hAnsi="Liberation Serif" w:cs="Liberation Serif"/>
                <w:sz w:val="24"/>
                <w:szCs w:val="24"/>
                <w:lang w:eastAsia="ru-RU"/>
              </w:rPr>
            </w:pPr>
            <w:r w:rsidRPr="00575C9B">
              <w:rPr>
                <w:rFonts w:ascii="Liberation Serif" w:eastAsia="Times New Roman" w:hAnsi="Liberation Serif" w:cs="Liberation Serif"/>
                <w:sz w:val="24"/>
                <w:szCs w:val="24"/>
                <w:lang w:eastAsia="ru-RU"/>
              </w:rPr>
              <w:t xml:space="preserve"> Дидактическое оборудование</w:t>
            </w:r>
          </w:p>
        </w:tc>
        <w:tc>
          <w:tcPr>
            <w:tcW w:w="1277" w:type="dxa"/>
            <w:gridSpan w:val="2"/>
            <w:shd w:val="clear" w:color="auto" w:fill="auto"/>
          </w:tcPr>
          <w:p w:rsidR="005746DA" w:rsidRPr="003B17ED" w:rsidRDefault="00575C9B" w:rsidP="003B17ED">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3</w:t>
            </w:r>
            <w:r w:rsidR="005746DA" w:rsidRPr="003B17ED">
              <w:rPr>
                <w:rFonts w:ascii="Liberation Serif" w:eastAsia="Times New Roman" w:hAnsi="Liberation Serif" w:cs="Liberation Serif"/>
                <w:sz w:val="24"/>
                <w:szCs w:val="24"/>
                <w:lang w:eastAsia="ru-RU"/>
              </w:rPr>
              <w:t>,0</w:t>
            </w:r>
          </w:p>
        </w:tc>
      </w:tr>
      <w:tr w:rsidR="00830A7B" w:rsidRPr="003B17ED" w:rsidTr="00A456C9">
        <w:trPr>
          <w:trHeight w:val="344"/>
        </w:trPr>
        <w:tc>
          <w:tcPr>
            <w:tcW w:w="1275" w:type="dxa"/>
            <w:vMerge w:val="restart"/>
            <w:shd w:val="clear" w:color="auto" w:fill="auto"/>
          </w:tcPr>
          <w:p w:rsidR="005746DA" w:rsidRPr="00910526" w:rsidRDefault="00860AC2"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2021</w:t>
            </w:r>
          </w:p>
        </w:tc>
        <w:tc>
          <w:tcPr>
            <w:tcW w:w="7444" w:type="dxa"/>
            <w:shd w:val="clear" w:color="auto" w:fill="auto"/>
          </w:tcPr>
          <w:p w:rsidR="005746DA" w:rsidRPr="003B17ED" w:rsidRDefault="00575C9B" w:rsidP="003B17ED">
            <w:pPr>
              <w:spacing w:after="0" w:line="240" w:lineRule="auto"/>
              <w:jc w:val="both"/>
              <w:rPr>
                <w:rFonts w:ascii="Liberation Serif" w:eastAsia="Times New Roman" w:hAnsi="Liberation Serif" w:cs="Liberation Serif"/>
                <w:sz w:val="24"/>
                <w:szCs w:val="24"/>
                <w:lang w:eastAsia="ru-RU"/>
              </w:rPr>
            </w:pPr>
            <w:r w:rsidRPr="00575C9B">
              <w:rPr>
                <w:rFonts w:ascii="Liberation Serif" w:eastAsia="Times New Roman" w:hAnsi="Liberation Serif" w:cs="Liberation Serif"/>
                <w:sz w:val="24"/>
                <w:szCs w:val="24"/>
                <w:lang w:eastAsia="ru-RU"/>
              </w:rPr>
              <w:t>Спортивное оборудование</w:t>
            </w:r>
          </w:p>
        </w:tc>
        <w:tc>
          <w:tcPr>
            <w:tcW w:w="1277" w:type="dxa"/>
            <w:gridSpan w:val="2"/>
            <w:shd w:val="clear" w:color="auto" w:fill="auto"/>
          </w:tcPr>
          <w:p w:rsidR="005746DA" w:rsidRPr="003B17ED" w:rsidRDefault="006216F6" w:rsidP="00575C9B">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r w:rsidR="00575C9B">
              <w:rPr>
                <w:rFonts w:ascii="Liberation Serif" w:eastAsia="Times New Roman" w:hAnsi="Liberation Serif" w:cs="Liberation Serif"/>
                <w:sz w:val="24"/>
                <w:szCs w:val="24"/>
                <w:lang w:eastAsia="ru-RU"/>
              </w:rPr>
              <w:t>2</w:t>
            </w:r>
            <w:r w:rsidRPr="003B17ED">
              <w:rPr>
                <w:rFonts w:ascii="Liberation Serif" w:eastAsia="Times New Roman" w:hAnsi="Liberation Serif" w:cs="Liberation Serif"/>
                <w:sz w:val="24"/>
                <w:szCs w:val="24"/>
                <w:lang w:eastAsia="ru-RU"/>
              </w:rPr>
              <w:t>,0</w:t>
            </w:r>
          </w:p>
        </w:tc>
      </w:tr>
      <w:tr w:rsidR="00830A7B" w:rsidRPr="003B17ED" w:rsidTr="00A456C9">
        <w:trPr>
          <w:trHeight w:val="215"/>
        </w:trPr>
        <w:tc>
          <w:tcPr>
            <w:tcW w:w="1275" w:type="dxa"/>
            <w:vMerge/>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p>
        </w:tc>
        <w:tc>
          <w:tcPr>
            <w:tcW w:w="7444" w:type="dxa"/>
            <w:shd w:val="clear" w:color="auto" w:fill="auto"/>
          </w:tcPr>
          <w:p w:rsidR="005746DA" w:rsidRPr="003B17ED" w:rsidRDefault="00A456C9" w:rsidP="003B17ED">
            <w:pPr>
              <w:spacing w:after="0" w:line="240" w:lineRule="auto"/>
              <w:jc w:val="both"/>
              <w:rPr>
                <w:rFonts w:ascii="Liberation Serif" w:eastAsia="Times New Roman" w:hAnsi="Liberation Serif" w:cs="Liberation Serif"/>
                <w:sz w:val="24"/>
                <w:szCs w:val="24"/>
                <w:lang w:eastAsia="ru-RU"/>
              </w:rPr>
            </w:pPr>
            <w:r w:rsidRPr="00A456C9">
              <w:rPr>
                <w:rFonts w:ascii="Liberation Serif" w:eastAsia="Times New Roman" w:hAnsi="Liberation Serif" w:cs="Liberation Serif"/>
                <w:sz w:val="24"/>
                <w:szCs w:val="24"/>
                <w:lang w:eastAsia="ru-RU"/>
              </w:rPr>
              <w:t>Дидактическое оборудование</w:t>
            </w:r>
          </w:p>
        </w:tc>
        <w:tc>
          <w:tcPr>
            <w:tcW w:w="1277" w:type="dxa"/>
            <w:gridSpan w:val="2"/>
            <w:shd w:val="clear" w:color="auto" w:fill="auto"/>
          </w:tcPr>
          <w:p w:rsidR="005746DA" w:rsidRPr="003B17ED" w:rsidRDefault="00A456C9" w:rsidP="00A456C9">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10</w:t>
            </w:r>
            <w:r w:rsidR="006216F6" w:rsidRPr="003B17ED">
              <w:rPr>
                <w:rFonts w:ascii="Liberation Serif" w:eastAsia="Times New Roman" w:hAnsi="Liberation Serif" w:cs="Liberation Serif"/>
                <w:sz w:val="24"/>
                <w:szCs w:val="24"/>
                <w:lang w:eastAsia="ru-RU"/>
              </w:rPr>
              <w:t>,0</w:t>
            </w:r>
          </w:p>
        </w:tc>
      </w:tr>
      <w:tr w:rsidR="00830A7B" w:rsidRPr="003B17ED" w:rsidTr="00A456C9">
        <w:trPr>
          <w:trHeight w:val="272"/>
        </w:trPr>
        <w:tc>
          <w:tcPr>
            <w:tcW w:w="1275" w:type="dxa"/>
            <w:vMerge w:val="restart"/>
            <w:shd w:val="clear" w:color="auto" w:fill="auto"/>
          </w:tcPr>
          <w:p w:rsidR="005746DA" w:rsidRPr="00910526" w:rsidRDefault="00A456C9"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 xml:space="preserve"> 2</w:t>
            </w:r>
            <w:r w:rsidR="00860AC2" w:rsidRPr="00910526">
              <w:rPr>
                <w:rFonts w:ascii="Liberation Serif" w:eastAsia="Times New Roman" w:hAnsi="Liberation Serif" w:cs="Liberation Serif"/>
                <w:sz w:val="24"/>
                <w:szCs w:val="24"/>
                <w:lang w:eastAsia="ru-RU"/>
              </w:rPr>
              <w:t>022</w:t>
            </w:r>
          </w:p>
        </w:tc>
        <w:tc>
          <w:tcPr>
            <w:tcW w:w="7444" w:type="dxa"/>
            <w:tcBorders>
              <w:bottom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Телевизор</w:t>
            </w:r>
            <w:r w:rsidRPr="003B17ED">
              <w:rPr>
                <w:rFonts w:ascii="Liberation Serif" w:eastAsia="Times New Roman" w:hAnsi="Liberation Serif" w:cs="Liberation Serif"/>
                <w:sz w:val="24"/>
                <w:szCs w:val="24"/>
                <w:lang w:eastAsia="ru-RU"/>
              </w:rPr>
              <w:tab/>
            </w:r>
          </w:p>
        </w:tc>
        <w:tc>
          <w:tcPr>
            <w:tcW w:w="1277" w:type="dxa"/>
            <w:gridSpan w:val="2"/>
            <w:tcBorders>
              <w:bottom w:val="single" w:sz="4" w:space="0" w:color="auto"/>
            </w:tcBorders>
            <w:shd w:val="clear" w:color="auto" w:fill="auto"/>
          </w:tcPr>
          <w:p w:rsidR="005746DA" w:rsidRPr="003B17ED" w:rsidRDefault="006216F6"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20</w:t>
            </w:r>
            <w:r w:rsidR="005746DA" w:rsidRPr="003B17ED">
              <w:rPr>
                <w:rFonts w:ascii="Liberation Serif" w:eastAsia="Times New Roman" w:hAnsi="Liberation Serif" w:cs="Liberation Serif"/>
                <w:sz w:val="24"/>
                <w:szCs w:val="24"/>
                <w:lang w:eastAsia="ru-RU"/>
              </w:rPr>
              <w:t>,0</w:t>
            </w:r>
          </w:p>
        </w:tc>
      </w:tr>
      <w:tr w:rsidR="00830A7B" w:rsidRPr="003B17ED" w:rsidTr="00A456C9">
        <w:trPr>
          <w:trHeight w:val="279"/>
        </w:trPr>
        <w:tc>
          <w:tcPr>
            <w:tcW w:w="1275" w:type="dxa"/>
            <w:vMerge/>
            <w:tcBorders>
              <w:bottom w:val="single" w:sz="4" w:space="0" w:color="auto"/>
            </w:tcBorders>
            <w:shd w:val="clear" w:color="auto" w:fill="auto"/>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p>
        </w:tc>
        <w:tc>
          <w:tcPr>
            <w:tcW w:w="7444" w:type="dxa"/>
            <w:tcBorders>
              <w:bottom w:val="single" w:sz="4" w:space="0" w:color="auto"/>
            </w:tcBorders>
            <w:shd w:val="clear" w:color="auto" w:fill="auto"/>
          </w:tcPr>
          <w:p w:rsidR="005746DA" w:rsidRPr="003B17ED" w:rsidRDefault="00A456C9" w:rsidP="003B17ED">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Детская художественная литература</w:t>
            </w:r>
          </w:p>
        </w:tc>
        <w:tc>
          <w:tcPr>
            <w:tcW w:w="1277" w:type="dxa"/>
            <w:gridSpan w:val="2"/>
            <w:tcBorders>
              <w:bottom w:val="single" w:sz="4" w:space="0" w:color="auto"/>
            </w:tcBorders>
            <w:shd w:val="clear" w:color="auto" w:fill="auto"/>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r w:rsidR="006216F6" w:rsidRPr="003B17ED">
              <w:rPr>
                <w:rFonts w:ascii="Liberation Serif" w:eastAsia="Times New Roman" w:hAnsi="Liberation Serif" w:cs="Liberation Serif"/>
                <w:sz w:val="24"/>
                <w:szCs w:val="24"/>
                <w:lang w:eastAsia="ru-RU"/>
              </w:rPr>
              <w:t>2</w:t>
            </w:r>
            <w:r w:rsidRPr="003B17ED">
              <w:rPr>
                <w:rFonts w:ascii="Liberation Serif" w:eastAsia="Times New Roman" w:hAnsi="Liberation Serif" w:cs="Liberation Serif"/>
                <w:sz w:val="24"/>
                <w:szCs w:val="24"/>
                <w:lang w:eastAsia="ru-RU"/>
              </w:rPr>
              <w:t>,0</w:t>
            </w:r>
          </w:p>
        </w:tc>
      </w:tr>
      <w:tr w:rsidR="00A456C9" w:rsidRPr="003B17ED" w:rsidTr="00A456C9">
        <w:trPr>
          <w:trHeight w:val="411"/>
        </w:trPr>
        <w:tc>
          <w:tcPr>
            <w:tcW w:w="1275" w:type="dxa"/>
            <w:shd w:val="clear" w:color="auto" w:fill="auto"/>
          </w:tcPr>
          <w:p w:rsidR="00A456C9" w:rsidRPr="00910526" w:rsidRDefault="00A456C9"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2023</w:t>
            </w:r>
          </w:p>
        </w:tc>
        <w:tc>
          <w:tcPr>
            <w:tcW w:w="7444" w:type="dxa"/>
            <w:shd w:val="clear" w:color="auto" w:fill="auto"/>
          </w:tcPr>
          <w:p w:rsidR="00A456C9" w:rsidRPr="003B17ED" w:rsidRDefault="00E52A32" w:rsidP="00A456C9">
            <w:pPr>
              <w:spacing w:after="0" w:line="240" w:lineRule="auto"/>
              <w:jc w:val="both"/>
              <w:rPr>
                <w:rFonts w:ascii="Liberation Serif" w:eastAsia="Times New Roman" w:hAnsi="Liberation Serif" w:cs="Liberation Serif"/>
                <w:sz w:val="24"/>
                <w:szCs w:val="24"/>
                <w:lang w:eastAsia="ru-RU"/>
              </w:rPr>
            </w:pPr>
            <w:r w:rsidRPr="00E52A32">
              <w:rPr>
                <w:rFonts w:ascii="Liberation Serif" w:eastAsia="Times New Roman" w:hAnsi="Liberation Serif" w:cs="Liberation Serif"/>
                <w:sz w:val="24"/>
                <w:szCs w:val="24"/>
                <w:lang w:eastAsia="ru-RU"/>
              </w:rPr>
              <w:t>Ноутбук</w:t>
            </w:r>
          </w:p>
        </w:tc>
        <w:tc>
          <w:tcPr>
            <w:tcW w:w="1277" w:type="dxa"/>
            <w:gridSpan w:val="2"/>
            <w:shd w:val="clear" w:color="auto" w:fill="auto"/>
          </w:tcPr>
          <w:p w:rsidR="00A456C9" w:rsidRPr="003B17ED" w:rsidRDefault="00E52A32" w:rsidP="00A456C9">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32</w:t>
            </w:r>
            <w:r w:rsidR="00A456C9">
              <w:rPr>
                <w:rFonts w:ascii="Liberation Serif" w:eastAsia="Times New Roman" w:hAnsi="Liberation Serif" w:cs="Liberation Serif"/>
                <w:sz w:val="24"/>
                <w:szCs w:val="24"/>
                <w:lang w:eastAsia="ru-RU"/>
              </w:rPr>
              <w:t>,00</w:t>
            </w:r>
          </w:p>
        </w:tc>
      </w:tr>
      <w:tr w:rsidR="006216F6" w:rsidRPr="003B17ED" w:rsidTr="00A456C9">
        <w:trPr>
          <w:trHeight w:val="336"/>
        </w:trPr>
        <w:tc>
          <w:tcPr>
            <w:tcW w:w="1275" w:type="dxa"/>
            <w:shd w:val="clear" w:color="auto" w:fill="auto"/>
          </w:tcPr>
          <w:p w:rsidR="006216F6" w:rsidRPr="00910526" w:rsidRDefault="00860AC2" w:rsidP="00A456C9">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2024</w:t>
            </w:r>
          </w:p>
        </w:tc>
        <w:tc>
          <w:tcPr>
            <w:tcW w:w="7444" w:type="dxa"/>
            <w:shd w:val="clear" w:color="auto" w:fill="auto"/>
          </w:tcPr>
          <w:p w:rsidR="006216F6" w:rsidRPr="003B17ED" w:rsidRDefault="00401059" w:rsidP="003B17ED">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Детская мебель</w:t>
            </w:r>
          </w:p>
        </w:tc>
        <w:tc>
          <w:tcPr>
            <w:tcW w:w="1277" w:type="dxa"/>
            <w:gridSpan w:val="2"/>
            <w:shd w:val="clear" w:color="auto" w:fill="auto"/>
          </w:tcPr>
          <w:p w:rsidR="006216F6" w:rsidRPr="003B17ED" w:rsidRDefault="006216F6"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32,0</w:t>
            </w:r>
          </w:p>
        </w:tc>
      </w:tr>
    </w:tbl>
    <w:p w:rsidR="005746DA" w:rsidRPr="003B17ED" w:rsidRDefault="005746DA" w:rsidP="003B17ED">
      <w:pPr>
        <w:spacing w:after="0" w:line="240" w:lineRule="auto"/>
        <w:jc w:val="both"/>
        <w:rPr>
          <w:rFonts w:ascii="Liberation Serif" w:eastAsia="Times New Roman" w:hAnsi="Liberation Serif" w:cs="Liberation Serif"/>
          <w:b/>
          <w:sz w:val="24"/>
          <w:szCs w:val="24"/>
          <w:lang w:eastAsia="ru-RU"/>
        </w:rPr>
      </w:pPr>
    </w:p>
    <w:p w:rsidR="005746DA" w:rsidRPr="003B17ED" w:rsidRDefault="005746DA" w:rsidP="003B17ED">
      <w:pPr>
        <w:pStyle w:val="af0"/>
        <w:jc w:val="both"/>
        <w:rPr>
          <w:rFonts w:ascii="Liberation Serif" w:hAnsi="Liberation Serif" w:cs="Liberation Serif"/>
        </w:rPr>
      </w:pPr>
      <w:r w:rsidRPr="003B17ED">
        <w:rPr>
          <w:rFonts w:ascii="Liberation Serif" w:hAnsi="Liberation Serif" w:cs="Liberation Serif"/>
        </w:rPr>
        <w:t>Совершенствование финансовых условий реализации Программы направлено в первую очередь на повышение эффективности экономики содействия. Совершенствование финансовых условий нацелено на содействие:</w:t>
      </w:r>
    </w:p>
    <w:p w:rsidR="005746DA" w:rsidRPr="003B17ED" w:rsidRDefault="005746DA" w:rsidP="003B17ED">
      <w:pPr>
        <w:pStyle w:val="af0"/>
        <w:jc w:val="both"/>
        <w:rPr>
          <w:rFonts w:ascii="Liberation Serif" w:hAnsi="Liberation Serif" w:cs="Liberation Serif"/>
        </w:rPr>
      </w:pPr>
      <w:r w:rsidRPr="003B17ED">
        <w:rPr>
          <w:rFonts w:ascii="Liberation Serif" w:hAnsi="Liberation Serif" w:cs="Liberation Serif"/>
        </w:rPr>
        <w:t>–развитию кадровых ресурсов путем разработки проектов различных программ мотивации сотрудников ДОУ, разработки предложений по совершенствованию эффективных контрактов с сотрудниками, управления ДОУ;</w:t>
      </w:r>
    </w:p>
    <w:p w:rsidR="005746DA" w:rsidRPr="003B17ED" w:rsidRDefault="005746DA" w:rsidP="003B17ED">
      <w:pPr>
        <w:pStyle w:val="af0"/>
        <w:jc w:val="both"/>
        <w:rPr>
          <w:rFonts w:ascii="Liberation Serif" w:hAnsi="Liberation Serif" w:cs="Liberation Serif"/>
        </w:rPr>
      </w:pPr>
      <w:r w:rsidRPr="003B17ED">
        <w:rPr>
          <w:rFonts w:ascii="Liberation Serif" w:hAnsi="Liberation Serif" w:cs="Liberation Serif"/>
        </w:rPr>
        <w:t>–развитию материально-технических, информационно-методических и других ресурсов, необходимых для достижения целей Программы;</w:t>
      </w:r>
    </w:p>
    <w:p w:rsidR="005746DA" w:rsidRPr="003B17ED" w:rsidRDefault="005746DA" w:rsidP="003B17ED">
      <w:pPr>
        <w:pStyle w:val="af0"/>
        <w:jc w:val="both"/>
        <w:rPr>
          <w:rFonts w:ascii="Liberation Serif" w:hAnsi="Liberation Serif" w:cs="Liberation Serif"/>
        </w:rPr>
      </w:pPr>
      <w:r w:rsidRPr="003B17ED">
        <w:rPr>
          <w:rFonts w:ascii="Liberation Serif" w:hAnsi="Liberation Serif" w:cs="Liberation Serif"/>
        </w:rPr>
        <w:t>–сетевому взаимодействию с целью эффективной реализации Программы, в т. ч. поддержке работы ДОУ с семьями воспитанников;</w:t>
      </w:r>
    </w:p>
    <w:p w:rsidR="005746DA" w:rsidRPr="003B17ED" w:rsidRDefault="005746DA" w:rsidP="003B17ED">
      <w:pPr>
        <w:pStyle w:val="af0"/>
        <w:jc w:val="both"/>
        <w:rPr>
          <w:rFonts w:ascii="Liberation Serif" w:hAnsi="Liberation Serif" w:cs="Liberation Serif"/>
        </w:rPr>
      </w:pPr>
      <w:r w:rsidRPr="003B17ED">
        <w:rPr>
          <w:rFonts w:ascii="Liberation Serif" w:hAnsi="Liberation Serif" w:cs="Liberation Serif"/>
        </w:rPr>
        <w:t xml:space="preserve">–достаточному обеспечению условий реализации Программы с </w:t>
      </w:r>
      <w:r w:rsidR="00640215" w:rsidRPr="003B17ED">
        <w:rPr>
          <w:rFonts w:ascii="Liberation Serif" w:hAnsi="Liberation Serif" w:cs="Liberation Serif"/>
        </w:rPr>
        <w:t>разными социальными партнёрами.</w:t>
      </w:r>
    </w:p>
    <w:p w:rsidR="00E17E30" w:rsidRPr="003B17ED" w:rsidRDefault="00E17E30" w:rsidP="003B17ED">
      <w:pPr>
        <w:pStyle w:val="20"/>
        <w:spacing w:before="0" w:after="0"/>
        <w:jc w:val="both"/>
        <w:rPr>
          <w:rFonts w:ascii="Liberation Serif" w:hAnsi="Liberation Serif" w:cs="Liberation Serif"/>
          <w:i w:val="0"/>
          <w:sz w:val="24"/>
          <w:szCs w:val="24"/>
        </w:rPr>
      </w:pPr>
      <w:bookmarkStart w:id="76" w:name="_Toc35872860"/>
      <w:r w:rsidRPr="003B17ED">
        <w:rPr>
          <w:rFonts w:ascii="Liberation Serif" w:hAnsi="Liberation Serif" w:cs="Liberation Serif"/>
          <w:i w:val="0"/>
          <w:sz w:val="24"/>
          <w:szCs w:val="24"/>
        </w:rPr>
        <w:t>3.10 ПЕРЕЧЕНЬ НОРМАТИВНЫХ И НОРМАТИВНО_МЕТОДИЧЕСКИХ ДОКУМЕНТОВ</w:t>
      </w:r>
      <w:bookmarkEnd w:id="76"/>
    </w:p>
    <w:p w:rsidR="00E17E30" w:rsidRPr="003B17ED" w:rsidRDefault="00E17E30" w:rsidP="003B17ED">
      <w:pPr>
        <w:pStyle w:val="aff2"/>
        <w:jc w:val="both"/>
        <w:rPr>
          <w:rFonts w:ascii="Liberation Serif" w:hAnsi="Liberation Serif" w:cs="Liberation Serif"/>
          <w:sz w:val="24"/>
          <w:szCs w:val="24"/>
        </w:rPr>
      </w:pPr>
      <w:r w:rsidRPr="003B17ED">
        <w:rPr>
          <w:rFonts w:ascii="Liberation Serif" w:hAnsi="Liberation Serif" w:cs="Liberation Serif"/>
          <w:sz w:val="24"/>
          <w:szCs w:val="24"/>
        </w:rPr>
        <w:t>1.</w:t>
      </w:r>
      <w:r w:rsidR="0056102C" w:rsidRPr="003B17ED">
        <w:rPr>
          <w:rFonts w:ascii="Liberation Serif" w:hAnsi="Liberation Serif" w:cs="Liberation Serif"/>
          <w:sz w:val="24"/>
          <w:szCs w:val="24"/>
        </w:rPr>
        <w:tab/>
      </w:r>
      <w:r w:rsidRPr="003B17ED">
        <w:rPr>
          <w:rFonts w:ascii="Liberation Serif" w:hAnsi="Liberation Serif" w:cs="Liberation Serif"/>
          <w:sz w:val="24"/>
          <w:szCs w:val="24"/>
        </w:rPr>
        <w:t>Конвенция о правах ребенка. Принята резолюцией 44/25 Генеральной Ассамблеи от 20 ноября 1989 года.─ ООН 1990.</w:t>
      </w:r>
    </w:p>
    <w:p w:rsidR="00E17E30" w:rsidRPr="003B17ED" w:rsidRDefault="00E17E30" w:rsidP="003B17ED">
      <w:pPr>
        <w:pStyle w:val="affff1"/>
        <w:jc w:val="both"/>
        <w:rPr>
          <w:rFonts w:ascii="Liberation Serif" w:hAnsi="Liberation Serif" w:cs="Liberation Serif"/>
          <w:sz w:val="24"/>
          <w:szCs w:val="24"/>
        </w:rPr>
      </w:pPr>
      <w:r w:rsidRPr="003B17ED">
        <w:rPr>
          <w:rFonts w:ascii="Liberation Serif" w:hAnsi="Liberation Serif" w:cs="Liberation Serif"/>
          <w:sz w:val="24"/>
          <w:szCs w:val="24"/>
        </w:rPr>
        <w:t>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rsidR="00E17E30" w:rsidRPr="003B17ED" w:rsidRDefault="00E17E30" w:rsidP="003B17ED">
      <w:pPr>
        <w:pStyle w:val="aff2"/>
        <w:jc w:val="both"/>
        <w:rPr>
          <w:rFonts w:ascii="Liberation Serif" w:hAnsi="Liberation Serif" w:cs="Liberation Serif"/>
          <w:sz w:val="24"/>
          <w:szCs w:val="24"/>
        </w:rPr>
      </w:pPr>
      <w:r w:rsidRPr="003B17ED">
        <w:rPr>
          <w:rFonts w:ascii="Liberation Serif" w:hAnsi="Liberation Serif" w:cs="Liberation Serif"/>
          <w:sz w:val="24"/>
          <w:szCs w:val="24"/>
        </w:rPr>
        <w:t>3.</w:t>
      </w:r>
      <w:r w:rsidR="0056102C" w:rsidRPr="003B17ED">
        <w:rPr>
          <w:rFonts w:ascii="Liberation Serif" w:hAnsi="Liberation Serif" w:cs="Liberation Serif"/>
          <w:sz w:val="24"/>
          <w:szCs w:val="24"/>
        </w:rPr>
        <w:tab/>
      </w:r>
      <w:r w:rsidRPr="003B17ED">
        <w:rPr>
          <w:rFonts w:ascii="Liberation Serif" w:hAnsi="Liberation Serif" w:cs="Liberation Serif"/>
          <w:sz w:val="24"/>
          <w:szCs w:val="24"/>
        </w:rPr>
        <w:t>Федеральный закон 24 июля 1998 г. № 124-ФЗ «Об основных гарантиях прав ребенка в Российской Федерации».</w:t>
      </w:r>
    </w:p>
    <w:p w:rsidR="00E17E30" w:rsidRPr="003B17ED" w:rsidRDefault="00E17E30" w:rsidP="003B17ED">
      <w:pPr>
        <w:pStyle w:val="aff2"/>
        <w:jc w:val="both"/>
        <w:rPr>
          <w:rFonts w:ascii="Liberation Serif" w:hAnsi="Liberation Serif" w:cs="Liberation Serif"/>
          <w:sz w:val="24"/>
          <w:szCs w:val="24"/>
        </w:rPr>
      </w:pPr>
      <w:r w:rsidRPr="003B17ED">
        <w:rPr>
          <w:rFonts w:ascii="Liberation Serif" w:hAnsi="Liberation Serif" w:cs="Liberation Serif"/>
          <w:sz w:val="24"/>
          <w:szCs w:val="24"/>
        </w:rPr>
        <w:t>4.</w:t>
      </w:r>
      <w:r w:rsidR="0056102C" w:rsidRPr="003B17ED">
        <w:rPr>
          <w:rFonts w:ascii="Liberation Serif" w:hAnsi="Liberation Serif" w:cs="Liberation Serif"/>
          <w:sz w:val="24"/>
          <w:szCs w:val="24"/>
        </w:rPr>
        <w:tab/>
      </w:r>
      <w:r w:rsidRPr="003B17ED">
        <w:rPr>
          <w:rFonts w:ascii="Liberation Serif" w:hAnsi="Liberation Serif" w:cs="Liberation Serif"/>
          <w:sz w:val="24"/>
          <w:szCs w:val="24"/>
        </w:rPr>
        <w:t>Распоряжение Правительства Российской Федерации от 4 сентября 2014 г. № 1726-р о Концепции дополнительного образования детей.</w:t>
      </w:r>
    </w:p>
    <w:p w:rsidR="00E17E30" w:rsidRPr="003B17ED" w:rsidRDefault="00E17E30" w:rsidP="003B17ED">
      <w:pPr>
        <w:pStyle w:val="aff2"/>
        <w:jc w:val="both"/>
        <w:rPr>
          <w:rFonts w:ascii="Liberation Serif" w:hAnsi="Liberation Serif" w:cs="Liberation Serif"/>
          <w:sz w:val="24"/>
          <w:szCs w:val="24"/>
        </w:rPr>
      </w:pPr>
      <w:r w:rsidRPr="003B17ED">
        <w:rPr>
          <w:rFonts w:ascii="Liberation Serif" w:hAnsi="Liberation Serif" w:cs="Liberation Serif"/>
          <w:sz w:val="24"/>
          <w:szCs w:val="24"/>
        </w:rPr>
        <w:t>5.</w:t>
      </w:r>
      <w:r w:rsidR="0056102C" w:rsidRPr="003B17ED">
        <w:rPr>
          <w:rFonts w:ascii="Liberation Serif" w:hAnsi="Liberation Serif" w:cs="Liberation Serif"/>
          <w:sz w:val="24"/>
          <w:szCs w:val="24"/>
        </w:rPr>
        <w:tab/>
      </w:r>
      <w:r w:rsidRPr="003B17ED">
        <w:rPr>
          <w:rFonts w:ascii="Liberation Serif" w:hAnsi="Liberation Serif" w:cs="Liberation Serif"/>
          <w:sz w:val="24"/>
          <w:szCs w:val="24"/>
        </w:rPr>
        <w:t>Распоряжение Правительства Российской Федерации от 29 мая 2015 г. № 996-р о Стратегии развития воспитания до 2025 г.[Электронный ресурс].─ Режим доступа:http://government.ru/docs/18312/.</w:t>
      </w:r>
    </w:p>
    <w:p w:rsidR="00E17E30" w:rsidRPr="003B17ED" w:rsidRDefault="00E17E30" w:rsidP="003B17ED">
      <w:pPr>
        <w:pStyle w:val="aff2"/>
        <w:jc w:val="both"/>
        <w:rPr>
          <w:rFonts w:ascii="Liberation Serif" w:hAnsi="Liberation Serif" w:cs="Liberation Serif"/>
          <w:sz w:val="24"/>
          <w:szCs w:val="24"/>
        </w:rPr>
      </w:pPr>
      <w:r w:rsidRPr="003B17ED">
        <w:rPr>
          <w:rFonts w:ascii="Liberation Serif" w:hAnsi="Liberation Serif" w:cs="Liberation Serif"/>
          <w:sz w:val="24"/>
          <w:szCs w:val="24"/>
        </w:rPr>
        <w:t>6.</w:t>
      </w:r>
      <w:r w:rsidR="0056102C" w:rsidRPr="003B17ED">
        <w:rPr>
          <w:rFonts w:ascii="Liberation Serif" w:hAnsi="Liberation Serif" w:cs="Liberation Serif"/>
          <w:sz w:val="24"/>
          <w:szCs w:val="24"/>
        </w:rPr>
        <w:tab/>
      </w:r>
      <w:r w:rsidRPr="003B17ED">
        <w:rPr>
          <w:rFonts w:ascii="Liberation Serif" w:hAnsi="Liberation Serif" w:cs="Liberation Serif"/>
          <w:sz w:val="24"/>
          <w:szCs w:val="24"/>
        </w:rPr>
        <w:t>Постановление Главного государственного санитарного врача Российской Федерации от 15 мая 2013 г. №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E17E30" w:rsidRPr="003B17ED" w:rsidRDefault="00E17E30" w:rsidP="003B17ED">
      <w:pPr>
        <w:pStyle w:val="aff2"/>
        <w:jc w:val="both"/>
        <w:rPr>
          <w:rFonts w:ascii="Liberation Serif" w:hAnsi="Liberation Serif" w:cs="Liberation Serif"/>
          <w:sz w:val="24"/>
          <w:szCs w:val="24"/>
        </w:rPr>
      </w:pPr>
      <w:r w:rsidRPr="003B17ED">
        <w:rPr>
          <w:rFonts w:ascii="Liberation Serif" w:hAnsi="Liberation Serif" w:cs="Liberation Serif"/>
          <w:sz w:val="24"/>
          <w:szCs w:val="24"/>
        </w:rPr>
        <w:t>7.</w:t>
      </w:r>
      <w:r w:rsidR="0056102C" w:rsidRPr="003B17ED">
        <w:rPr>
          <w:rFonts w:ascii="Liberation Serif" w:hAnsi="Liberation Serif" w:cs="Liberation Serif"/>
          <w:sz w:val="24"/>
          <w:szCs w:val="24"/>
        </w:rPr>
        <w:tab/>
      </w:r>
      <w:r w:rsidRPr="003B17ED">
        <w:rPr>
          <w:rFonts w:ascii="Liberation Serif" w:hAnsi="Liberation Serif" w:cs="Liberation Serif"/>
          <w:sz w:val="24"/>
          <w:szCs w:val="24"/>
        </w:rPr>
        <w:t xml:space="preserve">Постановление Главного государственного санитарного врача Российской Федерации от 3 июня 2003 г. № 118 (ред. от 03.09.2010) «О введении в действие санитарно- эпидемиологических правил и нормативов СанПиН 2.2.2/2.4.1340-03» (вместе с «СанПиН2.2.2/2.4.1340-03. 2.2.2. Гигиена труда, технологические процессы, сырье, </w:t>
      </w:r>
      <w:r w:rsidRPr="003B17ED">
        <w:rPr>
          <w:rFonts w:ascii="Liberation Serif" w:hAnsi="Liberation Serif" w:cs="Liberation Serif"/>
          <w:sz w:val="24"/>
          <w:szCs w:val="24"/>
        </w:rPr>
        <w:lastRenderedPageBreak/>
        <w:t>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w:t>
      </w:r>
    </w:p>
    <w:p w:rsidR="00E17E30" w:rsidRPr="003B17ED" w:rsidRDefault="00E17E30" w:rsidP="003B17ED">
      <w:pPr>
        <w:pStyle w:val="affff1"/>
        <w:jc w:val="both"/>
        <w:rPr>
          <w:rFonts w:ascii="Liberation Serif" w:hAnsi="Liberation Serif" w:cs="Liberation Serif"/>
          <w:sz w:val="24"/>
          <w:szCs w:val="24"/>
        </w:rPr>
      </w:pPr>
      <w:r w:rsidRPr="003B17ED">
        <w:rPr>
          <w:rFonts w:ascii="Liberation Serif" w:hAnsi="Liberation Serif" w:cs="Liberation Serif"/>
          <w:sz w:val="24"/>
          <w:szCs w:val="24"/>
        </w:rPr>
        <w:t>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E17E30" w:rsidRPr="003B17ED" w:rsidRDefault="00E17E30" w:rsidP="003B17ED">
      <w:pPr>
        <w:pStyle w:val="aff2"/>
        <w:jc w:val="both"/>
        <w:rPr>
          <w:rFonts w:ascii="Liberation Serif" w:hAnsi="Liberation Serif" w:cs="Liberation Serif"/>
          <w:sz w:val="24"/>
          <w:szCs w:val="24"/>
        </w:rPr>
      </w:pPr>
      <w:r w:rsidRPr="003B17ED">
        <w:rPr>
          <w:rFonts w:ascii="Liberation Serif" w:hAnsi="Liberation Serif" w:cs="Liberation Serif"/>
          <w:sz w:val="24"/>
          <w:szCs w:val="24"/>
        </w:rPr>
        <w:t>8.</w:t>
      </w:r>
      <w:r w:rsidR="0056102C" w:rsidRPr="003B17ED">
        <w:rPr>
          <w:rFonts w:ascii="Liberation Serif" w:hAnsi="Liberation Serif" w:cs="Liberation Serif"/>
          <w:sz w:val="24"/>
          <w:szCs w:val="24"/>
        </w:rPr>
        <w:tab/>
      </w:r>
      <w:r w:rsidRPr="003B17ED">
        <w:rPr>
          <w:rFonts w:ascii="Liberation Serif" w:hAnsi="Liberation Serif" w:cs="Liberation Serif"/>
          <w:sz w:val="24"/>
          <w:szCs w:val="24"/>
        </w:rPr>
        <w:t xml:space="preserve">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E17E30" w:rsidRPr="003B17ED" w:rsidRDefault="00E17E30" w:rsidP="003B17ED">
      <w:pPr>
        <w:pStyle w:val="aff2"/>
        <w:jc w:val="both"/>
        <w:rPr>
          <w:rFonts w:ascii="Liberation Serif" w:hAnsi="Liberation Serif" w:cs="Liberation Serif"/>
          <w:sz w:val="24"/>
          <w:szCs w:val="24"/>
        </w:rPr>
      </w:pPr>
      <w:r w:rsidRPr="003B17ED">
        <w:rPr>
          <w:rFonts w:ascii="Liberation Serif" w:hAnsi="Liberation Serif" w:cs="Liberation Serif"/>
          <w:sz w:val="24"/>
          <w:szCs w:val="24"/>
        </w:rPr>
        <w:t>9.</w:t>
      </w:r>
      <w:r w:rsidR="0056102C" w:rsidRPr="003B17ED">
        <w:rPr>
          <w:rFonts w:ascii="Liberation Serif" w:hAnsi="Liberation Serif" w:cs="Liberation Serif"/>
          <w:sz w:val="24"/>
          <w:szCs w:val="24"/>
        </w:rPr>
        <w:tab/>
      </w:r>
      <w:r w:rsidRPr="003B17ED">
        <w:rPr>
          <w:rFonts w:ascii="Liberation Serif" w:hAnsi="Liberation Serif" w:cs="Liberation Serif"/>
          <w:sz w:val="24"/>
          <w:szCs w:val="24"/>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E17E30" w:rsidRPr="003B17ED" w:rsidRDefault="00E17E30" w:rsidP="003B17ED">
      <w:pPr>
        <w:pStyle w:val="aff2"/>
        <w:jc w:val="both"/>
        <w:rPr>
          <w:rFonts w:ascii="Liberation Serif" w:hAnsi="Liberation Serif" w:cs="Liberation Serif"/>
          <w:sz w:val="24"/>
          <w:szCs w:val="24"/>
        </w:rPr>
      </w:pPr>
      <w:r w:rsidRPr="003B17ED">
        <w:rPr>
          <w:rFonts w:ascii="Liberation Serif" w:hAnsi="Liberation Serif" w:cs="Liberation Serif"/>
          <w:sz w:val="24"/>
          <w:szCs w:val="24"/>
        </w:rPr>
        <w:t>10.</w:t>
      </w:r>
      <w:r w:rsidR="0056102C" w:rsidRPr="003B17ED">
        <w:rPr>
          <w:rFonts w:ascii="Liberation Serif" w:hAnsi="Liberation Serif" w:cs="Liberation Serif"/>
          <w:sz w:val="24"/>
          <w:szCs w:val="24"/>
        </w:rPr>
        <w:tab/>
      </w:r>
      <w:r w:rsidRPr="003B17ED">
        <w:rPr>
          <w:rFonts w:ascii="Liberation Serif" w:hAnsi="Liberation Serif" w:cs="Liberation Serif"/>
          <w:sz w:val="24"/>
          <w:szCs w:val="24"/>
        </w:rPr>
        <w:t>Письмо Минобрнауки России «Комментарии к ФГОС ДО» от 28 февраля 2014 г. № 08- 249 // Вестник образования.– 2014. – Апрель. – № 7.</w:t>
      </w:r>
    </w:p>
    <w:p w:rsidR="00E17E30" w:rsidRPr="003B17ED" w:rsidRDefault="00E17E30" w:rsidP="00860AC2">
      <w:pPr>
        <w:pStyle w:val="28"/>
        <w:ind w:left="0" w:firstLine="0"/>
        <w:jc w:val="both"/>
        <w:rPr>
          <w:rFonts w:ascii="Liberation Serif" w:hAnsi="Liberation Serif" w:cs="Liberation Serif"/>
        </w:rPr>
      </w:pPr>
      <w:r w:rsidRPr="003B17ED">
        <w:rPr>
          <w:rFonts w:ascii="Liberation Serif" w:hAnsi="Liberation Serif" w:cs="Liberation Serif"/>
        </w:rPr>
        <w:t>16.</w:t>
      </w:r>
      <w:r w:rsidR="0056102C" w:rsidRPr="003B17ED">
        <w:rPr>
          <w:rFonts w:ascii="Liberation Serif" w:hAnsi="Liberation Serif" w:cs="Liberation Serif"/>
        </w:rPr>
        <w:tab/>
      </w:r>
      <w:r w:rsidRPr="003B17ED">
        <w:rPr>
          <w:rFonts w:ascii="Liberation Serif" w:hAnsi="Liberation Serif" w:cs="Liberation Serif"/>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E17E30" w:rsidRPr="003B17ED" w:rsidRDefault="00E17E30" w:rsidP="003B17ED">
      <w:pPr>
        <w:pStyle w:val="aff2"/>
        <w:jc w:val="both"/>
        <w:rPr>
          <w:rFonts w:ascii="Liberation Serif" w:hAnsi="Liberation Serif" w:cs="Liberation Serif"/>
          <w:sz w:val="24"/>
          <w:szCs w:val="24"/>
        </w:rPr>
      </w:pPr>
      <w:r w:rsidRPr="003B17ED">
        <w:rPr>
          <w:rFonts w:ascii="Liberation Serif" w:hAnsi="Liberation Serif" w:cs="Liberation Serif"/>
          <w:sz w:val="24"/>
          <w:szCs w:val="24"/>
        </w:rPr>
        <w:t>11.</w:t>
      </w:r>
      <w:r w:rsidR="0056102C" w:rsidRPr="003B17ED">
        <w:rPr>
          <w:rFonts w:ascii="Liberation Serif" w:hAnsi="Liberation Serif" w:cs="Liberation Serif"/>
          <w:sz w:val="24"/>
          <w:szCs w:val="24"/>
        </w:rPr>
        <w:tab/>
      </w:r>
      <w:r w:rsidRPr="003B17ED">
        <w:rPr>
          <w:rFonts w:ascii="Liberation Serif" w:hAnsi="Liberation Serif" w:cs="Liberation Serif"/>
          <w:sz w:val="24"/>
          <w:szCs w:val="24"/>
        </w:rPr>
        <w:t>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от 20.05.2015г №2/15</w:t>
      </w:r>
    </w:p>
    <w:p w:rsidR="00E17E30" w:rsidRPr="003B17ED" w:rsidRDefault="00E17E30" w:rsidP="003B17ED">
      <w:pPr>
        <w:pStyle w:val="aff2"/>
        <w:jc w:val="both"/>
        <w:rPr>
          <w:rFonts w:ascii="Liberation Serif" w:hAnsi="Liberation Serif" w:cs="Liberation Serif"/>
          <w:sz w:val="24"/>
          <w:szCs w:val="24"/>
        </w:rPr>
      </w:pPr>
      <w:r w:rsidRPr="003B17ED">
        <w:rPr>
          <w:rFonts w:ascii="Liberation Serif" w:hAnsi="Liberation Serif" w:cs="Liberation Serif"/>
          <w:sz w:val="24"/>
          <w:szCs w:val="24"/>
        </w:rPr>
        <w:t>12.</w:t>
      </w:r>
      <w:r w:rsidR="0056102C" w:rsidRPr="003B17ED">
        <w:rPr>
          <w:rFonts w:ascii="Liberation Serif" w:hAnsi="Liberation Serif" w:cs="Liberation Serif"/>
          <w:sz w:val="24"/>
          <w:szCs w:val="24"/>
        </w:rPr>
        <w:tab/>
      </w:r>
      <w:r w:rsidRPr="003B17ED">
        <w:rPr>
          <w:rFonts w:ascii="Liberation Serif" w:hAnsi="Liberation Serif" w:cs="Liberation Serif"/>
          <w:sz w:val="24"/>
          <w:szCs w:val="24"/>
        </w:rPr>
        <w:t xml:space="preserve">Инновационная программа дошкольного образования «От рождения до школы» под редакцией Н. Е. Вераксы, Т. С. Комаровой, Э. М. Дорофеевой. — издание пятое (инновационное), испр. и доп. — М.: МОЗАИКА-СИНТЕЗ, 2019г. </w:t>
      </w:r>
    </w:p>
    <w:p w:rsidR="00E17E30" w:rsidRPr="003B17ED" w:rsidRDefault="00E17E30" w:rsidP="003B17ED">
      <w:pPr>
        <w:pStyle w:val="aff2"/>
        <w:jc w:val="both"/>
        <w:rPr>
          <w:rFonts w:ascii="Liberation Serif" w:hAnsi="Liberation Serif" w:cs="Liberation Serif"/>
          <w:sz w:val="24"/>
          <w:szCs w:val="24"/>
        </w:rPr>
      </w:pPr>
      <w:r w:rsidRPr="003B17ED">
        <w:rPr>
          <w:rFonts w:ascii="Liberation Serif" w:hAnsi="Liberation Serif" w:cs="Liberation Serif"/>
          <w:sz w:val="24"/>
          <w:szCs w:val="24"/>
        </w:rPr>
        <w:t>13.</w:t>
      </w:r>
      <w:r w:rsidR="0056102C" w:rsidRPr="003B17ED">
        <w:rPr>
          <w:rFonts w:ascii="Liberation Serif" w:hAnsi="Liberation Serif" w:cs="Liberation Serif"/>
          <w:sz w:val="24"/>
          <w:szCs w:val="24"/>
        </w:rPr>
        <w:tab/>
      </w:r>
      <w:r w:rsidRPr="003B17ED">
        <w:rPr>
          <w:rFonts w:ascii="Liberation Serif" w:hAnsi="Liberation Serif" w:cs="Liberation Serif"/>
          <w:sz w:val="24"/>
          <w:szCs w:val="24"/>
        </w:rPr>
        <w:t>Образовательная программа с детьми дошкольного возраста «Мы живём на Урале» авт. О.В.Толстикова, О.В. Савельева (Екатеринбург: ГАОУ ДПО СО «ИРО». – 2013г. –102с).</w:t>
      </w:r>
    </w:p>
    <w:p w:rsidR="00E17E30" w:rsidRPr="003B17ED" w:rsidRDefault="00E17E30"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860AC2">
      <w:pPr>
        <w:pStyle w:val="11"/>
        <w:spacing w:before="0" w:after="0"/>
        <w:jc w:val="right"/>
        <w:rPr>
          <w:rFonts w:ascii="Liberation Serif" w:hAnsi="Liberation Serif" w:cs="Liberation Serif"/>
          <w:sz w:val="24"/>
          <w:szCs w:val="24"/>
        </w:rPr>
      </w:pPr>
      <w:bookmarkStart w:id="77" w:name="_Toc35872861"/>
      <w:r w:rsidRPr="003B17ED">
        <w:rPr>
          <w:rFonts w:ascii="Liberation Serif" w:eastAsia="Times New Roman" w:hAnsi="Liberation Serif" w:cs="Liberation Serif"/>
          <w:sz w:val="24"/>
          <w:szCs w:val="24"/>
        </w:rPr>
        <w:t>ЧАСТЬ ОСНОВНОЙ ОБЩЕОБРАЗОВАТЕЛЬНОЙ ПРОГРАММЫ – ОБРАЗОВАТЕЛЬНОЙ ПРОГРАММЫ ДОШКОЛЬНОГО ОБРАЗОВАНИЯ, ФОРМИРУЕМАЯ УЧАСТНИКАМИ ОБРАЗОВАТЕЛЬНЫХ ОТНОШЕНИЙ</w:t>
      </w:r>
      <w:bookmarkEnd w:id="77"/>
    </w:p>
    <w:p w:rsidR="005746DA" w:rsidRPr="003B17ED" w:rsidRDefault="005746DA" w:rsidP="003B17ED">
      <w:pPr>
        <w:pStyle w:val="af0"/>
        <w:jc w:val="both"/>
        <w:rPr>
          <w:rFonts w:ascii="Liberation Serif" w:hAnsi="Liberation Serif" w:cs="Liberation Serif"/>
          <w:b/>
          <w:i/>
        </w:rPr>
      </w:pPr>
      <w:r w:rsidRPr="003B17ED">
        <w:rPr>
          <w:rFonts w:ascii="Liberation Serif" w:hAnsi="Liberation Serif" w:cs="Liberation Serif"/>
          <w:b/>
          <w:i/>
        </w:rPr>
        <w:t>Азы финансовой культуры</w:t>
      </w:r>
    </w:p>
    <w:p w:rsidR="005746DA" w:rsidRPr="003B17ED" w:rsidRDefault="005746DA" w:rsidP="003B17ED">
      <w:pPr>
        <w:pStyle w:val="af0"/>
        <w:jc w:val="both"/>
        <w:rPr>
          <w:rFonts w:ascii="Liberation Serif" w:hAnsi="Liberation Serif" w:cs="Liberation Serif"/>
        </w:rPr>
      </w:pPr>
      <w:r w:rsidRPr="003B17ED">
        <w:rPr>
          <w:rFonts w:ascii="Liberation Serif" w:hAnsi="Liberation Serif" w:cs="Liberation Serif"/>
        </w:rPr>
        <w:t xml:space="preserve">Организация занятий по Программе Программа реализуется в течение года (сентябрь - июнь), состоит из 36 занятий, периодичность занятий 1 занятие в неделю, продолжительность занятий 25-30 минут. Принципы организации воспитательно-образовательного процесса Программы: </w:t>
      </w:r>
    </w:p>
    <w:p w:rsidR="005746DA" w:rsidRPr="003B17ED" w:rsidRDefault="005746DA" w:rsidP="003B17ED">
      <w:pPr>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учёт возрастных и индивидуальных особенностей дошкольников; </w:t>
      </w:r>
    </w:p>
    <w:p w:rsidR="005746DA" w:rsidRPr="003B17ED" w:rsidRDefault="005746DA" w:rsidP="003B17ED">
      <w:pPr>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психологический и эмоциональный комфорт как условие самореализации дошкольника; </w:t>
      </w:r>
    </w:p>
    <w:p w:rsidR="005746DA" w:rsidRPr="003B17ED" w:rsidRDefault="005746DA" w:rsidP="003B17ED">
      <w:pPr>
        <w:jc w:val="both"/>
        <w:rPr>
          <w:rFonts w:ascii="Liberation Serif" w:hAnsi="Liberation Serif" w:cs="Liberation Serif"/>
          <w:sz w:val="24"/>
          <w:szCs w:val="24"/>
          <w:lang w:eastAsia="ru-RU"/>
        </w:rPr>
      </w:pPr>
      <w:r w:rsidRPr="003B17ED">
        <w:rPr>
          <w:rFonts w:ascii="Liberation Serif" w:hAnsi="Liberation Serif" w:cs="Liberation Serif"/>
          <w:sz w:val="24"/>
          <w:szCs w:val="24"/>
          <w:lang w:eastAsia="ru-RU"/>
        </w:rPr>
        <w:t xml:space="preserve">- доверие и поддержка активности, инициативности и устремлений к самоутверждению. </w:t>
      </w:r>
    </w:p>
    <w:p w:rsidR="005746DA" w:rsidRPr="003B17ED" w:rsidRDefault="005746DA" w:rsidP="003B17ED">
      <w:pPr>
        <w:pStyle w:val="af0"/>
        <w:jc w:val="both"/>
        <w:rPr>
          <w:rFonts w:ascii="Liberation Serif" w:hAnsi="Liberation Serif" w:cs="Liberation Serif"/>
        </w:rPr>
      </w:pPr>
      <w:r w:rsidRPr="003B17ED">
        <w:rPr>
          <w:rFonts w:ascii="Liberation Serif" w:hAnsi="Liberation Serif" w:cs="Liberation Serif"/>
        </w:rPr>
        <w:lastRenderedPageBreak/>
        <w:t xml:space="preserve">Материально-техническое обеспечение реализации Программы Требования к зданиям, водоснабжению, канализации и отоплению, к набору и площадям образовательных помещений, их отделке и оборудованию, к искусственному и естественному освещению образовательных помещений, к санитарному состоянию и содержанию помещений, как и многие другие требования, определяются соответствующими ГОСТами и СНиПом2. Специальных требований, отличных от общепринятых, Программа не предъявляет. Программа предполагает обеспечение групп необходимой мебелью, играми и пособиями, соответствующими возрасту детей. Для занятий театрализованной деятельностью необходимо наличие зала. Предметно-пространственное и информационное окружение должно учитывать потребности и игровые интересы современного дошкольника, ориентировано на реализацию программных задач и возможности развернуть игровой сюжет как для нескольких детей, так и для всех детей группы. </w:t>
      </w:r>
    </w:p>
    <w:p w:rsidR="005746DA" w:rsidRPr="003B17ED" w:rsidRDefault="005746DA" w:rsidP="003B17ED">
      <w:pPr>
        <w:pStyle w:val="af0"/>
        <w:jc w:val="both"/>
        <w:rPr>
          <w:rFonts w:ascii="Liberation Serif" w:hAnsi="Liberation Serif" w:cs="Liberation Serif"/>
        </w:rPr>
      </w:pPr>
      <w:r w:rsidRPr="003B17ED">
        <w:rPr>
          <w:rFonts w:ascii="Liberation Serif" w:hAnsi="Liberation Serif" w:cs="Liberation Serif"/>
        </w:rPr>
        <w:t>Методическое обеспечение Программы Программа реализуется с методическим сопровождением:</w:t>
      </w:r>
    </w:p>
    <w:p w:rsidR="005746DA" w:rsidRPr="003B17ED" w:rsidRDefault="005746DA" w:rsidP="003B17ED">
      <w:pPr>
        <w:pStyle w:val="af0"/>
        <w:jc w:val="both"/>
        <w:rPr>
          <w:rFonts w:ascii="Liberation Serif" w:hAnsi="Liberation Serif" w:cs="Liberation Serif"/>
        </w:rPr>
      </w:pPr>
      <w:r w:rsidRPr="003B17ED">
        <w:rPr>
          <w:rFonts w:ascii="Liberation Serif" w:hAnsi="Liberation Serif" w:cs="Liberation Serif"/>
        </w:rPr>
        <w:t>- методические рекомендации для воспитателя (с темами и рекомендациями по организации и проведению занятий);</w:t>
      </w:r>
    </w:p>
    <w:p w:rsidR="005746DA" w:rsidRPr="003B17ED" w:rsidRDefault="005746DA" w:rsidP="003B17ED">
      <w:pPr>
        <w:pStyle w:val="af0"/>
        <w:jc w:val="both"/>
        <w:rPr>
          <w:rFonts w:ascii="Liberation Serif" w:hAnsi="Liberation Serif" w:cs="Liberation Serif"/>
        </w:rPr>
      </w:pPr>
      <w:r w:rsidRPr="003B17ED">
        <w:rPr>
          <w:rFonts w:ascii="Liberation Serif" w:hAnsi="Liberation Serif" w:cs="Liberation Serif"/>
        </w:rPr>
        <w:t xml:space="preserve">- пособие для родителей «Советы родителям: о чём и как говорить с ребёнком»;  </w:t>
      </w:r>
    </w:p>
    <w:p w:rsidR="005746DA" w:rsidRPr="003B17ED" w:rsidRDefault="005746DA" w:rsidP="003B17ED">
      <w:pPr>
        <w:pStyle w:val="af0"/>
        <w:jc w:val="both"/>
        <w:rPr>
          <w:rFonts w:ascii="Liberation Serif" w:hAnsi="Liberation Serif" w:cs="Liberation Serif"/>
        </w:rPr>
      </w:pPr>
      <w:r w:rsidRPr="003B17ED">
        <w:rPr>
          <w:rFonts w:ascii="Liberation Serif" w:hAnsi="Liberation Serif" w:cs="Liberation Serif"/>
        </w:rPr>
        <w:t xml:space="preserve">- сборник мини-спектаклей по финансовой грамотности для дошкольников (обучающих сказок для знакомства с основами финансовой грамотности и формирования финансовой культуры детей в возрасте 5 - 8 лет); </w:t>
      </w:r>
    </w:p>
    <w:p w:rsidR="005746DA" w:rsidRPr="003B17ED" w:rsidRDefault="005746DA" w:rsidP="003B17ED">
      <w:pPr>
        <w:pStyle w:val="aff2"/>
        <w:jc w:val="both"/>
        <w:rPr>
          <w:rFonts w:ascii="Liberation Serif" w:hAnsi="Liberation Serif" w:cs="Liberation Serif"/>
          <w:sz w:val="24"/>
          <w:szCs w:val="24"/>
        </w:rPr>
      </w:pPr>
      <w:r w:rsidRPr="003B17ED">
        <w:rPr>
          <w:rFonts w:ascii="Liberation Serif" w:hAnsi="Liberation Serif" w:cs="Liberation Serif"/>
          <w:sz w:val="24"/>
          <w:szCs w:val="24"/>
        </w:rPr>
        <w:t xml:space="preserve">- сборник ситуационных задач по финансовой грамотности для дошкольников; </w:t>
      </w:r>
    </w:p>
    <w:p w:rsidR="005746DA" w:rsidRPr="003B17ED" w:rsidRDefault="005746DA" w:rsidP="003B17ED">
      <w:pPr>
        <w:pStyle w:val="aff2"/>
        <w:jc w:val="both"/>
        <w:rPr>
          <w:rFonts w:ascii="Liberation Serif" w:hAnsi="Liberation Serif" w:cs="Liberation Serif"/>
          <w:sz w:val="24"/>
          <w:szCs w:val="24"/>
        </w:rPr>
      </w:pPr>
      <w:r w:rsidRPr="003B17ED">
        <w:rPr>
          <w:rFonts w:ascii="Liberation Serif" w:hAnsi="Liberation Serif" w:cs="Liberation Serif"/>
          <w:sz w:val="24"/>
          <w:szCs w:val="24"/>
        </w:rPr>
        <w:t xml:space="preserve">- сборник игр для детей дошкольного возраста «Азы финансовой культуры»; </w:t>
      </w:r>
    </w:p>
    <w:p w:rsidR="005746DA" w:rsidRPr="003B17ED" w:rsidRDefault="005746DA" w:rsidP="003B17ED">
      <w:pPr>
        <w:pStyle w:val="af0"/>
        <w:jc w:val="both"/>
        <w:rPr>
          <w:rFonts w:ascii="Liberation Serif" w:hAnsi="Liberation Serif" w:cs="Liberation Serif"/>
        </w:rPr>
      </w:pPr>
      <w:r w:rsidRPr="003B17ED">
        <w:rPr>
          <w:rFonts w:ascii="Liberation Serif" w:hAnsi="Liberation Serif" w:cs="Liberation Serif"/>
        </w:rPr>
        <w:t xml:space="preserve">- раздаточные и дидактические материалы по финансовой грамотности для организации обучения и воспитания дошкольников; </w:t>
      </w:r>
    </w:p>
    <w:p w:rsidR="005746DA" w:rsidRPr="003B17ED" w:rsidRDefault="005746DA" w:rsidP="003B17ED">
      <w:pPr>
        <w:pStyle w:val="af0"/>
        <w:jc w:val="both"/>
        <w:rPr>
          <w:rFonts w:ascii="Liberation Serif" w:hAnsi="Liberation Serif" w:cs="Liberation Serif"/>
        </w:rPr>
      </w:pPr>
      <w:r w:rsidRPr="003B17ED">
        <w:rPr>
          <w:rFonts w:ascii="Liberation Serif" w:hAnsi="Liberation Serif" w:cs="Liberation Serif"/>
        </w:rPr>
        <w:t>- художественная литература для организации занятий по финансовой грамотности в дошкольных учреждениях.</w:t>
      </w:r>
    </w:p>
    <w:p w:rsidR="005746DA" w:rsidRPr="003B17ED" w:rsidRDefault="001E1358" w:rsidP="003B17ED">
      <w:pPr>
        <w:spacing w:after="0" w:line="240" w:lineRule="auto"/>
        <w:jc w:val="both"/>
        <w:rPr>
          <w:rFonts w:ascii="Liberation Serif" w:hAnsi="Liberation Serif" w:cs="Liberation Serif"/>
          <w:b/>
          <w:bCs/>
          <w:sz w:val="24"/>
          <w:szCs w:val="24"/>
        </w:rPr>
      </w:pPr>
      <w:r w:rsidRPr="003B17ED">
        <w:rPr>
          <w:rFonts w:ascii="Liberation Serif" w:hAnsi="Liberation Serif" w:cs="Liberation Serif"/>
          <w:b/>
          <w:bCs/>
          <w:sz w:val="24"/>
          <w:szCs w:val="24"/>
        </w:rPr>
        <w:t>Т</w:t>
      </w:r>
      <w:r w:rsidR="005746DA" w:rsidRPr="003B17ED">
        <w:rPr>
          <w:rFonts w:ascii="Liberation Serif" w:hAnsi="Liberation Serif" w:cs="Liberation Serif"/>
          <w:b/>
          <w:bCs/>
          <w:sz w:val="24"/>
          <w:szCs w:val="24"/>
        </w:rPr>
        <w:t>ематическ</w:t>
      </w:r>
      <w:r w:rsidRPr="003B17ED">
        <w:rPr>
          <w:rFonts w:ascii="Liberation Serif" w:hAnsi="Liberation Serif" w:cs="Liberation Serif"/>
          <w:b/>
          <w:bCs/>
          <w:sz w:val="24"/>
          <w:szCs w:val="24"/>
        </w:rPr>
        <w:t xml:space="preserve">ий </w:t>
      </w:r>
      <w:r w:rsidR="005746DA" w:rsidRPr="003B17ED">
        <w:rPr>
          <w:rFonts w:ascii="Liberation Serif" w:hAnsi="Liberation Serif" w:cs="Liberation Serif"/>
          <w:b/>
          <w:bCs/>
          <w:sz w:val="24"/>
          <w:szCs w:val="24"/>
        </w:rPr>
        <w:t xml:space="preserve"> по финансовой грамотности детей 5-7 лет</w:t>
      </w:r>
    </w:p>
    <w:p w:rsidR="005746DA" w:rsidRPr="003B17ED" w:rsidRDefault="005746DA" w:rsidP="003B17ED">
      <w:pPr>
        <w:spacing w:after="0" w:line="240" w:lineRule="auto"/>
        <w:jc w:val="both"/>
        <w:rPr>
          <w:rFonts w:ascii="Liberation Serif" w:hAnsi="Liberation Serif" w:cs="Liberation Serif"/>
          <w:b/>
          <w:bCs/>
          <w:sz w:val="24"/>
          <w:szCs w:val="24"/>
        </w:rPr>
      </w:pPr>
      <w:r w:rsidRPr="003B17ED">
        <w:rPr>
          <w:rFonts w:ascii="Liberation Serif" w:hAnsi="Liberation Serif" w:cs="Liberation Serif"/>
          <w:b/>
          <w:bCs/>
          <w:sz w:val="24"/>
          <w:szCs w:val="24"/>
        </w:rPr>
        <w:t>по программе «Азы финансовой культуры для дошкольников»</w:t>
      </w:r>
    </w:p>
    <w:p w:rsidR="005746DA" w:rsidRPr="003B17ED" w:rsidRDefault="005746DA" w:rsidP="003B17ED">
      <w:pPr>
        <w:spacing w:after="0" w:line="240" w:lineRule="auto"/>
        <w:jc w:val="both"/>
        <w:rPr>
          <w:rFonts w:ascii="Liberation Serif" w:hAnsi="Liberation Serif" w:cs="Liberation Serif"/>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8"/>
        <w:gridCol w:w="2919"/>
        <w:gridCol w:w="5429"/>
      </w:tblGrid>
      <w:tr w:rsidR="00830A7B" w:rsidRPr="003B17ED" w:rsidTr="005746DA">
        <w:tc>
          <w:tcPr>
            <w:tcW w:w="1708" w:type="dxa"/>
          </w:tcPr>
          <w:p w:rsidR="005746DA" w:rsidRPr="003B17ED" w:rsidRDefault="005746DA" w:rsidP="003B17ED">
            <w:pPr>
              <w:spacing w:after="0" w:line="240" w:lineRule="auto"/>
              <w:jc w:val="both"/>
              <w:rPr>
                <w:rFonts w:ascii="Liberation Serif" w:hAnsi="Liberation Serif" w:cs="Liberation Serif"/>
                <w:b/>
                <w:bCs/>
                <w:sz w:val="24"/>
                <w:szCs w:val="24"/>
              </w:rPr>
            </w:pPr>
            <w:r w:rsidRPr="003B17ED">
              <w:rPr>
                <w:rFonts w:ascii="Liberation Serif" w:hAnsi="Liberation Serif" w:cs="Liberation Serif"/>
                <w:b/>
                <w:bCs/>
                <w:sz w:val="24"/>
                <w:szCs w:val="24"/>
              </w:rPr>
              <w:t>Месяц</w:t>
            </w:r>
          </w:p>
        </w:tc>
        <w:tc>
          <w:tcPr>
            <w:tcW w:w="3041" w:type="dxa"/>
          </w:tcPr>
          <w:p w:rsidR="005746DA" w:rsidRPr="003B17ED" w:rsidRDefault="005746DA" w:rsidP="003B17ED">
            <w:pPr>
              <w:spacing w:after="0" w:line="240" w:lineRule="auto"/>
              <w:jc w:val="both"/>
              <w:rPr>
                <w:rFonts w:ascii="Liberation Serif" w:hAnsi="Liberation Serif" w:cs="Liberation Serif"/>
                <w:b/>
                <w:bCs/>
                <w:sz w:val="24"/>
                <w:szCs w:val="24"/>
              </w:rPr>
            </w:pPr>
            <w:r w:rsidRPr="003B17ED">
              <w:rPr>
                <w:rFonts w:ascii="Liberation Serif" w:hAnsi="Liberation Serif" w:cs="Liberation Serif"/>
                <w:b/>
                <w:bCs/>
                <w:sz w:val="24"/>
                <w:szCs w:val="24"/>
              </w:rPr>
              <w:t>Название занятия</w:t>
            </w:r>
          </w:p>
        </w:tc>
        <w:tc>
          <w:tcPr>
            <w:tcW w:w="5814" w:type="dxa"/>
          </w:tcPr>
          <w:p w:rsidR="005746DA" w:rsidRPr="003B17ED" w:rsidRDefault="005746DA" w:rsidP="003B17ED">
            <w:pPr>
              <w:spacing w:after="0" w:line="240" w:lineRule="auto"/>
              <w:jc w:val="both"/>
              <w:rPr>
                <w:rFonts w:ascii="Liberation Serif" w:hAnsi="Liberation Serif" w:cs="Liberation Serif"/>
                <w:b/>
                <w:bCs/>
                <w:sz w:val="24"/>
                <w:szCs w:val="24"/>
              </w:rPr>
            </w:pPr>
            <w:r w:rsidRPr="003B17ED">
              <w:rPr>
                <w:rFonts w:ascii="Liberation Serif" w:hAnsi="Liberation Serif" w:cs="Liberation Serif"/>
                <w:b/>
                <w:bCs/>
                <w:sz w:val="24"/>
                <w:szCs w:val="24"/>
              </w:rPr>
              <w:t>Задачи занятия</w:t>
            </w:r>
          </w:p>
        </w:tc>
      </w:tr>
      <w:tr w:rsidR="00830A7B" w:rsidRPr="003B17ED" w:rsidTr="001E1358">
        <w:trPr>
          <w:trHeight w:val="980"/>
        </w:trPr>
        <w:tc>
          <w:tcPr>
            <w:tcW w:w="1708" w:type="dxa"/>
            <w:vMerge w:val="restart"/>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Сентябрь</w:t>
            </w: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«Труд - основа жизни»</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bCs/>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sz w:val="24"/>
                <w:szCs w:val="24"/>
              </w:rPr>
              <w:t>Знакомить с понятие трудиться (означает что-то делать), созидать для себя, на благо своей семьи, близких людей, друзей, домашних питомцев и пр. Любой труд - это хорошо, сидеть без дела - это плохо. Виды домашнего труда</w:t>
            </w:r>
          </w:p>
        </w:tc>
      </w:tr>
      <w:tr w:rsidR="00830A7B" w:rsidRPr="003B17ED" w:rsidTr="001E1358">
        <w:trPr>
          <w:trHeight w:val="980"/>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«Работать и зарабатывать» </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Разобрать суть понятие работать, т.е. трудиться за вознаграждение. Зарабатывать - получать вознаграждение за выполненную работу (также можно заработать наказание за провинность, проступок и т. п.)</w:t>
            </w:r>
          </w:p>
        </w:tc>
      </w:tr>
      <w:tr w:rsidR="00830A7B" w:rsidRPr="003B17ED" w:rsidTr="001E1358">
        <w:trPr>
          <w:trHeight w:val="711"/>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«Все работы хороши, выбирай на вкус» </w:t>
            </w:r>
          </w:p>
          <w:p w:rsidR="005746DA" w:rsidRPr="003B17ED" w:rsidRDefault="005746DA" w:rsidP="003B17ED">
            <w:pPr>
              <w:spacing w:after="0" w:line="240" w:lineRule="auto"/>
              <w:jc w:val="both"/>
              <w:rPr>
                <w:rFonts w:ascii="Liberation Serif" w:hAnsi="Liberation Serif" w:cs="Liberation Serif"/>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Познакомить с профессиями. Продукты труда: товары и услуги. Продукты труда используются человеком для себя или для продажи (товар)</w:t>
            </w:r>
          </w:p>
        </w:tc>
      </w:tr>
      <w:tr w:rsidR="00830A7B" w:rsidRPr="003B17ED" w:rsidTr="001E1358">
        <w:trPr>
          <w:trHeight w:val="395"/>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Творческое занятие</w:t>
            </w: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Разобраться, проанализировать, что будет, если люди перестанут работать и трудиться  (проблемная ситуация)</w:t>
            </w:r>
          </w:p>
        </w:tc>
      </w:tr>
      <w:tr w:rsidR="00830A7B" w:rsidRPr="003B17ED" w:rsidTr="005746DA">
        <w:trPr>
          <w:trHeight w:val="360"/>
        </w:trPr>
        <w:tc>
          <w:tcPr>
            <w:tcW w:w="1708" w:type="dxa"/>
            <w:vMerge w:val="restart"/>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Октябрь</w:t>
            </w: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Чтение сказки А.С. </w:t>
            </w:r>
            <w:r w:rsidRPr="003B17ED">
              <w:rPr>
                <w:rFonts w:ascii="Liberation Serif" w:hAnsi="Liberation Serif" w:cs="Liberation Serif"/>
                <w:sz w:val="24"/>
                <w:szCs w:val="24"/>
              </w:rPr>
              <w:lastRenderedPageBreak/>
              <w:t>Пушкина «Сказка о попе и работнике его Балде»</w:t>
            </w: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lastRenderedPageBreak/>
              <w:t xml:space="preserve">Слушание и обсуждение с детьми, что за любой </w:t>
            </w:r>
            <w:r w:rsidRPr="003B17ED">
              <w:rPr>
                <w:rFonts w:ascii="Liberation Serif" w:hAnsi="Liberation Serif" w:cs="Liberation Serif"/>
                <w:sz w:val="24"/>
                <w:szCs w:val="24"/>
              </w:rPr>
              <w:lastRenderedPageBreak/>
              <w:t>труд необходимо платить.</w:t>
            </w:r>
          </w:p>
          <w:p w:rsidR="005746DA" w:rsidRPr="003B17ED" w:rsidRDefault="005746DA" w:rsidP="003B17ED">
            <w:pPr>
              <w:spacing w:after="0" w:line="240" w:lineRule="auto"/>
              <w:jc w:val="both"/>
              <w:rPr>
                <w:rFonts w:ascii="Liberation Serif" w:hAnsi="Liberation Serif" w:cs="Liberation Serif"/>
                <w:bCs/>
                <w:sz w:val="24"/>
                <w:szCs w:val="24"/>
              </w:rPr>
            </w:pPr>
          </w:p>
        </w:tc>
      </w:tr>
      <w:tr w:rsidR="00830A7B" w:rsidRPr="003B17ED" w:rsidTr="001E1358">
        <w:trPr>
          <w:trHeight w:val="795"/>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«Как придумали деньги» </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Изучить, что  деньги – это мера оценки труда (вознаграждение за проделанную работу), универсальное средство обмена (инструмент обмена товаров и услуг)</w:t>
            </w:r>
          </w:p>
        </w:tc>
      </w:tr>
      <w:tr w:rsidR="00830A7B" w:rsidRPr="003B17ED" w:rsidTr="002123B4">
        <w:trPr>
          <w:trHeight w:val="713"/>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«Какие бывают деньги, как они выглядят и откуда берутся»</w:t>
            </w: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Выяснить какие виды денег бывают (монета, банкнота, пятак, рубль и пр.). Изготовление денег: печать, чеканка.</w:t>
            </w:r>
          </w:p>
        </w:tc>
      </w:tr>
      <w:tr w:rsidR="00830A7B" w:rsidRPr="003B17ED" w:rsidTr="001E1358">
        <w:trPr>
          <w:trHeight w:val="1060"/>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«Как деньги попадают к нам в дом. Трудовая денежка всегда крепка»</w:t>
            </w: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Проанализировать понятия: труд и доходы. Вознаграждение за честный труд, заработная плата родителей, </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пенсия дедушек и бабушек. Считай деньги в своём кармане, а не в чужом.</w:t>
            </w:r>
          </w:p>
        </w:tc>
      </w:tr>
      <w:tr w:rsidR="00830A7B" w:rsidRPr="003B17ED" w:rsidTr="005746DA">
        <w:trPr>
          <w:trHeight w:val="855"/>
        </w:trPr>
        <w:tc>
          <w:tcPr>
            <w:tcW w:w="1708" w:type="dxa"/>
            <w:vMerge w:val="restart"/>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Ноябрь</w:t>
            </w: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«Где живут деньги»</w:t>
            </w:r>
          </w:p>
          <w:p w:rsidR="005746DA" w:rsidRPr="003B17ED" w:rsidRDefault="005746DA" w:rsidP="003B17ED">
            <w:pPr>
              <w:spacing w:after="0" w:line="240" w:lineRule="auto"/>
              <w:jc w:val="both"/>
              <w:rPr>
                <w:rFonts w:ascii="Liberation Serif" w:hAnsi="Liberation Serif" w:cs="Liberation Serif"/>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sz w:val="24"/>
                <w:szCs w:val="24"/>
              </w:rPr>
              <w:t>Обсудить, почему и с помощью чего необходимо беречь деньги. Кошельки, копилки, сейфы, банки и банковские карты и пр.</w:t>
            </w:r>
          </w:p>
        </w:tc>
      </w:tr>
      <w:tr w:rsidR="00830A7B" w:rsidRPr="003B17ED" w:rsidTr="005746DA">
        <w:trPr>
          <w:trHeight w:val="795"/>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«Потребности и желания» </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Выяснить главные потребности человека, желания и капризы. Соотносим потребности, желания и возможности. </w:t>
            </w:r>
          </w:p>
        </w:tc>
      </w:tr>
      <w:tr w:rsidR="00830A7B" w:rsidRPr="003B17ED" w:rsidTr="005746DA">
        <w:trPr>
          <w:trHeight w:val="699"/>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 xml:space="preserve">Чтение «Муха – цокотуха» </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sz w:val="24"/>
                <w:szCs w:val="24"/>
              </w:rPr>
              <w:t>К.Чуковский</w:t>
            </w: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Слушание, обсуждение.</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tc>
      </w:tr>
      <w:tr w:rsidR="00830A7B" w:rsidRPr="003B17ED" w:rsidTr="001E1358">
        <w:trPr>
          <w:trHeight w:val="570"/>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sz w:val="24"/>
                <w:szCs w:val="24"/>
              </w:rPr>
              <w:t xml:space="preserve">«Где покупают и продают разные товары» </w:t>
            </w: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Выяснить, какие бывают торговые предприятия: магазины, киоски, ларьки, базары, рынки, ярмарки. </w:t>
            </w:r>
          </w:p>
          <w:p w:rsidR="005746DA" w:rsidRPr="003B17ED" w:rsidRDefault="005746DA" w:rsidP="003B17ED">
            <w:pPr>
              <w:spacing w:after="0" w:line="240" w:lineRule="auto"/>
              <w:jc w:val="both"/>
              <w:rPr>
                <w:rFonts w:ascii="Liberation Serif" w:hAnsi="Liberation Serif" w:cs="Liberation Serif"/>
                <w:sz w:val="24"/>
                <w:szCs w:val="24"/>
              </w:rPr>
            </w:pPr>
          </w:p>
        </w:tc>
      </w:tr>
      <w:tr w:rsidR="00830A7B" w:rsidRPr="003B17ED" w:rsidTr="005746DA">
        <w:trPr>
          <w:trHeight w:val="495"/>
        </w:trPr>
        <w:tc>
          <w:tcPr>
            <w:tcW w:w="1708" w:type="dxa"/>
            <w:vMerge w:val="restart"/>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Декабрь</w:t>
            </w: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«Наша мастерская» </w:t>
            </w:r>
          </w:p>
          <w:p w:rsidR="005746DA" w:rsidRPr="003B17ED" w:rsidRDefault="005746DA" w:rsidP="003B17ED">
            <w:pPr>
              <w:spacing w:after="0" w:line="240" w:lineRule="auto"/>
              <w:jc w:val="both"/>
              <w:rPr>
                <w:rFonts w:ascii="Liberation Serif" w:hAnsi="Liberation Serif" w:cs="Liberation Serif"/>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sz w:val="24"/>
                <w:szCs w:val="24"/>
              </w:rPr>
              <w:t xml:space="preserve">Изготовление товара для ярмарки: рисуем, клеим, вырезаем, лепим и пр. </w:t>
            </w:r>
          </w:p>
        </w:tc>
      </w:tr>
      <w:tr w:rsidR="00830A7B" w:rsidRPr="003B17ED" w:rsidTr="001E1358">
        <w:trPr>
          <w:trHeight w:val="771"/>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«Стоимость и цена товара»</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Разобрать цепочку </w:t>
            </w:r>
            <w:r w:rsidRPr="003B17ED">
              <w:rPr>
                <w:rFonts w:ascii="Liberation Serif" w:hAnsi="Liberation Serif" w:cs="Liberation Serif"/>
                <w:iCs/>
                <w:sz w:val="24"/>
                <w:szCs w:val="24"/>
              </w:rPr>
              <w:t xml:space="preserve">товар- стоимостъ-цена. </w:t>
            </w:r>
            <w:r w:rsidRPr="003B17ED">
              <w:rPr>
                <w:rFonts w:ascii="Liberation Serif" w:hAnsi="Liberation Serif" w:cs="Liberation Serif"/>
                <w:sz w:val="24"/>
                <w:szCs w:val="24"/>
              </w:rPr>
              <w:t xml:space="preserve">Определяем стоимость товара (сделанных поделок: затраченные материалы, наше время и наш труд) и формируем цену. </w:t>
            </w:r>
          </w:p>
        </w:tc>
      </w:tr>
      <w:tr w:rsidR="00830A7B" w:rsidRPr="003B17ED" w:rsidTr="001E1358">
        <w:trPr>
          <w:trHeight w:val="401"/>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«Выгодно-невыгодно» </w:t>
            </w:r>
          </w:p>
          <w:p w:rsidR="005746DA" w:rsidRPr="003B17ED" w:rsidRDefault="005746DA" w:rsidP="003B17ED">
            <w:pPr>
              <w:spacing w:after="0" w:line="240" w:lineRule="auto"/>
              <w:jc w:val="both"/>
              <w:rPr>
                <w:rFonts w:ascii="Liberation Serif" w:hAnsi="Liberation Serif" w:cs="Liberation Serif"/>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Обоснование волшебных правил для покупателя и продавца, обмен, подарок, реклама </w:t>
            </w:r>
          </w:p>
          <w:p w:rsidR="005746DA" w:rsidRPr="003B17ED" w:rsidRDefault="005746DA" w:rsidP="003B17ED">
            <w:pPr>
              <w:spacing w:after="0" w:line="240" w:lineRule="auto"/>
              <w:jc w:val="both"/>
              <w:rPr>
                <w:rFonts w:ascii="Liberation Serif" w:hAnsi="Liberation Serif" w:cs="Liberation Serif"/>
                <w:sz w:val="24"/>
                <w:szCs w:val="24"/>
              </w:rPr>
            </w:pPr>
          </w:p>
        </w:tc>
      </w:tr>
      <w:tr w:rsidR="00830A7B" w:rsidRPr="003B17ED" w:rsidTr="001E1358">
        <w:trPr>
          <w:trHeight w:val="552"/>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Чтение «Кем быть и кем не быть?» Я.Пинясов</w:t>
            </w: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Слушание и анализ рассказа</w:t>
            </w:r>
          </w:p>
          <w:p w:rsidR="005746DA" w:rsidRPr="003B17ED" w:rsidRDefault="005746DA" w:rsidP="003B17ED">
            <w:pPr>
              <w:spacing w:after="0" w:line="240" w:lineRule="auto"/>
              <w:jc w:val="both"/>
              <w:rPr>
                <w:rFonts w:ascii="Liberation Serif" w:hAnsi="Liberation Serif" w:cs="Liberation Serif"/>
                <w:sz w:val="24"/>
                <w:szCs w:val="24"/>
              </w:rPr>
            </w:pPr>
          </w:p>
        </w:tc>
      </w:tr>
      <w:tr w:rsidR="00830A7B" w:rsidRPr="003B17ED" w:rsidTr="005746DA">
        <w:trPr>
          <w:trHeight w:val="765"/>
        </w:trPr>
        <w:tc>
          <w:tcPr>
            <w:tcW w:w="1708" w:type="dxa"/>
            <w:vMerge w:val="restart"/>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Январь</w:t>
            </w: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«Тратим разумно, экономим» </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«Копим и сберегаем» </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bCs/>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Выяснить, что деньги зарабатываются трудом, и поэтому тратить их необходимо только с пользой, относиться к ним бережливо. Бережливый человек всегда богаче. Воспитываем бережное отношение к труду и деньгам. </w:t>
            </w:r>
          </w:p>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sz w:val="24"/>
                <w:szCs w:val="24"/>
              </w:rPr>
              <w:t>Выяснить, зачем надо копить и сберегать, как можно копить, копить непросто, но полезно, ответственно и важно.</w:t>
            </w:r>
          </w:p>
        </w:tc>
      </w:tr>
      <w:tr w:rsidR="00830A7B" w:rsidRPr="003B17ED" w:rsidTr="001E1358">
        <w:trPr>
          <w:trHeight w:val="499"/>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Творческое занятие «Наша мастерская» </w:t>
            </w:r>
          </w:p>
          <w:p w:rsidR="005746DA" w:rsidRPr="003B17ED" w:rsidRDefault="005746DA" w:rsidP="003B17ED">
            <w:pPr>
              <w:spacing w:after="0" w:line="240" w:lineRule="auto"/>
              <w:jc w:val="both"/>
              <w:rPr>
                <w:rFonts w:ascii="Liberation Serif" w:hAnsi="Liberation Serif" w:cs="Liberation Serif"/>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Развивать у детей потребность радовать близких добрыми делами</w:t>
            </w:r>
            <w:r w:rsidR="001E1358" w:rsidRPr="003B17ED">
              <w:rPr>
                <w:rFonts w:ascii="Liberation Serif" w:hAnsi="Liberation Serif" w:cs="Liberation Serif"/>
                <w:sz w:val="24"/>
                <w:szCs w:val="24"/>
              </w:rPr>
              <w:t xml:space="preserve">, экономить, беречь свои вещи. </w:t>
            </w:r>
          </w:p>
        </w:tc>
      </w:tr>
      <w:tr w:rsidR="00830A7B" w:rsidRPr="003B17ED" w:rsidTr="005746DA">
        <w:trPr>
          <w:trHeight w:val="780"/>
        </w:trPr>
        <w:tc>
          <w:tcPr>
            <w:tcW w:w="1708" w:type="dxa"/>
            <w:vMerge w:val="restart"/>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lastRenderedPageBreak/>
              <w:t>Февраль</w:t>
            </w: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«Занимаем и одалживаем» </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bCs/>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Знакомить с понятиями: </w:t>
            </w:r>
            <w:r w:rsidRPr="003B17ED">
              <w:rPr>
                <w:rFonts w:ascii="Liberation Serif" w:hAnsi="Liberation Serif" w:cs="Liberation Serif"/>
                <w:iCs/>
                <w:sz w:val="24"/>
                <w:szCs w:val="24"/>
              </w:rPr>
              <w:t xml:space="preserve">одалживать, занимать. </w:t>
            </w:r>
            <w:r w:rsidRPr="003B17ED">
              <w:rPr>
                <w:rFonts w:ascii="Liberation Serif" w:hAnsi="Liberation Serif" w:cs="Liberation Serif"/>
                <w:sz w:val="24"/>
                <w:szCs w:val="24"/>
              </w:rPr>
              <w:t xml:space="preserve">Занять - взять что-то взаймы на время, одолжить - дать что-то взаймы на время </w:t>
            </w:r>
          </w:p>
        </w:tc>
      </w:tr>
      <w:tr w:rsidR="00830A7B" w:rsidRPr="003B17ED" w:rsidTr="005746DA">
        <w:trPr>
          <w:trHeight w:val="1605"/>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Мини-спектакль «Хочу и могу»</w:t>
            </w:r>
          </w:p>
          <w:p w:rsidR="005746DA" w:rsidRPr="003B17ED" w:rsidRDefault="005746DA" w:rsidP="003B17ED">
            <w:pPr>
              <w:spacing w:after="0" w:line="240" w:lineRule="auto"/>
              <w:jc w:val="both"/>
              <w:rPr>
                <w:rFonts w:ascii="Liberation Serif" w:hAnsi="Liberation Serif" w:cs="Liberation Serif"/>
                <w:bCs/>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Учить различать понятия: хочу и </w:t>
            </w:r>
            <w:r w:rsidRPr="003B17ED">
              <w:rPr>
                <w:rFonts w:ascii="Liberation Serif" w:hAnsi="Liberation Serif" w:cs="Liberation Serif"/>
                <w:iCs/>
                <w:sz w:val="24"/>
                <w:szCs w:val="24"/>
              </w:rPr>
              <w:t xml:space="preserve">могу. </w:t>
            </w:r>
            <w:r w:rsidRPr="003B17ED">
              <w:rPr>
                <w:rFonts w:ascii="Liberation Serif" w:hAnsi="Liberation Serif" w:cs="Liberation Serif"/>
                <w:sz w:val="24"/>
                <w:szCs w:val="24"/>
              </w:rPr>
              <w:t xml:space="preserve">Наши желания «Хочу», а наши возможности и ресурсы «Могу». Формируем ответственное отношение к принятию решения, которое проявляется в тесной взаимосвязи желаний и реальных возможностей по их осуществлению </w:t>
            </w:r>
          </w:p>
        </w:tc>
      </w:tr>
      <w:tr w:rsidR="00830A7B" w:rsidRPr="003B17ED" w:rsidTr="005746DA">
        <w:trPr>
          <w:trHeight w:val="1095"/>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«Долги» </w:t>
            </w:r>
          </w:p>
          <w:p w:rsidR="005746DA" w:rsidRPr="003B17ED" w:rsidRDefault="005746DA" w:rsidP="003B17ED">
            <w:pPr>
              <w:spacing w:after="0" w:line="240" w:lineRule="auto"/>
              <w:jc w:val="both"/>
              <w:rPr>
                <w:rFonts w:ascii="Liberation Serif" w:hAnsi="Liberation Serif" w:cs="Liberation Serif"/>
                <w:bCs/>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Знакомить с рассказом Валентины Осеевой «Долг» и русской поговоркой «Долги к земле придавили». Выясняем, что долг может быть не только денежным, невыполненные обещания - это тоже долг </w:t>
            </w:r>
          </w:p>
        </w:tc>
      </w:tr>
      <w:tr w:rsidR="00830A7B" w:rsidRPr="003B17ED" w:rsidTr="001E1358">
        <w:trPr>
          <w:trHeight w:val="1112"/>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«Заплатить долг скорее, так будет веселее» </w:t>
            </w:r>
          </w:p>
          <w:p w:rsidR="005746DA" w:rsidRPr="003B17ED" w:rsidRDefault="005746DA" w:rsidP="003B17ED">
            <w:pPr>
              <w:spacing w:after="0" w:line="240" w:lineRule="auto"/>
              <w:jc w:val="both"/>
              <w:rPr>
                <w:rFonts w:ascii="Liberation Serif" w:hAnsi="Liberation Serif" w:cs="Liberation Serif"/>
                <w:bCs/>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Воспитывать понимание, что если взял что-то в долг на время, обязан вовремя вернуть (возвратить). Воспитываем ответственность: если не уверен, что это получится, лучше не обещать и не занимать. Долг - это серьёзное обязательство.</w:t>
            </w:r>
          </w:p>
        </w:tc>
      </w:tr>
      <w:tr w:rsidR="00830A7B" w:rsidRPr="003B17ED" w:rsidTr="005746DA">
        <w:trPr>
          <w:trHeight w:val="525"/>
        </w:trPr>
        <w:tc>
          <w:tcPr>
            <w:tcW w:w="1708" w:type="dxa"/>
            <w:vMerge w:val="restart"/>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 xml:space="preserve">Март </w:t>
            </w: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«Всё по плану!» </w:t>
            </w:r>
          </w:p>
          <w:p w:rsidR="005746DA" w:rsidRPr="003B17ED" w:rsidRDefault="005746DA" w:rsidP="003B17ED">
            <w:pPr>
              <w:spacing w:after="0" w:line="240" w:lineRule="auto"/>
              <w:jc w:val="both"/>
              <w:rPr>
                <w:rFonts w:ascii="Liberation Serif" w:hAnsi="Liberation Serif" w:cs="Liberation Serif"/>
                <w:bCs/>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Знакомить с понятием </w:t>
            </w:r>
            <w:r w:rsidRPr="003B17ED">
              <w:rPr>
                <w:rFonts w:ascii="Liberation Serif" w:hAnsi="Liberation Serif" w:cs="Liberation Serif"/>
                <w:iCs/>
                <w:sz w:val="24"/>
                <w:szCs w:val="24"/>
              </w:rPr>
              <w:t xml:space="preserve">план. </w:t>
            </w:r>
            <w:r w:rsidRPr="003B17ED">
              <w:rPr>
                <w:rFonts w:ascii="Liberation Serif" w:hAnsi="Liberation Serif" w:cs="Liberation Serif"/>
                <w:sz w:val="24"/>
                <w:szCs w:val="24"/>
              </w:rPr>
              <w:t xml:space="preserve">Объясняем важность составления планов. </w:t>
            </w:r>
          </w:p>
        </w:tc>
      </w:tr>
      <w:tr w:rsidR="00830A7B" w:rsidRPr="003B17ED" w:rsidTr="005746DA">
        <w:trPr>
          <w:trHeight w:val="780"/>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«Ставим цели» </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Закладываем основы планирования. Начинаем с планирования своего дня. Учимся организовывать своё время.</w:t>
            </w:r>
          </w:p>
        </w:tc>
      </w:tr>
      <w:tr w:rsidR="00830A7B" w:rsidRPr="003B17ED" w:rsidTr="001E1358">
        <w:trPr>
          <w:trHeight w:val="1176"/>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«Сделал дело - гуляй смело» </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bCs/>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Воспитывать желание и умение ставить перед собой цели, строить планы, действовать по плану и достигать цели </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Учить подводить итоги всего, что делали и планировали, анализировать поступки, искать эффективные решения, думать сообща </w:t>
            </w:r>
          </w:p>
        </w:tc>
      </w:tr>
      <w:tr w:rsidR="00830A7B" w:rsidRPr="003B17ED" w:rsidTr="001E1358">
        <w:trPr>
          <w:trHeight w:val="555"/>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sz w:val="24"/>
                <w:szCs w:val="24"/>
              </w:rPr>
              <w:t>Чтение П. Дудочкин «Почему хорошо на свете»</w:t>
            </w: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Слушание, обсуждение, высказывание мнений детей, выводы.</w:t>
            </w:r>
          </w:p>
        </w:tc>
      </w:tr>
      <w:tr w:rsidR="00830A7B" w:rsidRPr="003B17ED" w:rsidTr="005746DA">
        <w:trPr>
          <w:trHeight w:val="675"/>
        </w:trPr>
        <w:tc>
          <w:tcPr>
            <w:tcW w:w="1708" w:type="dxa"/>
            <w:vMerge w:val="restart"/>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Апрель</w:t>
            </w: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«Хочу купить всё!» </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bCs/>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sz w:val="24"/>
                <w:szCs w:val="24"/>
              </w:rPr>
              <w:t xml:space="preserve">Выяснить, что не всё продаётся и покупается, главные ценности (жизнь, мир, друзья, солнце, близкие люди и пр.) за деньги не купишь </w:t>
            </w:r>
          </w:p>
        </w:tc>
      </w:tr>
      <w:tr w:rsidR="00830A7B" w:rsidRPr="003B17ED" w:rsidTr="001E1358">
        <w:trPr>
          <w:trHeight w:val="853"/>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«Наше богатство» </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Формировать представление о вечных ценностях: любви, доброжелательности, милосердии, взаимопомощи, которые наряду с денежным благополучием позволяют воспитать целостную гармоничную личность </w:t>
            </w:r>
          </w:p>
        </w:tc>
      </w:tr>
      <w:tr w:rsidR="00830A7B" w:rsidRPr="003B17ED" w:rsidTr="001E1358">
        <w:trPr>
          <w:trHeight w:val="671"/>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«Жадность» Чтение В.Сухомлинский «Жадный мальчик»  </w:t>
            </w:r>
          </w:p>
          <w:p w:rsidR="005746DA" w:rsidRPr="003B17ED" w:rsidRDefault="005746DA" w:rsidP="003B17ED">
            <w:pPr>
              <w:spacing w:after="0" w:line="240" w:lineRule="auto"/>
              <w:jc w:val="both"/>
              <w:rPr>
                <w:rFonts w:ascii="Liberation Serif" w:hAnsi="Liberation Serif" w:cs="Liberation Serif"/>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Разбирать, что такое жадность и почему это плохо для человека. Жадность бессмысленна, жадному человеку всегда всего мало. </w:t>
            </w:r>
          </w:p>
          <w:p w:rsidR="005746DA" w:rsidRPr="003B17ED" w:rsidRDefault="005746DA" w:rsidP="003B17ED">
            <w:pPr>
              <w:spacing w:after="0" w:line="240" w:lineRule="auto"/>
              <w:jc w:val="both"/>
              <w:rPr>
                <w:rFonts w:ascii="Liberation Serif" w:hAnsi="Liberation Serif" w:cs="Liberation Serif"/>
                <w:sz w:val="24"/>
                <w:szCs w:val="24"/>
              </w:rPr>
            </w:pPr>
          </w:p>
        </w:tc>
      </w:tr>
      <w:tr w:rsidR="00830A7B" w:rsidRPr="003B17ED" w:rsidTr="001E1358">
        <w:trPr>
          <w:trHeight w:val="1024"/>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sz w:val="24"/>
                <w:szCs w:val="24"/>
              </w:rPr>
              <w:t>Чтение стихов о жадности А. Яков «Жадина», Э. Мошковская «Жадина», А. Барто «Жадный Егор»</w:t>
            </w: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sz w:val="24"/>
                <w:szCs w:val="24"/>
              </w:rPr>
              <w:t>Обсуждение, анализ.</w:t>
            </w:r>
          </w:p>
        </w:tc>
      </w:tr>
      <w:tr w:rsidR="00830A7B" w:rsidRPr="003B17ED" w:rsidTr="005746DA">
        <w:trPr>
          <w:trHeight w:val="1080"/>
        </w:trPr>
        <w:tc>
          <w:tcPr>
            <w:tcW w:w="1708" w:type="dxa"/>
            <w:vMerge w:val="restart"/>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lastRenderedPageBreak/>
              <w:t>Май</w:t>
            </w:r>
          </w:p>
        </w:tc>
        <w:tc>
          <w:tcPr>
            <w:tcW w:w="3041"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Творческое занятие: изображаем щедрость и жадность </w:t>
            </w:r>
          </w:p>
          <w:p w:rsidR="005746DA" w:rsidRPr="003B17ED" w:rsidRDefault="005746DA" w:rsidP="003B17ED">
            <w:pPr>
              <w:spacing w:after="0" w:line="240" w:lineRule="auto"/>
              <w:jc w:val="both"/>
              <w:rPr>
                <w:rFonts w:ascii="Liberation Serif" w:hAnsi="Liberation Serif" w:cs="Liberation Serif"/>
                <w:bCs/>
                <w:sz w:val="24"/>
                <w:szCs w:val="24"/>
              </w:rPr>
            </w:pPr>
          </w:p>
        </w:tc>
        <w:tc>
          <w:tcPr>
            <w:tcW w:w="581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Обсудить такое качество человека, как щедрость, изображаем при помощи художественных приёмов: рисунков, лепки из пластилина. </w:t>
            </w:r>
          </w:p>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Слушание, обсуждение.</w:t>
            </w:r>
          </w:p>
        </w:tc>
      </w:tr>
      <w:tr w:rsidR="00830A7B" w:rsidRPr="003B17ED" w:rsidTr="001E1358">
        <w:trPr>
          <w:trHeight w:val="870"/>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Чтение С. Михалкова «Сами виноваты»</w:t>
            </w:r>
          </w:p>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 xml:space="preserve">Чтение русской народной сказки «Клад» </w:t>
            </w:r>
          </w:p>
        </w:tc>
        <w:tc>
          <w:tcPr>
            <w:tcW w:w="5814" w:type="dxa"/>
          </w:tcPr>
          <w:p w:rsidR="005746DA" w:rsidRPr="003B17ED" w:rsidRDefault="005746DA" w:rsidP="003B17ED">
            <w:pPr>
              <w:spacing w:after="0" w:line="240" w:lineRule="auto"/>
              <w:jc w:val="both"/>
              <w:rPr>
                <w:rFonts w:ascii="Liberation Serif" w:hAnsi="Liberation Serif" w:cs="Liberation Serif"/>
                <w:bCs/>
                <w:sz w:val="24"/>
                <w:szCs w:val="24"/>
              </w:rPr>
            </w:pPr>
          </w:p>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Слушание, обсуждение.</w:t>
            </w:r>
          </w:p>
          <w:p w:rsidR="005746DA" w:rsidRPr="003B17ED" w:rsidRDefault="005746DA" w:rsidP="003B17ED">
            <w:pPr>
              <w:spacing w:after="0" w:line="240" w:lineRule="auto"/>
              <w:jc w:val="both"/>
              <w:rPr>
                <w:rFonts w:ascii="Liberation Serif" w:hAnsi="Liberation Serif" w:cs="Liberation Serif"/>
                <w:sz w:val="24"/>
                <w:szCs w:val="24"/>
              </w:rPr>
            </w:pPr>
          </w:p>
        </w:tc>
      </w:tr>
      <w:tr w:rsidR="00830A7B" w:rsidRPr="003B17ED" w:rsidTr="005746DA">
        <w:trPr>
          <w:trHeight w:val="786"/>
        </w:trPr>
        <w:tc>
          <w:tcPr>
            <w:tcW w:w="1708" w:type="dxa"/>
            <w:vMerge/>
          </w:tcPr>
          <w:p w:rsidR="005746DA" w:rsidRPr="003B17ED" w:rsidRDefault="005746DA" w:rsidP="003B17ED">
            <w:pPr>
              <w:spacing w:after="0" w:line="240" w:lineRule="auto"/>
              <w:jc w:val="both"/>
              <w:rPr>
                <w:rFonts w:ascii="Liberation Serif" w:hAnsi="Liberation Serif" w:cs="Liberation Serif"/>
                <w:bCs/>
                <w:sz w:val="24"/>
                <w:szCs w:val="24"/>
              </w:rPr>
            </w:pPr>
          </w:p>
        </w:tc>
        <w:tc>
          <w:tcPr>
            <w:tcW w:w="3041" w:type="dxa"/>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Денежная сказка. Альбом для раскрашивания.</w:t>
            </w:r>
          </w:p>
        </w:tc>
        <w:tc>
          <w:tcPr>
            <w:tcW w:w="5814" w:type="dxa"/>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Закреплять понимания труда, деньги, анализ выражения «Копейка рубль бережот»</w:t>
            </w:r>
          </w:p>
        </w:tc>
      </w:tr>
    </w:tbl>
    <w:p w:rsidR="005746DA" w:rsidRPr="003B17ED" w:rsidRDefault="005746DA" w:rsidP="003B17ED">
      <w:pPr>
        <w:spacing w:after="0" w:line="240" w:lineRule="auto"/>
        <w:jc w:val="both"/>
        <w:rPr>
          <w:rFonts w:ascii="Liberation Serif" w:hAnsi="Liberation Serif" w:cs="Liberation Serif"/>
          <w:b/>
          <w:bCs/>
          <w:sz w:val="24"/>
          <w:szCs w:val="24"/>
        </w:rPr>
      </w:pPr>
    </w:p>
    <w:p w:rsidR="005746DA" w:rsidRPr="003B17ED" w:rsidRDefault="005746DA" w:rsidP="003B17ED">
      <w:pPr>
        <w:spacing w:after="0" w:line="240" w:lineRule="auto"/>
        <w:jc w:val="both"/>
        <w:rPr>
          <w:rFonts w:ascii="Liberation Serif" w:hAnsi="Liberation Serif" w:cs="Liberation Serif"/>
          <w:b/>
          <w:bCs/>
          <w:sz w:val="24"/>
          <w:szCs w:val="24"/>
        </w:rPr>
      </w:pPr>
    </w:p>
    <w:p w:rsidR="005746DA" w:rsidRPr="003B17ED" w:rsidRDefault="005746DA" w:rsidP="003B17ED">
      <w:pPr>
        <w:pStyle w:val="af0"/>
        <w:jc w:val="both"/>
        <w:rPr>
          <w:rFonts w:ascii="Liberation Serif" w:hAnsi="Liberation Serif"/>
          <w:b/>
          <w:i/>
        </w:rPr>
      </w:pPr>
      <w:r w:rsidRPr="003B17ED">
        <w:rPr>
          <w:rFonts w:ascii="Liberation Serif" w:hAnsi="Liberation Serif"/>
          <w:b/>
          <w:i/>
        </w:rPr>
        <w:t>Художественно-эстетическое воспитание дошкольников.</w:t>
      </w:r>
    </w:p>
    <w:p w:rsidR="005746DA" w:rsidRPr="003B17ED" w:rsidRDefault="005746DA" w:rsidP="003B17ED">
      <w:pPr>
        <w:pStyle w:val="af0"/>
        <w:jc w:val="both"/>
        <w:rPr>
          <w:rFonts w:ascii="Liberation Serif" w:hAnsi="Liberation Serif"/>
        </w:rPr>
      </w:pPr>
      <w:r w:rsidRPr="003B17ED">
        <w:rPr>
          <w:rFonts w:ascii="Liberation Serif" w:hAnsi="Liberation Serif"/>
        </w:rPr>
        <w:t>Общие методические рекомендации организации образовательной деятельности в разновозрастной группе младшего дошкольного возраста (1г6м – 4 лет)</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 начале учебного года педагог объединяет детей в группы по пять-шесть человек, садится за стол рядом с ними и эмоционально вовлекает малышей в совместную деятельность. Важно, чтобы у детей возник интерес к изобразительной деятельности, появилось желание действовать с художественными материалами и создавать что-то своими руками. Первая совместная деятельность  проводится в течение пяти-восьми минут с каждой подгруппой детей. Во второй половине года совместная деятельность может длиться десять-двенадцать минут и быть фронтальным по способу организации детей. Основу художественного образования детей раннего возраста составляет сенсорное развитие. В раннем детстве накапливаются представления о цвете, форме, величине. Важно, чтобы эти представления были разнообразными. Для этого необходимо создавать условия для познавательной деятельности (выявлять цвет, размер, форму предметов путем зрительного, осязательного и двигательного обследования, сравнения). </w:t>
      </w:r>
    </w:p>
    <w:p w:rsidR="005746DA" w:rsidRPr="003B17ED" w:rsidRDefault="005746DA" w:rsidP="003B17ED">
      <w:pPr>
        <w:pStyle w:val="af0"/>
        <w:jc w:val="both"/>
        <w:rPr>
          <w:rFonts w:ascii="Liberation Serif" w:hAnsi="Liberation Serif"/>
        </w:rPr>
      </w:pPr>
      <w:r w:rsidRPr="003B17ED">
        <w:rPr>
          <w:rFonts w:ascii="Liberation Serif" w:hAnsi="Liberation Serif"/>
        </w:rPr>
        <w:t>Все методы обучения детей раннего возраста жизни носят игровой и наглядно-действенный характер. Оптимальным является вариант в которой дети сначала обследуют предмет, играют с ним и затем изображают. Желательно, чтобы сначала дети создали образ предмета в лепке, затем в аппликации и, наконец, – в рисовании как самом сложном виде изобразительной деятельности. Поэтому в программе «Цветные ладошки» многие темы представлены в такой последовательности. Зачастую одна и та же тема раскрывается в течение недели сначала в лепке или аппликации и затем в рисовании. Работая с детьми раннего возраста и младшего дошкольного возраста, педагог может гибко подходить к планированию задач и содержания изобразительной деятельности. По этой же причине важно проводить индивидуальную работу с детьми и более тесно взаимодействовать с родителями – разъяснять им необходимость закрепления программного материала.</w:t>
      </w:r>
    </w:p>
    <w:p w:rsidR="005746DA" w:rsidRPr="003B17ED" w:rsidRDefault="005746DA" w:rsidP="003B17ED">
      <w:pPr>
        <w:pStyle w:val="af0"/>
        <w:jc w:val="both"/>
        <w:rPr>
          <w:rFonts w:ascii="Liberation Serif" w:hAnsi="Liberation Serif"/>
        </w:rPr>
      </w:pPr>
      <w:r w:rsidRPr="003B17ED">
        <w:rPr>
          <w:rFonts w:ascii="Liberation Serif" w:hAnsi="Liberation Serif"/>
        </w:rPr>
        <w:t>Характер педагогического сопровождения разновозрастной группе старшего дошкольного возраста с 4 до 8 лет</w:t>
      </w:r>
    </w:p>
    <w:p w:rsidR="005746DA" w:rsidRPr="003B17ED" w:rsidRDefault="005746DA" w:rsidP="003B17ED">
      <w:pPr>
        <w:pStyle w:val="af0"/>
        <w:jc w:val="both"/>
        <w:rPr>
          <w:rFonts w:ascii="Liberation Serif" w:hAnsi="Liberation Serif"/>
        </w:rPr>
      </w:pPr>
      <w:r w:rsidRPr="003B17ED">
        <w:rPr>
          <w:rFonts w:ascii="Liberation Serif" w:hAnsi="Liberation Serif"/>
        </w:rPr>
        <w:t xml:space="preserve">В дошкольном возрасте особое значение приобретает индивидуальная работа детей, как в самостоятельной художественной деятельности, так и в различных формах взаимодействия с педагогом и другими детьми. В процессе наблюдения природных явлений и обследования бытовых предметов, отобранных для изображения, воспитатель советует внимательно рассмотреть объект, выделить наиболее и выразительные характерные признаки. В предметах дети выделяют не только наиболее существенные признаки (форму, цвет, величину), но также пропорции и положение частей, размещение предмета и его деталей в пространстве, фактуру, некоторые дополнительные детали, позволяющие усилить выразительность образа. </w:t>
      </w:r>
    </w:p>
    <w:p w:rsidR="005746DA" w:rsidRPr="003B17ED" w:rsidRDefault="005746DA" w:rsidP="003B17ED">
      <w:pPr>
        <w:pStyle w:val="af0"/>
        <w:jc w:val="both"/>
        <w:rPr>
          <w:rFonts w:ascii="Liberation Serif" w:hAnsi="Liberation Serif"/>
        </w:rPr>
      </w:pPr>
      <w:r w:rsidRPr="003B17ED">
        <w:rPr>
          <w:rFonts w:ascii="Liberation Serif" w:hAnsi="Liberation Serif"/>
        </w:rPr>
        <w:lastRenderedPageBreak/>
        <w:t>Натурные объекты могут быть более сложными, находиться в движении и демонстрироваться в разных ракурсах. Рекомендуется индивидуальная натура – небольшие игрушки, несложные натюрморты и аранжировки из растений, что позволяет максимально учесть интересы детей, разнообразить замыслы, дифференцировать сложность задач, оптимизировать процесс обследования и в результате – обогатить содержание и технику художественно-продуктивной деятельности. Педагог показывает, как легкой линией намечается абрис (общий контур) той или иной натуры, чтобы помочь детям научиться видеть целое раньше его частей. На прогулках и физкультурных занятиях воспитатель планирует такие спортивные упражнения и подвижные игры, чтобы у детей сформировалось отчетливое представление о характере тех или иных движений, обогатился опыт восприятия своего тела. Для старших дошкольников общий характер построения скульптурных групп проходит следующий путь. Сначала композиций строится так, что она достаточно цельно воспринимается со всех точек зрения на нее и требует или полного обхода вокруг нее или такого же полного вращения. В процессе работы над пластической задачей ребенок вращает группу и равномерно обрабатывает ее со всех сторон. Объемно-пластическое творчество детей дошкольного возраста в других материалах, кроме глины, в своих общих чертах имеет сходный характер. Различия обусловлены только большей или меньшей степенью гибкости материала и способностью детей в этом возрасте преодолевать чисто технические затруднения.  Так обстоит с изделиями из ткани, бумаги, фольги, природного и бытового материала. Изображение сюжетов предполагает высокую активность и самостоятельность детей в подборе сюжетов, эпизодов, художественной техники, изобразительно-выразительных средств. Картины художников еще более широко используются в подготовительной к школе группе для обогащения художественного опыта детей, уточнения их представлений об окружающем мире и природе, а также для знакомства с композицией. Так, при ознакомлении детей с пейзажной живописью воспитатель обращает внимание детей на то, что художники разными способами делят художественное пространство (картину) на землю и небо.  Земля, к примеру, может занимать все пространство или какую-то его часть – половину, треть, четверть и т.д Педагог показывает и поясняет, что на переднем плане изображения более крупные, детализированные (с мелкими конкретными деталями), на картине они находятся внизу. А отдаленные объекты размещены на картине выше, изображены обобщенно, слегка размыто (не четко), без конкретных деталей. Воспитатель обращают внимание детей от 6до 8 лет на перспективные изменения предметов в картинах художников, но не ставят пред детьми дошкольного возраста задачу самостоятельно передавать эти изменения (это возможно лишь в индивидуальной работе с более одаренными детьми). Воспитатель деликатно наблюдает за тем, как дети планируют свою деятельность, какой выбирают художественный материал, с чего начинают работу, как реализуют замысел и по мере необходимости оказывает индивидуальную помощь, применяя разные методические приемы: наводящие вопросы, советы, художественное слово, демонстрация индивидуальной натуры в нужном ракурсе, индивидуальный показ сложного технического способа или приема (обязательное условие – не на работе ребенка), совместный поиск изобразительно-выразительных средств.</w:t>
      </w:r>
    </w:p>
    <w:p w:rsidR="005746DA" w:rsidRPr="003B17ED" w:rsidRDefault="005746DA" w:rsidP="003B17ED">
      <w:pPr>
        <w:pStyle w:val="af0"/>
        <w:jc w:val="both"/>
        <w:rPr>
          <w:rFonts w:ascii="Liberation Serif" w:hAnsi="Liberation Serif"/>
          <w:i/>
        </w:rPr>
      </w:pPr>
      <w:r w:rsidRPr="003B17ED">
        <w:rPr>
          <w:rFonts w:ascii="Liberation Serif" w:hAnsi="Liberation Serif"/>
          <w:i/>
        </w:rPr>
        <w:t>Особенности организации развивающей предметно-пространственной среды</w:t>
      </w:r>
    </w:p>
    <w:p w:rsidR="005746DA" w:rsidRPr="003B17ED" w:rsidRDefault="005746DA" w:rsidP="003B17ED">
      <w:pPr>
        <w:pStyle w:val="af0"/>
        <w:jc w:val="both"/>
        <w:rPr>
          <w:rFonts w:ascii="Liberation Serif" w:hAnsi="Liberation Serif"/>
        </w:rPr>
      </w:pPr>
      <w:r w:rsidRPr="003B17ED">
        <w:rPr>
          <w:rFonts w:ascii="Liberation Serif" w:hAnsi="Liberation Serif"/>
        </w:rPr>
        <w:t>Разновозрастная группа младшего дошкольного возраста Мольберты, цветные карандаши (12 цветов), кисти беличьи (2 размера для каждого ребенка), краски гуашь (не менее 6 цветов),  стаканчики-непроливайки, мелки (восковые,  меловые), бумага (белая, цветная и тонированная), картон, ножницы для ручного труда, клей, клеевые кисти, пластилин (8-12 цветов), стеки,   предметы для натуры и обследования (игрушки, муляжи овощей и фруктов, бытовые предметы)   Нетрадиционные материалы:  природный материал, разноцветные пуговицы и шнурки, ватные палочки и диски, зубные щетки, губки, песок (цветной декоративный). Книги серий «Мастерилка.</w:t>
      </w:r>
    </w:p>
    <w:p w:rsidR="005746DA" w:rsidRPr="003B17ED" w:rsidRDefault="005746DA" w:rsidP="003B17ED">
      <w:pPr>
        <w:pStyle w:val="af0"/>
        <w:jc w:val="both"/>
        <w:rPr>
          <w:rFonts w:ascii="Liberation Serif" w:hAnsi="Liberation Serif"/>
        </w:rPr>
      </w:pPr>
      <w:r w:rsidRPr="003B17ED">
        <w:rPr>
          <w:rFonts w:ascii="Liberation Serif" w:hAnsi="Liberation Serif"/>
        </w:rPr>
        <w:t>Разновозрастная группа старшего дошкольного возраста.</w:t>
      </w:r>
    </w:p>
    <w:p w:rsidR="005746DA" w:rsidRPr="003B17ED" w:rsidRDefault="005746DA" w:rsidP="003B17ED">
      <w:pPr>
        <w:pStyle w:val="af0"/>
        <w:jc w:val="both"/>
        <w:rPr>
          <w:rFonts w:ascii="Liberation Serif" w:hAnsi="Liberation Serif"/>
          <w:highlight w:val="yellow"/>
        </w:rPr>
      </w:pPr>
      <w:r w:rsidRPr="003B17ED">
        <w:rPr>
          <w:rFonts w:ascii="Liberation Serif" w:hAnsi="Liberation Serif"/>
        </w:rPr>
        <w:lastRenderedPageBreak/>
        <w:t>Мольберты, карандаши цветные (18-24 цвета), простые и многоцветные, кисти беличьи  (3 размера для каждого ребенка), краски гуашь (8-12 цветов) и акварель, гелевые ручки,  стаканчики для воды, подставки под кисти, мелки ( меловые, восковые), бумага (белая, цветная, тонированная), картон, гофрокартон, ткань, ножницы для ручного труда, клей, клеевые кисти, пластилин (не менее 12 цветов), стеки, степлер, дырокол, скотч, предметы для натуры (игрушки, комнатные растения, муляжи овощей и фруктов, предметы быта). Нетрадиционные материалы: природный материал, разноцветные шнурки, шерстяные нитки, пуговицы, бусины, бисер, ватные палочки, щетки, губки, песок (чистый речной), соль. Книги серий «Мастерилка».</w:t>
      </w:r>
    </w:p>
    <w:p w:rsidR="005746DA" w:rsidRPr="003B17ED" w:rsidRDefault="005746DA" w:rsidP="003B17ED">
      <w:pPr>
        <w:pStyle w:val="af0"/>
        <w:jc w:val="both"/>
        <w:rPr>
          <w:rFonts w:ascii="Liberation Serif" w:hAnsi="Liberation Serif"/>
          <w:b/>
        </w:rPr>
      </w:pPr>
      <w:r w:rsidRPr="003B17ED">
        <w:rPr>
          <w:rFonts w:ascii="Liberation Serif" w:hAnsi="Liberation Serif"/>
          <w:b/>
        </w:rPr>
        <w:t>Тематический план по изобразительной деятельности детей 5-7 лет</w:t>
      </w:r>
    </w:p>
    <w:p w:rsidR="005746DA" w:rsidRPr="003B17ED" w:rsidRDefault="005746DA" w:rsidP="003B17ED">
      <w:pPr>
        <w:pStyle w:val="af0"/>
        <w:jc w:val="both"/>
        <w:rPr>
          <w:rFonts w:ascii="Liberation Serif" w:hAnsi="Liberation Serif"/>
          <w:b/>
        </w:rPr>
      </w:pPr>
      <w:r w:rsidRPr="003B17ED">
        <w:rPr>
          <w:rFonts w:ascii="Liberation Serif" w:hAnsi="Liberation Serif"/>
          <w:b/>
        </w:rPr>
        <w:t>по программе «Цветные ладошки» И.А. Лыковой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9"/>
        <w:gridCol w:w="2794"/>
        <w:gridCol w:w="5533"/>
      </w:tblGrid>
      <w:tr w:rsidR="00830A7B" w:rsidRPr="003B17ED" w:rsidTr="00E17E30">
        <w:tc>
          <w:tcPr>
            <w:tcW w:w="1669"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Месяц</w:t>
            </w: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Название занятия</w:t>
            </w: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Задачи занятия</w:t>
            </w:r>
          </w:p>
        </w:tc>
      </w:tr>
      <w:tr w:rsidR="00830A7B" w:rsidRPr="003B17ED" w:rsidTr="00E17E30">
        <w:trPr>
          <w:trHeight w:val="450"/>
        </w:trPr>
        <w:tc>
          <w:tcPr>
            <w:tcW w:w="1669" w:type="dxa"/>
            <w:vMerge w:val="restart"/>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Сентябрь</w:t>
            </w:r>
          </w:p>
        </w:tc>
        <w:tc>
          <w:tcPr>
            <w:tcW w:w="2794" w:type="dxa"/>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w:t>
            </w:r>
            <w:r w:rsidRPr="003B17ED">
              <w:rPr>
                <w:rFonts w:ascii="Liberation Serif" w:hAnsi="Liberation Serif" w:cs="Liberation Serif"/>
                <w:sz w:val="24"/>
                <w:szCs w:val="24"/>
              </w:rPr>
              <w:t>Весёлое лето</w:t>
            </w:r>
            <w:r w:rsidRPr="003B17ED">
              <w:rPr>
                <w:rFonts w:ascii="Liberation Serif" w:hAnsi="Liberation Serif" w:cs="Liberation Serif"/>
                <w:bCs/>
                <w:sz w:val="24"/>
                <w:szCs w:val="24"/>
              </w:rPr>
              <w:t>»</w:t>
            </w:r>
          </w:p>
          <w:p w:rsidR="005746DA" w:rsidRPr="003B17ED" w:rsidRDefault="005746DA" w:rsidP="003B17ED">
            <w:pPr>
              <w:spacing w:after="0" w:line="240" w:lineRule="auto"/>
              <w:jc w:val="both"/>
              <w:rPr>
                <w:rFonts w:ascii="Liberation Serif" w:hAnsi="Liberation Serif" w:cs="Liberation Serif"/>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Рисование простых сюжетов с передачей движений, взаимодействий и отношений между персонажами.</w:t>
            </w:r>
          </w:p>
        </w:tc>
      </w:tr>
      <w:tr w:rsidR="00830A7B" w:rsidRPr="003B17ED" w:rsidTr="00E17E30">
        <w:trPr>
          <w:trHeight w:val="793"/>
        </w:trPr>
        <w:tc>
          <w:tcPr>
            <w:tcW w:w="1669" w:type="dxa"/>
            <w:vMerge/>
          </w:tcPr>
          <w:p w:rsidR="005746DA" w:rsidRPr="003B17ED" w:rsidRDefault="005746DA" w:rsidP="003B17ED">
            <w:pPr>
              <w:spacing w:after="0" w:line="240" w:lineRule="auto"/>
              <w:jc w:val="both"/>
              <w:rPr>
                <w:rFonts w:ascii="Liberation Serif" w:hAnsi="Liberation Serif" w:cs="Liberation Serif"/>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w:t>
            </w:r>
            <w:r w:rsidRPr="003B17ED">
              <w:rPr>
                <w:rFonts w:ascii="Liberation Serif" w:hAnsi="Liberation Serif" w:cs="Liberation Serif"/>
                <w:sz w:val="24"/>
                <w:szCs w:val="24"/>
              </w:rPr>
              <w:t>Деревья в нашем парке</w:t>
            </w:r>
            <w:r w:rsidRPr="003B17ED">
              <w:rPr>
                <w:rFonts w:ascii="Liberation Serif" w:hAnsi="Liberation Serif" w:cs="Liberation Serif"/>
                <w:bCs/>
                <w:sz w:val="24"/>
                <w:szCs w:val="24"/>
              </w:rPr>
              <w:t>»</w:t>
            </w:r>
          </w:p>
          <w:p w:rsidR="005746DA" w:rsidRPr="003B17ED" w:rsidRDefault="005746DA" w:rsidP="003B17ED">
            <w:pPr>
              <w:spacing w:after="0" w:line="240" w:lineRule="auto"/>
              <w:jc w:val="both"/>
              <w:rPr>
                <w:rFonts w:ascii="Liberation Serif" w:hAnsi="Liberation Serif" w:cs="Liberation Serif"/>
                <w:bCs/>
                <w:sz w:val="24"/>
                <w:szCs w:val="24"/>
              </w:rPr>
            </w:pPr>
          </w:p>
          <w:p w:rsidR="005746DA" w:rsidRPr="003B17ED" w:rsidRDefault="005746DA" w:rsidP="003B17ED">
            <w:pPr>
              <w:spacing w:after="0" w:line="240" w:lineRule="auto"/>
              <w:jc w:val="both"/>
              <w:rPr>
                <w:rFonts w:ascii="Liberation Serif" w:hAnsi="Liberation Serif" w:cs="Liberation Serif"/>
                <w:bCs/>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Рисование лиственных деревьев по представлению с передачей характерных особенностей строения ствола и кроны.</w:t>
            </w:r>
          </w:p>
        </w:tc>
      </w:tr>
      <w:tr w:rsidR="00830A7B" w:rsidRPr="003B17ED" w:rsidTr="00E17E30">
        <w:trPr>
          <w:trHeight w:val="765"/>
        </w:trPr>
        <w:tc>
          <w:tcPr>
            <w:tcW w:w="1669" w:type="dxa"/>
            <w:vMerge/>
          </w:tcPr>
          <w:p w:rsidR="005746DA" w:rsidRPr="003B17ED" w:rsidRDefault="005746DA" w:rsidP="003B17ED">
            <w:pPr>
              <w:spacing w:after="0" w:line="240" w:lineRule="auto"/>
              <w:jc w:val="both"/>
              <w:rPr>
                <w:rFonts w:ascii="Liberation Serif" w:hAnsi="Liberation Serif" w:cs="Liberation Serif"/>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«Чудесная мозаика»</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bCs/>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Знакомство с декоративными оформительскими техниками (мозаикой) для создания многоцветной гармоничной композиции.</w:t>
            </w:r>
          </w:p>
        </w:tc>
      </w:tr>
      <w:tr w:rsidR="00830A7B" w:rsidRPr="003B17ED" w:rsidTr="00E17E30">
        <w:trPr>
          <w:trHeight w:val="959"/>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 чего начинается Родина»</w:t>
            </w: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Создание условий для отражения в рисунке представления о месте своего жительства как своей Родины , части боьшой страны – России.</w:t>
            </w:r>
          </w:p>
        </w:tc>
      </w:tr>
      <w:tr w:rsidR="00830A7B" w:rsidRPr="003B17ED" w:rsidTr="00E17E30">
        <w:trPr>
          <w:trHeight w:val="577"/>
        </w:trPr>
        <w:tc>
          <w:tcPr>
            <w:tcW w:w="1669" w:type="dxa"/>
            <w:vMerge w:val="restart"/>
          </w:tcPr>
          <w:p w:rsidR="005746DA" w:rsidRPr="003B17ED" w:rsidRDefault="005746DA" w:rsidP="003B17ED">
            <w:pPr>
              <w:spacing w:after="0" w:line="240" w:lineRule="auto"/>
              <w:jc w:val="both"/>
              <w:rPr>
                <w:rFonts w:ascii="Liberation Serif" w:hAnsi="Liberation Serif" w:cs="Liberation Serif"/>
                <w:b/>
                <w:sz w:val="24"/>
                <w:szCs w:val="24"/>
              </w:rPr>
            </w:pPr>
            <w:r w:rsidRPr="003B17ED">
              <w:rPr>
                <w:rFonts w:ascii="Liberation Serif" w:hAnsi="Liberation Serif" w:cs="Liberation Serif"/>
                <w:b/>
                <w:sz w:val="24"/>
                <w:szCs w:val="24"/>
              </w:rPr>
              <w:t>Октябрь</w:t>
            </w:r>
          </w:p>
        </w:tc>
        <w:tc>
          <w:tcPr>
            <w:tcW w:w="2794" w:type="dxa"/>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w:t>
            </w:r>
            <w:r w:rsidRPr="003B17ED">
              <w:rPr>
                <w:rFonts w:ascii="Liberation Serif" w:hAnsi="Liberation Serif" w:cs="Liberation Serif"/>
                <w:sz w:val="24"/>
                <w:szCs w:val="24"/>
              </w:rPr>
              <w:t>Осенние листья</w:t>
            </w:r>
            <w:r w:rsidRPr="003B17ED">
              <w:rPr>
                <w:rFonts w:ascii="Liberation Serif" w:hAnsi="Liberation Serif" w:cs="Liberation Serif"/>
                <w:bCs/>
                <w:sz w:val="24"/>
                <w:szCs w:val="24"/>
              </w:rPr>
              <w:t>»</w:t>
            </w:r>
          </w:p>
          <w:p w:rsidR="005746DA" w:rsidRPr="003B17ED" w:rsidRDefault="005746DA" w:rsidP="003B17ED">
            <w:pPr>
              <w:spacing w:after="0" w:line="240" w:lineRule="auto"/>
              <w:jc w:val="both"/>
              <w:rPr>
                <w:rFonts w:ascii="Liberation Serif" w:hAnsi="Liberation Serif" w:cs="Liberation Serif"/>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Рисование осенних листьев с натуры, передавая их форму карандашом и колорит - акварельными красками.</w:t>
            </w:r>
          </w:p>
        </w:tc>
      </w:tr>
      <w:tr w:rsidR="00830A7B" w:rsidRPr="003B17ED" w:rsidTr="00E17E30">
        <w:trPr>
          <w:trHeight w:val="690"/>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«Нарядные лошадки»</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bCs/>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Декоративное оформление вылепленных лошадок по мотивам дымковской игрушки (кругами, пятнами, точками, прямыми линиями и штрихами).</w:t>
            </w:r>
          </w:p>
        </w:tc>
      </w:tr>
      <w:tr w:rsidR="00830A7B" w:rsidRPr="003B17ED" w:rsidTr="00E17E30">
        <w:trPr>
          <w:trHeight w:val="1140"/>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«Лес, точно терем расписной..»</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Самостоятельный поиск оригинальных способов создания кроны дерева (обрывная и накладная аппликация, раздвижение, прорезной декор) и составление многоярусной композиции. </w:t>
            </w:r>
          </w:p>
        </w:tc>
      </w:tr>
      <w:tr w:rsidR="00830A7B" w:rsidRPr="003B17ED" w:rsidTr="00E17E30">
        <w:trPr>
          <w:trHeight w:val="914"/>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«Деревья смотрят в озеро»</w:t>
            </w: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Ознакомление детей с новой техникой рисования двойных (зеркально симметричных) изображений акварельными красками (монотипия, отпечатки).</w:t>
            </w:r>
          </w:p>
        </w:tc>
      </w:tr>
      <w:tr w:rsidR="00830A7B" w:rsidRPr="003B17ED" w:rsidTr="00E17E30">
        <w:trPr>
          <w:trHeight w:val="845"/>
        </w:trPr>
        <w:tc>
          <w:tcPr>
            <w:tcW w:w="1669" w:type="dxa"/>
            <w:vMerge w:val="restart"/>
          </w:tcPr>
          <w:p w:rsidR="005746DA" w:rsidRPr="003B17ED" w:rsidRDefault="005746DA" w:rsidP="003B17ED">
            <w:pPr>
              <w:spacing w:after="0" w:line="240" w:lineRule="auto"/>
              <w:jc w:val="both"/>
              <w:rPr>
                <w:rFonts w:ascii="Liberation Serif" w:hAnsi="Liberation Serif" w:cs="Liberation Serif"/>
                <w:b/>
                <w:sz w:val="24"/>
                <w:szCs w:val="24"/>
              </w:rPr>
            </w:pPr>
            <w:r w:rsidRPr="003B17ED">
              <w:rPr>
                <w:rFonts w:ascii="Liberation Serif" w:hAnsi="Liberation Serif" w:cs="Liberation Serif"/>
                <w:b/>
                <w:sz w:val="24"/>
                <w:szCs w:val="24"/>
              </w:rPr>
              <w:t>Ноябрь</w:t>
            </w: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«Золотые берёзы»</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Рисование осенней бер</w:t>
            </w:r>
            <w:r w:rsidRPr="003B17ED">
              <w:rPr>
                <w:rFonts w:ascii="Cambria" w:hAnsi="Cambria" w:cs="Cambria"/>
                <w:sz w:val="24"/>
                <w:szCs w:val="24"/>
              </w:rPr>
              <w:t>ѐ</w:t>
            </w:r>
            <w:r w:rsidRPr="003B17ED">
              <w:rPr>
                <w:rFonts w:ascii="Liberation Serif" w:hAnsi="Liberation Serif" w:cs="Liberation Serif"/>
                <w:sz w:val="24"/>
                <w:szCs w:val="24"/>
              </w:rPr>
              <w:t>зки по мотивам лирического стихотворения; гармоничное сочетание разных изобразительных техник</w:t>
            </w:r>
          </w:p>
        </w:tc>
      </w:tr>
      <w:tr w:rsidR="00830A7B" w:rsidRPr="003B17ED" w:rsidTr="00E17E30">
        <w:trPr>
          <w:trHeight w:val="874"/>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«Лиса-кумушка и лисонька - голубышка»</w:t>
            </w:r>
          </w:p>
          <w:p w:rsidR="005746DA" w:rsidRPr="003B17ED" w:rsidRDefault="005746DA" w:rsidP="003B17ED">
            <w:pPr>
              <w:spacing w:after="0" w:line="240" w:lineRule="auto"/>
              <w:jc w:val="both"/>
              <w:rPr>
                <w:rFonts w:ascii="Liberation Serif" w:hAnsi="Liberation Serif" w:cs="Liberation Serif"/>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Создание парных иллюстраций к разным сказкам: создание контрастных по характеру образов одного героя; поиск средств выразительности.</w:t>
            </w:r>
          </w:p>
        </w:tc>
      </w:tr>
      <w:tr w:rsidR="00830A7B" w:rsidRPr="003B17ED" w:rsidTr="00E17E30">
        <w:trPr>
          <w:trHeight w:val="826"/>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«Такие разные зонтики»</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Рисование узоров на полукруге; осмысление связи между орнаментом формой украшаемого изделия (узор назонте и парашюте).</w:t>
            </w:r>
          </w:p>
        </w:tc>
      </w:tr>
      <w:tr w:rsidR="00830A7B" w:rsidRPr="003B17ED" w:rsidTr="00E17E30">
        <w:trPr>
          <w:trHeight w:val="993"/>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«Мы едем, едем, едем в</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дал</w:t>
            </w:r>
            <w:r w:rsidRPr="003B17ED">
              <w:rPr>
                <w:rFonts w:ascii="Cambria" w:hAnsi="Cambria" w:cs="Cambria"/>
                <w:sz w:val="24"/>
                <w:szCs w:val="24"/>
              </w:rPr>
              <w:t>ѐ</w:t>
            </w:r>
            <w:r w:rsidRPr="003B17ED">
              <w:rPr>
                <w:rFonts w:ascii="Liberation Serif" w:hAnsi="Liberation Serif" w:cs="Liberation Serif"/>
                <w:sz w:val="24"/>
                <w:szCs w:val="24"/>
              </w:rPr>
              <w:t>кие края…»</w:t>
            </w: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Отображение в рисунке впечатлений о поездках - рисование несложных</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сюжетов и пейзажей (по выбору) как вид за окном во время путешествия.</w:t>
            </w:r>
          </w:p>
        </w:tc>
      </w:tr>
      <w:tr w:rsidR="00830A7B" w:rsidRPr="003B17ED" w:rsidTr="00E17E30">
        <w:trPr>
          <w:trHeight w:val="840"/>
        </w:trPr>
        <w:tc>
          <w:tcPr>
            <w:tcW w:w="1669" w:type="dxa"/>
            <w:vMerge w:val="restart"/>
          </w:tcPr>
          <w:p w:rsidR="005746DA" w:rsidRPr="003B17ED" w:rsidRDefault="005746DA" w:rsidP="003B17ED">
            <w:pPr>
              <w:spacing w:after="0" w:line="240" w:lineRule="auto"/>
              <w:jc w:val="both"/>
              <w:rPr>
                <w:rFonts w:ascii="Liberation Serif" w:hAnsi="Liberation Serif" w:cs="Liberation Serif"/>
                <w:b/>
                <w:sz w:val="24"/>
                <w:szCs w:val="24"/>
              </w:rPr>
            </w:pPr>
            <w:r w:rsidRPr="003B17ED">
              <w:rPr>
                <w:rFonts w:ascii="Liberation Serif" w:hAnsi="Liberation Serif" w:cs="Liberation Serif"/>
                <w:b/>
                <w:sz w:val="24"/>
                <w:szCs w:val="24"/>
              </w:rPr>
              <w:t>Декабрь</w:t>
            </w: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«Волшебные снежинки»</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Построение кругового узора из центра, симметрично располагая элементы на лучевых осях или по концентрическим кругам.</w:t>
            </w:r>
          </w:p>
        </w:tc>
      </w:tr>
      <w:tr w:rsidR="00830A7B" w:rsidRPr="003B17ED" w:rsidTr="00E17E30">
        <w:trPr>
          <w:trHeight w:val="541"/>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«Еловые веточки»</w:t>
            </w:r>
          </w:p>
          <w:p w:rsidR="005746DA" w:rsidRPr="003B17ED" w:rsidRDefault="005746DA" w:rsidP="003B17ED">
            <w:pPr>
              <w:spacing w:after="0" w:line="240" w:lineRule="auto"/>
              <w:jc w:val="both"/>
              <w:rPr>
                <w:rFonts w:ascii="Liberation Serif" w:hAnsi="Liberation Serif" w:cs="Liberation Serif"/>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Рисование еловой ветки с натуры; создание коллективной композиции «рождественский венок»</w:t>
            </w:r>
          </w:p>
        </w:tc>
      </w:tr>
      <w:tr w:rsidR="00830A7B" w:rsidRPr="003B17ED" w:rsidTr="00E17E30">
        <w:trPr>
          <w:trHeight w:val="1080"/>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«Морозные узоры»</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Рисование морозных узоров в стилистике кружевоплетения (точка, круг, завиток, листок, лепесток, трилистник, волнистая линия, прямая линия с узелками, сетка, цветок, петля и пр.).</w:t>
            </w:r>
          </w:p>
        </w:tc>
      </w:tr>
      <w:tr w:rsidR="00830A7B" w:rsidRPr="003B17ED" w:rsidTr="00E17E30">
        <w:trPr>
          <w:trHeight w:val="1204"/>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«Дремлет лес под сказку сна»</w:t>
            </w: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Создание образа зимнего леса по замыслу, самостоятельный выбор оригинальных способов рисования заснеженных крон деревьев.</w:t>
            </w: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Совершенствование техники рисования концом кисти (рука на весу).</w:t>
            </w:r>
          </w:p>
        </w:tc>
      </w:tr>
      <w:tr w:rsidR="00830A7B" w:rsidRPr="003B17ED" w:rsidTr="00E17E30">
        <w:trPr>
          <w:trHeight w:val="795"/>
        </w:trPr>
        <w:tc>
          <w:tcPr>
            <w:tcW w:w="1669" w:type="dxa"/>
            <w:vMerge w:val="restart"/>
          </w:tcPr>
          <w:p w:rsidR="005746DA" w:rsidRPr="003B17ED" w:rsidRDefault="005746DA" w:rsidP="003B17ED">
            <w:pPr>
              <w:spacing w:after="0" w:line="240" w:lineRule="auto"/>
              <w:jc w:val="both"/>
              <w:rPr>
                <w:rFonts w:ascii="Liberation Serif" w:hAnsi="Liberation Serif" w:cs="Liberation Serif"/>
                <w:b/>
                <w:sz w:val="24"/>
                <w:szCs w:val="24"/>
              </w:rPr>
            </w:pPr>
            <w:r w:rsidRPr="003B17ED">
              <w:rPr>
                <w:rFonts w:ascii="Liberation Serif" w:hAnsi="Liberation Serif" w:cs="Liberation Serif"/>
                <w:b/>
                <w:sz w:val="24"/>
                <w:szCs w:val="24"/>
              </w:rPr>
              <w:t>Январь</w:t>
            </w: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«Весело качусь я под гору в сугроб»</w:t>
            </w:r>
          </w:p>
          <w:p w:rsidR="005746DA" w:rsidRPr="003B17ED" w:rsidRDefault="005746DA" w:rsidP="003B17ED">
            <w:pPr>
              <w:spacing w:after="0" w:line="240" w:lineRule="auto"/>
              <w:jc w:val="both"/>
              <w:rPr>
                <w:rFonts w:ascii="Liberation Serif" w:hAnsi="Liberation Serif" w:cs="Liberation Serif"/>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Развитие композиционных умений (рисование по всему листу бумаги с передачей пропорциональных и пространственных отношений).</w:t>
            </w:r>
          </w:p>
        </w:tc>
      </w:tr>
      <w:tr w:rsidR="00830A7B" w:rsidRPr="003B17ED" w:rsidTr="00E17E30">
        <w:trPr>
          <w:trHeight w:val="263"/>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Начинается январь, открываем календарь…</w:t>
            </w: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Составление гармоничных цветовых композиций, передающих впечатления о разных временах года.</w:t>
            </w:r>
          </w:p>
        </w:tc>
      </w:tr>
      <w:tr w:rsidR="00830A7B" w:rsidRPr="003B17ED" w:rsidTr="00E17E30">
        <w:trPr>
          <w:trHeight w:val="1036"/>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«Баба Яга и Леший»</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Рисование сказочных сюжетов по замыслу: самостоятельный отбор содержания рисунка (эпизода сказки) и способов передачи действий и  взаимоотношений героев.</w:t>
            </w:r>
          </w:p>
        </w:tc>
      </w:tr>
      <w:tr w:rsidR="00830A7B" w:rsidRPr="003B17ED" w:rsidTr="00E17E30">
        <w:trPr>
          <w:trHeight w:val="665"/>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«Кони-птицы»</w:t>
            </w: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Создание условий для рисования детьми фантазийных коней-птиц по мотивам городецкой росписи. Развитие чувства цвета, формы и композиции.</w:t>
            </w:r>
          </w:p>
        </w:tc>
      </w:tr>
      <w:tr w:rsidR="00830A7B" w:rsidRPr="003B17ED" w:rsidTr="00E17E30">
        <w:trPr>
          <w:trHeight w:val="240"/>
        </w:trPr>
        <w:tc>
          <w:tcPr>
            <w:tcW w:w="1669" w:type="dxa"/>
            <w:vMerge w:val="restart"/>
          </w:tcPr>
          <w:p w:rsidR="005746DA" w:rsidRPr="003B17ED" w:rsidRDefault="005746DA" w:rsidP="003B17ED">
            <w:pPr>
              <w:spacing w:after="0" w:line="240" w:lineRule="auto"/>
              <w:jc w:val="both"/>
              <w:rPr>
                <w:rFonts w:ascii="Liberation Serif" w:hAnsi="Liberation Serif" w:cs="Liberation Serif"/>
                <w:b/>
                <w:sz w:val="24"/>
                <w:szCs w:val="24"/>
              </w:rPr>
            </w:pPr>
            <w:r w:rsidRPr="003B17ED">
              <w:rPr>
                <w:rFonts w:ascii="Liberation Serif" w:hAnsi="Liberation Serif" w:cs="Liberation Serif"/>
                <w:b/>
                <w:sz w:val="24"/>
                <w:szCs w:val="24"/>
              </w:rPr>
              <w:t>Февраль</w:t>
            </w: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«Наша группа»</w:t>
            </w:r>
          </w:p>
          <w:p w:rsidR="005746DA" w:rsidRPr="003B17ED" w:rsidRDefault="005746DA" w:rsidP="003B17ED">
            <w:pPr>
              <w:spacing w:after="0" w:line="240" w:lineRule="auto"/>
              <w:jc w:val="both"/>
              <w:rPr>
                <w:rFonts w:ascii="Liberation Serif" w:hAnsi="Liberation Serif" w:cs="Liberation Serif"/>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Отражение в рисунке личных впечатлений о жизни в своей группе детского сада; сотворчество и сотрудничество.</w:t>
            </w:r>
          </w:p>
        </w:tc>
      </w:tr>
      <w:tr w:rsidR="00830A7B" w:rsidRPr="003B17ED" w:rsidTr="00E17E30">
        <w:trPr>
          <w:trHeight w:val="810"/>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«Папин портрет»</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Рисование мужского портрета с передачей характерных особенностей внешнего вида, характера и настроения конкретного человека (папы, дедушки, брата, дяди)</w:t>
            </w:r>
          </w:p>
        </w:tc>
      </w:tr>
      <w:tr w:rsidR="00830A7B" w:rsidRPr="003B17ED" w:rsidTr="00E17E30">
        <w:trPr>
          <w:trHeight w:val="928"/>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«Морские коньки играют в прятки»</w:t>
            </w:r>
          </w:p>
          <w:p w:rsidR="005746DA" w:rsidRPr="003B17ED" w:rsidRDefault="005746DA" w:rsidP="003B17ED">
            <w:pPr>
              <w:spacing w:after="0" w:line="240" w:lineRule="auto"/>
              <w:jc w:val="both"/>
              <w:rPr>
                <w:rFonts w:ascii="Liberation Serif" w:hAnsi="Liberation Serif" w:cs="Liberation Serif"/>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Самостоятельный выбор художественных материалов и средств образной выразительности для раскрытия предложенной темы.</w:t>
            </w:r>
          </w:p>
        </w:tc>
      </w:tr>
      <w:tr w:rsidR="00830A7B" w:rsidRPr="003B17ED" w:rsidTr="00E17E30">
        <w:trPr>
          <w:trHeight w:val="844"/>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«Белый медведь и северное сияние»</w:t>
            </w: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Поиск способов изображения северных животных по представлению или северного сияния по представлению: подбор гармоничного цветосочетания.</w:t>
            </w:r>
          </w:p>
        </w:tc>
      </w:tr>
      <w:tr w:rsidR="00830A7B" w:rsidRPr="003B17ED" w:rsidTr="00E17E30">
        <w:trPr>
          <w:trHeight w:val="818"/>
        </w:trPr>
        <w:tc>
          <w:tcPr>
            <w:tcW w:w="1669" w:type="dxa"/>
            <w:vMerge w:val="restart"/>
          </w:tcPr>
          <w:p w:rsidR="005746DA" w:rsidRPr="003B17ED" w:rsidRDefault="005746DA" w:rsidP="003B17ED">
            <w:pPr>
              <w:spacing w:after="0" w:line="240" w:lineRule="auto"/>
              <w:jc w:val="both"/>
              <w:rPr>
                <w:rFonts w:ascii="Liberation Serif" w:hAnsi="Liberation Serif" w:cs="Liberation Serif"/>
                <w:b/>
                <w:sz w:val="24"/>
                <w:szCs w:val="24"/>
              </w:rPr>
            </w:pPr>
            <w:r w:rsidRPr="003B17ED">
              <w:rPr>
                <w:rFonts w:ascii="Liberation Serif" w:hAnsi="Liberation Serif" w:cs="Liberation Serif"/>
                <w:b/>
                <w:sz w:val="24"/>
                <w:szCs w:val="24"/>
              </w:rPr>
              <w:t>Март</w:t>
            </w: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«Солнечный цвет»</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Экспериментальное (опытное) освоение цвета; расширение цветовой палитры «солнечных» оттенков( жёлтый, золотой,янтарный, медный, огненный, рыжий)</w:t>
            </w:r>
          </w:p>
        </w:tc>
      </w:tr>
      <w:tr w:rsidR="00830A7B" w:rsidRPr="003B17ED" w:rsidTr="00E17E30">
        <w:trPr>
          <w:trHeight w:val="1092"/>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«Весеннее небо»</w:t>
            </w:r>
          </w:p>
          <w:p w:rsidR="005746DA" w:rsidRPr="003B17ED" w:rsidRDefault="005746DA" w:rsidP="003B17ED">
            <w:pPr>
              <w:spacing w:after="0" w:line="240" w:lineRule="auto"/>
              <w:jc w:val="both"/>
              <w:rPr>
                <w:rFonts w:ascii="Liberation Serif" w:hAnsi="Liberation Serif" w:cs="Liberation Serif"/>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Свободное экспериментирование с акварельными красками и разными художественными материалами: рисование неба способом цветовой растяжки «по мокрому».</w:t>
            </w:r>
          </w:p>
        </w:tc>
      </w:tr>
      <w:tr w:rsidR="00830A7B" w:rsidRPr="003B17ED" w:rsidTr="00E17E30">
        <w:trPr>
          <w:trHeight w:val="879"/>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«Букет цветов»</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Рисование с натуры; возможно точная передача формы и колорита весенних цветов в букете. Развитие способности к передаче композиции с определ</w:t>
            </w:r>
            <w:r w:rsidRPr="003B17ED">
              <w:rPr>
                <w:rFonts w:ascii="Cambria" w:hAnsi="Cambria" w:cs="Cambria"/>
                <w:sz w:val="24"/>
                <w:szCs w:val="24"/>
              </w:rPr>
              <w:t>ѐ</w:t>
            </w:r>
            <w:r w:rsidRPr="003B17ED">
              <w:rPr>
                <w:rFonts w:ascii="Liberation Serif" w:hAnsi="Liberation Serif" w:cs="Liberation Serif"/>
                <w:sz w:val="24"/>
                <w:szCs w:val="24"/>
              </w:rPr>
              <w:t>нной точки зрения.</w:t>
            </w:r>
          </w:p>
        </w:tc>
      </w:tr>
      <w:tr w:rsidR="00830A7B" w:rsidRPr="003B17ED" w:rsidTr="00E17E30">
        <w:trPr>
          <w:trHeight w:val="960"/>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«Золотой петушок»</w:t>
            </w: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Рисование сказочного петушка по мотивам литературного произведения. Развитие воображения, чувства цвета, формы и композиции.</w:t>
            </w:r>
          </w:p>
        </w:tc>
      </w:tr>
      <w:tr w:rsidR="00830A7B" w:rsidRPr="003B17ED" w:rsidTr="00E17E30">
        <w:trPr>
          <w:trHeight w:val="840"/>
        </w:trPr>
        <w:tc>
          <w:tcPr>
            <w:tcW w:w="1669" w:type="dxa"/>
            <w:vMerge w:val="restart"/>
          </w:tcPr>
          <w:p w:rsidR="005746DA" w:rsidRPr="003B17ED" w:rsidRDefault="005746DA" w:rsidP="003B17ED">
            <w:pPr>
              <w:spacing w:after="0" w:line="240" w:lineRule="auto"/>
              <w:jc w:val="both"/>
              <w:rPr>
                <w:rFonts w:ascii="Liberation Serif" w:hAnsi="Liberation Serif" w:cs="Liberation Serif"/>
                <w:b/>
                <w:sz w:val="24"/>
                <w:szCs w:val="24"/>
              </w:rPr>
            </w:pPr>
            <w:r w:rsidRPr="003B17ED">
              <w:rPr>
                <w:rFonts w:ascii="Liberation Serif" w:hAnsi="Liberation Serif" w:cs="Liberation Serif"/>
                <w:b/>
                <w:sz w:val="24"/>
                <w:szCs w:val="24"/>
              </w:rPr>
              <w:t>Апрель</w:t>
            </w: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«Я рисую море»</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Создание образа моря различными нетрадиционными техниками: экспериментирование с разными художественными материалами и инструментами.</w:t>
            </w:r>
          </w:p>
        </w:tc>
      </w:tr>
      <w:tr w:rsidR="00830A7B" w:rsidRPr="003B17ED" w:rsidTr="00E17E30">
        <w:trPr>
          <w:trHeight w:val="844"/>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«Превращения камешков»</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Создание художественных образов на основе природных форм (камешков). Освоение разных приёмов рисования на камешках различной формы.</w:t>
            </w:r>
          </w:p>
        </w:tc>
      </w:tr>
      <w:tr w:rsidR="00830A7B" w:rsidRPr="003B17ED" w:rsidTr="00E17E30">
        <w:trPr>
          <w:trHeight w:val="825"/>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«День и ночь»</w:t>
            </w:r>
          </w:p>
          <w:p w:rsidR="005746DA" w:rsidRPr="003B17ED" w:rsidRDefault="005746DA" w:rsidP="003B17ED">
            <w:pPr>
              <w:spacing w:after="0" w:line="240" w:lineRule="auto"/>
              <w:jc w:val="both"/>
              <w:rPr>
                <w:rFonts w:ascii="Liberation Serif" w:hAnsi="Liberation Serif" w:cs="Liberation Serif"/>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Ознакомление с явлением контраста в искусстве, пояснение специфики и освоение средств художественно - образной выразительности.</w:t>
            </w:r>
          </w:p>
        </w:tc>
      </w:tr>
      <w:tr w:rsidR="00830A7B" w:rsidRPr="003B17ED" w:rsidTr="00E17E30">
        <w:trPr>
          <w:trHeight w:val="1004"/>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 далёком космосе»</w:t>
            </w: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Создание рельефной картины (панорамы), включающей разные космические объекты (солнце, планеты, звёзды, созвездия, кометы). Формирование навыков сотрудничества и сотворчества.</w:t>
            </w:r>
          </w:p>
        </w:tc>
      </w:tr>
      <w:tr w:rsidR="00830A7B" w:rsidRPr="003B17ED" w:rsidTr="00E17E30">
        <w:trPr>
          <w:trHeight w:val="870"/>
        </w:trPr>
        <w:tc>
          <w:tcPr>
            <w:tcW w:w="1669" w:type="dxa"/>
            <w:vMerge w:val="restart"/>
          </w:tcPr>
          <w:p w:rsidR="005746DA" w:rsidRPr="003B17ED" w:rsidRDefault="005746DA" w:rsidP="003B17ED">
            <w:pPr>
              <w:spacing w:after="0" w:line="240" w:lineRule="auto"/>
              <w:jc w:val="both"/>
              <w:rPr>
                <w:rFonts w:ascii="Liberation Serif" w:hAnsi="Liberation Serif" w:cs="Liberation Serif"/>
                <w:b/>
                <w:sz w:val="24"/>
                <w:szCs w:val="24"/>
              </w:rPr>
            </w:pPr>
            <w:r w:rsidRPr="003B17ED">
              <w:rPr>
                <w:rFonts w:ascii="Liberation Serif" w:hAnsi="Liberation Serif" w:cs="Liberation Serif"/>
                <w:b/>
                <w:sz w:val="24"/>
                <w:szCs w:val="24"/>
              </w:rPr>
              <w:t>Май</w:t>
            </w: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bCs/>
                <w:sz w:val="24"/>
                <w:szCs w:val="24"/>
              </w:rPr>
              <w:t>«</w:t>
            </w:r>
            <w:r w:rsidRPr="003B17ED">
              <w:rPr>
                <w:rFonts w:ascii="Liberation Serif" w:hAnsi="Liberation Serif" w:cs="Liberation Serif"/>
                <w:sz w:val="24"/>
                <w:szCs w:val="24"/>
              </w:rPr>
              <w:t>Зелёный май»</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 xml:space="preserve">Экспериментальное (опытное) освоение цвета; развитие творческого воображения, чувства цвета и композиции; расширение «весенней» палитры. </w:t>
            </w:r>
          </w:p>
        </w:tc>
      </w:tr>
      <w:tr w:rsidR="00830A7B" w:rsidRPr="003B17ED" w:rsidTr="00E17E30">
        <w:trPr>
          <w:trHeight w:val="949"/>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w:t>
            </w:r>
            <w:r w:rsidRPr="003B17ED">
              <w:rPr>
                <w:rFonts w:ascii="Liberation Serif" w:hAnsi="Liberation Serif" w:cs="Liberation Serif"/>
                <w:sz w:val="24"/>
                <w:szCs w:val="24"/>
              </w:rPr>
              <w:t>Радуга-дуга</w:t>
            </w:r>
            <w:r w:rsidRPr="003B17ED">
              <w:rPr>
                <w:rFonts w:ascii="Liberation Serif" w:hAnsi="Liberation Serif" w:cs="Liberation Serif"/>
                <w:bCs/>
                <w:sz w:val="24"/>
                <w:szCs w:val="24"/>
              </w:rPr>
              <w:t>»</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bCs/>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Самостоятельное и творческое отражение представлений о красивых природных явлениях разными изобразительно - выразительными средствами.</w:t>
            </w:r>
          </w:p>
        </w:tc>
      </w:tr>
      <w:tr w:rsidR="00830A7B" w:rsidRPr="003B17ED" w:rsidTr="00E17E30">
        <w:trPr>
          <w:trHeight w:val="1717"/>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«Лягушонок и водяная лилия»</w:t>
            </w:r>
          </w:p>
          <w:p w:rsidR="005746DA" w:rsidRPr="003B17ED" w:rsidRDefault="005746DA" w:rsidP="003B17ED">
            <w:pPr>
              <w:spacing w:after="0" w:line="240" w:lineRule="auto"/>
              <w:jc w:val="both"/>
              <w:rPr>
                <w:rFonts w:ascii="Liberation Serif" w:hAnsi="Liberation Serif" w:cs="Liberation Serif"/>
                <w:sz w:val="24"/>
                <w:szCs w:val="24"/>
              </w:rPr>
            </w:pPr>
          </w:p>
          <w:p w:rsidR="005746DA" w:rsidRPr="003B17ED" w:rsidRDefault="005746DA" w:rsidP="003B17ED">
            <w:pPr>
              <w:spacing w:after="0" w:line="240" w:lineRule="auto"/>
              <w:jc w:val="both"/>
              <w:rPr>
                <w:rFonts w:ascii="Liberation Serif" w:hAnsi="Liberation Serif" w:cs="Liberation Serif"/>
                <w:bCs/>
                <w:sz w:val="24"/>
                <w:szCs w:val="24"/>
              </w:rPr>
            </w:pP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Составление сюжетных композиций, самостоятельный выбор художественных материалов, изобразительно – выразительных средств и технических способов. Создание интереса к познанию природы и отражению полученных представлений в художественных образах. Развитие чувства цвета, формы и композиции.</w:t>
            </w:r>
          </w:p>
        </w:tc>
      </w:tr>
      <w:tr w:rsidR="00830A7B" w:rsidRPr="003B17ED" w:rsidTr="00E17E30">
        <w:trPr>
          <w:trHeight w:val="1461"/>
        </w:trPr>
        <w:tc>
          <w:tcPr>
            <w:tcW w:w="1669" w:type="dxa"/>
            <w:vMerge/>
          </w:tcPr>
          <w:p w:rsidR="005746DA" w:rsidRPr="003B17ED" w:rsidRDefault="005746DA" w:rsidP="003B17ED">
            <w:pPr>
              <w:spacing w:after="0" w:line="240" w:lineRule="auto"/>
              <w:jc w:val="both"/>
              <w:rPr>
                <w:rFonts w:ascii="Liberation Serif" w:hAnsi="Liberation Serif" w:cs="Liberation Serif"/>
                <w:b/>
                <w:sz w:val="24"/>
                <w:szCs w:val="24"/>
              </w:rPr>
            </w:pPr>
          </w:p>
        </w:tc>
        <w:tc>
          <w:tcPr>
            <w:tcW w:w="2794"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«Весенняя гроза»</w:t>
            </w:r>
          </w:p>
        </w:tc>
        <w:tc>
          <w:tcPr>
            <w:tcW w:w="5533" w:type="dxa"/>
          </w:tcPr>
          <w:p w:rsidR="005746DA" w:rsidRPr="003B17ED" w:rsidRDefault="005746DA" w:rsidP="003B17ED">
            <w:pPr>
              <w:spacing w:after="0" w:line="240" w:lineRule="auto"/>
              <w:jc w:val="both"/>
              <w:rPr>
                <w:rFonts w:ascii="Liberation Serif" w:hAnsi="Liberation Serif" w:cs="Liberation Serif"/>
                <w:sz w:val="24"/>
                <w:szCs w:val="24"/>
              </w:rPr>
            </w:pPr>
            <w:r w:rsidRPr="003B17ED">
              <w:rPr>
                <w:rFonts w:ascii="Liberation Serif" w:hAnsi="Liberation Serif" w:cs="Liberation Serif"/>
                <w:sz w:val="24"/>
                <w:szCs w:val="24"/>
              </w:rPr>
              <w:t>Отражение в рисунке представлений о стихийных явлениях природы(буря, ураган, гроза) разными средствами художественно – образной выразительности. Знакомство с принципом асимметрии, позволяющей передать движение.</w:t>
            </w:r>
          </w:p>
        </w:tc>
      </w:tr>
    </w:tbl>
    <w:p w:rsidR="00E17E30" w:rsidRPr="003B17ED" w:rsidRDefault="00E17E30" w:rsidP="003B17ED">
      <w:pPr>
        <w:pStyle w:val="ad"/>
        <w:jc w:val="both"/>
        <w:rPr>
          <w:rFonts w:ascii="Liberation Serif" w:hAnsi="Liberation Serif"/>
        </w:rPr>
      </w:pPr>
      <w:r w:rsidRPr="003B17ED">
        <w:rPr>
          <w:rFonts w:ascii="Liberation Serif" w:hAnsi="Liberation Serif"/>
        </w:rPr>
        <w:t>ПЕРЕЧЕНЬ НОРМАТИВНО_МЕТОДИЧЕСКИХ ДОКУМЕНТОВ</w:t>
      </w:r>
    </w:p>
    <w:p w:rsidR="00E17E30" w:rsidRPr="003B17ED" w:rsidRDefault="00E17E30" w:rsidP="003B17ED">
      <w:pPr>
        <w:pStyle w:val="aff2"/>
        <w:jc w:val="both"/>
        <w:rPr>
          <w:rFonts w:ascii="Liberation Serif" w:hAnsi="Liberation Serif"/>
          <w:sz w:val="24"/>
          <w:szCs w:val="24"/>
        </w:rPr>
      </w:pPr>
      <w:r w:rsidRPr="003B17ED">
        <w:rPr>
          <w:rFonts w:ascii="Liberation Serif" w:hAnsi="Liberation Serif"/>
          <w:sz w:val="24"/>
          <w:szCs w:val="24"/>
        </w:rPr>
        <w:lastRenderedPageBreak/>
        <w:t>1.</w:t>
      </w:r>
      <w:r w:rsidR="0056102C" w:rsidRPr="003B17ED">
        <w:rPr>
          <w:rFonts w:ascii="Liberation Serif" w:hAnsi="Liberation Serif"/>
          <w:sz w:val="24"/>
          <w:szCs w:val="24"/>
        </w:rPr>
        <w:tab/>
      </w:r>
      <w:r w:rsidRPr="003B17ED">
        <w:rPr>
          <w:rFonts w:ascii="Liberation Serif" w:hAnsi="Liberation Serif"/>
          <w:sz w:val="24"/>
          <w:szCs w:val="24"/>
        </w:rPr>
        <w:t>Парциальная программа художественно-эстетического развития детей 2–7 лет в изобразительной деятельности (формирование эстетического отношения к миру). «Цветные ладошки» Лыкова И.А.– М.: ИД «Цветной мир», 2019. – 136 с. 16-е издание, перераб.и доп.</w:t>
      </w:r>
    </w:p>
    <w:p w:rsidR="00E17E30" w:rsidRPr="003B17ED" w:rsidRDefault="00E17E30" w:rsidP="003B17ED">
      <w:pPr>
        <w:pStyle w:val="aff2"/>
        <w:jc w:val="both"/>
        <w:rPr>
          <w:rFonts w:ascii="Liberation Serif" w:hAnsi="Liberation Serif"/>
          <w:sz w:val="24"/>
          <w:szCs w:val="24"/>
        </w:rPr>
      </w:pPr>
      <w:r w:rsidRPr="003B17ED">
        <w:rPr>
          <w:rFonts w:ascii="Liberation Serif" w:hAnsi="Liberation Serif"/>
          <w:sz w:val="24"/>
          <w:szCs w:val="24"/>
        </w:rPr>
        <w:t>2.</w:t>
      </w:r>
      <w:r w:rsidR="0056102C" w:rsidRPr="003B17ED">
        <w:rPr>
          <w:rFonts w:ascii="Liberation Serif" w:hAnsi="Liberation Serif"/>
          <w:sz w:val="24"/>
          <w:szCs w:val="24"/>
        </w:rPr>
        <w:tab/>
      </w:r>
      <w:r w:rsidRPr="003B17ED">
        <w:rPr>
          <w:rFonts w:ascii="Liberation Serif" w:hAnsi="Liberation Serif"/>
          <w:sz w:val="24"/>
          <w:szCs w:val="24"/>
        </w:rPr>
        <w:t>Парциальная образовательная программа «Азы финансовой культуры для дошкольников»: пособие для воспитателей, методистов и руководителей дошкольных учреждений /Л.В. Стахович, Е.В. Семенкова, Л.Ю. Рыжановская. (- 2-е изд.- М.: ВИТА-ПРЕСС, 2019</w:t>
      </w:r>
    </w:p>
    <w:p w:rsidR="00F3556D" w:rsidRPr="003B17ED" w:rsidRDefault="00F3556D" w:rsidP="003B17ED">
      <w:pPr>
        <w:pStyle w:val="11"/>
        <w:spacing w:before="0" w:after="0"/>
        <w:jc w:val="both"/>
        <w:rPr>
          <w:rFonts w:ascii="Liberation Serif" w:eastAsia="Times New Roman" w:hAnsi="Liberation Serif" w:cs="Liberation Serif"/>
          <w:sz w:val="24"/>
          <w:szCs w:val="24"/>
        </w:rPr>
      </w:pPr>
      <w:bookmarkStart w:id="78" w:name="_Toc35872862"/>
    </w:p>
    <w:p w:rsidR="00F3556D" w:rsidRPr="003B17ED" w:rsidRDefault="00F3556D" w:rsidP="003B17ED">
      <w:pPr>
        <w:pStyle w:val="11"/>
        <w:spacing w:before="0" w:after="0"/>
        <w:jc w:val="both"/>
        <w:rPr>
          <w:rFonts w:ascii="Liberation Serif" w:eastAsia="Times New Roman" w:hAnsi="Liberation Serif" w:cs="Liberation Serif"/>
          <w:sz w:val="24"/>
          <w:szCs w:val="24"/>
        </w:rPr>
      </w:pPr>
    </w:p>
    <w:p w:rsidR="00F3556D" w:rsidRPr="003B17ED" w:rsidRDefault="00F3556D" w:rsidP="003B17ED">
      <w:pPr>
        <w:jc w:val="both"/>
        <w:rPr>
          <w:rFonts w:ascii="Liberation Serif" w:hAnsi="Liberation Serif"/>
          <w:sz w:val="24"/>
          <w:szCs w:val="24"/>
          <w:lang w:eastAsia="ru-RU"/>
        </w:rPr>
      </w:pPr>
    </w:p>
    <w:p w:rsidR="00F3556D" w:rsidRPr="003B17ED" w:rsidRDefault="00F3556D" w:rsidP="003B17ED">
      <w:pPr>
        <w:jc w:val="both"/>
        <w:rPr>
          <w:rFonts w:ascii="Liberation Serif" w:hAnsi="Liberation Serif"/>
          <w:sz w:val="24"/>
          <w:szCs w:val="24"/>
          <w:lang w:eastAsia="ru-RU"/>
        </w:rPr>
      </w:pPr>
    </w:p>
    <w:p w:rsidR="00F3556D" w:rsidRPr="003B17ED" w:rsidRDefault="00F3556D" w:rsidP="003B17ED">
      <w:pPr>
        <w:jc w:val="both"/>
        <w:rPr>
          <w:rFonts w:ascii="Liberation Serif" w:hAnsi="Liberation Serif"/>
          <w:sz w:val="24"/>
          <w:szCs w:val="24"/>
          <w:lang w:eastAsia="ru-RU"/>
        </w:rPr>
      </w:pPr>
    </w:p>
    <w:p w:rsidR="00F3556D" w:rsidRPr="003B17ED" w:rsidRDefault="00F3556D" w:rsidP="003B17ED">
      <w:pPr>
        <w:jc w:val="both"/>
        <w:rPr>
          <w:rFonts w:ascii="Liberation Serif" w:hAnsi="Liberation Serif"/>
          <w:sz w:val="24"/>
          <w:szCs w:val="24"/>
          <w:lang w:eastAsia="ru-RU"/>
        </w:rPr>
      </w:pPr>
    </w:p>
    <w:p w:rsidR="00F3556D" w:rsidRPr="003B17ED" w:rsidRDefault="00F3556D" w:rsidP="003B17ED">
      <w:pPr>
        <w:jc w:val="both"/>
        <w:rPr>
          <w:rFonts w:ascii="Liberation Serif" w:hAnsi="Liberation Serif"/>
          <w:sz w:val="24"/>
          <w:szCs w:val="24"/>
          <w:lang w:eastAsia="ru-RU"/>
        </w:rPr>
      </w:pPr>
    </w:p>
    <w:p w:rsidR="00F3556D" w:rsidRPr="003B17ED" w:rsidRDefault="00F3556D" w:rsidP="003B17ED">
      <w:pPr>
        <w:jc w:val="both"/>
        <w:rPr>
          <w:rFonts w:ascii="Liberation Serif" w:hAnsi="Liberation Serif"/>
          <w:sz w:val="24"/>
          <w:szCs w:val="24"/>
          <w:lang w:eastAsia="ru-RU"/>
        </w:rPr>
      </w:pPr>
    </w:p>
    <w:p w:rsidR="005746DA" w:rsidRPr="003B17ED" w:rsidRDefault="005746DA" w:rsidP="00F07FD8">
      <w:pPr>
        <w:pStyle w:val="11"/>
        <w:spacing w:before="0" w:after="0"/>
        <w:jc w:val="center"/>
        <w:rPr>
          <w:rFonts w:ascii="Liberation Serif" w:hAnsi="Liberation Serif" w:cs="Liberation Serif"/>
          <w:sz w:val="24"/>
          <w:szCs w:val="24"/>
        </w:rPr>
      </w:pPr>
      <w:r w:rsidRPr="003B17ED">
        <w:rPr>
          <w:rFonts w:ascii="Liberation Serif" w:eastAsia="Times New Roman" w:hAnsi="Liberation Serif" w:cs="Liberation Serif"/>
          <w:sz w:val="24"/>
          <w:szCs w:val="24"/>
        </w:rPr>
        <w:t>ДОПОЛНИТЕЛЬНЫЙ РАЗДЕЛ</w:t>
      </w:r>
      <w:bookmarkEnd w:id="78"/>
    </w:p>
    <w:p w:rsidR="005746DA" w:rsidRPr="003B17ED" w:rsidRDefault="005746DA" w:rsidP="00F07FD8">
      <w:pPr>
        <w:pStyle w:val="af0"/>
        <w:jc w:val="center"/>
        <w:rPr>
          <w:rFonts w:ascii="Liberation Serif" w:hAnsi="Liberation Serif"/>
          <w:b/>
        </w:rPr>
      </w:pPr>
      <w:r w:rsidRPr="003B17ED">
        <w:rPr>
          <w:rFonts w:ascii="Liberation Serif" w:hAnsi="Liberation Serif"/>
          <w:b/>
        </w:rPr>
        <w:t>ОСНОВНОЙ ОБЩЕОБРАЗОВАТЕЛЬНОЙ  ПРОГРАММЫ – ОБРАЗОВАТЕЛЬНОЙ ПРОГРАММЫ ДОШКОЛЬНОГО ОБРАЗОВАНИЯ</w:t>
      </w:r>
    </w:p>
    <w:p w:rsidR="005746DA" w:rsidRPr="003B17ED" w:rsidRDefault="005746DA" w:rsidP="003B17ED">
      <w:pPr>
        <w:pStyle w:val="af0"/>
        <w:jc w:val="both"/>
        <w:rPr>
          <w:rFonts w:ascii="Liberation Serif" w:hAnsi="Liberation Serif"/>
          <w:b/>
        </w:rPr>
      </w:pPr>
      <w:r w:rsidRPr="003B17ED">
        <w:rPr>
          <w:rFonts w:ascii="Liberation Serif" w:hAnsi="Liberation Serif"/>
          <w:b/>
        </w:rPr>
        <w:t xml:space="preserve">МУНИЦИПАЛЬНОГО ДОШКОЛЬНОГО ОБРАЗОВАТЕЛЬНОГО УЧРЕЖДЕНИЯ </w:t>
      </w:r>
      <w:r w:rsidR="007B5F1F" w:rsidRPr="003B17ED">
        <w:rPr>
          <w:rFonts w:ascii="Liberation Serif" w:hAnsi="Liberation Serif"/>
          <w:b/>
        </w:rPr>
        <w:t xml:space="preserve">«СТРИГАНСКИЙ </w:t>
      </w:r>
      <w:r w:rsidRPr="003B17ED">
        <w:rPr>
          <w:rFonts w:ascii="Liberation Serif" w:hAnsi="Liberation Serif"/>
          <w:b/>
        </w:rPr>
        <w:t>ДЕТСКИЙ САД»</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3"/>
        <w:gridCol w:w="24"/>
        <w:gridCol w:w="119"/>
        <w:gridCol w:w="144"/>
        <w:gridCol w:w="707"/>
        <w:gridCol w:w="143"/>
        <w:gridCol w:w="381"/>
        <w:gridCol w:w="321"/>
        <w:gridCol w:w="467"/>
        <w:gridCol w:w="537"/>
        <w:gridCol w:w="935"/>
        <w:gridCol w:w="55"/>
        <w:gridCol w:w="432"/>
        <w:gridCol w:w="982"/>
        <w:gridCol w:w="852"/>
        <w:gridCol w:w="1419"/>
      </w:tblGrid>
      <w:tr w:rsidR="005746DA" w:rsidRPr="003B17ED" w:rsidTr="005746DA">
        <w:tc>
          <w:tcPr>
            <w:tcW w:w="2406" w:type="dxa"/>
            <w:gridSpan w:val="3"/>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Наименование образовательного учреждения</w:t>
            </w:r>
          </w:p>
        </w:tc>
        <w:tc>
          <w:tcPr>
            <w:tcW w:w="7375" w:type="dxa"/>
            <w:gridSpan w:val="13"/>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Муниципальное дошкольное образовательное учреждение «</w:t>
            </w:r>
            <w:r w:rsidR="007B5F1F" w:rsidRPr="003B17ED">
              <w:rPr>
                <w:rFonts w:ascii="Liberation Serif" w:eastAsia="Times New Roman" w:hAnsi="Liberation Serif" w:cs="Liberation Serif"/>
                <w:sz w:val="24"/>
                <w:szCs w:val="24"/>
                <w:lang w:eastAsia="ru-RU"/>
              </w:rPr>
              <w:t>Стриганский</w:t>
            </w:r>
            <w:r w:rsidRPr="003B17ED">
              <w:rPr>
                <w:rFonts w:ascii="Liberation Serif" w:eastAsia="Times New Roman" w:hAnsi="Liberation Serif" w:cs="Liberation Serif"/>
                <w:sz w:val="24"/>
                <w:szCs w:val="24"/>
                <w:lang w:eastAsia="ru-RU"/>
              </w:rPr>
              <w:t xml:space="preserve"> детский сад»</w:t>
            </w:r>
          </w:p>
        </w:tc>
      </w:tr>
      <w:tr w:rsidR="005746DA" w:rsidRPr="003B17ED" w:rsidTr="005746DA">
        <w:tc>
          <w:tcPr>
            <w:tcW w:w="2406" w:type="dxa"/>
            <w:gridSpan w:val="3"/>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Год основания</w:t>
            </w:r>
          </w:p>
        </w:tc>
        <w:tc>
          <w:tcPr>
            <w:tcW w:w="7375" w:type="dxa"/>
            <w:gridSpan w:val="13"/>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19</w:t>
            </w:r>
            <w:r w:rsidR="000E7D4A" w:rsidRPr="003B17ED">
              <w:rPr>
                <w:rFonts w:ascii="Liberation Serif" w:eastAsia="Times New Roman" w:hAnsi="Liberation Serif" w:cs="Liberation Serif"/>
                <w:sz w:val="24"/>
                <w:szCs w:val="24"/>
                <w:lang w:eastAsia="ru-RU"/>
              </w:rPr>
              <w:t>76</w:t>
            </w:r>
            <w:r w:rsidRPr="003B17ED">
              <w:rPr>
                <w:rFonts w:ascii="Liberation Serif" w:eastAsia="Times New Roman" w:hAnsi="Liberation Serif" w:cs="Liberation Serif"/>
                <w:sz w:val="24"/>
                <w:szCs w:val="24"/>
                <w:lang w:eastAsia="ru-RU"/>
              </w:rPr>
              <w:t xml:space="preserve"> год</w:t>
            </w:r>
          </w:p>
        </w:tc>
      </w:tr>
      <w:tr w:rsidR="005746DA" w:rsidRPr="003B17ED" w:rsidTr="005746DA">
        <w:trPr>
          <w:trHeight w:val="531"/>
        </w:trPr>
        <w:tc>
          <w:tcPr>
            <w:tcW w:w="2406" w:type="dxa"/>
            <w:gridSpan w:val="3"/>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Тип ОУ</w:t>
            </w:r>
          </w:p>
        </w:tc>
        <w:tc>
          <w:tcPr>
            <w:tcW w:w="7375" w:type="dxa"/>
            <w:gridSpan w:val="13"/>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Дошкольное образовательное учреждение, реализующее   основную  образовательную  программу дошкольного образования</w:t>
            </w:r>
          </w:p>
        </w:tc>
      </w:tr>
      <w:tr w:rsidR="005746DA" w:rsidRPr="003B17ED" w:rsidTr="005746DA">
        <w:trPr>
          <w:trHeight w:val="307"/>
        </w:trPr>
        <w:tc>
          <w:tcPr>
            <w:tcW w:w="2406" w:type="dxa"/>
            <w:gridSpan w:val="3"/>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Вид ОУ</w:t>
            </w:r>
          </w:p>
        </w:tc>
        <w:tc>
          <w:tcPr>
            <w:tcW w:w="7375" w:type="dxa"/>
            <w:gridSpan w:val="13"/>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детский сад общеразвивающего вида</w:t>
            </w:r>
          </w:p>
        </w:tc>
      </w:tr>
      <w:tr w:rsidR="005746DA" w:rsidRPr="003B17ED" w:rsidTr="005746DA">
        <w:tc>
          <w:tcPr>
            <w:tcW w:w="2406" w:type="dxa"/>
            <w:gridSpan w:val="3"/>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Адрес</w:t>
            </w:r>
          </w:p>
        </w:tc>
        <w:tc>
          <w:tcPr>
            <w:tcW w:w="7375" w:type="dxa"/>
            <w:gridSpan w:val="13"/>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6238</w:t>
            </w:r>
            <w:r w:rsidR="000E7D4A" w:rsidRPr="003B17ED">
              <w:rPr>
                <w:rFonts w:ascii="Liberation Serif" w:eastAsia="Times New Roman" w:hAnsi="Liberation Serif" w:cs="Liberation Serif"/>
                <w:sz w:val="24"/>
                <w:szCs w:val="24"/>
                <w:lang w:eastAsia="ru-RU"/>
              </w:rPr>
              <w:t>27</w:t>
            </w:r>
            <w:r w:rsidRPr="003B17ED">
              <w:rPr>
                <w:rFonts w:ascii="Liberation Serif" w:eastAsia="Times New Roman" w:hAnsi="Liberation Serif" w:cs="Liberation Serif"/>
                <w:sz w:val="24"/>
                <w:szCs w:val="24"/>
                <w:lang w:eastAsia="ru-RU"/>
              </w:rPr>
              <w:t xml:space="preserve">, Российская Федерация, Свердловская область, Ирбитский район, с. </w:t>
            </w:r>
            <w:r w:rsidR="000E7D4A" w:rsidRPr="003B17ED">
              <w:rPr>
                <w:rFonts w:ascii="Liberation Serif" w:eastAsia="Times New Roman" w:hAnsi="Liberation Serif" w:cs="Liberation Serif"/>
                <w:sz w:val="24"/>
                <w:szCs w:val="24"/>
                <w:lang w:eastAsia="ru-RU"/>
              </w:rPr>
              <w:t>Стриганское</w:t>
            </w:r>
            <w:r w:rsidRPr="003B17ED">
              <w:rPr>
                <w:rFonts w:ascii="Liberation Serif" w:eastAsia="Times New Roman" w:hAnsi="Liberation Serif" w:cs="Liberation Serif"/>
                <w:sz w:val="24"/>
                <w:szCs w:val="24"/>
                <w:lang w:eastAsia="ru-RU"/>
              </w:rPr>
              <w:t xml:space="preserve">, ул. </w:t>
            </w:r>
            <w:r w:rsidR="000E7D4A" w:rsidRPr="003B17ED">
              <w:rPr>
                <w:rFonts w:ascii="Liberation Serif" w:eastAsia="Times New Roman" w:hAnsi="Liberation Serif" w:cs="Liberation Serif"/>
                <w:sz w:val="24"/>
                <w:szCs w:val="24"/>
                <w:lang w:eastAsia="ru-RU"/>
              </w:rPr>
              <w:t>Строителей</w:t>
            </w:r>
            <w:r w:rsidRPr="003B17ED">
              <w:rPr>
                <w:rFonts w:ascii="Liberation Serif" w:eastAsia="Times New Roman" w:hAnsi="Liberation Serif" w:cs="Liberation Serif"/>
                <w:sz w:val="24"/>
                <w:szCs w:val="24"/>
                <w:lang w:eastAsia="ru-RU"/>
              </w:rPr>
              <w:t xml:space="preserve">, </w:t>
            </w:r>
            <w:r w:rsidR="000E7D4A" w:rsidRPr="003B17ED">
              <w:rPr>
                <w:rFonts w:ascii="Liberation Serif" w:eastAsia="Times New Roman" w:hAnsi="Liberation Serif" w:cs="Liberation Serif"/>
                <w:sz w:val="24"/>
                <w:szCs w:val="24"/>
                <w:lang w:eastAsia="ru-RU"/>
              </w:rPr>
              <w:t>8</w:t>
            </w:r>
          </w:p>
        </w:tc>
      </w:tr>
      <w:tr w:rsidR="005746DA" w:rsidRPr="003B17ED" w:rsidTr="005746DA">
        <w:trPr>
          <w:trHeight w:val="975"/>
        </w:trPr>
        <w:tc>
          <w:tcPr>
            <w:tcW w:w="2406" w:type="dxa"/>
            <w:gridSpan w:val="3"/>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Фамилия, имя, отчество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руководителя; контактный телефон</w:t>
            </w:r>
          </w:p>
        </w:tc>
        <w:tc>
          <w:tcPr>
            <w:tcW w:w="7375" w:type="dxa"/>
            <w:gridSpan w:val="13"/>
          </w:tcPr>
          <w:p w:rsidR="005746DA" w:rsidRPr="003B17ED" w:rsidRDefault="000E7D4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Анохина Елена Анатольевна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Телефон: 8(34355)</w:t>
            </w:r>
            <w:r w:rsidR="000E7D4A" w:rsidRPr="003B17ED">
              <w:rPr>
                <w:rFonts w:ascii="Liberation Serif" w:eastAsia="Times New Roman" w:hAnsi="Liberation Serif" w:cs="Liberation Serif"/>
                <w:sz w:val="24"/>
                <w:szCs w:val="24"/>
                <w:lang w:eastAsia="ru-RU"/>
              </w:rPr>
              <w:t>5</w:t>
            </w:r>
            <w:r w:rsidRPr="003B17ED">
              <w:rPr>
                <w:rFonts w:ascii="Liberation Serif" w:eastAsia="Times New Roman" w:hAnsi="Liberation Serif" w:cs="Liberation Serif"/>
                <w:sz w:val="24"/>
                <w:szCs w:val="24"/>
                <w:lang w:eastAsia="ru-RU"/>
              </w:rPr>
              <w:t>-</w:t>
            </w:r>
            <w:r w:rsidR="000E7D4A" w:rsidRPr="003B17ED">
              <w:rPr>
                <w:rFonts w:ascii="Liberation Serif" w:eastAsia="Times New Roman" w:hAnsi="Liberation Serif" w:cs="Liberation Serif"/>
                <w:sz w:val="24"/>
                <w:szCs w:val="24"/>
                <w:lang w:eastAsia="ru-RU"/>
              </w:rPr>
              <w:t>62</w:t>
            </w:r>
            <w:r w:rsidRPr="003B17ED">
              <w:rPr>
                <w:rFonts w:ascii="Liberation Serif" w:eastAsia="Times New Roman" w:hAnsi="Liberation Serif" w:cs="Liberation Serif"/>
                <w:sz w:val="24"/>
                <w:szCs w:val="24"/>
                <w:lang w:eastAsia="ru-RU"/>
              </w:rPr>
              <w:t>-</w:t>
            </w:r>
            <w:r w:rsidR="000E7D4A" w:rsidRPr="003B17ED">
              <w:rPr>
                <w:rFonts w:ascii="Liberation Serif" w:eastAsia="Times New Roman" w:hAnsi="Liberation Serif" w:cs="Liberation Serif"/>
                <w:sz w:val="24"/>
                <w:szCs w:val="24"/>
                <w:lang w:eastAsia="ru-RU"/>
              </w:rPr>
              <w:t>37</w:t>
            </w:r>
          </w:p>
        </w:tc>
      </w:tr>
      <w:tr w:rsidR="005746DA" w:rsidRPr="003B17ED" w:rsidTr="005746DA">
        <w:trPr>
          <w:trHeight w:val="489"/>
        </w:trPr>
        <w:tc>
          <w:tcPr>
            <w:tcW w:w="9781" w:type="dxa"/>
            <w:gridSpan w:val="16"/>
            <w:vAlign w:val="center"/>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УСЛОВИЯ РЕАЛИЗАЦИИ ОСНОВНОЙ ОБРАЗОВАТЕЛЬНОЙ ПРОГРАММЫ ДОШКОЛЬНОГО ОБРАЗОВАНИЯ</w:t>
            </w:r>
          </w:p>
        </w:tc>
      </w:tr>
      <w:tr w:rsidR="005746DA" w:rsidRPr="003B17ED" w:rsidTr="005746DA">
        <w:tc>
          <w:tcPr>
            <w:tcW w:w="9781" w:type="dxa"/>
            <w:gridSpan w:val="16"/>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bCs/>
                <w:spacing w:val="-6"/>
                <w:sz w:val="24"/>
                <w:szCs w:val="24"/>
                <w:lang w:eastAsia="ru-RU"/>
              </w:rPr>
              <w:t xml:space="preserve">Нормативно-правовая основа </w:t>
            </w:r>
            <w:r w:rsidRPr="003B17ED">
              <w:rPr>
                <w:rFonts w:ascii="Liberation Serif" w:eastAsia="Times New Roman" w:hAnsi="Liberation Serif" w:cs="Liberation Serif"/>
                <w:bCs/>
                <w:spacing w:val="-3"/>
                <w:sz w:val="24"/>
                <w:szCs w:val="24"/>
                <w:lang w:eastAsia="ru-RU"/>
              </w:rPr>
              <w:t xml:space="preserve">деятельности </w:t>
            </w:r>
            <w:r w:rsidRPr="003B17ED">
              <w:rPr>
                <w:rFonts w:ascii="Liberation Serif" w:eastAsia="Times New Roman" w:hAnsi="Liberation Serif" w:cs="Liberation Serif"/>
                <w:sz w:val="24"/>
                <w:szCs w:val="24"/>
                <w:lang w:eastAsia="ru-RU"/>
              </w:rPr>
              <w:t xml:space="preserve">ДОУ </w:t>
            </w:r>
          </w:p>
        </w:tc>
      </w:tr>
      <w:tr w:rsidR="005746DA" w:rsidRPr="003B17ED" w:rsidTr="005746DA">
        <w:tc>
          <w:tcPr>
            <w:tcW w:w="3257"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Лицензия</w:t>
            </w:r>
          </w:p>
        </w:tc>
        <w:tc>
          <w:tcPr>
            <w:tcW w:w="6524" w:type="dxa"/>
            <w:gridSpan w:val="11"/>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№19</w:t>
            </w:r>
            <w:r w:rsidR="000E7D4A" w:rsidRPr="003B17ED">
              <w:rPr>
                <w:rFonts w:ascii="Liberation Serif" w:eastAsia="Times New Roman" w:hAnsi="Liberation Serif" w:cs="Liberation Serif"/>
                <w:sz w:val="24"/>
                <w:szCs w:val="24"/>
                <w:lang w:eastAsia="ru-RU"/>
              </w:rPr>
              <w:t>617</w:t>
            </w:r>
            <w:r w:rsidRPr="003B17ED">
              <w:rPr>
                <w:rFonts w:ascii="Liberation Serif" w:eastAsia="Times New Roman" w:hAnsi="Liberation Serif" w:cs="Liberation Serif"/>
                <w:sz w:val="24"/>
                <w:szCs w:val="24"/>
                <w:lang w:eastAsia="ru-RU"/>
              </w:rPr>
              <w:t xml:space="preserve">от </w:t>
            </w:r>
            <w:r w:rsidR="000E7D4A" w:rsidRPr="003B17ED">
              <w:rPr>
                <w:rFonts w:ascii="Liberation Serif" w:eastAsia="Times New Roman" w:hAnsi="Liberation Serif" w:cs="Liberation Serif"/>
                <w:sz w:val="24"/>
                <w:szCs w:val="24"/>
                <w:lang w:eastAsia="ru-RU"/>
              </w:rPr>
              <w:t>06февраля</w:t>
            </w:r>
            <w:r w:rsidRPr="003B17ED">
              <w:rPr>
                <w:rFonts w:ascii="Liberation Serif" w:eastAsia="Times New Roman" w:hAnsi="Liberation Serif" w:cs="Liberation Serif"/>
                <w:sz w:val="24"/>
                <w:szCs w:val="24"/>
                <w:lang w:eastAsia="ru-RU"/>
              </w:rPr>
              <w:t xml:space="preserve"> 201</w:t>
            </w:r>
            <w:r w:rsidR="000E7D4A" w:rsidRPr="003B17ED">
              <w:rPr>
                <w:rFonts w:ascii="Liberation Serif" w:eastAsia="Times New Roman" w:hAnsi="Liberation Serif" w:cs="Liberation Serif"/>
                <w:sz w:val="24"/>
                <w:szCs w:val="24"/>
                <w:lang w:eastAsia="ru-RU"/>
              </w:rPr>
              <w:t>8</w:t>
            </w:r>
            <w:r w:rsidRPr="003B17ED">
              <w:rPr>
                <w:rFonts w:ascii="Liberation Serif" w:eastAsia="Times New Roman" w:hAnsi="Liberation Serif" w:cs="Liberation Serif"/>
                <w:sz w:val="24"/>
                <w:szCs w:val="24"/>
                <w:lang w:eastAsia="ru-RU"/>
              </w:rPr>
              <w:t>г, бланк серия 66Л01 №0006</w:t>
            </w:r>
            <w:r w:rsidR="000E7D4A" w:rsidRPr="003B17ED">
              <w:rPr>
                <w:rFonts w:ascii="Liberation Serif" w:eastAsia="Times New Roman" w:hAnsi="Liberation Serif" w:cs="Liberation Serif"/>
                <w:sz w:val="24"/>
                <w:szCs w:val="24"/>
                <w:lang w:eastAsia="ru-RU"/>
              </w:rPr>
              <w:t>120</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срок действия лицензии - бессрочно</w:t>
            </w:r>
          </w:p>
        </w:tc>
      </w:tr>
      <w:tr w:rsidR="005746DA" w:rsidRPr="003B17ED" w:rsidTr="005746DA">
        <w:trPr>
          <w:trHeight w:val="305"/>
        </w:trPr>
        <w:tc>
          <w:tcPr>
            <w:tcW w:w="9781" w:type="dxa"/>
            <w:gridSpan w:val="16"/>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Нормативно-правовое регулирование деятельности педагогического и родительского сообщества по реализации основной общеобразовательной программы дошкольного образования</w:t>
            </w:r>
          </w:p>
        </w:tc>
      </w:tr>
      <w:tr w:rsidR="005746DA" w:rsidRPr="003B17ED" w:rsidTr="005746DA">
        <w:trPr>
          <w:trHeight w:val="305"/>
        </w:trPr>
        <w:tc>
          <w:tcPr>
            <w:tcW w:w="3257"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iCs/>
                <w:sz w:val="24"/>
                <w:szCs w:val="24"/>
                <w:lang w:eastAsia="ru-RU"/>
              </w:rPr>
              <w:t>Устав ДОУ</w:t>
            </w:r>
          </w:p>
        </w:tc>
        <w:tc>
          <w:tcPr>
            <w:tcW w:w="6524" w:type="dxa"/>
            <w:gridSpan w:val="11"/>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Утвержден Постановлением Администрации Ирбитского муниципального образования от </w:t>
            </w:r>
            <w:r w:rsidR="000E7D4A" w:rsidRPr="003B17ED">
              <w:rPr>
                <w:rFonts w:ascii="Liberation Serif" w:eastAsia="Times New Roman" w:hAnsi="Liberation Serif" w:cs="Liberation Serif"/>
                <w:sz w:val="24"/>
                <w:szCs w:val="24"/>
                <w:lang w:eastAsia="ru-RU"/>
              </w:rPr>
              <w:t>23</w:t>
            </w:r>
            <w:r w:rsidRPr="003B17ED">
              <w:rPr>
                <w:rFonts w:ascii="Liberation Serif" w:eastAsia="Times New Roman" w:hAnsi="Liberation Serif" w:cs="Liberation Serif"/>
                <w:sz w:val="24"/>
                <w:szCs w:val="24"/>
                <w:lang w:eastAsia="ru-RU"/>
              </w:rPr>
              <w:t>.1</w:t>
            </w:r>
            <w:r w:rsidR="000E7D4A" w:rsidRPr="003B17ED">
              <w:rPr>
                <w:rFonts w:ascii="Liberation Serif" w:eastAsia="Times New Roman" w:hAnsi="Liberation Serif" w:cs="Liberation Serif"/>
                <w:sz w:val="24"/>
                <w:szCs w:val="24"/>
                <w:lang w:eastAsia="ru-RU"/>
              </w:rPr>
              <w:t>0</w:t>
            </w:r>
            <w:r w:rsidRPr="003B17ED">
              <w:rPr>
                <w:rFonts w:ascii="Liberation Serif" w:eastAsia="Times New Roman" w:hAnsi="Liberation Serif" w:cs="Liberation Serif"/>
                <w:sz w:val="24"/>
                <w:szCs w:val="24"/>
                <w:lang w:eastAsia="ru-RU"/>
              </w:rPr>
              <w:t xml:space="preserve">.2017года № </w:t>
            </w:r>
            <w:r w:rsidR="000E7D4A" w:rsidRPr="003B17ED">
              <w:rPr>
                <w:rFonts w:ascii="Liberation Serif" w:eastAsia="Times New Roman" w:hAnsi="Liberation Serif" w:cs="Liberation Serif"/>
                <w:sz w:val="24"/>
                <w:szCs w:val="24"/>
                <w:lang w:eastAsia="ru-RU"/>
              </w:rPr>
              <w:t>938</w:t>
            </w:r>
            <w:r w:rsidRPr="003B17ED">
              <w:rPr>
                <w:rFonts w:ascii="Liberation Serif" w:eastAsia="Times New Roman" w:hAnsi="Liberation Serif" w:cs="Liberation Serif"/>
                <w:sz w:val="24"/>
                <w:szCs w:val="24"/>
                <w:lang w:eastAsia="ru-RU"/>
              </w:rPr>
              <w:t>- ПА</w:t>
            </w:r>
          </w:p>
        </w:tc>
      </w:tr>
      <w:tr w:rsidR="005746DA" w:rsidRPr="003B17ED" w:rsidTr="005746DA">
        <w:trPr>
          <w:trHeight w:val="305"/>
        </w:trPr>
        <w:tc>
          <w:tcPr>
            <w:tcW w:w="3257" w:type="dxa"/>
            <w:gridSpan w:val="5"/>
          </w:tcPr>
          <w:p w:rsidR="005746DA" w:rsidRPr="003B17ED" w:rsidRDefault="005746DA" w:rsidP="003B17ED">
            <w:pPr>
              <w:spacing w:after="0" w:line="240" w:lineRule="auto"/>
              <w:jc w:val="both"/>
              <w:rPr>
                <w:rFonts w:ascii="Liberation Serif" w:eastAsia="Times New Roman" w:hAnsi="Liberation Serif" w:cs="Liberation Serif"/>
                <w:iCs/>
                <w:sz w:val="24"/>
                <w:szCs w:val="24"/>
                <w:lang w:eastAsia="ru-RU"/>
              </w:rPr>
            </w:pPr>
            <w:r w:rsidRPr="003B17ED">
              <w:rPr>
                <w:rFonts w:ascii="Liberation Serif" w:eastAsia="Times New Roman" w:hAnsi="Liberation Serif" w:cs="Liberation Serif"/>
                <w:iCs/>
                <w:sz w:val="24"/>
                <w:szCs w:val="24"/>
                <w:lang w:eastAsia="ru-RU"/>
              </w:rPr>
              <w:lastRenderedPageBreak/>
              <w:t>Договор между ДОУ и родителями</w:t>
            </w:r>
          </w:p>
        </w:tc>
        <w:tc>
          <w:tcPr>
            <w:tcW w:w="6524" w:type="dxa"/>
            <w:gridSpan w:val="11"/>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Договор об образовании по образовательным программа дошкольного образования МДОУ «</w:t>
            </w:r>
            <w:r w:rsidR="000E7D4A" w:rsidRPr="003B17ED">
              <w:rPr>
                <w:rFonts w:ascii="Liberation Serif" w:eastAsia="Times New Roman" w:hAnsi="Liberation Serif" w:cs="Liberation Serif"/>
                <w:sz w:val="24"/>
                <w:szCs w:val="24"/>
                <w:lang w:eastAsia="ru-RU"/>
              </w:rPr>
              <w:t xml:space="preserve">Стриганский </w:t>
            </w:r>
            <w:r w:rsidRPr="003B17ED">
              <w:rPr>
                <w:rFonts w:ascii="Liberation Serif" w:eastAsia="Times New Roman" w:hAnsi="Liberation Serif" w:cs="Liberation Serif"/>
                <w:sz w:val="24"/>
                <w:szCs w:val="24"/>
                <w:lang w:eastAsia="ru-RU"/>
              </w:rPr>
              <w:t>детский сад» .</w:t>
            </w:r>
          </w:p>
        </w:tc>
      </w:tr>
      <w:tr w:rsidR="005746DA" w:rsidRPr="003B17ED" w:rsidTr="005746DA">
        <w:trPr>
          <w:trHeight w:val="305"/>
        </w:trPr>
        <w:tc>
          <w:tcPr>
            <w:tcW w:w="3257"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Правила внутреннего трудового распорядка</w:t>
            </w:r>
          </w:p>
        </w:tc>
        <w:tc>
          <w:tcPr>
            <w:tcW w:w="6524" w:type="dxa"/>
            <w:gridSpan w:val="11"/>
          </w:tcPr>
          <w:p w:rsidR="005746DA" w:rsidRPr="003B17ED" w:rsidRDefault="005746DA" w:rsidP="003B17ED">
            <w:pPr>
              <w:spacing w:after="0" w:line="240" w:lineRule="auto"/>
              <w:jc w:val="both"/>
              <w:rPr>
                <w:rFonts w:ascii="Liberation Serif" w:eastAsia="Times New Roman" w:hAnsi="Liberation Serif" w:cs="Liberation Serif"/>
                <w:sz w:val="24"/>
                <w:szCs w:val="24"/>
              </w:rPr>
            </w:pPr>
            <w:r w:rsidRPr="003B17ED">
              <w:rPr>
                <w:rFonts w:ascii="Liberation Serif" w:eastAsia="Times New Roman" w:hAnsi="Liberation Serif" w:cs="Liberation Serif"/>
                <w:sz w:val="24"/>
                <w:szCs w:val="24"/>
              </w:rPr>
              <w:t>Принято общим собранием работников МДОУ «</w:t>
            </w:r>
            <w:r w:rsidR="000E7D4A" w:rsidRPr="003B17ED">
              <w:rPr>
                <w:rFonts w:ascii="Liberation Serif" w:eastAsia="Times New Roman" w:hAnsi="Liberation Serif" w:cs="Liberation Serif"/>
                <w:sz w:val="24"/>
                <w:szCs w:val="24"/>
              </w:rPr>
              <w:t>Стриганский</w:t>
            </w:r>
            <w:r w:rsidRPr="003B17ED">
              <w:rPr>
                <w:rFonts w:ascii="Liberation Serif" w:eastAsia="Times New Roman" w:hAnsi="Liberation Serif" w:cs="Liberation Serif"/>
                <w:sz w:val="24"/>
                <w:szCs w:val="24"/>
              </w:rPr>
              <w:t xml:space="preserve"> детский сад  Протокол №</w:t>
            </w:r>
            <w:r w:rsidR="000E7D4A" w:rsidRPr="003B17ED">
              <w:rPr>
                <w:rFonts w:ascii="Liberation Serif" w:eastAsia="Times New Roman" w:hAnsi="Liberation Serif" w:cs="Liberation Serif"/>
                <w:sz w:val="24"/>
                <w:szCs w:val="24"/>
              </w:rPr>
              <w:t>2</w:t>
            </w:r>
            <w:r w:rsidRPr="003B17ED">
              <w:rPr>
                <w:rFonts w:ascii="Liberation Serif" w:eastAsia="Times New Roman" w:hAnsi="Liberation Serif" w:cs="Liberation Serif"/>
                <w:sz w:val="24"/>
                <w:szCs w:val="24"/>
              </w:rPr>
              <w:t xml:space="preserve"> от </w:t>
            </w:r>
            <w:r w:rsidR="000E7D4A" w:rsidRPr="003B17ED">
              <w:rPr>
                <w:rFonts w:ascii="Liberation Serif" w:eastAsia="Times New Roman" w:hAnsi="Liberation Serif" w:cs="Liberation Serif"/>
                <w:sz w:val="24"/>
                <w:szCs w:val="24"/>
              </w:rPr>
              <w:t>14</w:t>
            </w:r>
            <w:r w:rsidRPr="003B17ED">
              <w:rPr>
                <w:rFonts w:ascii="Liberation Serif" w:eastAsia="Times New Roman" w:hAnsi="Liberation Serif" w:cs="Liberation Serif"/>
                <w:sz w:val="24"/>
                <w:szCs w:val="24"/>
              </w:rPr>
              <w:t>.0</w:t>
            </w:r>
            <w:r w:rsidR="000E7D4A" w:rsidRPr="003B17ED">
              <w:rPr>
                <w:rFonts w:ascii="Liberation Serif" w:eastAsia="Times New Roman" w:hAnsi="Liberation Serif" w:cs="Liberation Serif"/>
                <w:sz w:val="24"/>
                <w:szCs w:val="24"/>
              </w:rPr>
              <w:t>6</w:t>
            </w:r>
            <w:r w:rsidRPr="003B17ED">
              <w:rPr>
                <w:rFonts w:ascii="Liberation Serif" w:eastAsia="Times New Roman" w:hAnsi="Liberation Serif" w:cs="Liberation Serif"/>
                <w:sz w:val="24"/>
                <w:szCs w:val="24"/>
              </w:rPr>
              <w:t>.201</w:t>
            </w:r>
            <w:r w:rsidR="000E7D4A" w:rsidRPr="003B17ED">
              <w:rPr>
                <w:rFonts w:ascii="Liberation Serif" w:eastAsia="Times New Roman" w:hAnsi="Liberation Serif" w:cs="Liberation Serif"/>
                <w:sz w:val="24"/>
                <w:szCs w:val="24"/>
              </w:rPr>
              <w:t>8</w:t>
            </w:r>
            <w:r w:rsidRPr="003B17ED">
              <w:rPr>
                <w:rFonts w:ascii="Liberation Serif" w:eastAsia="Times New Roman" w:hAnsi="Liberation Serif" w:cs="Liberation Serif"/>
                <w:sz w:val="24"/>
                <w:szCs w:val="24"/>
              </w:rPr>
              <w:t>г .</w:t>
            </w:r>
          </w:p>
        </w:tc>
      </w:tr>
      <w:tr w:rsidR="005746DA" w:rsidRPr="003B17ED" w:rsidTr="005746DA">
        <w:trPr>
          <w:trHeight w:val="305"/>
        </w:trPr>
        <w:tc>
          <w:tcPr>
            <w:tcW w:w="3257"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Должностные инструкции</w:t>
            </w:r>
          </w:p>
        </w:tc>
        <w:tc>
          <w:tcPr>
            <w:tcW w:w="6524" w:type="dxa"/>
            <w:gridSpan w:val="11"/>
          </w:tcPr>
          <w:p w:rsidR="005746DA" w:rsidRPr="003B17ED" w:rsidRDefault="005746DA" w:rsidP="003B17ED">
            <w:pPr>
              <w:spacing w:after="0" w:line="240" w:lineRule="auto"/>
              <w:jc w:val="both"/>
              <w:rPr>
                <w:rFonts w:ascii="Liberation Serif" w:eastAsia="Times New Roman" w:hAnsi="Liberation Serif" w:cs="Liberation Serif"/>
                <w:sz w:val="24"/>
                <w:szCs w:val="24"/>
                <w:highlight w:val="yellow"/>
              </w:rPr>
            </w:pPr>
            <w:r w:rsidRPr="003B17ED">
              <w:rPr>
                <w:rFonts w:ascii="Liberation Serif" w:eastAsia="Times New Roman" w:hAnsi="Liberation Serif" w:cs="Liberation Serif"/>
                <w:sz w:val="24"/>
                <w:szCs w:val="24"/>
              </w:rPr>
              <w:t xml:space="preserve">Согласованы с председателем профсоюзной организации </w:t>
            </w:r>
          </w:p>
        </w:tc>
      </w:tr>
      <w:tr w:rsidR="005746DA" w:rsidRPr="003B17ED" w:rsidTr="005746DA">
        <w:tc>
          <w:tcPr>
            <w:tcW w:w="3257"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Организационно-правовая форма</w:t>
            </w:r>
          </w:p>
        </w:tc>
        <w:tc>
          <w:tcPr>
            <w:tcW w:w="6524" w:type="dxa"/>
            <w:gridSpan w:val="11"/>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Муниципальное учреждение</w:t>
            </w:r>
          </w:p>
        </w:tc>
      </w:tr>
      <w:tr w:rsidR="005746DA" w:rsidRPr="003B17ED" w:rsidTr="005746DA">
        <w:tc>
          <w:tcPr>
            <w:tcW w:w="3257" w:type="dxa"/>
            <w:gridSpan w:val="5"/>
          </w:tcPr>
          <w:p w:rsidR="005746DA" w:rsidRPr="003B17ED" w:rsidRDefault="005746DA" w:rsidP="003B17ED">
            <w:pPr>
              <w:spacing w:after="0" w:line="240" w:lineRule="auto"/>
              <w:jc w:val="both"/>
              <w:rPr>
                <w:rFonts w:ascii="Liberation Serif" w:eastAsia="Times New Roman" w:hAnsi="Liberation Serif" w:cs="Liberation Serif"/>
                <w:bCs/>
                <w:iCs/>
                <w:sz w:val="24"/>
                <w:szCs w:val="24"/>
                <w:lang w:eastAsia="ru-RU"/>
              </w:rPr>
            </w:pPr>
            <w:r w:rsidRPr="003B17ED">
              <w:rPr>
                <w:rFonts w:ascii="Liberation Serif" w:eastAsia="Times New Roman" w:hAnsi="Liberation Serif" w:cs="Liberation Serif"/>
                <w:bCs/>
                <w:iCs/>
                <w:sz w:val="24"/>
                <w:szCs w:val="24"/>
                <w:lang w:eastAsia="ru-RU"/>
              </w:rPr>
              <w:t>Организация и координация деятельности</w:t>
            </w:r>
          </w:p>
        </w:tc>
        <w:tc>
          <w:tcPr>
            <w:tcW w:w="6524" w:type="dxa"/>
            <w:gridSpan w:val="11"/>
          </w:tcPr>
          <w:p w:rsidR="005746DA" w:rsidRPr="003B17ED" w:rsidRDefault="005746DA" w:rsidP="003B17ED">
            <w:pPr>
              <w:spacing w:after="0" w:line="240" w:lineRule="auto"/>
              <w:jc w:val="both"/>
              <w:rPr>
                <w:rFonts w:ascii="Liberation Serif" w:eastAsia="Times New Roman" w:hAnsi="Liberation Serif" w:cs="Liberation Serif"/>
                <w:iCs/>
                <w:sz w:val="24"/>
                <w:szCs w:val="24"/>
                <w:lang w:eastAsia="ru-RU"/>
              </w:rPr>
            </w:pPr>
            <w:r w:rsidRPr="003B17ED">
              <w:rPr>
                <w:rFonts w:ascii="Liberation Serif" w:eastAsia="Times New Roman" w:hAnsi="Liberation Serif" w:cs="Liberation Serif"/>
                <w:iCs/>
                <w:sz w:val="24"/>
                <w:szCs w:val="24"/>
                <w:lang w:eastAsia="ru-RU"/>
              </w:rPr>
              <w:t xml:space="preserve">Управление образования Ирбитского МО </w:t>
            </w:r>
          </w:p>
          <w:p w:rsidR="005746DA" w:rsidRPr="003B17ED" w:rsidRDefault="005746DA" w:rsidP="003B17ED">
            <w:pPr>
              <w:spacing w:after="0" w:line="240" w:lineRule="auto"/>
              <w:jc w:val="both"/>
              <w:rPr>
                <w:rFonts w:ascii="Liberation Serif" w:eastAsia="Times New Roman" w:hAnsi="Liberation Serif" w:cs="Liberation Serif"/>
                <w:iCs/>
                <w:sz w:val="24"/>
                <w:szCs w:val="24"/>
                <w:lang w:eastAsia="ru-RU"/>
              </w:rPr>
            </w:pPr>
            <w:r w:rsidRPr="003B17ED">
              <w:rPr>
                <w:rFonts w:ascii="Liberation Serif" w:eastAsia="Times New Roman" w:hAnsi="Liberation Serif" w:cs="Liberation Serif"/>
                <w:iCs/>
                <w:sz w:val="24"/>
                <w:szCs w:val="24"/>
                <w:lang w:eastAsia="ru-RU"/>
              </w:rPr>
              <w:t>623850 свердловская область, г. Ирбит,  Советская ул., д. 100.</w:t>
            </w:r>
          </w:p>
          <w:p w:rsidR="005746DA" w:rsidRPr="003B17ED" w:rsidRDefault="005746DA" w:rsidP="003B17ED">
            <w:pPr>
              <w:spacing w:after="0" w:line="240" w:lineRule="auto"/>
              <w:jc w:val="both"/>
              <w:rPr>
                <w:rFonts w:ascii="Liberation Serif" w:eastAsia="Times New Roman" w:hAnsi="Liberation Serif" w:cs="Liberation Serif"/>
                <w:iCs/>
                <w:sz w:val="24"/>
                <w:szCs w:val="24"/>
                <w:lang w:eastAsia="ru-RU"/>
              </w:rPr>
            </w:pPr>
            <w:r w:rsidRPr="003B17ED">
              <w:rPr>
                <w:rFonts w:ascii="Liberation Serif" w:eastAsia="Times New Roman" w:hAnsi="Liberation Serif" w:cs="Liberation Serif"/>
                <w:iCs/>
                <w:sz w:val="24"/>
                <w:szCs w:val="24"/>
                <w:lang w:eastAsia="ru-RU"/>
              </w:rPr>
              <w:t>т. 6-38-96</w:t>
            </w:r>
          </w:p>
        </w:tc>
      </w:tr>
      <w:tr w:rsidR="005746DA" w:rsidRPr="003B17ED" w:rsidTr="005746DA">
        <w:tc>
          <w:tcPr>
            <w:tcW w:w="3257"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Адрес учредителя</w:t>
            </w:r>
          </w:p>
        </w:tc>
        <w:tc>
          <w:tcPr>
            <w:tcW w:w="6524" w:type="dxa"/>
            <w:gridSpan w:val="11"/>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Администрация Ирбитского муниципального образования</w:t>
            </w:r>
          </w:p>
          <w:p w:rsidR="005746DA" w:rsidRPr="003B17ED" w:rsidRDefault="005746DA" w:rsidP="003B17ED">
            <w:pPr>
              <w:spacing w:after="0" w:line="240" w:lineRule="auto"/>
              <w:jc w:val="both"/>
              <w:rPr>
                <w:rFonts w:ascii="Liberation Serif" w:eastAsia="Times New Roman" w:hAnsi="Liberation Serif" w:cs="Liberation Serif"/>
                <w:sz w:val="24"/>
                <w:szCs w:val="24"/>
                <w:lang w:val="en-US" w:eastAsia="ru-RU"/>
              </w:rPr>
            </w:pPr>
            <w:r w:rsidRPr="003B17ED">
              <w:rPr>
                <w:rFonts w:ascii="Liberation Serif" w:eastAsia="Times New Roman" w:hAnsi="Liberation Serif" w:cs="Liberation Serif"/>
                <w:sz w:val="24"/>
                <w:szCs w:val="24"/>
                <w:lang w:eastAsia="ru-RU"/>
              </w:rPr>
              <w:t xml:space="preserve">623855 Свердловская область, Ирбитский район, п.г.т. Пионерский, ул. Лесная 2/1. т. 8(34355)6-29-48 </w:t>
            </w:r>
            <w:r w:rsidRPr="003B17ED">
              <w:rPr>
                <w:rFonts w:ascii="Liberation Serif" w:eastAsia="Times New Roman" w:hAnsi="Liberation Serif" w:cs="Liberation Serif"/>
                <w:sz w:val="24"/>
                <w:szCs w:val="24"/>
                <w:lang w:val="en-US" w:eastAsia="ru-RU"/>
              </w:rPr>
              <w:t>E-mail</w:t>
            </w:r>
            <w:r w:rsidRPr="003B17ED">
              <w:rPr>
                <w:rFonts w:ascii="Liberation Serif" w:eastAsia="Times New Roman" w:hAnsi="Liberation Serif" w:cs="Liberation Serif"/>
                <w:sz w:val="24"/>
                <w:szCs w:val="24"/>
                <w:lang w:eastAsia="ru-RU"/>
              </w:rPr>
              <w:t>:</w:t>
            </w:r>
            <w:hyperlink r:id="rId17" w:history="1">
              <w:r w:rsidR="0056102C" w:rsidRPr="003B17ED">
                <w:rPr>
                  <w:rStyle w:val="ac"/>
                  <w:rFonts w:ascii="Liberation Serif" w:eastAsia="Times New Roman" w:hAnsi="Liberation Serif" w:cs="Liberation Serif"/>
                  <w:sz w:val="24"/>
                  <w:szCs w:val="24"/>
                  <w:lang w:val="en-US" w:eastAsia="ru-RU"/>
                </w:rPr>
                <w:t>admir_irbit@uraltc.ru</w:t>
              </w:r>
            </w:hyperlink>
          </w:p>
        </w:tc>
      </w:tr>
      <w:tr w:rsidR="005746DA" w:rsidRPr="003B17ED" w:rsidTr="005746DA">
        <w:trPr>
          <w:trHeight w:val="708"/>
        </w:trPr>
        <w:tc>
          <w:tcPr>
            <w:tcW w:w="3257" w:type="dxa"/>
            <w:gridSpan w:val="5"/>
          </w:tcPr>
          <w:p w:rsidR="005746DA" w:rsidRPr="003B17ED" w:rsidRDefault="005746DA" w:rsidP="003B17ED">
            <w:pPr>
              <w:spacing w:after="0" w:line="240" w:lineRule="auto"/>
              <w:jc w:val="both"/>
              <w:rPr>
                <w:rFonts w:ascii="Liberation Serif" w:eastAsia="Times New Roman" w:hAnsi="Liberation Serif" w:cs="Liberation Serif"/>
                <w:bCs/>
                <w:spacing w:val="-4"/>
                <w:sz w:val="24"/>
                <w:szCs w:val="24"/>
                <w:lang w:eastAsia="ru-RU"/>
              </w:rPr>
            </w:pPr>
            <w:r w:rsidRPr="003B17ED">
              <w:rPr>
                <w:rFonts w:ascii="Liberation Serif" w:eastAsia="Times New Roman" w:hAnsi="Liberation Serif" w:cs="Liberation Serif"/>
                <w:bCs/>
                <w:spacing w:val="-4"/>
                <w:sz w:val="24"/>
                <w:szCs w:val="24"/>
                <w:lang w:eastAsia="ru-RU"/>
              </w:rPr>
              <w:t>Формы коллегиального управления учреждения</w:t>
            </w:r>
          </w:p>
        </w:tc>
        <w:tc>
          <w:tcPr>
            <w:tcW w:w="6524" w:type="dxa"/>
            <w:gridSpan w:val="11"/>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Совет учреждения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Общее собрание работников учреждения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Педагогический совет </w:t>
            </w:r>
          </w:p>
        </w:tc>
      </w:tr>
      <w:tr w:rsidR="005746DA" w:rsidRPr="003B17ED" w:rsidTr="005746DA">
        <w:trPr>
          <w:trHeight w:val="223"/>
        </w:trPr>
        <w:tc>
          <w:tcPr>
            <w:tcW w:w="3257"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Режим работы ДОУ</w:t>
            </w:r>
          </w:p>
          <w:p w:rsidR="005746DA" w:rsidRPr="003B17ED" w:rsidRDefault="005746DA" w:rsidP="003B17ED">
            <w:pPr>
              <w:spacing w:after="0" w:line="240" w:lineRule="auto"/>
              <w:jc w:val="both"/>
              <w:rPr>
                <w:rFonts w:ascii="Liberation Serif" w:eastAsia="Times New Roman" w:hAnsi="Liberation Serif" w:cs="Liberation Serif"/>
                <w:bCs/>
                <w:spacing w:val="-4"/>
                <w:sz w:val="24"/>
                <w:szCs w:val="24"/>
                <w:lang w:eastAsia="ru-RU"/>
              </w:rPr>
            </w:pPr>
          </w:p>
        </w:tc>
        <w:tc>
          <w:tcPr>
            <w:tcW w:w="6524" w:type="dxa"/>
            <w:gridSpan w:val="11"/>
          </w:tcPr>
          <w:p w:rsidR="005746DA" w:rsidRPr="003B17ED" w:rsidRDefault="000E7D4A" w:rsidP="003B17ED">
            <w:pPr>
              <w:spacing w:after="0" w:line="240" w:lineRule="auto"/>
              <w:jc w:val="both"/>
              <w:rPr>
                <w:rFonts w:ascii="Liberation Serif" w:eastAsia="Times New Roman" w:hAnsi="Liberation Serif" w:cs="Liberation Serif"/>
                <w:iCs/>
                <w:sz w:val="24"/>
                <w:szCs w:val="24"/>
                <w:lang w:eastAsia="ru-RU"/>
              </w:rPr>
            </w:pPr>
            <w:r w:rsidRPr="003B17ED">
              <w:rPr>
                <w:rFonts w:ascii="Liberation Serif" w:eastAsia="Times New Roman" w:hAnsi="Liberation Serif" w:cs="Liberation Serif"/>
                <w:iCs/>
                <w:sz w:val="24"/>
                <w:szCs w:val="24"/>
                <w:lang w:eastAsia="ru-RU"/>
              </w:rPr>
              <w:t>7</w:t>
            </w:r>
            <w:r w:rsidR="005746DA" w:rsidRPr="003B17ED">
              <w:rPr>
                <w:rFonts w:ascii="Liberation Serif" w:eastAsia="Times New Roman" w:hAnsi="Liberation Serif" w:cs="Liberation Serif"/>
                <w:iCs/>
                <w:sz w:val="24"/>
                <w:szCs w:val="24"/>
                <w:lang w:eastAsia="ru-RU"/>
              </w:rPr>
              <w:t>.</w:t>
            </w:r>
            <w:r w:rsidRPr="003B17ED">
              <w:rPr>
                <w:rFonts w:ascii="Liberation Serif" w:eastAsia="Times New Roman" w:hAnsi="Liberation Serif" w:cs="Liberation Serif"/>
                <w:iCs/>
                <w:sz w:val="24"/>
                <w:szCs w:val="24"/>
                <w:lang w:eastAsia="ru-RU"/>
              </w:rPr>
              <w:t>30</w:t>
            </w:r>
            <w:r w:rsidR="005746DA" w:rsidRPr="003B17ED">
              <w:rPr>
                <w:rFonts w:ascii="Liberation Serif" w:eastAsia="Times New Roman" w:hAnsi="Liberation Serif" w:cs="Liberation Serif"/>
                <w:iCs/>
                <w:sz w:val="24"/>
                <w:szCs w:val="24"/>
                <w:lang w:eastAsia="ru-RU"/>
              </w:rPr>
              <w:t>-</w:t>
            </w:r>
            <w:r w:rsidRPr="003B17ED">
              <w:rPr>
                <w:rFonts w:ascii="Liberation Serif" w:eastAsia="Times New Roman" w:hAnsi="Liberation Serif" w:cs="Liberation Serif"/>
                <w:iCs/>
                <w:sz w:val="24"/>
                <w:szCs w:val="24"/>
                <w:lang w:eastAsia="ru-RU"/>
              </w:rPr>
              <w:t>16</w:t>
            </w:r>
            <w:r w:rsidR="005746DA" w:rsidRPr="003B17ED">
              <w:rPr>
                <w:rFonts w:ascii="Liberation Serif" w:eastAsia="Times New Roman" w:hAnsi="Liberation Serif" w:cs="Liberation Serif"/>
                <w:iCs/>
                <w:sz w:val="24"/>
                <w:szCs w:val="24"/>
                <w:lang w:eastAsia="ru-RU"/>
              </w:rPr>
              <w:t>.</w:t>
            </w:r>
            <w:r w:rsidRPr="003B17ED">
              <w:rPr>
                <w:rFonts w:ascii="Liberation Serif" w:eastAsia="Times New Roman" w:hAnsi="Liberation Serif" w:cs="Liberation Serif"/>
                <w:iCs/>
                <w:sz w:val="24"/>
                <w:szCs w:val="24"/>
                <w:lang w:eastAsia="ru-RU"/>
              </w:rPr>
              <w:t>30</w:t>
            </w:r>
            <w:r w:rsidR="005746DA" w:rsidRPr="003B17ED">
              <w:rPr>
                <w:rFonts w:ascii="Liberation Serif" w:eastAsia="Times New Roman" w:hAnsi="Liberation Serif" w:cs="Liberation Serif"/>
                <w:iCs/>
                <w:sz w:val="24"/>
                <w:szCs w:val="24"/>
                <w:lang w:eastAsia="ru-RU"/>
              </w:rPr>
              <w:t xml:space="preserve"> / 9 часов</w:t>
            </w:r>
          </w:p>
          <w:p w:rsidR="005746DA" w:rsidRPr="003B17ED" w:rsidRDefault="005746DA" w:rsidP="003B17ED">
            <w:pPr>
              <w:spacing w:after="0" w:line="240" w:lineRule="auto"/>
              <w:jc w:val="both"/>
              <w:rPr>
                <w:rFonts w:ascii="Liberation Serif" w:eastAsia="Times New Roman" w:hAnsi="Liberation Serif" w:cs="Liberation Serif"/>
                <w:iCs/>
                <w:sz w:val="24"/>
                <w:szCs w:val="24"/>
                <w:lang w:eastAsia="ru-RU"/>
              </w:rPr>
            </w:pPr>
            <w:r w:rsidRPr="003B17ED">
              <w:rPr>
                <w:rFonts w:ascii="Liberation Serif" w:eastAsia="Times New Roman" w:hAnsi="Liberation Serif" w:cs="Liberation Serif"/>
                <w:iCs/>
                <w:sz w:val="24"/>
                <w:szCs w:val="24"/>
                <w:lang w:eastAsia="ru-RU"/>
              </w:rPr>
              <w:t>Суббота, воскресенье, праздничные дни - ВЫХОДНОЙ</w:t>
            </w:r>
          </w:p>
        </w:tc>
      </w:tr>
      <w:tr w:rsidR="005746DA" w:rsidRPr="003B17ED" w:rsidTr="005746DA">
        <w:tc>
          <w:tcPr>
            <w:tcW w:w="3257"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bCs/>
                <w:iCs/>
                <w:sz w:val="24"/>
                <w:szCs w:val="24"/>
                <w:lang w:eastAsia="ru-RU"/>
              </w:rPr>
              <w:t>Правовая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bCs/>
                <w:iCs/>
                <w:sz w:val="24"/>
                <w:szCs w:val="24"/>
                <w:lang w:eastAsia="ru-RU"/>
              </w:rPr>
              <w:t>регламентация 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bCs/>
                <w:iCs/>
                <w:sz w:val="24"/>
                <w:szCs w:val="24"/>
                <w:lang w:eastAsia="ru-RU"/>
              </w:rPr>
              <w:t>обеспечение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bCs/>
                <w:iCs/>
                <w:sz w:val="24"/>
                <w:szCs w:val="24"/>
                <w:lang w:eastAsia="ru-RU"/>
              </w:rPr>
              <w:t>уставной</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bCs/>
                <w:iCs/>
                <w:sz w:val="24"/>
                <w:szCs w:val="24"/>
                <w:lang w:eastAsia="ru-RU"/>
              </w:rPr>
              <w:t>деятельности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iCs/>
                <w:sz w:val="24"/>
                <w:szCs w:val="24"/>
                <w:lang w:eastAsia="ru-RU"/>
              </w:rPr>
            </w:pPr>
          </w:p>
        </w:tc>
        <w:tc>
          <w:tcPr>
            <w:tcW w:w="6524" w:type="dxa"/>
            <w:gridSpan w:val="11"/>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Федеральный закон от 29 декабря 2012 г. N 273-ФЗ </w:t>
            </w:r>
            <w:r w:rsidR="0056102C" w:rsidRPr="003B17ED">
              <w:rPr>
                <w:rFonts w:ascii="Liberation Serif" w:eastAsia="Times New Roman" w:hAnsi="Liberation Serif" w:cs="Liberation Serif"/>
                <w:sz w:val="24"/>
                <w:szCs w:val="24"/>
                <w:lang w:eastAsia="ru-RU"/>
              </w:rPr>
              <w:t>«</w:t>
            </w:r>
            <w:r w:rsidRPr="003B17ED">
              <w:rPr>
                <w:rFonts w:ascii="Liberation Serif" w:eastAsia="Times New Roman" w:hAnsi="Liberation Serif" w:cs="Liberation Serif"/>
                <w:sz w:val="24"/>
                <w:szCs w:val="24"/>
                <w:lang w:eastAsia="ru-RU"/>
              </w:rPr>
              <w:t>Об образовании в Российской Федерации</w:t>
            </w:r>
            <w:r w:rsidR="0056102C" w:rsidRPr="003B17ED">
              <w:rPr>
                <w:rFonts w:ascii="Liberation Serif" w:eastAsia="Times New Roman" w:hAnsi="Liberation Serif" w:cs="Liberation Serif"/>
                <w:sz w:val="24"/>
                <w:szCs w:val="24"/>
                <w:lang w:eastAsia="ru-RU"/>
              </w:rPr>
              <w:t>»</w:t>
            </w:r>
            <w:r w:rsidRPr="003B17ED">
              <w:rPr>
                <w:rFonts w:ascii="Liberation Serif" w:eastAsia="Times New Roman" w:hAnsi="Liberation Serif" w:cs="Liberation Serif"/>
                <w:sz w:val="24"/>
                <w:szCs w:val="24"/>
                <w:lang w:eastAsia="ru-RU"/>
              </w:rPr>
              <w:t xml:space="preserve"> (с изменениями и дополнениями от 7 мая, 7 июня, 2, 23 июля, 25 ноября 2013 г.);</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Приказ Министерства образования и науки РФ от 30 августа 2013 г. N 1014 </w:t>
            </w:r>
            <w:r w:rsidR="0056102C" w:rsidRPr="003B17ED">
              <w:rPr>
                <w:rFonts w:ascii="Liberation Serif" w:eastAsia="Times New Roman" w:hAnsi="Liberation Serif" w:cs="Liberation Serif"/>
                <w:sz w:val="24"/>
                <w:szCs w:val="24"/>
                <w:lang w:eastAsia="ru-RU"/>
              </w:rPr>
              <w:t>«</w:t>
            </w:r>
            <w:r w:rsidRPr="003B17ED">
              <w:rPr>
                <w:rFonts w:ascii="Liberation Serif" w:eastAsia="Times New Roman" w:hAnsi="Liberation Serif" w:cs="Liberation Serif"/>
                <w:sz w:val="24"/>
                <w:szCs w:val="24"/>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56102C" w:rsidRPr="003B17ED">
              <w:rPr>
                <w:rFonts w:ascii="Liberation Serif" w:eastAsia="Times New Roman" w:hAnsi="Liberation Serif" w:cs="Liberation Serif"/>
                <w:sz w:val="24"/>
                <w:szCs w:val="24"/>
                <w:lang w:eastAsia="ru-RU"/>
              </w:rPr>
              <w:t>»</w:t>
            </w:r>
            <w:r w:rsidRPr="003B17ED">
              <w:rPr>
                <w:rFonts w:ascii="Liberation Serif" w:eastAsia="Times New Roman" w:hAnsi="Liberation Serif" w:cs="Liberation Serif"/>
                <w:sz w:val="24"/>
                <w:szCs w:val="24"/>
                <w:lang w:eastAsia="ru-RU"/>
              </w:rPr>
              <w:t>;</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Приказ Министерства образования и науки РФ от 17 октября 2013 г. N 1155 </w:t>
            </w:r>
            <w:r w:rsidR="0056102C" w:rsidRPr="003B17ED">
              <w:rPr>
                <w:rFonts w:ascii="Liberation Serif" w:eastAsia="Times New Roman" w:hAnsi="Liberation Serif" w:cs="Liberation Serif"/>
                <w:sz w:val="24"/>
                <w:szCs w:val="24"/>
                <w:lang w:eastAsia="ru-RU"/>
              </w:rPr>
              <w:t>«</w:t>
            </w:r>
            <w:r w:rsidRPr="003B17ED">
              <w:rPr>
                <w:rFonts w:ascii="Liberation Serif" w:eastAsia="Times New Roman" w:hAnsi="Liberation Serif" w:cs="Liberation Serif"/>
                <w:sz w:val="24"/>
                <w:szCs w:val="24"/>
                <w:lang w:eastAsia="ru-RU"/>
              </w:rPr>
              <w:t>Об утверждении федерального государственного образовательного стандарта дошкольного образования</w:t>
            </w:r>
            <w:r w:rsidR="0056102C" w:rsidRPr="003B17ED">
              <w:rPr>
                <w:rFonts w:ascii="Liberation Serif" w:eastAsia="Times New Roman" w:hAnsi="Liberation Serif" w:cs="Liberation Serif"/>
                <w:sz w:val="24"/>
                <w:szCs w:val="24"/>
                <w:lang w:eastAsia="ru-RU"/>
              </w:rPr>
              <w:t>»</w:t>
            </w:r>
            <w:r w:rsidRPr="003B17ED">
              <w:rPr>
                <w:rFonts w:ascii="Liberation Serif" w:eastAsia="Times New Roman" w:hAnsi="Liberation Serif" w:cs="Liberation Serif"/>
                <w:sz w:val="24"/>
                <w:szCs w:val="24"/>
                <w:lang w:eastAsia="ru-RU"/>
              </w:rPr>
              <w:t>;</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Письмо Министерства образования и науки РФ от 21 октября 2010 г. N 03-248 </w:t>
            </w:r>
            <w:r w:rsidR="0056102C" w:rsidRPr="003B17ED">
              <w:rPr>
                <w:rFonts w:ascii="Liberation Serif" w:eastAsia="Times New Roman" w:hAnsi="Liberation Serif" w:cs="Liberation Serif"/>
                <w:sz w:val="24"/>
                <w:szCs w:val="24"/>
                <w:lang w:eastAsia="ru-RU"/>
              </w:rPr>
              <w:t>«</w:t>
            </w:r>
            <w:r w:rsidRPr="003B17ED">
              <w:rPr>
                <w:rFonts w:ascii="Liberation Serif" w:eastAsia="Times New Roman" w:hAnsi="Liberation Serif" w:cs="Liberation Serif"/>
                <w:sz w:val="24"/>
                <w:szCs w:val="24"/>
                <w:lang w:eastAsia="ru-RU"/>
              </w:rPr>
              <w:t>О разработке основной общеобразовательной программы дошкольного образования</w:t>
            </w:r>
            <w:r w:rsidR="0056102C" w:rsidRPr="003B17ED">
              <w:rPr>
                <w:rFonts w:ascii="Liberation Serif" w:eastAsia="Times New Roman" w:hAnsi="Liberation Serif" w:cs="Liberation Serif"/>
                <w:sz w:val="24"/>
                <w:szCs w:val="24"/>
                <w:lang w:eastAsia="ru-RU"/>
              </w:rPr>
              <w:t>»</w:t>
            </w:r>
            <w:r w:rsidRPr="003B17ED">
              <w:rPr>
                <w:rFonts w:ascii="Liberation Serif" w:eastAsia="Times New Roman" w:hAnsi="Liberation Serif" w:cs="Liberation Serif"/>
                <w:sz w:val="24"/>
                <w:szCs w:val="24"/>
                <w:lang w:eastAsia="ru-RU"/>
              </w:rPr>
              <w:t>;</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Письмо Министерства образования и науки РФ от 5 августа 2013 г. N 08-1049 </w:t>
            </w:r>
            <w:r w:rsidR="0056102C" w:rsidRPr="003B17ED">
              <w:rPr>
                <w:rFonts w:ascii="Liberation Serif" w:eastAsia="Times New Roman" w:hAnsi="Liberation Serif" w:cs="Liberation Serif"/>
                <w:sz w:val="24"/>
                <w:szCs w:val="24"/>
                <w:lang w:eastAsia="ru-RU"/>
              </w:rPr>
              <w:t>«</w:t>
            </w:r>
            <w:r w:rsidRPr="003B17ED">
              <w:rPr>
                <w:rFonts w:ascii="Liberation Serif" w:eastAsia="Times New Roman" w:hAnsi="Liberation Serif" w:cs="Liberation Serif"/>
                <w:sz w:val="24"/>
                <w:szCs w:val="24"/>
                <w:lang w:eastAsia="ru-RU"/>
              </w:rPr>
              <w:t>Об организации различных форм присмотра и ухода за детьми</w:t>
            </w:r>
            <w:r w:rsidR="0056102C" w:rsidRPr="003B17ED">
              <w:rPr>
                <w:rFonts w:ascii="Liberation Serif" w:eastAsia="Times New Roman" w:hAnsi="Liberation Serif" w:cs="Liberation Serif"/>
                <w:sz w:val="24"/>
                <w:szCs w:val="24"/>
                <w:lang w:eastAsia="ru-RU"/>
              </w:rPr>
              <w:t>»</w:t>
            </w:r>
            <w:r w:rsidRPr="003B17ED">
              <w:rPr>
                <w:rFonts w:ascii="Liberation Serif" w:eastAsia="Times New Roman" w:hAnsi="Liberation Serif" w:cs="Liberation Serif"/>
                <w:sz w:val="24"/>
                <w:szCs w:val="24"/>
                <w:lang w:eastAsia="ru-RU"/>
              </w:rPr>
              <w:t>;</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Письмо Министерства образования и науки РФ от 25 декабря 2006 г. N 03-2998 </w:t>
            </w:r>
            <w:r w:rsidR="0056102C" w:rsidRPr="003B17ED">
              <w:rPr>
                <w:rFonts w:ascii="Liberation Serif" w:eastAsia="Times New Roman" w:hAnsi="Liberation Serif" w:cs="Liberation Serif"/>
                <w:sz w:val="24"/>
                <w:szCs w:val="24"/>
                <w:lang w:eastAsia="ru-RU"/>
              </w:rPr>
              <w:t>«</w:t>
            </w:r>
            <w:r w:rsidRPr="003B17ED">
              <w:rPr>
                <w:rFonts w:ascii="Liberation Serif" w:eastAsia="Times New Roman" w:hAnsi="Liberation Serif" w:cs="Liberation Serif"/>
                <w:sz w:val="24"/>
                <w:szCs w:val="24"/>
                <w:lang w:eastAsia="ru-RU"/>
              </w:rPr>
              <w:t>О методических рекомендациях по апробации моделей образования детей старшего дошкольного возраста</w:t>
            </w:r>
            <w:r w:rsidR="0056102C" w:rsidRPr="003B17ED">
              <w:rPr>
                <w:rFonts w:ascii="Liberation Serif" w:eastAsia="Times New Roman" w:hAnsi="Liberation Serif" w:cs="Liberation Serif"/>
                <w:sz w:val="24"/>
                <w:szCs w:val="24"/>
                <w:lang w:eastAsia="ru-RU"/>
              </w:rPr>
              <w:t>»</w:t>
            </w:r>
            <w:r w:rsidRPr="003B17ED">
              <w:rPr>
                <w:rFonts w:ascii="Liberation Serif" w:eastAsia="Times New Roman" w:hAnsi="Liberation Serif" w:cs="Liberation Serif"/>
                <w:sz w:val="24"/>
                <w:szCs w:val="24"/>
                <w:lang w:eastAsia="ru-RU"/>
              </w:rPr>
              <w:t>;</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Постановление Главного государственного санитарного врача Российской Федерации от 15 мая 2013 г. </w:t>
            </w:r>
            <w:r w:rsidRPr="003B17ED">
              <w:rPr>
                <w:rFonts w:ascii="Liberation Serif" w:eastAsia="Times New Roman" w:hAnsi="Liberation Serif" w:cs="Liberation Serif"/>
                <w:sz w:val="24"/>
                <w:szCs w:val="24"/>
                <w:lang w:val="en-US" w:eastAsia="ru-RU"/>
              </w:rPr>
              <w:t>N</w:t>
            </w:r>
            <w:r w:rsidRPr="003B17ED">
              <w:rPr>
                <w:rFonts w:ascii="Liberation Serif" w:eastAsia="Times New Roman" w:hAnsi="Liberation Serif" w:cs="Liberation Serif"/>
                <w:sz w:val="24"/>
                <w:szCs w:val="24"/>
                <w:lang w:eastAsia="ru-RU"/>
              </w:rPr>
              <w:t xml:space="preserve"> 26 г. Москва от </w:t>
            </w:r>
            <w:r w:rsidR="0056102C" w:rsidRPr="003B17ED">
              <w:rPr>
                <w:rFonts w:ascii="Liberation Serif" w:eastAsia="Times New Roman" w:hAnsi="Liberation Serif" w:cs="Liberation Serif"/>
                <w:sz w:val="24"/>
                <w:szCs w:val="24"/>
                <w:lang w:eastAsia="ru-RU"/>
              </w:rPr>
              <w:t>«</w:t>
            </w:r>
            <w:r w:rsidRPr="003B17ED">
              <w:rPr>
                <w:rFonts w:ascii="Liberation Serif" w:eastAsia="Times New Roman" w:hAnsi="Liberation Serif" w:cs="Liberation Serif"/>
                <w:sz w:val="24"/>
                <w:szCs w:val="24"/>
                <w:lang w:eastAsia="ru-RU"/>
              </w:rPr>
              <w:t xml:space="preserve">Об утверждении СанПиН 2.4.1.3049-13 </w:t>
            </w:r>
            <w:r w:rsidR="0056102C" w:rsidRPr="003B17ED">
              <w:rPr>
                <w:rFonts w:ascii="Liberation Serif" w:eastAsia="Times New Roman" w:hAnsi="Liberation Serif" w:cs="Liberation Serif"/>
                <w:sz w:val="24"/>
                <w:szCs w:val="24"/>
                <w:lang w:eastAsia="ru-RU"/>
              </w:rPr>
              <w:t>«</w:t>
            </w:r>
            <w:r w:rsidRPr="003B17ED">
              <w:rPr>
                <w:rFonts w:ascii="Liberation Serif" w:eastAsia="Times New Roman" w:hAnsi="Liberation Serif" w:cs="Liberation Serif"/>
                <w:sz w:val="24"/>
                <w:szCs w:val="24"/>
                <w:lang w:eastAsia="ru-RU"/>
              </w:rPr>
              <w:t>Санитарно эпидемиологические требования к устройству, содержанию и организации режима работы дошкольных образовательных организаций»;</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 xml:space="preserve">Письмо Министерства образования и науки РФ от 28 февраля 2014 г. N 08-249 </w:t>
            </w:r>
            <w:r w:rsidR="0056102C" w:rsidRPr="003B17ED">
              <w:rPr>
                <w:rFonts w:ascii="Liberation Serif" w:eastAsia="Times New Roman" w:hAnsi="Liberation Serif" w:cs="Liberation Serif"/>
                <w:sz w:val="24"/>
                <w:szCs w:val="24"/>
                <w:lang w:eastAsia="ru-RU"/>
              </w:rPr>
              <w:t>«</w:t>
            </w:r>
            <w:r w:rsidRPr="003B17ED">
              <w:rPr>
                <w:rFonts w:ascii="Liberation Serif" w:eastAsia="Times New Roman" w:hAnsi="Liberation Serif" w:cs="Liberation Serif"/>
                <w:sz w:val="24"/>
                <w:szCs w:val="24"/>
                <w:lang w:eastAsia="ru-RU"/>
              </w:rPr>
              <w:t>Комментарии к ФГОС дошкольного образования</w:t>
            </w:r>
            <w:r w:rsidR="0056102C" w:rsidRPr="003B17ED">
              <w:rPr>
                <w:rFonts w:ascii="Liberation Serif" w:eastAsia="Times New Roman" w:hAnsi="Liberation Serif" w:cs="Liberation Serif"/>
                <w:sz w:val="24"/>
                <w:szCs w:val="24"/>
                <w:lang w:eastAsia="ru-RU"/>
              </w:rPr>
              <w:t>»</w:t>
            </w:r>
            <w:r w:rsidRPr="003B17ED">
              <w:rPr>
                <w:rFonts w:ascii="Liberation Serif" w:eastAsia="Times New Roman" w:hAnsi="Liberation Serif" w:cs="Liberation Serif"/>
                <w:sz w:val="24"/>
                <w:szCs w:val="24"/>
                <w:lang w:eastAsia="ru-RU"/>
              </w:rPr>
              <w:t xml:space="preserve"> (Разработаны ФГАУ «Федеральный институт развития образования»);</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Приказ Министерства здравоохранения и социального развития РФ от 26 августа 2010 г. N 761н </w:t>
            </w:r>
            <w:r w:rsidR="0056102C" w:rsidRPr="003B17ED">
              <w:rPr>
                <w:rFonts w:ascii="Liberation Serif" w:eastAsia="Times New Roman" w:hAnsi="Liberation Serif" w:cs="Liberation Serif"/>
                <w:sz w:val="24"/>
                <w:szCs w:val="24"/>
                <w:lang w:eastAsia="ru-RU"/>
              </w:rPr>
              <w:t>«</w:t>
            </w:r>
            <w:r w:rsidRPr="003B17ED">
              <w:rPr>
                <w:rFonts w:ascii="Liberation Serif" w:eastAsia="Times New Roman" w:hAnsi="Liberation Serif" w:cs="Liberation Serif"/>
                <w:sz w:val="24"/>
                <w:szCs w:val="24"/>
                <w:lang w:eastAsia="ru-RU"/>
              </w:rPr>
              <w:t xml:space="preserve">Об утверждении Единого квалификационного справочника должностей руководителей, специалистов и служащих, раздел </w:t>
            </w:r>
            <w:r w:rsidR="0056102C" w:rsidRPr="003B17ED">
              <w:rPr>
                <w:rFonts w:ascii="Liberation Serif" w:eastAsia="Times New Roman" w:hAnsi="Liberation Serif" w:cs="Liberation Serif"/>
                <w:sz w:val="24"/>
                <w:szCs w:val="24"/>
                <w:lang w:eastAsia="ru-RU"/>
              </w:rPr>
              <w:t>«</w:t>
            </w:r>
            <w:r w:rsidRPr="003B17ED">
              <w:rPr>
                <w:rFonts w:ascii="Liberation Serif" w:eastAsia="Times New Roman" w:hAnsi="Liberation Serif" w:cs="Liberation Serif"/>
                <w:sz w:val="24"/>
                <w:szCs w:val="24"/>
                <w:lang w:eastAsia="ru-RU"/>
              </w:rPr>
              <w:t>Квалификационные характеристики должностей работников образования</w:t>
            </w:r>
            <w:r w:rsidR="0056102C" w:rsidRPr="003B17ED">
              <w:rPr>
                <w:rFonts w:ascii="Liberation Serif" w:eastAsia="Times New Roman" w:hAnsi="Liberation Serif" w:cs="Liberation Serif"/>
                <w:sz w:val="24"/>
                <w:szCs w:val="24"/>
                <w:lang w:eastAsia="ru-RU"/>
              </w:rPr>
              <w:t>»</w:t>
            </w:r>
            <w:r w:rsidRPr="003B17ED">
              <w:rPr>
                <w:rFonts w:ascii="Liberation Serif" w:eastAsia="Times New Roman" w:hAnsi="Liberation Serif" w:cs="Liberation Serif"/>
                <w:sz w:val="24"/>
                <w:szCs w:val="24"/>
                <w:lang w:eastAsia="ru-RU"/>
              </w:rPr>
              <w:t> С изменениями и дополнениями от 31 мая 2011 г.;</w:t>
            </w:r>
          </w:p>
        </w:tc>
      </w:tr>
      <w:tr w:rsidR="005746DA" w:rsidRPr="003B17ED" w:rsidTr="005746DA">
        <w:tc>
          <w:tcPr>
            <w:tcW w:w="9781" w:type="dxa"/>
            <w:gridSpan w:val="16"/>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Уровень и направленность реализуемых программ</w:t>
            </w:r>
          </w:p>
        </w:tc>
      </w:tr>
      <w:tr w:rsidR="005746DA" w:rsidRPr="003B17ED" w:rsidTr="005746DA">
        <w:tc>
          <w:tcPr>
            <w:tcW w:w="3257"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Основное образование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6524" w:type="dxa"/>
            <w:gridSpan w:val="11"/>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Лицензия</w:t>
            </w:r>
            <w:r w:rsidR="00D86E0D" w:rsidRPr="003B17ED">
              <w:rPr>
                <w:rFonts w:ascii="Liberation Serif" w:eastAsia="Times New Roman" w:hAnsi="Liberation Serif" w:cs="Liberation Serif"/>
                <w:sz w:val="24"/>
                <w:szCs w:val="24"/>
                <w:lang w:eastAsia="ru-RU"/>
              </w:rPr>
              <w:t xml:space="preserve"> №19617от 06 февраля 2018г, бланк серия 66Л01 №0006120</w:t>
            </w:r>
            <w:r w:rsidRPr="003B17ED">
              <w:rPr>
                <w:rFonts w:ascii="Liberation Serif" w:eastAsia="Times New Roman" w:hAnsi="Liberation Serif" w:cs="Liberation Serif"/>
                <w:sz w:val="24"/>
                <w:szCs w:val="24"/>
                <w:lang w:eastAsia="ru-RU"/>
              </w:rPr>
              <w:t>, на осуществление образовательной деятельности. Настоящая лицензия предоставлена МДОУ «</w:t>
            </w:r>
            <w:r w:rsidR="000E7D4A" w:rsidRPr="003B17ED">
              <w:rPr>
                <w:rFonts w:ascii="Liberation Serif" w:eastAsia="Times New Roman" w:hAnsi="Liberation Serif" w:cs="Liberation Serif"/>
                <w:sz w:val="24"/>
                <w:szCs w:val="24"/>
                <w:lang w:eastAsia="ru-RU"/>
              </w:rPr>
              <w:t>Стриганский</w:t>
            </w:r>
            <w:r w:rsidRPr="003B17ED">
              <w:rPr>
                <w:rFonts w:ascii="Liberation Serif" w:eastAsia="Times New Roman" w:hAnsi="Liberation Serif" w:cs="Liberation Serif"/>
                <w:sz w:val="24"/>
                <w:szCs w:val="24"/>
                <w:lang w:eastAsia="ru-RU"/>
              </w:rPr>
              <w:t xml:space="preserve"> детский сад» на право оказывать образовательную услугу – общего образования по уровню образования – дошкольное образование.</w:t>
            </w:r>
          </w:p>
        </w:tc>
      </w:tr>
      <w:tr w:rsidR="005746DA" w:rsidRPr="003B17ED" w:rsidTr="005746DA">
        <w:trPr>
          <w:trHeight w:val="2258"/>
        </w:trPr>
        <w:tc>
          <w:tcPr>
            <w:tcW w:w="3257"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Группы общеразвивающей направленности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6524" w:type="dxa"/>
            <w:gridSpan w:val="11"/>
          </w:tcPr>
          <w:p w:rsidR="005746DA" w:rsidRPr="003B17ED" w:rsidRDefault="005746DA" w:rsidP="003B17ED">
            <w:pPr>
              <w:spacing w:after="0" w:line="240" w:lineRule="auto"/>
              <w:jc w:val="both"/>
              <w:rPr>
                <w:rFonts w:ascii="Liberation Serif" w:eastAsia="Times New Roman" w:hAnsi="Liberation Serif" w:cs="Liberation Serif"/>
                <w:spacing w:val="-1"/>
                <w:kern w:val="3"/>
                <w:sz w:val="24"/>
                <w:szCs w:val="24"/>
                <w:lang w:eastAsia="ru-RU"/>
              </w:rPr>
            </w:pPr>
            <w:r w:rsidRPr="003B17ED">
              <w:rPr>
                <w:rFonts w:ascii="Liberation Serif" w:eastAsia="Times New Roman" w:hAnsi="Liberation Serif" w:cs="Liberation Serif"/>
                <w:sz w:val="24"/>
                <w:szCs w:val="24"/>
                <w:lang w:eastAsia="ru-RU"/>
              </w:rPr>
              <w:t xml:space="preserve">В группах реализуется </w:t>
            </w:r>
            <w:r w:rsidRPr="003B17ED">
              <w:rPr>
                <w:rFonts w:ascii="Liberation Serif" w:eastAsia="Times New Roman" w:hAnsi="Liberation Serif" w:cs="Liberation Serif"/>
                <w:spacing w:val="-1"/>
                <w:kern w:val="3"/>
                <w:sz w:val="24"/>
                <w:szCs w:val="24"/>
                <w:lang w:eastAsia="ru-RU"/>
              </w:rPr>
              <w:t>Основная общеобразовательная программа - образовательная программа дошкольного образования МДОУ «</w:t>
            </w:r>
            <w:r w:rsidR="00D86E0D" w:rsidRPr="003B17ED">
              <w:rPr>
                <w:rFonts w:ascii="Liberation Serif" w:eastAsia="Times New Roman" w:hAnsi="Liberation Serif" w:cs="Liberation Serif"/>
                <w:spacing w:val="-1"/>
                <w:kern w:val="3"/>
                <w:sz w:val="24"/>
                <w:szCs w:val="24"/>
                <w:lang w:eastAsia="ru-RU"/>
              </w:rPr>
              <w:t>Стриганский</w:t>
            </w:r>
            <w:r w:rsidRPr="003B17ED">
              <w:rPr>
                <w:rFonts w:ascii="Liberation Serif" w:eastAsia="Times New Roman" w:hAnsi="Liberation Serif" w:cs="Liberation Serif"/>
                <w:spacing w:val="-1"/>
                <w:kern w:val="3"/>
                <w:sz w:val="24"/>
                <w:szCs w:val="24"/>
                <w:lang w:eastAsia="ru-RU"/>
              </w:rPr>
              <w:t xml:space="preserve"> детский сад» разработана педагогическим коллективом, в соответствии с Федеральным государственным образовательным стандартом дошкольного образования утверждённого Приказом Министерства образования и науки Российской Федерации от 17 октября 2013г. № 1155,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 2/15I :</w:t>
            </w:r>
          </w:p>
          <w:p w:rsidR="005746DA" w:rsidRPr="003B17ED" w:rsidRDefault="005746DA" w:rsidP="003B17ED">
            <w:pPr>
              <w:spacing w:after="0" w:line="240" w:lineRule="auto"/>
              <w:jc w:val="both"/>
              <w:rPr>
                <w:rFonts w:ascii="Liberation Serif" w:eastAsia="Times New Roman" w:hAnsi="Liberation Serif" w:cs="Liberation Serif"/>
                <w:spacing w:val="-1"/>
                <w:kern w:val="3"/>
                <w:sz w:val="24"/>
                <w:szCs w:val="24"/>
                <w:lang w:eastAsia="ru-RU"/>
              </w:rPr>
            </w:pPr>
            <w:r w:rsidRPr="003B17ED">
              <w:rPr>
                <w:rFonts w:ascii="Liberation Serif" w:eastAsia="Times New Roman" w:hAnsi="Liberation Serif" w:cs="Liberation Serif"/>
                <w:spacing w:val="-1"/>
                <w:kern w:val="3"/>
                <w:sz w:val="24"/>
                <w:szCs w:val="24"/>
                <w:lang w:eastAsia="ru-RU"/>
              </w:rPr>
              <w:t>•</w:t>
            </w:r>
            <w:r w:rsidRPr="003B17ED">
              <w:rPr>
                <w:rFonts w:ascii="Liberation Serif" w:eastAsia="Times New Roman" w:hAnsi="Liberation Serif" w:cs="Liberation Serif"/>
                <w:spacing w:val="-1"/>
                <w:kern w:val="3"/>
                <w:sz w:val="24"/>
                <w:szCs w:val="24"/>
                <w:lang w:eastAsia="ru-RU"/>
              </w:rPr>
              <w:tab/>
              <w:t xml:space="preserve">I часть  с использованием инновационной программы дошкольного образования «От рождения до школы» под редакцией Н. Е. Вераксы, Т. С. Комаровой, Э. М. Дорофеевой. — издание пятое (инновационное), испр. и доп. — М.: МОЗАИКА-СИНТЕЗ, 2019г. </w:t>
            </w:r>
          </w:p>
          <w:p w:rsidR="005746DA" w:rsidRPr="003B17ED" w:rsidRDefault="005746DA" w:rsidP="003B17ED">
            <w:pPr>
              <w:spacing w:after="0" w:line="240" w:lineRule="auto"/>
              <w:jc w:val="both"/>
              <w:rPr>
                <w:rFonts w:ascii="Liberation Serif" w:eastAsia="Times New Roman" w:hAnsi="Liberation Serif" w:cs="Liberation Serif"/>
                <w:spacing w:val="-1"/>
                <w:kern w:val="3"/>
                <w:sz w:val="24"/>
                <w:szCs w:val="24"/>
                <w:lang w:eastAsia="ru-RU"/>
              </w:rPr>
            </w:pPr>
            <w:r w:rsidRPr="003B17ED">
              <w:rPr>
                <w:rFonts w:ascii="Liberation Serif" w:eastAsia="Times New Roman" w:hAnsi="Liberation Serif" w:cs="Liberation Serif"/>
                <w:spacing w:val="-1"/>
                <w:kern w:val="3"/>
                <w:sz w:val="24"/>
                <w:szCs w:val="24"/>
                <w:lang w:eastAsia="ru-RU"/>
              </w:rPr>
              <w:t xml:space="preserve"> II часть, формируемая участниками образовательных отношений, с использованием:</w:t>
            </w:r>
          </w:p>
          <w:p w:rsidR="005746DA" w:rsidRPr="003B17ED" w:rsidRDefault="005746DA" w:rsidP="003B17ED">
            <w:pPr>
              <w:spacing w:after="0" w:line="240" w:lineRule="auto"/>
              <w:jc w:val="both"/>
              <w:rPr>
                <w:rFonts w:ascii="Liberation Serif" w:eastAsia="Times New Roman" w:hAnsi="Liberation Serif" w:cs="Liberation Serif"/>
                <w:spacing w:val="-1"/>
                <w:kern w:val="3"/>
                <w:sz w:val="24"/>
                <w:szCs w:val="24"/>
                <w:lang w:eastAsia="ru-RU"/>
              </w:rPr>
            </w:pPr>
            <w:r w:rsidRPr="003B17ED">
              <w:rPr>
                <w:rFonts w:ascii="Liberation Serif" w:eastAsia="Times New Roman" w:hAnsi="Liberation Serif" w:cs="Liberation Serif"/>
                <w:spacing w:val="-1"/>
                <w:kern w:val="3"/>
                <w:sz w:val="24"/>
                <w:szCs w:val="24"/>
                <w:lang w:eastAsia="ru-RU"/>
              </w:rPr>
              <w:t>- парциальной программой художественно-эстетического развития детей 2–7 лет в изобразительной деятельности (формирование эстетического отношения к миру). «Цветные ладошки» Лыкова И.А.– М.: ИД «Цветной мир», 2019. – 136 с. 16-е издание, перераб.и доп.</w:t>
            </w:r>
          </w:p>
          <w:p w:rsidR="005746DA" w:rsidRPr="003B17ED" w:rsidRDefault="005746DA" w:rsidP="003B17ED">
            <w:pPr>
              <w:spacing w:after="0" w:line="240" w:lineRule="auto"/>
              <w:jc w:val="both"/>
              <w:rPr>
                <w:rFonts w:ascii="Liberation Serif" w:eastAsia="Times New Roman" w:hAnsi="Liberation Serif" w:cs="Liberation Serif"/>
                <w:spacing w:val="-1"/>
                <w:kern w:val="3"/>
                <w:sz w:val="24"/>
                <w:szCs w:val="24"/>
                <w:lang w:eastAsia="ru-RU"/>
              </w:rPr>
            </w:pPr>
            <w:r w:rsidRPr="003B17ED">
              <w:rPr>
                <w:rFonts w:ascii="Liberation Serif" w:eastAsia="Times New Roman" w:hAnsi="Liberation Serif" w:cs="Liberation Serif"/>
                <w:spacing w:val="-1"/>
                <w:kern w:val="3"/>
                <w:sz w:val="24"/>
                <w:szCs w:val="24"/>
                <w:lang w:eastAsia="ru-RU"/>
              </w:rPr>
              <w:t>- парциальной образовательной программой «Азы финансовой культуры для дошкольников»: пособие для воспитателей, методистов и руководителей дошкольных учреждений /Л.В. Стахович, Е.В. Семенкова, Л.Ю. Рыжановская. (- 2-е изд.- М.: ВИТА-ПРЕСС, 2019).</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Нормативный срок освоения 6 лет (от 1г. 6м  до 8 лет).</w:t>
            </w:r>
          </w:p>
        </w:tc>
      </w:tr>
      <w:tr w:rsidR="005746DA" w:rsidRPr="003B17ED" w:rsidTr="005746DA">
        <w:tc>
          <w:tcPr>
            <w:tcW w:w="9781" w:type="dxa"/>
            <w:gridSpan w:val="16"/>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 xml:space="preserve">Программно-методическое обеспечение реализации образовательной </w:t>
            </w:r>
          </w:p>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программы дошкольного образования</w:t>
            </w:r>
          </w:p>
        </w:tc>
      </w:tr>
      <w:tr w:rsidR="005746DA" w:rsidRPr="003B17ED" w:rsidTr="005746DA">
        <w:tc>
          <w:tcPr>
            <w:tcW w:w="2263"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Программа</w:t>
            </w:r>
          </w:p>
        </w:tc>
        <w:tc>
          <w:tcPr>
            <w:tcW w:w="7518" w:type="dxa"/>
            <w:gridSpan w:val="15"/>
          </w:tcPr>
          <w:p w:rsidR="005746DA" w:rsidRPr="003B17ED" w:rsidRDefault="005746DA" w:rsidP="003B17ED">
            <w:pPr>
              <w:spacing w:after="0" w:line="240" w:lineRule="auto"/>
              <w:jc w:val="both"/>
              <w:rPr>
                <w:rFonts w:ascii="Liberation Serif" w:eastAsia="Times New Roman" w:hAnsi="Liberation Serif" w:cs="Liberation Serif"/>
                <w:spacing w:val="-1"/>
                <w:kern w:val="3"/>
                <w:sz w:val="24"/>
                <w:szCs w:val="24"/>
                <w:lang w:eastAsia="ru-RU"/>
              </w:rPr>
            </w:pPr>
            <w:r w:rsidRPr="003B17ED">
              <w:rPr>
                <w:rFonts w:ascii="Liberation Serif" w:eastAsia="Times New Roman" w:hAnsi="Liberation Serif" w:cs="Liberation Serif"/>
                <w:spacing w:val="-1"/>
                <w:kern w:val="3"/>
                <w:sz w:val="24"/>
                <w:szCs w:val="24"/>
                <w:lang w:eastAsia="ru-RU"/>
              </w:rPr>
              <w:t xml:space="preserve">- инновационная программа дошкольного образования «От рождения до школы» под редакцией Н. Е. Вераксы, Т. С. Комаровой, Э. М. Дорофеевой. — издание пятое (инновационное), испр. и доп. — М.: МОЗАИКА-СИНТЕЗ, 2019г. </w:t>
            </w:r>
          </w:p>
          <w:p w:rsidR="005746DA" w:rsidRPr="003B17ED" w:rsidRDefault="005746DA" w:rsidP="003B17ED">
            <w:pPr>
              <w:spacing w:after="0" w:line="240" w:lineRule="auto"/>
              <w:jc w:val="both"/>
              <w:rPr>
                <w:rFonts w:ascii="Liberation Serif" w:eastAsia="Times New Roman" w:hAnsi="Liberation Serif" w:cs="Liberation Serif"/>
                <w:spacing w:val="-1"/>
                <w:kern w:val="3"/>
                <w:sz w:val="24"/>
                <w:szCs w:val="24"/>
                <w:lang w:eastAsia="ru-RU"/>
              </w:rPr>
            </w:pPr>
            <w:r w:rsidRPr="003B17ED">
              <w:rPr>
                <w:rFonts w:ascii="Liberation Serif" w:eastAsia="Times New Roman" w:hAnsi="Liberation Serif" w:cs="Liberation Serif"/>
                <w:spacing w:val="-1"/>
                <w:kern w:val="3"/>
                <w:sz w:val="24"/>
                <w:szCs w:val="24"/>
                <w:lang w:eastAsia="ru-RU"/>
              </w:rPr>
              <w:t>- парциальная программа художественно-эстетического развития детей 2–7 лет в изобразитель-ной деятельности (формирование эстетического отношения к миру). «Цветные ладошки» Лыкова И.А.– М.: ИД «Цветной мир», 2019. – 136 с. 16-е издание, перераб.и доп.</w:t>
            </w:r>
          </w:p>
          <w:p w:rsidR="005746DA" w:rsidRPr="003B17ED" w:rsidRDefault="005746DA" w:rsidP="003B17ED">
            <w:pPr>
              <w:spacing w:after="0" w:line="240" w:lineRule="auto"/>
              <w:jc w:val="both"/>
              <w:rPr>
                <w:rFonts w:ascii="Liberation Serif" w:eastAsia="Times New Roman" w:hAnsi="Liberation Serif" w:cs="Liberation Serif"/>
                <w:spacing w:val="-1"/>
                <w:kern w:val="3"/>
                <w:sz w:val="24"/>
                <w:szCs w:val="24"/>
                <w:lang w:eastAsia="ru-RU"/>
              </w:rPr>
            </w:pPr>
            <w:r w:rsidRPr="003B17ED">
              <w:rPr>
                <w:rFonts w:ascii="Liberation Serif" w:eastAsia="Times New Roman" w:hAnsi="Liberation Serif" w:cs="Liberation Serif"/>
                <w:spacing w:val="-1"/>
                <w:kern w:val="3"/>
                <w:sz w:val="24"/>
                <w:szCs w:val="24"/>
                <w:lang w:eastAsia="ru-RU"/>
              </w:rPr>
              <w:t>- парциальная образовательная программа «Азы финансовой культуры для дошкольников»: пособие для воспитателей, методистов и руководителей дошкольных учреждений /Л.В. Стахович, Е.В. Семенкова, Л.Ю. Рыжановская. (- 2-е изд.- М.: ВИТА-ПРЕСС, 2019).</w:t>
            </w:r>
          </w:p>
        </w:tc>
      </w:tr>
      <w:tr w:rsidR="005746DA" w:rsidRPr="003B17ED" w:rsidTr="005746DA">
        <w:tc>
          <w:tcPr>
            <w:tcW w:w="9781" w:type="dxa"/>
            <w:gridSpan w:val="16"/>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Инновационная деятельность </w:t>
            </w:r>
          </w:p>
        </w:tc>
      </w:tr>
      <w:tr w:rsidR="005746DA" w:rsidRPr="003B17ED" w:rsidTr="005746DA">
        <w:tc>
          <w:tcPr>
            <w:tcW w:w="2263"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Инновационные проекты, реализуемые в ДОУ</w:t>
            </w:r>
          </w:p>
        </w:tc>
        <w:tc>
          <w:tcPr>
            <w:tcW w:w="7518" w:type="dxa"/>
            <w:gridSpan w:val="1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«Внедрение здоровьесберегающих, здоровьеформирующих, здоровьеразвивающих технологий».</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«Образовательная среда формирования основ безопасности жизнедеятельности детей в дошкольном образовательном учреждении».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«Развитие творческих способностей детей.</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«Развивающие игры В.В. Воскобовича»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«Экологическое воспитание детей дошкольного возраста - Эколята».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«Азами финансовой культуры»</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«От юного пешехода, до культурного водителя».</w:t>
            </w:r>
          </w:p>
        </w:tc>
      </w:tr>
      <w:tr w:rsidR="005746DA" w:rsidRPr="003B17ED" w:rsidTr="005746DA">
        <w:tc>
          <w:tcPr>
            <w:tcW w:w="9781" w:type="dxa"/>
            <w:gridSpan w:val="16"/>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Кадровое обеспечение реализации основной общеобразовательной программы дошкольного образования</w:t>
            </w:r>
          </w:p>
        </w:tc>
      </w:tr>
      <w:tr w:rsidR="005746DA" w:rsidRPr="003B17ED" w:rsidTr="005746DA">
        <w:tc>
          <w:tcPr>
            <w:tcW w:w="3257"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Общее количество педагогов</w:t>
            </w:r>
          </w:p>
        </w:tc>
        <w:tc>
          <w:tcPr>
            <w:tcW w:w="6524" w:type="dxa"/>
            <w:gridSpan w:val="11"/>
          </w:tcPr>
          <w:p w:rsidR="005746DA" w:rsidRPr="003B17ED" w:rsidRDefault="00D86E0D"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w:t>
            </w:r>
          </w:p>
        </w:tc>
      </w:tr>
      <w:tr w:rsidR="005746DA" w:rsidRPr="003B17ED" w:rsidTr="005746DA">
        <w:trPr>
          <w:trHeight w:val="327"/>
        </w:trPr>
        <w:tc>
          <w:tcPr>
            <w:tcW w:w="3257"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Из них совместителей</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6524" w:type="dxa"/>
            <w:gridSpan w:val="11"/>
          </w:tcPr>
          <w:p w:rsidR="005746DA" w:rsidRPr="003B17ED" w:rsidRDefault="00401059" w:rsidP="003B17ED">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1</w:t>
            </w:r>
          </w:p>
        </w:tc>
      </w:tr>
      <w:tr w:rsidR="005746DA" w:rsidRPr="003B17ED" w:rsidTr="005746DA">
        <w:trPr>
          <w:trHeight w:val="327"/>
        </w:trPr>
        <w:tc>
          <w:tcPr>
            <w:tcW w:w="3257"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bCs/>
                <w:iCs/>
                <w:sz w:val="24"/>
                <w:szCs w:val="24"/>
                <w:lang w:eastAsia="ru-RU"/>
              </w:rPr>
              <w:t xml:space="preserve">Педагогический состав </w:t>
            </w:r>
            <w:r w:rsidRPr="003B17ED">
              <w:rPr>
                <w:rFonts w:ascii="Liberation Serif" w:eastAsia="Times New Roman" w:hAnsi="Liberation Serif" w:cs="Liberation Serif"/>
                <w:sz w:val="24"/>
                <w:szCs w:val="24"/>
                <w:lang w:eastAsia="ru-RU"/>
              </w:rPr>
              <w:t>по штату</w:t>
            </w:r>
          </w:p>
        </w:tc>
        <w:tc>
          <w:tcPr>
            <w:tcW w:w="2784" w:type="dxa"/>
            <w:gridSpan w:val="6"/>
          </w:tcPr>
          <w:p w:rsidR="005746DA" w:rsidRPr="00910526" w:rsidRDefault="00F07FD8" w:rsidP="00401059">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К</w:t>
            </w:r>
            <w:r w:rsidR="005746DA" w:rsidRPr="00910526">
              <w:rPr>
                <w:rFonts w:ascii="Liberation Serif" w:eastAsia="Times New Roman" w:hAnsi="Liberation Serif" w:cs="Liberation Serif"/>
                <w:sz w:val="24"/>
                <w:szCs w:val="24"/>
                <w:lang w:eastAsia="ru-RU"/>
              </w:rPr>
              <w:t>оличество</w:t>
            </w:r>
            <w:r w:rsidRPr="00910526">
              <w:rPr>
                <w:rFonts w:ascii="Liberation Serif" w:eastAsia="Times New Roman" w:hAnsi="Liberation Serif" w:cs="Liberation Serif"/>
                <w:sz w:val="24"/>
                <w:szCs w:val="24"/>
                <w:lang w:eastAsia="ru-RU"/>
              </w:rPr>
              <w:t xml:space="preserve">- </w:t>
            </w:r>
            <w:r w:rsidR="00401059" w:rsidRPr="00910526">
              <w:rPr>
                <w:rFonts w:ascii="Liberation Serif" w:eastAsia="Times New Roman" w:hAnsi="Liberation Serif" w:cs="Liberation Serif"/>
                <w:sz w:val="24"/>
                <w:szCs w:val="24"/>
                <w:lang w:eastAsia="ru-RU"/>
              </w:rPr>
              <w:t>2,75</w:t>
            </w:r>
          </w:p>
        </w:tc>
        <w:tc>
          <w:tcPr>
            <w:tcW w:w="3740" w:type="dxa"/>
            <w:gridSpan w:val="5"/>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 xml:space="preserve">Воспитатели – </w:t>
            </w:r>
            <w:r w:rsidR="00401059" w:rsidRPr="00910526">
              <w:rPr>
                <w:rFonts w:ascii="Liberation Serif" w:eastAsia="Times New Roman" w:hAnsi="Liberation Serif" w:cs="Liberation Serif"/>
                <w:sz w:val="24"/>
                <w:szCs w:val="24"/>
                <w:lang w:eastAsia="ru-RU"/>
              </w:rPr>
              <w:t>2,5</w:t>
            </w:r>
          </w:p>
          <w:p w:rsidR="005746DA" w:rsidRPr="00910526" w:rsidRDefault="00401059" w:rsidP="00401059">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Инструктор по физической культуре – 0,25</w:t>
            </w:r>
          </w:p>
        </w:tc>
      </w:tr>
      <w:tr w:rsidR="005746DA" w:rsidRPr="003B17ED" w:rsidTr="005746DA">
        <w:trPr>
          <w:trHeight w:val="266"/>
        </w:trPr>
        <w:tc>
          <w:tcPr>
            <w:tcW w:w="9781" w:type="dxa"/>
            <w:gridSpan w:val="16"/>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Квалификационный ценз педагогов</w:t>
            </w:r>
          </w:p>
        </w:tc>
      </w:tr>
      <w:tr w:rsidR="005746DA" w:rsidRPr="003B17ED" w:rsidTr="005746DA">
        <w:trPr>
          <w:trHeight w:val="82"/>
        </w:trPr>
        <w:tc>
          <w:tcPr>
            <w:tcW w:w="4102" w:type="dxa"/>
            <w:gridSpan w:val="8"/>
          </w:tcPr>
          <w:p w:rsidR="005746DA" w:rsidRPr="003B17ED" w:rsidRDefault="005746DA" w:rsidP="003B17ED">
            <w:pPr>
              <w:spacing w:after="0" w:line="240" w:lineRule="auto"/>
              <w:jc w:val="both"/>
              <w:rPr>
                <w:rFonts w:ascii="Liberation Serif" w:eastAsia="Times New Roman" w:hAnsi="Liberation Serif" w:cs="Liberation Serif"/>
                <w:bCs/>
                <w:iCs/>
                <w:sz w:val="24"/>
                <w:szCs w:val="24"/>
                <w:lang w:eastAsia="ru-RU"/>
              </w:rPr>
            </w:pPr>
            <w:r w:rsidRPr="003B17ED">
              <w:rPr>
                <w:rFonts w:ascii="Liberation Serif" w:eastAsia="Times New Roman" w:hAnsi="Liberation Serif" w:cs="Liberation Serif"/>
                <w:bCs/>
                <w:iCs/>
                <w:sz w:val="24"/>
                <w:szCs w:val="24"/>
                <w:lang w:eastAsia="ru-RU"/>
              </w:rPr>
              <w:t xml:space="preserve">Первая квалификационная категория: </w:t>
            </w:r>
          </w:p>
        </w:tc>
        <w:tc>
          <w:tcPr>
            <w:tcW w:w="2426" w:type="dxa"/>
            <w:gridSpan w:val="5"/>
          </w:tcPr>
          <w:p w:rsidR="005746DA" w:rsidRPr="003B17ED" w:rsidRDefault="00D86E0D"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r w:rsidR="005746DA" w:rsidRPr="003B17ED">
              <w:rPr>
                <w:rFonts w:ascii="Liberation Serif" w:eastAsia="Times New Roman" w:hAnsi="Liberation Serif" w:cs="Liberation Serif"/>
                <w:sz w:val="24"/>
                <w:szCs w:val="24"/>
                <w:lang w:eastAsia="ru-RU"/>
              </w:rPr>
              <w:t xml:space="preserve"> педагогов</w:t>
            </w:r>
          </w:p>
        </w:tc>
        <w:tc>
          <w:tcPr>
            <w:tcW w:w="3253" w:type="dxa"/>
            <w:gridSpan w:val="3"/>
          </w:tcPr>
          <w:p w:rsidR="005746DA" w:rsidRPr="003B17ED" w:rsidRDefault="00D86E0D"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66,7</w:t>
            </w:r>
            <w:r w:rsidR="005746DA" w:rsidRPr="003B17ED">
              <w:rPr>
                <w:rFonts w:ascii="Liberation Serif" w:eastAsia="Times New Roman" w:hAnsi="Liberation Serif" w:cs="Liberation Serif"/>
                <w:sz w:val="24"/>
                <w:szCs w:val="24"/>
                <w:lang w:eastAsia="ru-RU"/>
              </w:rPr>
              <w:t>%</w:t>
            </w:r>
          </w:p>
        </w:tc>
      </w:tr>
      <w:tr w:rsidR="005746DA" w:rsidRPr="003B17ED" w:rsidTr="005746DA">
        <w:trPr>
          <w:trHeight w:val="82"/>
        </w:trPr>
        <w:tc>
          <w:tcPr>
            <w:tcW w:w="4102" w:type="dxa"/>
            <w:gridSpan w:val="8"/>
          </w:tcPr>
          <w:p w:rsidR="005746DA" w:rsidRPr="003B17ED" w:rsidRDefault="005746DA" w:rsidP="003B17ED">
            <w:pPr>
              <w:spacing w:after="0" w:line="240" w:lineRule="auto"/>
              <w:jc w:val="both"/>
              <w:rPr>
                <w:rFonts w:ascii="Liberation Serif" w:eastAsia="Times New Roman" w:hAnsi="Liberation Serif" w:cs="Liberation Serif"/>
                <w:bCs/>
                <w:iCs/>
                <w:sz w:val="24"/>
                <w:szCs w:val="24"/>
                <w:lang w:eastAsia="ru-RU"/>
              </w:rPr>
            </w:pPr>
            <w:r w:rsidRPr="003B17ED">
              <w:rPr>
                <w:rFonts w:ascii="Liberation Serif" w:eastAsia="Times New Roman" w:hAnsi="Liberation Serif" w:cs="Liberation Serif"/>
                <w:bCs/>
                <w:iCs/>
                <w:sz w:val="24"/>
                <w:szCs w:val="24"/>
                <w:lang w:eastAsia="ru-RU"/>
              </w:rPr>
              <w:t>Соответствие занимаемой должности</w:t>
            </w:r>
          </w:p>
        </w:tc>
        <w:tc>
          <w:tcPr>
            <w:tcW w:w="2426" w:type="dxa"/>
            <w:gridSpan w:val="5"/>
          </w:tcPr>
          <w:p w:rsidR="005746DA" w:rsidRPr="003B17ED" w:rsidRDefault="00D86E0D"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c>
          <w:tcPr>
            <w:tcW w:w="3253" w:type="dxa"/>
            <w:gridSpan w:val="3"/>
          </w:tcPr>
          <w:p w:rsidR="005746DA" w:rsidRPr="003B17ED" w:rsidRDefault="00D86E0D"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33</w:t>
            </w:r>
            <w:r w:rsidR="005746DA" w:rsidRPr="003B17ED">
              <w:rPr>
                <w:rFonts w:ascii="Liberation Serif" w:eastAsia="Times New Roman" w:hAnsi="Liberation Serif" w:cs="Liberation Serif"/>
                <w:sz w:val="24"/>
                <w:szCs w:val="24"/>
                <w:lang w:eastAsia="ru-RU"/>
              </w:rPr>
              <w:t>,</w:t>
            </w:r>
            <w:r w:rsidRPr="003B17ED">
              <w:rPr>
                <w:rFonts w:ascii="Liberation Serif" w:eastAsia="Times New Roman" w:hAnsi="Liberation Serif" w:cs="Liberation Serif"/>
                <w:sz w:val="24"/>
                <w:szCs w:val="24"/>
                <w:lang w:eastAsia="ru-RU"/>
              </w:rPr>
              <w:t>3</w:t>
            </w:r>
            <w:r w:rsidR="005746DA" w:rsidRPr="003B17ED">
              <w:rPr>
                <w:rFonts w:ascii="Liberation Serif" w:eastAsia="Times New Roman" w:hAnsi="Liberation Serif" w:cs="Liberation Serif"/>
                <w:sz w:val="24"/>
                <w:szCs w:val="24"/>
                <w:lang w:eastAsia="ru-RU"/>
              </w:rPr>
              <w:t>%</w:t>
            </w:r>
          </w:p>
        </w:tc>
      </w:tr>
      <w:tr w:rsidR="005746DA" w:rsidRPr="003B17ED" w:rsidTr="005746DA">
        <w:trPr>
          <w:trHeight w:val="375"/>
        </w:trPr>
        <w:tc>
          <w:tcPr>
            <w:tcW w:w="9781" w:type="dxa"/>
            <w:gridSpan w:val="16"/>
          </w:tcPr>
          <w:p w:rsidR="005746DA" w:rsidRPr="003B17ED" w:rsidRDefault="005746DA" w:rsidP="003B17ED">
            <w:pPr>
              <w:spacing w:after="0" w:line="240" w:lineRule="auto"/>
              <w:jc w:val="both"/>
              <w:rPr>
                <w:rFonts w:ascii="Liberation Serif" w:eastAsia="Times New Roman" w:hAnsi="Liberation Serif" w:cs="Liberation Serif"/>
                <w:iCs/>
                <w:sz w:val="24"/>
                <w:szCs w:val="24"/>
                <w:lang w:eastAsia="ru-RU"/>
              </w:rPr>
            </w:pPr>
            <w:r w:rsidRPr="003B17ED">
              <w:rPr>
                <w:rFonts w:ascii="Liberation Serif" w:eastAsia="Times New Roman" w:hAnsi="Liberation Serif" w:cs="Liberation Serif"/>
                <w:iCs/>
                <w:sz w:val="24"/>
                <w:szCs w:val="24"/>
                <w:lang w:eastAsia="ru-RU"/>
              </w:rPr>
              <w:t>Образовательный ценз педагогов</w:t>
            </w:r>
          </w:p>
        </w:tc>
      </w:tr>
      <w:tr w:rsidR="005746DA" w:rsidRPr="003B17ED" w:rsidTr="005746DA">
        <w:trPr>
          <w:trHeight w:val="84"/>
        </w:trPr>
        <w:tc>
          <w:tcPr>
            <w:tcW w:w="4102" w:type="dxa"/>
            <w:gridSpan w:val="8"/>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Высшее профессиональное:</w:t>
            </w:r>
          </w:p>
        </w:tc>
        <w:tc>
          <w:tcPr>
            <w:tcW w:w="2426" w:type="dxa"/>
            <w:gridSpan w:val="5"/>
          </w:tcPr>
          <w:p w:rsidR="005746DA" w:rsidRPr="003B17ED" w:rsidRDefault="00D86E0D"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w:t>
            </w:r>
          </w:p>
        </w:tc>
        <w:tc>
          <w:tcPr>
            <w:tcW w:w="3253" w:type="dxa"/>
            <w:gridSpan w:val="3"/>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w:t>
            </w:r>
          </w:p>
        </w:tc>
      </w:tr>
      <w:tr w:rsidR="005746DA" w:rsidRPr="003B17ED" w:rsidTr="005746DA">
        <w:trPr>
          <w:trHeight w:val="82"/>
        </w:trPr>
        <w:tc>
          <w:tcPr>
            <w:tcW w:w="4102" w:type="dxa"/>
            <w:gridSpan w:val="8"/>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Среднее профессиональное:</w:t>
            </w:r>
          </w:p>
        </w:tc>
        <w:tc>
          <w:tcPr>
            <w:tcW w:w="2426"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 педагогов</w:t>
            </w:r>
          </w:p>
        </w:tc>
        <w:tc>
          <w:tcPr>
            <w:tcW w:w="3253" w:type="dxa"/>
            <w:gridSpan w:val="3"/>
          </w:tcPr>
          <w:p w:rsidR="005746DA" w:rsidRPr="003B17ED" w:rsidRDefault="00D86E0D"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100</w:t>
            </w:r>
            <w:r w:rsidR="005746DA" w:rsidRPr="003B17ED">
              <w:rPr>
                <w:rFonts w:ascii="Liberation Serif" w:eastAsia="Times New Roman" w:hAnsi="Liberation Serif" w:cs="Liberation Serif"/>
                <w:sz w:val="24"/>
                <w:szCs w:val="24"/>
                <w:lang w:eastAsia="ru-RU"/>
              </w:rPr>
              <w:t>,0%</w:t>
            </w:r>
          </w:p>
        </w:tc>
      </w:tr>
      <w:tr w:rsidR="005746DA" w:rsidRPr="003B17ED" w:rsidTr="005746DA">
        <w:trPr>
          <w:trHeight w:val="323"/>
        </w:trPr>
        <w:tc>
          <w:tcPr>
            <w:tcW w:w="9781" w:type="dxa"/>
            <w:gridSpan w:val="16"/>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Возрастной ценз педагогов</w:t>
            </w:r>
          </w:p>
        </w:tc>
      </w:tr>
      <w:tr w:rsidR="005746DA" w:rsidRPr="00401059" w:rsidTr="005746DA">
        <w:trPr>
          <w:trHeight w:val="84"/>
        </w:trPr>
        <w:tc>
          <w:tcPr>
            <w:tcW w:w="4102" w:type="dxa"/>
            <w:gridSpan w:val="8"/>
          </w:tcPr>
          <w:p w:rsidR="005746DA" w:rsidRPr="00401059" w:rsidRDefault="005746DA" w:rsidP="003B17ED">
            <w:pPr>
              <w:spacing w:after="0" w:line="240" w:lineRule="auto"/>
              <w:jc w:val="both"/>
              <w:rPr>
                <w:rFonts w:ascii="Liberation Serif" w:eastAsia="Times New Roman" w:hAnsi="Liberation Serif" w:cs="Liberation Serif"/>
                <w:sz w:val="24"/>
                <w:szCs w:val="24"/>
                <w:lang w:eastAsia="ru-RU"/>
              </w:rPr>
            </w:pPr>
            <w:r w:rsidRPr="00401059">
              <w:rPr>
                <w:rFonts w:ascii="Liberation Serif" w:eastAsia="Times New Roman" w:hAnsi="Liberation Serif" w:cs="Liberation Serif"/>
                <w:sz w:val="24"/>
                <w:szCs w:val="24"/>
                <w:lang w:eastAsia="ru-RU"/>
              </w:rPr>
              <w:t>30-49 лет</w:t>
            </w:r>
          </w:p>
        </w:tc>
        <w:tc>
          <w:tcPr>
            <w:tcW w:w="2426" w:type="dxa"/>
            <w:gridSpan w:val="5"/>
          </w:tcPr>
          <w:p w:rsidR="005746DA" w:rsidRPr="00401059" w:rsidRDefault="00D86E0D" w:rsidP="003B17ED">
            <w:pPr>
              <w:spacing w:after="0" w:line="240" w:lineRule="auto"/>
              <w:jc w:val="both"/>
              <w:rPr>
                <w:rFonts w:ascii="Liberation Serif" w:eastAsia="Times New Roman" w:hAnsi="Liberation Serif" w:cs="Liberation Serif"/>
                <w:sz w:val="24"/>
                <w:szCs w:val="24"/>
                <w:lang w:eastAsia="ru-RU"/>
              </w:rPr>
            </w:pPr>
            <w:r w:rsidRPr="00401059">
              <w:rPr>
                <w:rFonts w:ascii="Liberation Serif" w:eastAsia="Times New Roman" w:hAnsi="Liberation Serif" w:cs="Liberation Serif"/>
                <w:sz w:val="24"/>
                <w:szCs w:val="24"/>
                <w:lang w:eastAsia="ru-RU"/>
              </w:rPr>
              <w:t>2</w:t>
            </w:r>
            <w:r w:rsidR="005746DA" w:rsidRPr="00401059">
              <w:rPr>
                <w:rFonts w:ascii="Liberation Serif" w:eastAsia="Times New Roman" w:hAnsi="Liberation Serif" w:cs="Liberation Serif"/>
                <w:sz w:val="24"/>
                <w:szCs w:val="24"/>
                <w:lang w:eastAsia="ru-RU"/>
              </w:rPr>
              <w:t xml:space="preserve"> педаг</w:t>
            </w:r>
            <w:r w:rsidRPr="00401059">
              <w:rPr>
                <w:rFonts w:ascii="Liberation Serif" w:eastAsia="Times New Roman" w:hAnsi="Liberation Serif" w:cs="Liberation Serif"/>
                <w:sz w:val="24"/>
                <w:szCs w:val="24"/>
                <w:lang w:eastAsia="ru-RU"/>
              </w:rPr>
              <w:t>ов</w:t>
            </w:r>
          </w:p>
        </w:tc>
        <w:tc>
          <w:tcPr>
            <w:tcW w:w="3253" w:type="dxa"/>
            <w:gridSpan w:val="3"/>
          </w:tcPr>
          <w:p w:rsidR="005746DA" w:rsidRPr="00401059" w:rsidRDefault="00D86E0D" w:rsidP="003B17ED">
            <w:pPr>
              <w:spacing w:after="0" w:line="240" w:lineRule="auto"/>
              <w:jc w:val="both"/>
              <w:rPr>
                <w:rFonts w:ascii="Liberation Serif" w:eastAsia="Times New Roman" w:hAnsi="Liberation Serif" w:cs="Liberation Serif"/>
                <w:sz w:val="24"/>
                <w:szCs w:val="24"/>
                <w:lang w:eastAsia="ru-RU"/>
              </w:rPr>
            </w:pPr>
            <w:r w:rsidRPr="00401059">
              <w:rPr>
                <w:rFonts w:ascii="Liberation Serif" w:eastAsia="Times New Roman" w:hAnsi="Liberation Serif" w:cs="Liberation Serif"/>
                <w:sz w:val="24"/>
                <w:szCs w:val="24"/>
                <w:lang w:eastAsia="ru-RU"/>
              </w:rPr>
              <w:t>66,7</w:t>
            </w:r>
            <w:r w:rsidR="005746DA" w:rsidRPr="00401059">
              <w:rPr>
                <w:rFonts w:ascii="Liberation Serif" w:eastAsia="Times New Roman" w:hAnsi="Liberation Serif" w:cs="Liberation Serif"/>
                <w:sz w:val="24"/>
                <w:szCs w:val="24"/>
                <w:lang w:eastAsia="ru-RU"/>
              </w:rPr>
              <w:t>%</w:t>
            </w:r>
          </w:p>
        </w:tc>
      </w:tr>
      <w:tr w:rsidR="005746DA" w:rsidRPr="003B17ED" w:rsidTr="005746DA">
        <w:trPr>
          <w:trHeight w:val="82"/>
        </w:trPr>
        <w:tc>
          <w:tcPr>
            <w:tcW w:w="4102" w:type="dxa"/>
            <w:gridSpan w:val="8"/>
          </w:tcPr>
          <w:p w:rsidR="005746DA" w:rsidRPr="00401059" w:rsidRDefault="00401059" w:rsidP="003B17ED">
            <w:pPr>
              <w:spacing w:after="0" w:line="240" w:lineRule="auto"/>
              <w:jc w:val="both"/>
              <w:rPr>
                <w:rFonts w:ascii="Liberation Serif" w:eastAsia="Times New Roman" w:hAnsi="Liberation Serif" w:cs="Liberation Serif"/>
                <w:sz w:val="24"/>
                <w:szCs w:val="24"/>
                <w:lang w:eastAsia="ru-RU"/>
              </w:rPr>
            </w:pPr>
            <w:r w:rsidRPr="00401059">
              <w:rPr>
                <w:rFonts w:ascii="Liberation Serif" w:eastAsia="Times New Roman" w:hAnsi="Liberation Serif" w:cs="Liberation Serif"/>
                <w:sz w:val="24"/>
                <w:szCs w:val="24"/>
                <w:lang w:eastAsia="ru-RU"/>
              </w:rPr>
              <w:t>5</w:t>
            </w:r>
            <w:r w:rsidR="005746DA" w:rsidRPr="00401059">
              <w:rPr>
                <w:rFonts w:ascii="Liberation Serif" w:eastAsia="Times New Roman" w:hAnsi="Liberation Serif" w:cs="Liberation Serif"/>
                <w:sz w:val="24"/>
                <w:szCs w:val="24"/>
                <w:lang w:eastAsia="ru-RU"/>
              </w:rPr>
              <w:t>0 лет и старше</w:t>
            </w:r>
          </w:p>
        </w:tc>
        <w:tc>
          <w:tcPr>
            <w:tcW w:w="2426" w:type="dxa"/>
            <w:gridSpan w:val="5"/>
          </w:tcPr>
          <w:p w:rsidR="005746DA" w:rsidRPr="00401059" w:rsidRDefault="00401059" w:rsidP="003B17ED">
            <w:pPr>
              <w:spacing w:after="0" w:line="240" w:lineRule="auto"/>
              <w:jc w:val="both"/>
              <w:rPr>
                <w:rFonts w:ascii="Liberation Serif" w:eastAsia="Times New Roman" w:hAnsi="Liberation Serif" w:cs="Liberation Serif"/>
                <w:sz w:val="24"/>
                <w:szCs w:val="24"/>
                <w:lang w:eastAsia="ru-RU"/>
              </w:rPr>
            </w:pPr>
            <w:r w:rsidRPr="00401059">
              <w:rPr>
                <w:rFonts w:ascii="Liberation Serif" w:eastAsia="Times New Roman" w:hAnsi="Liberation Serif" w:cs="Liberation Serif"/>
                <w:sz w:val="24"/>
                <w:szCs w:val="24"/>
                <w:lang w:eastAsia="ru-RU"/>
              </w:rPr>
              <w:t>1</w:t>
            </w:r>
          </w:p>
        </w:tc>
        <w:tc>
          <w:tcPr>
            <w:tcW w:w="3253" w:type="dxa"/>
            <w:gridSpan w:val="3"/>
          </w:tcPr>
          <w:p w:rsidR="005746DA" w:rsidRPr="003B17ED" w:rsidRDefault="00401059" w:rsidP="00401059">
            <w:pPr>
              <w:spacing w:after="0" w:line="240" w:lineRule="auto"/>
              <w:jc w:val="both"/>
              <w:rPr>
                <w:rFonts w:ascii="Liberation Serif" w:eastAsia="Times New Roman" w:hAnsi="Liberation Serif" w:cs="Liberation Serif"/>
                <w:sz w:val="24"/>
                <w:szCs w:val="24"/>
                <w:lang w:eastAsia="ru-RU"/>
              </w:rPr>
            </w:pPr>
            <w:r w:rsidRPr="00401059">
              <w:rPr>
                <w:rFonts w:ascii="Liberation Serif" w:eastAsia="Times New Roman" w:hAnsi="Liberation Serif" w:cs="Liberation Serif"/>
                <w:sz w:val="24"/>
                <w:szCs w:val="24"/>
                <w:lang w:eastAsia="ru-RU"/>
              </w:rPr>
              <w:t>33,3</w:t>
            </w:r>
            <w:r w:rsidR="005746DA" w:rsidRPr="00401059">
              <w:rPr>
                <w:rFonts w:ascii="Liberation Serif" w:eastAsia="Times New Roman" w:hAnsi="Liberation Serif" w:cs="Liberation Serif"/>
                <w:sz w:val="24"/>
                <w:szCs w:val="24"/>
                <w:lang w:eastAsia="ru-RU"/>
              </w:rPr>
              <w:t>%</w:t>
            </w:r>
          </w:p>
        </w:tc>
      </w:tr>
      <w:tr w:rsidR="005746DA" w:rsidRPr="003B17ED" w:rsidTr="005746DA">
        <w:trPr>
          <w:trHeight w:val="323"/>
        </w:trPr>
        <w:tc>
          <w:tcPr>
            <w:tcW w:w="9781" w:type="dxa"/>
            <w:gridSpan w:val="16"/>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Педагогический стаж</w:t>
            </w:r>
          </w:p>
        </w:tc>
      </w:tr>
      <w:tr w:rsidR="005746DA" w:rsidRPr="003B17ED" w:rsidTr="005746DA">
        <w:trPr>
          <w:trHeight w:val="84"/>
        </w:trPr>
        <w:tc>
          <w:tcPr>
            <w:tcW w:w="4102" w:type="dxa"/>
            <w:gridSpan w:val="8"/>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Стаж от 3 до 5 лет</w:t>
            </w:r>
          </w:p>
        </w:tc>
        <w:tc>
          <w:tcPr>
            <w:tcW w:w="2426" w:type="dxa"/>
            <w:gridSpan w:val="5"/>
          </w:tcPr>
          <w:p w:rsidR="005746DA" w:rsidRPr="003B17ED" w:rsidRDefault="00D86E0D"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w:t>
            </w:r>
          </w:p>
        </w:tc>
        <w:tc>
          <w:tcPr>
            <w:tcW w:w="3253" w:type="dxa"/>
            <w:gridSpan w:val="3"/>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0%</w:t>
            </w:r>
          </w:p>
        </w:tc>
      </w:tr>
      <w:tr w:rsidR="005746DA" w:rsidRPr="003B17ED" w:rsidTr="005746DA">
        <w:trPr>
          <w:trHeight w:val="82"/>
        </w:trPr>
        <w:tc>
          <w:tcPr>
            <w:tcW w:w="4102" w:type="dxa"/>
            <w:gridSpan w:val="8"/>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Стаж от 10 до 15</w:t>
            </w:r>
          </w:p>
        </w:tc>
        <w:tc>
          <w:tcPr>
            <w:tcW w:w="2426"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 педагог</w:t>
            </w:r>
            <w:r w:rsidR="00D86E0D" w:rsidRPr="003B17ED">
              <w:rPr>
                <w:rFonts w:ascii="Liberation Serif" w:eastAsia="Times New Roman" w:hAnsi="Liberation Serif" w:cs="Liberation Serif"/>
                <w:sz w:val="24"/>
                <w:szCs w:val="24"/>
                <w:lang w:eastAsia="ru-RU"/>
              </w:rPr>
              <w:t>ов</w:t>
            </w:r>
          </w:p>
        </w:tc>
        <w:tc>
          <w:tcPr>
            <w:tcW w:w="3253" w:type="dxa"/>
            <w:gridSpan w:val="3"/>
          </w:tcPr>
          <w:p w:rsidR="005746DA" w:rsidRPr="003B17ED" w:rsidRDefault="00D86E0D"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33,3</w:t>
            </w:r>
            <w:r w:rsidR="005746DA" w:rsidRPr="003B17ED">
              <w:rPr>
                <w:rFonts w:ascii="Liberation Serif" w:eastAsia="Times New Roman" w:hAnsi="Liberation Serif" w:cs="Liberation Serif"/>
                <w:sz w:val="24"/>
                <w:szCs w:val="24"/>
                <w:lang w:eastAsia="ru-RU"/>
              </w:rPr>
              <w:t>%</w:t>
            </w:r>
          </w:p>
        </w:tc>
      </w:tr>
      <w:tr w:rsidR="005746DA" w:rsidRPr="003B17ED" w:rsidTr="005746DA">
        <w:trPr>
          <w:trHeight w:val="82"/>
        </w:trPr>
        <w:tc>
          <w:tcPr>
            <w:tcW w:w="4102" w:type="dxa"/>
            <w:gridSpan w:val="8"/>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Стаж свыше 25</w:t>
            </w:r>
          </w:p>
        </w:tc>
        <w:tc>
          <w:tcPr>
            <w:tcW w:w="2426"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 педагог</w:t>
            </w:r>
            <w:r w:rsidR="00D86E0D" w:rsidRPr="003B17ED">
              <w:rPr>
                <w:rFonts w:ascii="Liberation Serif" w:eastAsia="Times New Roman" w:hAnsi="Liberation Serif" w:cs="Liberation Serif"/>
                <w:sz w:val="24"/>
                <w:szCs w:val="24"/>
                <w:lang w:eastAsia="ru-RU"/>
              </w:rPr>
              <w:t>ов</w:t>
            </w:r>
          </w:p>
        </w:tc>
        <w:tc>
          <w:tcPr>
            <w:tcW w:w="3253" w:type="dxa"/>
            <w:gridSpan w:val="3"/>
          </w:tcPr>
          <w:p w:rsidR="005746DA" w:rsidRPr="003B17ED" w:rsidRDefault="00D86E0D"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66,7</w:t>
            </w:r>
            <w:r w:rsidR="005746DA" w:rsidRPr="003B17ED">
              <w:rPr>
                <w:rFonts w:ascii="Liberation Serif" w:eastAsia="Times New Roman" w:hAnsi="Liberation Serif" w:cs="Liberation Serif"/>
                <w:sz w:val="24"/>
                <w:szCs w:val="24"/>
                <w:lang w:eastAsia="ru-RU"/>
              </w:rPr>
              <w:t>%</w:t>
            </w:r>
          </w:p>
        </w:tc>
      </w:tr>
      <w:tr w:rsidR="005746DA" w:rsidRPr="003B17ED" w:rsidTr="005746DA">
        <w:trPr>
          <w:trHeight w:val="323"/>
        </w:trPr>
        <w:tc>
          <w:tcPr>
            <w:tcW w:w="9781" w:type="dxa"/>
            <w:gridSpan w:val="16"/>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Курсы повышения квалификации за 3 года</w:t>
            </w:r>
          </w:p>
        </w:tc>
      </w:tr>
      <w:tr w:rsidR="005746DA" w:rsidRPr="003B17ED" w:rsidTr="005746DA">
        <w:trPr>
          <w:trHeight w:val="323"/>
        </w:trPr>
        <w:tc>
          <w:tcPr>
            <w:tcW w:w="4102" w:type="dxa"/>
            <w:gridSpan w:val="8"/>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ДОУ</w:t>
            </w:r>
          </w:p>
        </w:tc>
        <w:tc>
          <w:tcPr>
            <w:tcW w:w="2426" w:type="dxa"/>
            <w:gridSpan w:val="5"/>
          </w:tcPr>
          <w:p w:rsidR="005746DA" w:rsidRPr="003B17ED" w:rsidRDefault="00D86E0D"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w:t>
            </w:r>
            <w:r w:rsidR="005746DA" w:rsidRPr="003B17ED">
              <w:rPr>
                <w:rFonts w:ascii="Liberation Serif" w:eastAsia="Times New Roman" w:hAnsi="Liberation Serif" w:cs="Liberation Serif"/>
                <w:sz w:val="24"/>
                <w:szCs w:val="24"/>
                <w:lang w:eastAsia="ru-RU"/>
              </w:rPr>
              <w:t xml:space="preserve"> педаг</w:t>
            </w:r>
            <w:r w:rsidRPr="003B17ED">
              <w:rPr>
                <w:rFonts w:ascii="Liberation Serif" w:eastAsia="Times New Roman" w:hAnsi="Liberation Serif" w:cs="Liberation Serif"/>
                <w:sz w:val="24"/>
                <w:szCs w:val="24"/>
                <w:lang w:eastAsia="ru-RU"/>
              </w:rPr>
              <w:t>ов</w:t>
            </w:r>
          </w:p>
        </w:tc>
        <w:tc>
          <w:tcPr>
            <w:tcW w:w="3253" w:type="dxa"/>
            <w:gridSpan w:val="3"/>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100%</w:t>
            </w:r>
          </w:p>
        </w:tc>
      </w:tr>
      <w:tr w:rsidR="005746DA" w:rsidRPr="003B17ED" w:rsidTr="005746DA">
        <w:trPr>
          <w:trHeight w:val="323"/>
        </w:trPr>
        <w:tc>
          <w:tcPr>
            <w:tcW w:w="9781" w:type="dxa"/>
            <w:gridSpan w:val="16"/>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Владение ИКТ компетентностями</w:t>
            </w:r>
          </w:p>
        </w:tc>
      </w:tr>
      <w:tr w:rsidR="005746DA" w:rsidRPr="003B17ED" w:rsidTr="005746DA">
        <w:trPr>
          <w:trHeight w:val="323"/>
        </w:trPr>
        <w:tc>
          <w:tcPr>
            <w:tcW w:w="4102" w:type="dxa"/>
            <w:gridSpan w:val="8"/>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ДОУ </w:t>
            </w:r>
          </w:p>
        </w:tc>
        <w:tc>
          <w:tcPr>
            <w:tcW w:w="2426" w:type="dxa"/>
            <w:gridSpan w:val="5"/>
          </w:tcPr>
          <w:p w:rsidR="005746DA" w:rsidRPr="003B17ED" w:rsidRDefault="00D86E0D"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w:t>
            </w:r>
            <w:r w:rsidR="005746DA" w:rsidRPr="003B17ED">
              <w:rPr>
                <w:rFonts w:ascii="Liberation Serif" w:eastAsia="Times New Roman" w:hAnsi="Liberation Serif" w:cs="Liberation Serif"/>
                <w:sz w:val="24"/>
                <w:szCs w:val="24"/>
                <w:lang w:eastAsia="ru-RU"/>
              </w:rPr>
              <w:t xml:space="preserve"> педаг</w:t>
            </w:r>
            <w:r w:rsidRPr="003B17ED">
              <w:rPr>
                <w:rFonts w:ascii="Liberation Serif" w:eastAsia="Times New Roman" w:hAnsi="Liberation Serif" w:cs="Liberation Serif"/>
                <w:sz w:val="24"/>
                <w:szCs w:val="24"/>
                <w:lang w:eastAsia="ru-RU"/>
              </w:rPr>
              <w:t>ов</w:t>
            </w:r>
          </w:p>
        </w:tc>
        <w:tc>
          <w:tcPr>
            <w:tcW w:w="3253" w:type="dxa"/>
            <w:gridSpan w:val="3"/>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100%</w:t>
            </w:r>
          </w:p>
        </w:tc>
      </w:tr>
      <w:tr w:rsidR="005746DA" w:rsidRPr="003B17ED" w:rsidTr="005746DA">
        <w:trPr>
          <w:trHeight w:val="323"/>
        </w:trPr>
        <w:tc>
          <w:tcPr>
            <w:tcW w:w="9781" w:type="dxa"/>
            <w:gridSpan w:val="16"/>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Входят в группы сети интернет</w:t>
            </w:r>
          </w:p>
        </w:tc>
      </w:tr>
      <w:tr w:rsidR="005746DA" w:rsidRPr="003B17ED" w:rsidTr="005746DA">
        <w:trPr>
          <w:trHeight w:val="323"/>
        </w:trPr>
        <w:tc>
          <w:tcPr>
            <w:tcW w:w="4102" w:type="dxa"/>
            <w:gridSpan w:val="8"/>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lastRenderedPageBreak/>
              <w:t xml:space="preserve">ДОУ </w:t>
            </w:r>
          </w:p>
        </w:tc>
        <w:tc>
          <w:tcPr>
            <w:tcW w:w="2426" w:type="dxa"/>
            <w:gridSpan w:val="5"/>
          </w:tcPr>
          <w:p w:rsidR="005746DA" w:rsidRPr="003B17ED" w:rsidRDefault="00D86E0D"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w:t>
            </w:r>
            <w:r w:rsidR="005746DA" w:rsidRPr="003B17ED">
              <w:rPr>
                <w:rFonts w:ascii="Liberation Serif" w:eastAsia="Times New Roman" w:hAnsi="Liberation Serif" w:cs="Liberation Serif"/>
                <w:sz w:val="24"/>
                <w:szCs w:val="24"/>
                <w:lang w:eastAsia="ru-RU"/>
              </w:rPr>
              <w:t xml:space="preserve"> педагогов</w:t>
            </w:r>
          </w:p>
        </w:tc>
        <w:tc>
          <w:tcPr>
            <w:tcW w:w="3253" w:type="dxa"/>
            <w:gridSpan w:val="3"/>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100%</w:t>
            </w:r>
          </w:p>
        </w:tc>
      </w:tr>
      <w:tr w:rsidR="005746DA" w:rsidRPr="003B17ED" w:rsidTr="005746DA">
        <w:trPr>
          <w:trHeight w:val="499"/>
        </w:trPr>
        <w:tc>
          <w:tcPr>
            <w:tcW w:w="3781" w:type="dxa"/>
            <w:gridSpan w:val="7"/>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Выход в Интернет</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Сайт ДОУ</w:t>
            </w:r>
          </w:p>
        </w:tc>
        <w:tc>
          <w:tcPr>
            <w:tcW w:w="6000" w:type="dxa"/>
            <w:gridSpan w:val="9"/>
          </w:tcPr>
          <w:p w:rsidR="005746DA" w:rsidRPr="003B17ED" w:rsidRDefault="00C624EA" w:rsidP="003B17ED">
            <w:pPr>
              <w:spacing w:after="0" w:line="240" w:lineRule="auto"/>
              <w:jc w:val="both"/>
              <w:rPr>
                <w:rFonts w:ascii="Liberation Serif" w:eastAsia="Times New Roman" w:hAnsi="Liberation Serif" w:cs="Liberation Serif"/>
                <w:sz w:val="24"/>
                <w:szCs w:val="24"/>
                <w:lang w:eastAsia="ru-RU"/>
              </w:rPr>
            </w:pPr>
            <w:hyperlink r:id="rId18" w:history="1">
              <w:r w:rsidR="00D86E0D" w:rsidRPr="003B17ED">
                <w:rPr>
                  <w:rStyle w:val="ac"/>
                  <w:rFonts w:ascii="Liberation Serif" w:eastAsia="Times New Roman" w:hAnsi="Liberation Serif" w:cs="Liberation Serif"/>
                  <w:bCs/>
                  <w:sz w:val="24"/>
                  <w:szCs w:val="24"/>
                  <w:lang w:eastAsia="ru-RU"/>
                </w:rPr>
                <w:t>www.</w:t>
              </w:r>
              <w:r w:rsidR="00D86E0D" w:rsidRPr="003B17ED">
                <w:rPr>
                  <w:rStyle w:val="ac"/>
                  <w:rFonts w:ascii="Liberation Serif" w:eastAsia="Times New Roman" w:hAnsi="Liberation Serif" w:cs="Liberation Serif"/>
                  <w:bCs/>
                  <w:sz w:val="24"/>
                  <w:szCs w:val="24"/>
                  <w:lang w:val="en-US" w:eastAsia="ru-RU"/>
                </w:rPr>
                <w:t>strigan</w:t>
              </w:r>
              <w:r w:rsidR="00D86E0D" w:rsidRPr="003B17ED">
                <w:rPr>
                  <w:rStyle w:val="ac"/>
                  <w:rFonts w:ascii="Liberation Serif" w:eastAsia="Times New Roman" w:hAnsi="Liberation Serif" w:cs="Liberation Serif"/>
                  <w:bCs/>
                  <w:sz w:val="24"/>
                  <w:szCs w:val="24"/>
                  <w:lang w:eastAsia="ru-RU"/>
                </w:rPr>
                <w:t>sad.uoirbitmo.ru</w:t>
              </w:r>
            </w:hyperlink>
          </w:p>
        </w:tc>
      </w:tr>
      <w:tr w:rsidR="005746DA" w:rsidRPr="003B17ED" w:rsidTr="005746DA">
        <w:trPr>
          <w:trHeight w:val="416"/>
        </w:trPr>
        <w:tc>
          <w:tcPr>
            <w:tcW w:w="3781" w:type="dxa"/>
            <w:gridSpan w:val="7"/>
          </w:tcPr>
          <w:p w:rsidR="005746DA" w:rsidRPr="003B17ED" w:rsidRDefault="005746DA" w:rsidP="003B17ED">
            <w:pPr>
              <w:spacing w:after="0" w:line="240" w:lineRule="auto"/>
              <w:jc w:val="both"/>
              <w:rPr>
                <w:rFonts w:ascii="Liberation Serif" w:eastAsia="Times New Roman" w:hAnsi="Liberation Serif" w:cs="Liberation Serif"/>
                <w:sz w:val="24"/>
                <w:szCs w:val="24"/>
                <w:lang w:val="en-US" w:eastAsia="ru-RU"/>
              </w:rPr>
            </w:pPr>
            <w:r w:rsidRPr="003B17ED">
              <w:rPr>
                <w:rFonts w:ascii="Liberation Serif" w:eastAsia="Times New Roman" w:hAnsi="Liberation Serif" w:cs="Liberation Serif"/>
                <w:bCs/>
                <w:sz w:val="24"/>
                <w:szCs w:val="24"/>
                <w:lang w:eastAsia="ru-RU"/>
              </w:rPr>
              <w:t>E-mail:</w:t>
            </w:r>
          </w:p>
        </w:tc>
        <w:tc>
          <w:tcPr>
            <w:tcW w:w="6000" w:type="dxa"/>
            <w:gridSpan w:val="9"/>
          </w:tcPr>
          <w:p w:rsidR="005746DA" w:rsidRPr="003B17ED" w:rsidRDefault="00D86E0D"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bCs/>
                <w:sz w:val="24"/>
                <w:szCs w:val="24"/>
                <w:lang w:val="en-US" w:eastAsia="ru-RU"/>
              </w:rPr>
              <w:t>strigds</w:t>
            </w:r>
            <w:r w:rsidRPr="003B17ED">
              <w:rPr>
                <w:rFonts w:ascii="Liberation Serif" w:eastAsia="Times New Roman" w:hAnsi="Liberation Serif" w:cs="Liberation Serif"/>
                <w:bCs/>
                <w:sz w:val="24"/>
                <w:szCs w:val="24"/>
                <w:lang w:eastAsia="ru-RU"/>
              </w:rPr>
              <w:t>@</w:t>
            </w:r>
            <w:r w:rsidRPr="003B17ED">
              <w:rPr>
                <w:rFonts w:ascii="Liberation Serif" w:eastAsia="Times New Roman" w:hAnsi="Liberation Serif" w:cs="Liberation Serif"/>
                <w:bCs/>
                <w:sz w:val="24"/>
                <w:szCs w:val="24"/>
                <w:lang w:val="en-US" w:eastAsia="ru-RU"/>
              </w:rPr>
              <w:t>yandex</w:t>
            </w:r>
            <w:r w:rsidRPr="003B17ED">
              <w:rPr>
                <w:rFonts w:ascii="Liberation Serif" w:eastAsia="Times New Roman" w:hAnsi="Liberation Serif" w:cs="Liberation Serif"/>
                <w:bCs/>
                <w:sz w:val="24"/>
                <w:szCs w:val="24"/>
                <w:lang w:eastAsia="ru-RU"/>
              </w:rPr>
              <w:t>.</w:t>
            </w:r>
            <w:r w:rsidRPr="003B17ED">
              <w:rPr>
                <w:rFonts w:ascii="Liberation Serif" w:eastAsia="Times New Roman" w:hAnsi="Liberation Serif" w:cs="Liberation Serif"/>
                <w:bCs/>
                <w:sz w:val="24"/>
                <w:szCs w:val="24"/>
                <w:lang w:val="en-US" w:eastAsia="ru-RU"/>
              </w:rPr>
              <w:t>ru</w:t>
            </w:r>
            <w:hyperlink r:id="rId19" w:history="1"/>
          </w:p>
        </w:tc>
      </w:tr>
      <w:tr w:rsidR="005746DA" w:rsidRPr="003B17ED" w:rsidTr="005746DA">
        <w:trPr>
          <w:trHeight w:val="416"/>
        </w:trPr>
        <w:tc>
          <w:tcPr>
            <w:tcW w:w="9781" w:type="dxa"/>
            <w:gridSpan w:val="16"/>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Доступность качественного образования</w:t>
            </w:r>
          </w:p>
        </w:tc>
      </w:tr>
      <w:tr w:rsidR="005746DA" w:rsidRPr="003B17ED" w:rsidTr="005746DA">
        <w:tc>
          <w:tcPr>
            <w:tcW w:w="3400" w:type="dxa"/>
            <w:gridSpan w:val="6"/>
          </w:tcPr>
          <w:p w:rsidR="005746DA" w:rsidRPr="00401059" w:rsidRDefault="005746DA" w:rsidP="003B17ED">
            <w:pPr>
              <w:spacing w:after="0" w:line="240" w:lineRule="auto"/>
              <w:jc w:val="both"/>
              <w:rPr>
                <w:rFonts w:ascii="Liberation Serif" w:eastAsia="Times New Roman" w:hAnsi="Liberation Serif" w:cs="Liberation Serif"/>
                <w:sz w:val="24"/>
                <w:szCs w:val="24"/>
                <w:lang w:eastAsia="ru-RU"/>
              </w:rPr>
            </w:pPr>
            <w:r w:rsidRPr="00401059">
              <w:rPr>
                <w:rFonts w:ascii="Liberation Serif" w:eastAsia="Times New Roman" w:hAnsi="Liberation Serif" w:cs="Liberation Serif"/>
                <w:sz w:val="24"/>
                <w:szCs w:val="24"/>
                <w:lang w:eastAsia="ru-RU"/>
              </w:rPr>
              <w:t>Структура групп ДОУ/</w:t>
            </w:r>
          </w:p>
          <w:p w:rsidR="005746DA" w:rsidRPr="00401059" w:rsidRDefault="005746DA" w:rsidP="003B17ED">
            <w:pPr>
              <w:spacing w:after="0" w:line="240" w:lineRule="auto"/>
              <w:jc w:val="both"/>
              <w:rPr>
                <w:rFonts w:ascii="Liberation Serif" w:eastAsia="Times New Roman" w:hAnsi="Liberation Serif" w:cs="Liberation Serif"/>
                <w:sz w:val="24"/>
                <w:szCs w:val="24"/>
                <w:lang w:eastAsia="ru-RU"/>
              </w:rPr>
            </w:pPr>
            <w:r w:rsidRPr="00401059">
              <w:rPr>
                <w:rFonts w:ascii="Liberation Serif" w:eastAsia="Times New Roman" w:hAnsi="Liberation Serif" w:cs="Liberation Serif"/>
                <w:sz w:val="24"/>
                <w:szCs w:val="24"/>
                <w:lang w:eastAsia="ru-RU"/>
              </w:rPr>
              <w:t>Предельная численность воспитанников в группах</w:t>
            </w:r>
          </w:p>
        </w:tc>
        <w:tc>
          <w:tcPr>
            <w:tcW w:w="6381" w:type="dxa"/>
            <w:gridSpan w:val="10"/>
          </w:tcPr>
          <w:p w:rsidR="005746DA" w:rsidRPr="00401059" w:rsidRDefault="005746DA" w:rsidP="003B17ED">
            <w:pPr>
              <w:spacing w:after="0" w:line="240" w:lineRule="auto"/>
              <w:jc w:val="both"/>
              <w:rPr>
                <w:rFonts w:ascii="Liberation Serif" w:eastAsia="Times New Roman" w:hAnsi="Liberation Serif" w:cs="Liberation Serif"/>
                <w:sz w:val="24"/>
                <w:szCs w:val="24"/>
                <w:lang w:eastAsia="ru-RU"/>
              </w:rPr>
            </w:pPr>
            <w:r w:rsidRPr="00401059">
              <w:rPr>
                <w:rFonts w:ascii="Liberation Serif" w:eastAsia="Times New Roman" w:hAnsi="Liberation Serif" w:cs="Liberation Serif"/>
                <w:sz w:val="24"/>
                <w:szCs w:val="24"/>
                <w:lang w:eastAsia="ru-RU"/>
              </w:rPr>
              <w:t>Разновозрастная группа младшего дошкольного возраста /</w:t>
            </w:r>
            <w:r w:rsidR="00E76DA7" w:rsidRPr="00401059">
              <w:rPr>
                <w:rFonts w:ascii="Liberation Serif" w:eastAsia="Times New Roman" w:hAnsi="Liberation Serif" w:cs="Liberation Serif"/>
                <w:sz w:val="24"/>
                <w:szCs w:val="24"/>
                <w:lang w:eastAsia="ru-RU"/>
              </w:rPr>
              <w:t>1</w:t>
            </w:r>
            <w:r w:rsidR="00401059" w:rsidRPr="00401059">
              <w:rPr>
                <w:rFonts w:ascii="Liberation Serif" w:eastAsia="Times New Roman" w:hAnsi="Liberation Serif" w:cs="Liberation Serif"/>
                <w:sz w:val="24"/>
                <w:szCs w:val="24"/>
                <w:lang w:eastAsia="ru-RU"/>
              </w:rPr>
              <w:t>1</w:t>
            </w:r>
            <w:r w:rsidRPr="00401059">
              <w:rPr>
                <w:rFonts w:ascii="Liberation Serif" w:eastAsia="Times New Roman" w:hAnsi="Liberation Serif" w:cs="Liberation Serif"/>
                <w:sz w:val="24"/>
                <w:szCs w:val="24"/>
                <w:lang w:eastAsia="ru-RU"/>
              </w:rPr>
              <w:t xml:space="preserve"> чел.</w:t>
            </w:r>
          </w:p>
          <w:p w:rsidR="005746DA" w:rsidRPr="003B17ED" w:rsidRDefault="005746DA" w:rsidP="00401059">
            <w:pPr>
              <w:spacing w:after="0" w:line="240" w:lineRule="auto"/>
              <w:jc w:val="both"/>
              <w:rPr>
                <w:rFonts w:ascii="Liberation Serif" w:eastAsia="Times New Roman" w:hAnsi="Liberation Serif" w:cs="Liberation Serif"/>
                <w:sz w:val="24"/>
                <w:szCs w:val="24"/>
                <w:lang w:eastAsia="ru-RU"/>
              </w:rPr>
            </w:pPr>
            <w:r w:rsidRPr="00401059">
              <w:rPr>
                <w:rFonts w:ascii="Liberation Serif" w:eastAsia="Times New Roman" w:hAnsi="Liberation Serif" w:cs="Liberation Serif"/>
                <w:sz w:val="24"/>
                <w:szCs w:val="24"/>
                <w:lang w:eastAsia="ru-RU"/>
              </w:rPr>
              <w:t xml:space="preserve">Разновозрастная группа старшего дошкольного возраста / </w:t>
            </w:r>
            <w:r w:rsidR="00E76DA7" w:rsidRPr="00401059">
              <w:rPr>
                <w:rFonts w:ascii="Liberation Serif" w:eastAsia="Times New Roman" w:hAnsi="Liberation Serif" w:cs="Liberation Serif"/>
                <w:sz w:val="24"/>
                <w:szCs w:val="24"/>
                <w:lang w:eastAsia="ru-RU"/>
              </w:rPr>
              <w:t>2</w:t>
            </w:r>
            <w:r w:rsidR="00401059" w:rsidRPr="00401059">
              <w:rPr>
                <w:rFonts w:ascii="Liberation Serif" w:eastAsia="Times New Roman" w:hAnsi="Liberation Serif" w:cs="Liberation Serif"/>
                <w:sz w:val="24"/>
                <w:szCs w:val="24"/>
                <w:lang w:eastAsia="ru-RU"/>
              </w:rPr>
              <w:t>4</w:t>
            </w:r>
            <w:r w:rsidRPr="00401059">
              <w:rPr>
                <w:rFonts w:ascii="Liberation Serif" w:eastAsia="Times New Roman" w:hAnsi="Liberation Serif" w:cs="Liberation Serif"/>
                <w:sz w:val="24"/>
                <w:szCs w:val="24"/>
                <w:lang w:eastAsia="ru-RU"/>
              </w:rPr>
              <w:t xml:space="preserve"> чел.</w:t>
            </w:r>
          </w:p>
        </w:tc>
      </w:tr>
      <w:tr w:rsidR="005746DA" w:rsidRPr="003B17ED" w:rsidTr="005746DA">
        <w:tc>
          <w:tcPr>
            <w:tcW w:w="9781" w:type="dxa"/>
            <w:gridSpan w:val="16"/>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Материально-технические условия реализации основной общеобразовательной программы дошкольного образования</w:t>
            </w:r>
          </w:p>
        </w:tc>
      </w:tr>
      <w:tr w:rsidR="005746DA" w:rsidRPr="003B17ED" w:rsidTr="005746DA">
        <w:tc>
          <w:tcPr>
            <w:tcW w:w="9781" w:type="dxa"/>
            <w:gridSpan w:val="16"/>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sz w:val="24"/>
                <w:szCs w:val="24"/>
                <w:lang w:eastAsia="ru-RU"/>
              </w:rPr>
              <w:t>Соблюдение строительных норм и правил (</w:t>
            </w:r>
            <w:r w:rsidRPr="003B17ED">
              <w:rPr>
                <w:rFonts w:ascii="Liberation Serif" w:eastAsia="Times New Roman" w:hAnsi="Liberation Serif" w:cs="Liberation Serif"/>
                <w:bCs/>
                <w:sz w:val="24"/>
                <w:szCs w:val="24"/>
                <w:lang w:eastAsia="ru-RU"/>
              </w:rPr>
              <w:t>СанПиН, ГОСТ, ВСН).</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 Соответствие уровню и направленности реализуемых образовательных программ</w:t>
            </w:r>
          </w:p>
        </w:tc>
      </w:tr>
      <w:tr w:rsidR="005746DA" w:rsidRPr="003B17ED" w:rsidTr="005746DA">
        <w:trPr>
          <w:trHeight w:val="279"/>
        </w:trPr>
        <w:tc>
          <w:tcPr>
            <w:tcW w:w="8362" w:type="dxa"/>
            <w:gridSpan w:val="1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Комплектование групп</w:t>
            </w:r>
          </w:p>
        </w:tc>
        <w:tc>
          <w:tcPr>
            <w:tcW w:w="1419"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 группы</w:t>
            </w:r>
          </w:p>
        </w:tc>
      </w:tr>
      <w:tr w:rsidR="005746DA" w:rsidRPr="003B17ED" w:rsidTr="005746DA">
        <w:trPr>
          <w:trHeight w:val="327"/>
        </w:trPr>
        <w:tc>
          <w:tcPr>
            <w:tcW w:w="8362" w:type="dxa"/>
            <w:gridSpan w:val="1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Общая площадь</w:t>
            </w:r>
          </w:p>
        </w:tc>
        <w:tc>
          <w:tcPr>
            <w:tcW w:w="1419" w:type="dxa"/>
          </w:tcPr>
          <w:p w:rsidR="005746DA" w:rsidRPr="003B17ED" w:rsidRDefault="00905355"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256,4</w:t>
            </w:r>
            <w:r w:rsidR="005746DA" w:rsidRPr="003B17ED">
              <w:rPr>
                <w:rFonts w:ascii="Liberation Serif" w:eastAsia="Times New Roman" w:hAnsi="Liberation Serif" w:cs="Liberation Serif"/>
                <w:sz w:val="24"/>
                <w:szCs w:val="24"/>
                <w:lang w:eastAsia="ru-RU"/>
              </w:rPr>
              <w:t xml:space="preserve"> кв.м.</w:t>
            </w:r>
          </w:p>
        </w:tc>
      </w:tr>
      <w:tr w:rsidR="005746DA" w:rsidRPr="003B17ED" w:rsidTr="005746DA">
        <w:trPr>
          <w:trHeight w:val="327"/>
        </w:trPr>
        <w:tc>
          <w:tcPr>
            <w:tcW w:w="8362" w:type="dxa"/>
            <w:gridSpan w:val="1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Общая площадь участка</w:t>
            </w:r>
          </w:p>
        </w:tc>
        <w:tc>
          <w:tcPr>
            <w:tcW w:w="1419" w:type="dxa"/>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1496 кв.м.</w:t>
            </w:r>
          </w:p>
        </w:tc>
      </w:tr>
      <w:tr w:rsidR="005746DA" w:rsidRPr="003B17ED" w:rsidTr="005746DA">
        <w:trPr>
          <w:trHeight w:val="357"/>
        </w:trPr>
        <w:tc>
          <w:tcPr>
            <w:tcW w:w="8362" w:type="dxa"/>
            <w:gridSpan w:val="1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Общая полезная площадь здания</w:t>
            </w:r>
          </w:p>
        </w:tc>
        <w:tc>
          <w:tcPr>
            <w:tcW w:w="1419" w:type="dxa"/>
          </w:tcPr>
          <w:p w:rsidR="005746DA" w:rsidRPr="003B17ED" w:rsidRDefault="00905355"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836,6</w:t>
            </w:r>
            <w:r w:rsidR="005746DA" w:rsidRPr="003B17ED">
              <w:rPr>
                <w:rFonts w:ascii="Liberation Serif" w:eastAsia="Times New Roman" w:hAnsi="Liberation Serif" w:cs="Liberation Serif"/>
                <w:sz w:val="24"/>
                <w:szCs w:val="24"/>
                <w:lang w:eastAsia="ru-RU"/>
              </w:rPr>
              <w:t xml:space="preserve"> кв.м.</w:t>
            </w:r>
          </w:p>
        </w:tc>
      </w:tr>
      <w:tr w:rsidR="005746DA" w:rsidRPr="003B17ED" w:rsidTr="005746DA">
        <w:trPr>
          <w:trHeight w:val="327"/>
        </w:trPr>
        <w:tc>
          <w:tcPr>
            <w:tcW w:w="8362" w:type="dxa"/>
            <w:gridSpan w:val="1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Полезная площадь, которая используется для образовательного процесса</w:t>
            </w:r>
          </w:p>
        </w:tc>
        <w:tc>
          <w:tcPr>
            <w:tcW w:w="1419" w:type="dxa"/>
          </w:tcPr>
          <w:p w:rsidR="005746DA" w:rsidRPr="003B17ED" w:rsidRDefault="00E76DA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359,1</w:t>
            </w:r>
            <w:r w:rsidR="005746DA" w:rsidRPr="003B17ED">
              <w:rPr>
                <w:rFonts w:ascii="Liberation Serif" w:eastAsia="Times New Roman" w:hAnsi="Liberation Serif" w:cs="Liberation Serif"/>
                <w:sz w:val="24"/>
                <w:szCs w:val="24"/>
                <w:lang w:eastAsia="ru-RU"/>
              </w:rPr>
              <w:t xml:space="preserve"> кв.м.</w:t>
            </w:r>
          </w:p>
        </w:tc>
      </w:tr>
      <w:tr w:rsidR="005746DA" w:rsidRPr="003B17ED" w:rsidTr="005746DA">
        <w:trPr>
          <w:trHeight w:val="327"/>
        </w:trPr>
        <w:tc>
          <w:tcPr>
            <w:tcW w:w="8362" w:type="dxa"/>
            <w:gridSpan w:val="1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Полезная площадь на одного ребенка</w:t>
            </w:r>
          </w:p>
        </w:tc>
        <w:tc>
          <w:tcPr>
            <w:tcW w:w="1419" w:type="dxa"/>
          </w:tcPr>
          <w:p w:rsidR="005746DA" w:rsidRPr="003B17ED" w:rsidRDefault="00E76DA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10,5</w:t>
            </w:r>
            <w:r w:rsidR="005746DA" w:rsidRPr="003B17ED">
              <w:rPr>
                <w:rFonts w:ascii="Liberation Serif" w:eastAsia="Times New Roman" w:hAnsi="Liberation Serif" w:cs="Liberation Serif"/>
                <w:sz w:val="24"/>
                <w:szCs w:val="24"/>
                <w:lang w:eastAsia="ru-RU"/>
              </w:rPr>
              <w:t xml:space="preserve"> кв.м.</w:t>
            </w:r>
          </w:p>
        </w:tc>
      </w:tr>
      <w:tr w:rsidR="005746DA" w:rsidRPr="003B17ED" w:rsidTr="005746DA">
        <w:tc>
          <w:tcPr>
            <w:tcW w:w="9781" w:type="dxa"/>
            <w:gridSpan w:val="16"/>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Охрана жизни и здоровья воспитанников и работников в процессе реализации основной общеобразовательной программы дошкольного образования</w:t>
            </w:r>
          </w:p>
        </w:tc>
      </w:tr>
      <w:tr w:rsidR="005746DA" w:rsidRPr="003B17ED" w:rsidTr="005746DA">
        <w:tc>
          <w:tcPr>
            <w:tcW w:w="4569" w:type="dxa"/>
            <w:gridSpan w:val="9"/>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Санитарно-эпидемиологическое заключение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5212" w:type="dxa"/>
            <w:gridSpan w:val="7"/>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Санитарно-эпидемиологическое заключение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Выданы Федеральная служба по надзору в сфере защиты прав потребителей и благополучии человека территориальный отдел управления роспотребнадзора по Свердловской области в городе Ирбит, в Ирбитском районе и Слободо-Туринском районе от 19.05.2009 № 66.01.08.000.М.000069.04.09</w:t>
            </w:r>
          </w:p>
        </w:tc>
      </w:tr>
      <w:tr w:rsidR="005746DA" w:rsidRPr="003B17ED" w:rsidTr="005746DA">
        <w:tc>
          <w:tcPr>
            <w:tcW w:w="4569" w:type="dxa"/>
            <w:gridSpan w:val="9"/>
          </w:tcPr>
          <w:p w:rsidR="005746DA" w:rsidRPr="00910526"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Заключение о соблюдении на объектах соискателя лицензии требований пожарной безопасности</w:t>
            </w:r>
          </w:p>
        </w:tc>
        <w:tc>
          <w:tcPr>
            <w:tcW w:w="5212" w:type="dxa"/>
            <w:gridSpan w:val="7"/>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910526">
              <w:rPr>
                <w:rFonts w:ascii="Liberation Serif" w:eastAsia="Times New Roman" w:hAnsi="Liberation Serif" w:cs="Liberation Serif"/>
                <w:sz w:val="24"/>
                <w:szCs w:val="24"/>
                <w:lang w:eastAsia="ru-RU"/>
              </w:rPr>
              <w:t>МЧС России Управление государственного пожарного надзора Свердловской области, Отдел государственного пожарного надзора г. Ирбита и Ирбитского района  от 24 октября 2006 года № 000210</w:t>
            </w:r>
          </w:p>
        </w:tc>
      </w:tr>
      <w:tr w:rsidR="005746DA" w:rsidRPr="003B17ED" w:rsidTr="005746DA">
        <w:tc>
          <w:tcPr>
            <w:tcW w:w="9781" w:type="dxa"/>
            <w:gridSpan w:val="16"/>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Информационно-методическое обеспечение реализации основной общеобразовательной программы дошкольного образования </w:t>
            </w:r>
          </w:p>
        </w:tc>
      </w:tr>
      <w:tr w:rsidR="005746DA" w:rsidRPr="003B17ED" w:rsidTr="005746DA">
        <w:trPr>
          <w:trHeight w:val="280"/>
        </w:trPr>
        <w:tc>
          <w:tcPr>
            <w:tcW w:w="2550" w:type="dxa"/>
            <w:gridSpan w:val="4"/>
            <w:vMerge w:val="restart"/>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Группы ДОУ</w:t>
            </w:r>
          </w:p>
        </w:tc>
        <w:tc>
          <w:tcPr>
            <w:tcW w:w="4960" w:type="dxa"/>
            <w:gridSpan w:val="10"/>
          </w:tcPr>
          <w:p w:rsidR="005746DA" w:rsidRPr="003B17ED" w:rsidRDefault="00FC3FAE" w:rsidP="003B17ED">
            <w:pPr>
              <w:spacing w:after="0" w:line="240" w:lineRule="auto"/>
              <w:jc w:val="both"/>
              <w:rPr>
                <w:rFonts w:ascii="Liberation Serif" w:eastAsia="Times New Roman" w:hAnsi="Liberation Serif" w:cs="Liberation Serif"/>
                <w:sz w:val="24"/>
                <w:szCs w:val="24"/>
                <w:lang w:val="en-US" w:eastAsia="ru-RU"/>
              </w:rPr>
            </w:pPr>
            <w:r w:rsidRPr="003B17ED">
              <w:rPr>
                <w:rFonts w:ascii="Liberation Serif" w:eastAsia="Times New Roman" w:hAnsi="Liberation Serif" w:cs="Liberation Serif"/>
                <w:sz w:val="24"/>
                <w:szCs w:val="24"/>
                <w:lang w:eastAsia="ru-RU"/>
              </w:rPr>
              <w:t>Портативная аудиосистема</w:t>
            </w:r>
            <w:r w:rsidR="00E76DA7" w:rsidRPr="003B17ED">
              <w:rPr>
                <w:rFonts w:ascii="Liberation Serif" w:eastAsia="Times New Roman" w:hAnsi="Liberation Serif" w:cs="Liberation Serif"/>
                <w:sz w:val="24"/>
                <w:szCs w:val="24"/>
                <w:lang w:eastAsia="ru-RU"/>
              </w:rPr>
              <w:t xml:space="preserve"> MaxQ067</w:t>
            </w:r>
          </w:p>
        </w:tc>
        <w:tc>
          <w:tcPr>
            <w:tcW w:w="2271" w:type="dxa"/>
            <w:gridSpan w:val="2"/>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r>
      <w:tr w:rsidR="005746DA" w:rsidRPr="003B17ED" w:rsidTr="005746DA">
        <w:trPr>
          <w:trHeight w:val="241"/>
        </w:trPr>
        <w:tc>
          <w:tcPr>
            <w:tcW w:w="2550" w:type="dxa"/>
            <w:gridSpan w:val="4"/>
            <w:vMerge/>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4960" w:type="dxa"/>
            <w:gridSpan w:val="10"/>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Музыкальный центр</w:t>
            </w:r>
          </w:p>
        </w:tc>
        <w:tc>
          <w:tcPr>
            <w:tcW w:w="2271" w:type="dxa"/>
            <w:gridSpan w:val="2"/>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r>
      <w:tr w:rsidR="005746DA" w:rsidRPr="003B17ED" w:rsidTr="005746DA">
        <w:trPr>
          <w:trHeight w:val="241"/>
        </w:trPr>
        <w:tc>
          <w:tcPr>
            <w:tcW w:w="2550" w:type="dxa"/>
            <w:gridSpan w:val="4"/>
            <w:vMerge/>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4960" w:type="dxa"/>
            <w:gridSpan w:val="10"/>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Ноутбук</w:t>
            </w:r>
          </w:p>
        </w:tc>
        <w:tc>
          <w:tcPr>
            <w:tcW w:w="2271" w:type="dxa"/>
            <w:gridSpan w:val="2"/>
          </w:tcPr>
          <w:p w:rsidR="005746DA" w:rsidRPr="003B17ED" w:rsidRDefault="00FC3FAE"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r>
      <w:tr w:rsidR="005746DA" w:rsidRPr="003B17ED" w:rsidTr="005746DA">
        <w:trPr>
          <w:trHeight w:val="241"/>
        </w:trPr>
        <w:tc>
          <w:tcPr>
            <w:tcW w:w="2550" w:type="dxa"/>
            <w:gridSpan w:val="4"/>
            <w:vMerge/>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4960" w:type="dxa"/>
            <w:gridSpan w:val="10"/>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Компьютер</w:t>
            </w:r>
          </w:p>
        </w:tc>
        <w:tc>
          <w:tcPr>
            <w:tcW w:w="2271" w:type="dxa"/>
            <w:gridSpan w:val="2"/>
          </w:tcPr>
          <w:p w:rsidR="005746DA" w:rsidRPr="003B17ED" w:rsidRDefault="00FC3FAE"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1</w:t>
            </w:r>
          </w:p>
        </w:tc>
      </w:tr>
      <w:tr w:rsidR="005746DA" w:rsidRPr="003B17ED" w:rsidTr="005746DA">
        <w:trPr>
          <w:trHeight w:val="241"/>
        </w:trPr>
        <w:tc>
          <w:tcPr>
            <w:tcW w:w="2550" w:type="dxa"/>
            <w:gridSpan w:val="4"/>
            <w:vMerge/>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4960" w:type="dxa"/>
            <w:gridSpan w:val="10"/>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Принтер</w:t>
            </w:r>
            <w:r w:rsidRPr="003B17ED">
              <w:rPr>
                <w:rFonts w:ascii="Liberation Serif" w:eastAsia="Times New Roman" w:hAnsi="Liberation Serif" w:cs="Liberation Serif"/>
                <w:sz w:val="24"/>
                <w:szCs w:val="24"/>
                <w:lang w:val="en-US" w:eastAsia="ru-RU"/>
              </w:rPr>
              <w:t>-</w:t>
            </w:r>
            <w:r w:rsidRPr="003B17ED">
              <w:rPr>
                <w:rFonts w:ascii="Liberation Serif" w:eastAsia="Times New Roman" w:hAnsi="Liberation Serif" w:cs="Liberation Serif"/>
                <w:sz w:val="24"/>
                <w:szCs w:val="24"/>
                <w:lang w:eastAsia="ru-RU"/>
              </w:rPr>
              <w:t>ксерокс (черно-белый)</w:t>
            </w:r>
          </w:p>
        </w:tc>
        <w:tc>
          <w:tcPr>
            <w:tcW w:w="2271" w:type="dxa"/>
            <w:gridSpan w:val="2"/>
          </w:tcPr>
          <w:p w:rsidR="005746DA" w:rsidRPr="003B17ED" w:rsidRDefault="00E76DA7"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2</w:t>
            </w:r>
          </w:p>
        </w:tc>
      </w:tr>
      <w:tr w:rsidR="005746DA" w:rsidRPr="003B17ED" w:rsidTr="005746DA">
        <w:trPr>
          <w:trHeight w:val="241"/>
        </w:trPr>
        <w:tc>
          <w:tcPr>
            <w:tcW w:w="2550" w:type="dxa"/>
            <w:gridSpan w:val="4"/>
            <w:vMerge/>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4960" w:type="dxa"/>
            <w:gridSpan w:val="10"/>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Видеопроектор</w:t>
            </w:r>
          </w:p>
        </w:tc>
        <w:tc>
          <w:tcPr>
            <w:tcW w:w="2271" w:type="dxa"/>
            <w:gridSpan w:val="2"/>
          </w:tcPr>
          <w:p w:rsidR="005746DA" w:rsidRPr="003B17ED" w:rsidRDefault="005746DA" w:rsidP="003B17ED">
            <w:pPr>
              <w:spacing w:after="0" w:line="240" w:lineRule="auto"/>
              <w:jc w:val="both"/>
              <w:rPr>
                <w:rFonts w:ascii="Liberation Serif" w:eastAsia="Times New Roman" w:hAnsi="Liberation Serif" w:cs="Liberation Serif"/>
                <w:sz w:val="24"/>
                <w:szCs w:val="24"/>
                <w:lang w:val="en-US" w:eastAsia="ru-RU"/>
              </w:rPr>
            </w:pPr>
            <w:r w:rsidRPr="003B17ED">
              <w:rPr>
                <w:rFonts w:ascii="Liberation Serif" w:eastAsia="Times New Roman" w:hAnsi="Liberation Serif" w:cs="Liberation Serif"/>
                <w:sz w:val="24"/>
                <w:szCs w:val="24"/>
                <w:lang w:val="en-US" w:eastAsia="ru-RU"/>
              </w:rPr>
              <w:t>1</w:t>
            </w:r>
          </w:p>
        </w:tc>
      </w:tr>
      <w:tr w:rsidR="005746DA" w:rsidRPr="003B17ED" w:rsidTr="005746DA">
        <w:trPr>
          <w:trHeight w:val="241"/>
        </w:trPr>
        <w:tc>
          <w:tcPr>
            <w:tcW w:w="2550" w:type="dxa"/>
            <w:gridSpan w:val="4"/>
            <w:vMerge/>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4960" w:type="dxa"/>
            <w:gridSpan w:val="10"/>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Телевизор</w:t>
            </w:r>
          </w:p>
        </w:tc>
        <w:tc>
          <w:tcPr>
            <w:tcW w:w="2271" w:type="dxa"/>
            <w:gridSpan w:val="2"/>
          </w:tcPr>
          <w:p w:rsidR="005746DA" w:rsidRPr="003B17ED" w:rsidRDefault="005746DA" w:rsidP="003B17ED">
            <w:pPr>
              <w:spacing w:after="0" w:line="240" w:lineRule="auto"/>
              <w:jc w:val="both"/>
              <w:rPr>
                <w:rFonts w:ascii="Liberation Serif" w:eastAsia="Times New Roman" w:hAnsi="Liberation Serif" w:cs="Liberation Serif"/>
                <w:sz w:val="24"/>
                <w:szCs w:val="24"/>
                <w:lang w:val="en-US" w:eastAsia="ru-RU"/>
              </w:rPr>
            </w:pPr>
            <w:r w:rsidRPr="003B17ED">
              <w:rPr>
                <w:rFonts w:ascii="Liberation Serif" w:eastAsia="Times New Roman" w:hAnsi="Liberation Serif" w:cs="Liberation Serif"/>
                <w:sz w:val="24"/>
                <w:szCs w:val="24"/>
                <w:lang w:val="en-US" w:eastAsia="ru-RU"/>
              </w:rPr>
              <w:t>1</w:t>
            </w:r>
          </w:p>
        </w:tc>
      </w:tr>
      <w:tr w:rsidR="005746DA" w:rsidRPr="003B17ED" w:rsidTr="005746DA">
        <w:trPr>
          <w:trHeight w:val="241"/>
        </w:trPr>
        <w:tc>
          <w:tcPr>
            <w:tcW w:w="2550" w:type="dxa"/>
            <w:gridSpan w:val="4"/>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Оборудование и оснащение  участка ДОУ</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7231" w:type="dxa"/>
            <w:gridSpan w:val="12"/>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Малые формы для развития у воспитанников  игровой деятельности и двигательной активности,</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Учебный перекресток,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Экологическая тропа,</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Огород,</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Цветники.</w:t>
            </w:r>
          </w:p>
        </w:tc>
      </w:tr>
      <w:tr w:rsidR="005746DA" w:rsidRPr="003B17ED" w:rsidTr="005746DA">
        <w:tc>
          <w:tcPr>
            <w:tcW w:w="9781" w:type="dxa"/>
            <w:gridSpan w:val="16"/>
          </w:tcPr>
          <w:p w:rsidR="005746DA" w:rsidRPr="003B17ED" w:rsidRDefault="005746DA" w:rsidP="003B17ED">
            <w:pPr>
              <w:spacing w:after="0" w:line="240" w:lineRule="auto"/>
              <w:jc w:val="both"/>
              <w:rPr>
                <w:rFonts w:ascii="Liberation Serif" w:eastAsia="Times New Roman" w:hAnsi="Liberation Serif" w:cs="Liberation Serif"/>
                <w:bCs/>
                <w:iCs/>
                <w:sz w:val="24"/>
                <w:szCs w:val="24"/>
                <w:lang w:eastAsia="ru-RU"/>
              </w:rPr>
            </w:pPr>
            <w:r w:rsidRPr="003B17ED">
              <w:rPr>
                <w:rFonts w:ascii="Liberation Serif" w:eastAsia="Times New Roman" w:hAnsi="Liberation Serif" w:cs="Liberation Serif"/>
                <w:bCs/>
                <w:iCs/>
                <w:sz w:val="24"/>
                <w:szCs w:val="24"/>
                <w:lang w:eastAsia="ru-RU"/>
              </w:rPr>
              <w:lastRenderedPageBreak/>
              <w:t>Медико-педагогическое сопровождение образовательного процесса в ходе реализации основной общеобразовательной программы дошкольного образования</w:t>
            </w:r>
          </w:p>
        </w:tc>
      </w:tr>
      <w:tr w:rsidR="005746DA" w:rsidRPr="003B17ED" w:rsidTr="005746DA">
        <w:trPr>
          <w:trHeight w:val="607"/>
        </w:trPr>
        <w:tc>
          <w:tcPr>
            <w:tcW w:w="2287" w:type="dxa"/>
            <w:gridSpan w:val="2"/>
            <w:vMerge w:val="restart"/>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Медицинское сопровождение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3809" w:type="dxa"/>
            <w:gridSpan w:val="10"/>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Персонал </w:t>
            </w:r>
          </w:p>
        </w:tc>
        <w:tc>
          <w:tcPr>
            <w:tcW w:w="3685" w:type="dxa"/>
            <w:gridSpan w:val="4"/>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r>
      <w:tr w:rsidR="005746DA" w:rsidRPr="003B17ED" w:rsidTr="005746DA">
        <w:trPr>
          <w:trHeight w:val="667"/>
        </w:trPr>
        <w:tc>
          <w:tcPr>
            <w:tcW w:w="2287" w:type="dxa"/>
            <w:gridSpan w:val="2"/>
            <w:vMerge/>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3809" w:type="dxa"/>
            <w:gridSpan w:val="10"/>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Медицинский </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кабинет</w:t>
            </w:r>
          </w:p>
        </w:tc>
        <w:tc>
          <w:tcPr>
            <w:tcW w:w="3685" w:type="dxa"/>
            <w:gridSpan w:val="4"/>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 xml:space="preserve">Договор с ГБУЗ Ирбитская ЦГБ о безвозмездном пользовании помещений в </w:t>
            </w:r>
            <w:r w:rsidR="00FC3FAE" w:rsidRPr="003B17ED">
              <w:rPr>
                <w:rFonts w:ascii="Liberation Serif" w:eastAsia="Times New Roman" w:hAnsi="Liberation Serif" w:cs="Liberation Serif"/>
                <w:sz w:val="24"/>
                <w:szCs w:val="24"/>
                <w:lang w:eastAsia="ru-RU"/>
              </w:rPr>
              <w:t>Стриганский</w:t>
            </w:r>
            <w:r w:rsidRPr="003B17ED">
              <w:rPr>
                <w:rFonts w:ascii="Liberation Serif" w:eastAsia="Times New Roman" w:hAnsi="Liberation Serif" w:cs="Liberation Serif"/>
                <w:sz w:val="24"/>
                <w:szCs w:val="24"/>
                <w:lang w:eastAsia="ru-RU"/>
              </w:rPr>
              <w:t xml:space="preserve"> ФАП</w:t>
            </w:r>
          </w:p>
        </w:tc>
      </w:tr>
      <w:tr w:rsidR="005746DA" w:rsidRPr="003B17ED" w:rsidTr="005746DA">
        <w:tc>
          <w:tcPr>
            <w:tcW w:w="2287" w:type="dxa"/>
            <w:gridSpan w:val="2"/>
            <w:vMerge w:val="restart"/>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Педагогическое</w:t>
            </w:r>
          </w:p>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сопровождение</w:t>
            </w:r>
          </w:p>
        </w:tc>
        <w:tc>
          <w:tcPr>
            <w:tcW w:w="3809" w:type="dxa"/>
            <w:gridSpan w:val="10"/>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Персонал</w:t>
            </w:r>
          </w:p>
        </w:tc>
        <w:tc>
          <w:tcPr>
            <w:tcW w:w="3685" w:type="dxa"/>
            <w:gridSpan w:val="4"/>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Педагоги ДОУ</w:t>
            </w:r>
          </w:p>
        </w:tc>
      </w:tr>
      <w:tr w:rsidR="005746DA" w:rsidRPr="003B17ED" w:rsidTr="005746DA">
        <w:tc>
          <w:tcPr>
            <w:tcW w:w="2287" w:type="dxa"/>
            <w:gridSpan w:val="2"/>
            <w:vMerge/>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p>
        </w:tc>
        <w:tc>
          <w:tcPr>
            <w:tcW w:w="3809" w:type="dxa"/>
            <w:gridSpan w:val="10"/>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Методическое сопровождение  основной общеобразовательной программы дошкольного образования</w:t>
            </w:r>
          </w:p>
        </w:tc>
        <w:tc>
          <w:tcPr>
            <w:tcW w:w="3685" w:type="dxa"/>
            <w:gridSpan w:val="4"/>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Микрокабинеты в группах</w:t>
            </w:r>
          </w:p>
        </w:tc>
      </w:tr>
      <w:tr w:rsidR="005746DA" w:rsidRPr="003B17ED" w:rsidTr="005746DA">
        <w:tc>
          <w:tcPr>
            <w:tcW w:w="9781" w:type="dxa"/>
            <w:gridSpan w:val="16"/>
          </w:tcPr>
          <w:p w:rsidR="005746DA" w:rsidRPr="003B17ED" w:rsidRDefault="005746DA" w:rsidP="003B17ED">
            <w:pPr>
              <w:spacing w:after="0" w:line="240" w:lineRule="auto"/>
              <w:jc w:val="both"/>
              <w:rPr>
                <w:rFonts w:ascii="Liberation Serif" w:eastAsia="Times New Roman" w:hAnsi="Liberation Serif" w:cs="Liberation Serif"/>
                <w:bCs/>
                <w:sz w:val="24"/>
                <w:szCs w:val="24"/>
                <w:lang w:eastAsia="ru-RU"/>
              </w:rPr>
            </w:pPr>
            <w:r w:rsidRPr="003B17ED">
              <w:rPr>
                <w:rFonts w:ascii="Liberation Serif" w:eastAsia="Times New Roman" w:hAnsi="Liberation Serif" w:cs="Liberation Serif"/>
                <w:bCs/>
                <w:sz w:val="24"/>
                <w:szCs w:val="24"/>
                <w:lang w:eastAsia="ru-RU"/>
              </w:rPr>
              <w:t>Взаимодействие с социальными институтами как условие обеспечение качества реализации основной общеобразовательной программы дошкольного образования</w:t>
            </w:r>
          </w:p>
        </w:tc>
      </w:tr>
      <w:tr w:rsidR="005746DA" w:rsidRPr="003B17ED" w:rsidTr="005746DA">
        <w:trPr>
          <w:trHeight w:val="348"/>
        </w:trPr>
        <w:tc>
          <w:tcPr>
            <w:tcW w:w="5106" w:type="dxa"/>
            <w:gridSpan w:val="10"/>
          </w:tcPr>
          <w:p w:rsidR="005746DA" w:rsidRPr="003B17ED" w:rsidRDefault="005746DA"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Субъекты взаимодействия</w:t>
            </w:r>
          </w:p>
        </w:tc>
        <w:tc>
          <w:tcPr>
            <w:tcW w:w="4675" w:type="dxa"/>
            <w:gridSpan w:val="6"/>
          </w:tcPr>
          <w:p w:rsidR="005746DA" w:rsidRPr="003B17ED" w:rsidRDefault="005746DA"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Предмет взаимодействия</w:t>
            </w:r>
          </w:p>
        </w:tc>
      </w:tr>
      <w:tr w:rsidR="005746DA" w:rsidRPr="003B17ED" w:rsidTr="005746DA">
        <w:trPr>
          <w:trHeight w:val="348"/>
        </w:trPr>
        <w:tc>
          <w:tcPr>
            <w:tcW w:w="5106" w:type="dxa"/>
            <w:gridSpan w:val="10"/>
          </w:tcPr>
          <w:p w:rsidR="005746DA" w:rsidRPr="003B17ED" w:rsidRDefault="005746DA"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 МОУ </w:t>
            </w:r>
            <w:r w:rsidR="00FC3FAE" w:rsidRPr="003B17ED">
              <w:rPr>
                <w:rFonts w:ascii="Liberation Serif" w:hAnsi="Liberation Serif" w:cs="Liberation Serif"/>
                <w:bCs/>
                <w:sz w:val="24"/>
                <w:szCs w:val="24"/>
                <w:lang w:eastAsia="ru-RU"/>
              </w:rPr>
              <w:t>Стриганская</w:t>
            </w:r>
            <w:r w:rsidRPr="003B17ED">
              <w:rPr>
                <w:rFonts w:ascii="Liberation Serif" w:hAnsi="Liberation Serif" w:cs="Liberation Serif"/>
                <w:bCs/>
                <w:sz w:val="24"/>
                <w:szCs w:val="24"/>
                <w:lang w:eastAsia="ru-RU"/>
              </w:rPr>
              <w:t xml:space="preserve">ОШ </w:t>
            </w:r>
          </w:p>
          <w:p w:rsidR="005746DA" w:rsidRPr="003B17ED" w:rsidRDefault="005746DA" w:rsidP="003B17ED">
            <w:pPr>
              <w:spacing w:after="0" w:line="240" w:lineRule="auto"/>
              <w:jc w:val="both"/>
              <w:rPr>
                <w:rFonts w:ascii="Liberation Serif" w:hAnsi="Liberation Serif" w:cs="Liberation Serif"/>
                <w:bCs/>
                <w:sz w:val="24"/>
                <w:szCs w:val="24"/>
                <w:lang w:eastAsia="ru-RU"/>
              </w:rPr>
            </w:pPr>
          </w:p>
        </w:tc>
        <w:tc>
          <w:tcPr>
            <w:tcW w:w="4675" w:type="dxa"/>
            <w:gridSpan w:val="6"/>
          </w:tcPr>
          <w:p w:rsidR="005746DA" w:rsidRPr="003B17ED" w:rsidRDefault="005746DA" w:rsidP="003B17ED">
            <w:pPr>
              <w:spacing w:after="0" w:line="240" w:lineRule="auto"/>
              <w:jc w:val="both"/>
              <w:rPr>
                <w:rFonts w:ascii="Liberation Serif" w:hAnsi="Liberation Serif" w:cs="Liberation Serif"/>
                <w:bCs/>
                <w:sz w:val="24"/>
                <w:szCs w:val="24"/>
                <w:highlight w:val="red"/>
                <w:lang w:eastAsia="ru-RU"/>
              </w:rPr>
            </w:pPr>
            <w:r w:rsidRPr="003B17ED">
              <w:rPr>
                <w:rFonts w:ascii="Liberation Serif" w:hAnsi="Liberation Serif" w:cs="Liberation Serif"/>
                <w:bCs/>
                <w:sz w:val="24"/>
                <w:szCs w:val="24"/>
                <w:lang w:eastAsia="ru-RU"/>
              </w:rPr>
              <w:t>Участие в реализации основной общеобразовательной программы ДОУ в части физического, интеллектуального и личностного развития ребенка на основе преемственности</w:t>
            </w:r>
          </w:p>
        </w:tc>
      </w:tr>
      <w:tr w:rsidR="005746DA" w:rsidRPr="003B17ED" w:rsidTr="005746DA">
        <w:trPr>
          <w:trHeight w:val="348"/>
        </w:trPr>
        <w:tc>
          <w:tcPr>
            <w:tcW w:w="5106" w:type="dxa"/>
            <w:gridSpan w:val="10"/>
          </w:tcPr>
          <w:p w:rsidR="005746DA" w:rsidRPr="003B17ED" w:rsidRDefault="005746DA"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sz w:val="24"/>
                <w:szCs w:val="24"/>
              </w:rPr>
              <w:t>Муниципальное образовательное учреждение дополнительного образования</w:t>
            </w:r>
            <w:r w:rsidRPr="003B17ED">
              <w:rPr>
                <w:rFonts w:ascii="Liberation Serif" w:hAnsi="Liberation Serif" w:cs="Liberation Serif"/>
                <w:sz w:val="24"/>
                <w:szCs w:val="24"/>
              </w:rPr>
              <w:br/>
              <w:t>«Центр внешкольной работы»</w:t>
            </w:r>
          </w:p>
        </w:tc>
        <w:tc>
          <w:tcPr>
            <w:tcW w:w="4675" w:type="dxa"/>
            <w:gridSpan w:val="6"/>
          </w:tcPr>
          <w:p w:rsidR="005746DA" w:rsidRPr="003B17ED" w:rsidRDefault="005746DA"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Участие в реализации общеобразовательных программ культурологической направленности</w:t>
            </w:r>
          </w:p>
        </w:tc>
      </w:tr>
      <w:tr w:rsidR="005746DA" w:rsidRPr="003B17ED" w:rsidTr="005746DA">
        <w:trPr>
          <w:trHeight w:val="348"/>
        </w:trPr>
        <w:tc>
          <w:tcPr>
            <w:tcW w:w="5106" w:type="dxa"/>
            <w:gridSpan w:val="10"/>
          </w:tcPr>
          <w:p w:rsidR="005746DA" w:rsidRPr="003B17ED" w:rsidRDefault="005746DA" w:rsidP="003B17ED">
            <w:pPr>
              <w:spacing w:after="0" w:line="240" w:lineRule="auto"/>
              <w:jc w:val="both"/>
              <w:rPr>
                <w:rFonts w:ascii="Liberation Serif" w:hAnsi="Liberation Serif" w:cs="Liberation Serif"/>
                <w:bCs/>
                <w:sz w:val="24"/>
                <w:szCs w:val="24"/>
                <w:highlight w:val="red"/>
                <w:lang w:eastAsia="ru-RU"/>
              </w:rPr>
            </w:pPr>
            <w:r w:rsidRPr="003B17ED">
              <w:rPr>
                <w:rFonts w:ascii="Liberation Serif" w:hAnsi="Liberation Serif" w:cs="Liberation Serif"/>
                <w:sz w:val="24"/>
                <w:szCs w:val="24"/>
              </w:rPr>
              <w:t>Муниципальное образовательное учреждение дополнительного образования</w:t>
            </w:r>
            <w:r w:rsidRPr="003B17ED">
              <w:rPr>
                <w:rFonts w:ascii="Liberation Serif" w:hAnsi="Liberation Serif" w:cs="Liberation Serif"/>
                <w:sz w:val="24"/>
                <w:szCs w:val="24"/>
              </w:rPr>
              <w:br/>
              <w:t>«Детский экологический центр»</w:t>
            </w:r>
          </w:p>
        </w:tc>
        <w:tc>
          <w:tcPr>
            <w:tcW w:w="4675" w:type="dxa"/>
            <w:gridSpan w:val="6"/>
          </w:tcPr>
          <w:p w:rsidR="005746DA" w:rsidRPr="003B17ED" w:rsidRDefault="005746DA"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Участие в экологическом воспитании воспитанников</w:t>
            </w:r>
          </w:p>
          <w:p w:rsidR="005746DA" w:rsidRPr="003B17ED" w:rsidRDefault="005746DA" w:rsidP="003B17ED">
            <w:pPr>
              <w:spacing w:after="0" w:line="240" w:lineRule="auto"/>
              <w:jc w:val="both"/>
              <w:rPr>
                <w:rFonts w:ascii="Liberation Serif" w:hAnsi="Liberation Serif" w:cs="Liberation Serif"/>
                <w:bCs/>
                <w:sz w:val="24"/>
                <w:szCs w:val="24"/>
                <w:highlight w:val="red"/>
                <w:lang w:eastAsia="ru-RU"/>
              </w:rPr>
            </w:pPr>
          </w:p>
        </w:tc>
      </w:tr>
      <w:tr w:rsidR="005746DA" w:rsidRPr="003B17ED" w:rsidTr="005746DA">
        <w:trPr>
          <w:trHeight w:val="348"/>
        </w:trPr>
        <w:tc>
          <w:tcPr>
            <w:tcW w:w="5106" w:type="dxa"/>
            <w:gridSpan w:val="10"/>
          </w:tcPr>
          <w:p w:rsidR="005746DA" w:rsidRPr="003B17ED" w:rsidRDefault="00FC3FAE"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rPr>
              <w:t>Стриганский</w:t>
            </w:r>
            <w:r w:rsidR="005746DA" w:rsidRPr="003B17ED">
              <w:rPr>
                <w:rFonts w:ascii="Liberation Serif" w:hAnsi="Liberation Serif" w:cs="Liberation Serif"/>
                <w:bCs/>
                <w:sz w:val="24"/>
                <w:szCs w:val="24"/>
              </w:rPr>
              <w:t xml:space="preserve"> сельский дом культуры</w:t>
            </w:r>
          </w:p>
        </w:tc>
        <w:tc>
          <w:tcPr>
            <w:tcW w:w="4675" w:type="dxa"/>
            <w:gridSpan w:val="6"/>
          </w:tcPr>
          <w:p w:rsidR="005746DA" w:rsidRPr="003B17ED" w:rsidRDefault="005746DA"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Участие в реализации общеобразовательных программ в части художественно-эстетической  и социально-коммуникативного развития воспитанников</w:t>
            </w:r>
          </w:p>
        </w:tc>
      </w:tr>
      <w:tr w:rsidR="005746DA" w:rsidRPr="003B17ED" w:rsidTr="005746DA">
        <w:trPr>
          <w:trHeight w:val="348"/>
        </w:trPr>
        <w:tc>
          <w:tcPr>
            <w:tcW w:w="5106" w:type="dxa"/>
            <w:gridSpan w:val="10"/>
          </w:tcPr>
          <w:p w:rsidR="005746DA" w:rsidRPr="003B17ED" w:rsidRDefault="00FC3FAE"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Стриганска</w:t>
            </w:r>
            <w:r w:rsidR="005746DA" w:rsidRPr="003B17ED">
              <w:rPr>
                <w:rFonts w:ascii="Liberation Serif" w:hAnsi="Liberation Serif" w:cs="Liberation Serif"/>
                <w:bCs/>
                <w:sz w:val="24"/>
                <w:szCs w:val="24"/>
              </w:rPr>
              <w:t>я сельская библиотека</w:t>
            </w:r>
          </w:p>
          <w:p w:rsidR="005746DA" w:rsidRPr="003B17ED" w:rsidRDefault="005746DA" w:rsidP="003B17ED">
            <w:pPr>
              <w:spacing w:after="0" w:line="240" w:lineRule="auto"/>
              <w:jc w:val="both"/>
              <w:rPr>
                <w:rFonts w:ascii="Liberation Serif" w:hAnsi="Liberation Serif" w:cs="Liberation Serif"/>
                <w:bCs/>
                <w:sz w:val="24"/>
                <w:szCs w:val="24"/>
              </w:rPr>
            </w:pPr>
          </w:p>
          <w:p w:rsidR="005746DA" w:rsidRPr="003B17ED" w:rsidRDefault="005746DA" w:rsidP="003B17ED">
            <w:pPr>
              <w:spacing w:after="0" w:line="240" w:lineRule="auto"/>
              <w:jc w:val="both"/>
              <w:rPr>
                <w:rFonts w:ascii="Liberation Serif" w:hAnsi="Liberation Serif" w:cs="Liberation Serif"/>
                <w:bCs/>
                <w:sz w:val="24"/>
                <w:szCs w:val="24"/>
                <w:lang w:eastAsia="ru-RU"/>
              </w:rPr>
            </w:pPr>
          </w:p>
        </w:tc>
        <w:tc>
          <w:tcPr>
            <w:tcW w:w="4675" w:type="dxa"/>
            <w:gridSpan w:val="6"/>
          </w:tcPr>
          <w:p w:rsidR="005746DA" w:rsidRPr="003B17ED" w:rsidRDefault="005746DA"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Участие в реализации общеобразовательных программ в части формирования читательской культуры детей, родителей, педагогов</w:t>
            </w:r>
          </w:p>
        </w:tc>
      </w:tr>
      <w:tr w:rsidR="005746DA" w:rsidRPr="003B17ED" w:rsidTr="005746DA">
        <w:trPr>
          <w:trHeight w:val="348"/>
        </w:trPr>
        <w:tc>
          <w:tcPr>
            <w:tcW w:w="5106" w:type="dxa"/>
            <w:gridSpan w:val="10"/>
          </w:tcPr>
          <w:p w:rsidR="005746DA" w:rsidRPr="003B17ED" w:rsidRDefault="00FC3FAE"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hAnsi="Liberation Serif" w:cs="Liberation Serif"/>
                <w:bCs/>
                <w:sz w:val="24"/>
                <w:szCs w:val="24"/>
              </w:rPr>
              <w:t>Стриганский</w:t>
            </w:r>
            <w:r w:rsidR="005746DA" w:rsidRPr="003B17ED">
              <w:rPr>
                <w:rFonts w:ascii="Liberation Serif" w:hAnsi="Liberation Serif" w:cs="Liberation Serif"/>
                <w:bCs/>
                <w:sz w:val="24"/>
                <w:szCs w:val="24"/>
              </w:rPr>
              <w:t xml:space="preserve"> ФАП</w:t>
            </w:r>
          </w:p>
        </w:tc>
        <w:tc>
          <w:tcPr>
            <w:tcW w:w="4675" w:type="dxa"/>
            <w:gridSpan w:val="6"/>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hAnsi="Liberation Serif" w:cs="Liberation Serif"/>
                <w:bCs/>
                <w:sz w:val="24"/>
                <w:szCs w:val="24"/>
                <w:lang w:eastAsia="ru-RU"/>
              </w:rPr>
              <w:t>Участие в реализации общеобразовательных программ в части сохранения и укрепления здоровья воспитанников</w:t>
            </w:r>
          </w:p>
        </w:tc>
      </w:tr>
      <w:tr w:rsidR="005746DA" w:rsidRPr="003B17ED" w:rsidTr="005746DA">
        <w:trPr>
          <w:trHeight w:val="1297"/>
        </w:trPr>
        <w:tc>
          <w:tcPr>
            <w:tcW w:w="5106" w:type="dxa"/>
            <w:gridSpan w:val="10"/>
          </w:tcPr>
          <w:p w:rsidR="00FC3FAE" w:rsidRPr="003B17ED" w:rsidRDefault="00FC3FAE"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 xml:space="preserve"> - ОАО «Агрофирма Ирбитская»</w:t>
            </w:r>
          </w:p>
          <w:p w:rsidR="00FC3FAE" w:rsidRPr="003B17ED" w:rsidRDefault="00FC3FAE"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 крестьянское хозяйство Халявин А.И.</w:t>
            </w:r>
          </w:p>
          <w:p w:rsidR="005746DA" w:rsidRPr="003B17ED" w:rsidRDefault="00FC3FAE" w:rsidP="003B17ED">
            <w:pPr>
              <w:spacing w:after="0" w:line="240" w:lineRule="auto"/>
              <w:jc w:val="both"/>
              <w:rPr>
                <w:rFonts w:ascii="Liberation Serif" w:hAnsi="Liberation Serif" w:cs="Liberation Serif"/>
                <w:bCs/>
                <w:sz w:val="24"/>
                <w:szCs w:val="24"/>
              </w:rPr>
            </w:pPr>
            <w:r w:rsidRPr="003B17ED">
              <w:rPr>
                <w:rFonts w:ascii="Liberation Serif" w:hAnsi="Liberation Serif" w:cs="Liberation Serif"/>
                <w:bCs/>
                <w:sz w:val="24"/>
                <w:szCs w:val="24"/>
              </w:rPr>
              <w:t xml:space="preserve"> --ПЧ12/4 Отдельный пост с.Стриганское</w:t>
            </w:r>
          </w:p>
        </w:tc>
        <w:tc>
          <w:tcPr>
            <w:tcW w:w="4675" w:type="dxa"/>
            <w:gridSpan w:val="6"/>
          </w:tcPr>
          <w:p w:rsidR="005746DA" w:rsidRPr="003B17ED" w:rsidRDefault="005746DA"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Участие в реализации общеобразовательных программ в части социально-коммуникативного развития</w:t>
            </w:r>
          </w:p>
        </w:tc>
      </w:tr>
      <w:tr w:rsidR="005746DA" w:rsidRPr="003B17ED" w:rsidTr="005746DA">
        <w:trPr>
          <w:trHeight w:val="485"/>
        </w:trPr>
        <w:tc>
          <w:tcPr>
            <w:tcW w:w="5106" w:type="dxa"/>
            <w:gridSpan w:val="10"/>
          </w:tcPr>
          <w:p w:rsidR="005746DA" w:rsidRPr="003B17ED" w:rsidRDefault="005746DA"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МКУ «Центр развития образования»</w:t>
            </w:r>
          </w:p>
        </w:tc>
        <w:tc>
          <w:tcPr>
            <w:tcW w:w="4675" w:type="dxa"/>
            <w:gridSpan w:val="6"/>
          </w:tcPr>
          <w:p w:rsidR="005746DA" w:rsidRPr="003B17ED" w:rsidRDefault="005746DA"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 xml:space="preserve">Методическое сопровождение </w:t>
            </w:r>
          </w:p>
          <w:p w:rsidR="005746DA" w:rsidRPr="003B17ED" w:rsidRDefault="005746DA" w:rsidP="003B17ED">
            <w:pPr>
              <w:spacing w:after="0" w:line="240" w:lineRule="auto"/>
              <w:jc w:val="both"/>
              <w:rPr>
                <w:rFonts w:ascii="Liberation Serif" w:hAnsi="Liberation Serif" w:cs="Liberation Serif"/>
                <w:bCs/>
                <w:sz w:val="24"/>
                <w:szCs w:val="24"/>
                <w:lang w:eastAsia="ru-RU"/>
              </w:rPr>
            </w:pPr>
            <w:r w:rsidRPr="003B17ED">
              <w:rPr>
                <w:rFonts w:ascii="Liberation Serif" w:hAnsi="Liberation Serif" w:cs="Liberation Serif"/>
                <w:bCs/>
                <w:sz w:val="24"/>
                <w:szCs w:val="24"/>
                <w:lang w:eastAsia="ru-RU"/>
              </w:rPr>
              <w:t>Консультационная поддержка</w:t>
            </w:r>
          </w:p>
        </w:tc>
      </w:tr>
      <w:tr w:rsidR="005746DA" w:rsidRPr="003B17ED" w:rsidTr="005746DA">
        <w:tc>
          <w:tcPr>
            <w:tcW w:w="3257" w:type="dxa"/>
            <w:gridSpan w:val="5"/>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Разработчики образовательной программы:</w:t>
            </w:r>
          </w:p>
        </w:tc>
        <w:tc>
          <w:tcPr>
            <w:tcW w:w="6524" w:type="dxa"/>
            <w:gridSpan w:val="11"/>
          </w:tcPr>
          <w:p w:rsidR="005746DA" w:rsidRPr="003B17ED" w:rsidRDefault="005746DA" w:rsidP="003B17ED">
            <w:pPr>
              <w:spacing w:after="0" w:line="240" w:lineRule="auto"/>
              <w:jc w:val="both"/>
              <w:rPr>
                <w:rFonts w:ascii="Liberation Serif" w:eastAsia="Times New Roman" w:hAnsi="Liberation Serif" w:cs="Liberation Serif"/>
                <w:sz w:val="24"/>
                <w:szCs w:val="24"/>
                <w:lang w:eastAsia="ru-RU"/>
              </w:rPr>
            </w:pPr>
            <w:r w:rsidRPr="003B17ED">
              <w:rPr>
                <w:rFonts w:ascii="Liberation Serif" w:eastAsia="Times New Roman" w:hAnsi="Liberation Serif" w:cs="Liberation Serif"/>
                <w:sz w:val="24"/>
                <w:szCs w:val="24"/>
                <w:lang w:eastAsia="ru-RU"/>
              </w:rPr>
              <w:t>Педагогический коллектив при согласовании и с учетом потребностей субъектов образовательных отношений (родители)</w:t>
            </w:r>
          </w:p>
        </w:tc>
      </w:tr>
    </w:tbl>
    <w:p w:rsidR="004E06E5" w:rsidRPr="003B17ED" w:rsidRDefault="004E06E5" w:rsidP="00910526">
      <w:pPr>
        <w:jc w:val="both"/>
        <w:rPr>
          <w:rFonts w:ascii="Liberation Serif" w:hAnsi="Liberation Serif" w:cs="Liberation Serif"/>
          <w:sz w:val="24"/>
          <w:szCs w:val="24"/>
          <w:lang w:eastAsia="ru-RU"/>
        </w:rPr>
      </w:pPr>
    </w:p>
    <w:sectPr w:rsidR="004E06E5" w:rsidRPr="003B17ED" w:rsidSect="003D33CE">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4E4C" w:rsidRDefault="000D4E4C" w:rsidP="00286CCA">
      <w:pPr>
        <w:spacing w:after="0" w:line="240" w:lineRule="auto"/>
      </w:pPr>
      <w:r>
        <w:separator/>
      </w:r>
    </w:p>
  </w:endnote>
  <w:endnote w:type="continuationSeparator" w:id="1">
    <w:p w:rsidR="000D4E4C" w:rsidRDefault="000D4E4C" w:rsidP="00286C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Liberation Serif">
    <w:altName w:val="Times New Roman"/>
    <w:charset w:val="CC"/>
    <w:family w:val="roman"/>
    <w:pitch w:val="variable"/>
    <w:sig w:usb0="00000001" w:usb1="500078FB" w:usb2="00000000" w:usb3="00000000" w:csb0="0000009F" w:csb1="00000000"/>
  </w:font>
  <w:font w:name="Andale Sans UI">
    <w:altName w:val="Times New Roman"/>
    <w:charset w:val="00"/>
    <w:family w:val="auto"/>
    <w:pitch w:val="variable"/>
    <w:sig w:usb0="00000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Gungsuh">
    <w:panose1 w:val="02030600000101010101"/>
    <w:charset w:val="81"/>
    <w:family w:val="roman"/>
    <w:pitch w:val="variable"/>
    <w:sig w:usb0="B00002AF" w:usb1="69D77CFB" w:usb2="00000030" w:usb3="00000000" w:csb0="0008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28B" w:rsidRDefault="00C624EA" w:rsidP="005746DA">
    <w:pPr>
      <w:pStyle w:val="a4"/>
      <w:framePr w:wrap="around" w:vAnchor="text" w:hAnchor="margin" w:xAlign="center" w:y="1"/>
      <w:rPr>
        <w:rStyle w:val="a6"/>
      </w:rPr>
    </w:pPr>
    <w:r>
      <w:rPr>
        <w:rStyle w:val="a6"/>
      </w:rPr>
      <w:fldChar w:fldCharType="begin"/>
    </w:r>
    <w:r w:rsidR="00B3728B">
      <w:rPr>
        <w:rStyle w:val="a6"/>
      </w:rPr>
      <w:instrText xml:space="preserve">PAGE  </w:instrText>
    </w:r>
    <w:r>
      <w:rPr>
        <w:rStyle w:val="a6"/>
      </w:rPr>
      <w:fldChar w:fldCharType="end"/>
    </w:r>
  </w:p>
  <w:p w:rsidR="00B3728B" w:rsidRDefault="00B3728B">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28B" w:rsidRDefault="00C624EA">
    <w:pPr>
      <w:pStyle w:val="a4"/>
      <w:jc w:val="center"/>
    </w:pPr>
    <w:r>
      <w:fldChar w:fldCharType="begin"/>
    </w:r>
    <w:r w:rsidR="00B3728B">
      <w:instrText>PAGE   \* MERGEFORMAT</w:instrText>
    </w:r>
    <w:r>
      <w:fldChar w:fldCharType="separate"/>
    </w:r>
    <w:r w:rsidR="008641F6">
      <w:rPr>
        <w:noProof/>
      </w:rPr>
      <w:t>3</w:t>
    </w:r>
    <w:r>
      <w:fldChar w:fldCharType="end"/>
    </w:r>
  </w:p>
  <w:p w:rsidR="00B3728B" w:rsidRDefault="00B3728B">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28B" w:rsidRDefault="00B3728B" w:rsidP="005B7E66">
    <w:pPr>
      <w:pStyle w:val="a4"/>
      <w:jc w:val="right"/>
    </w:pPr>
  </w:p>
  <w:p w:rsidR="00B3728B" w:rsidRDefault="00B3728B">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28B" w:rsidRDefault="00C624EA" w:rsidP="005746DA">
    <w:pPr>
      <w:pStyle w:val="a4"/>
      <w:framePr w:wrap="around" w:vAnchor="text" w:hAnchor="margin" w:xAlign="center" w:y="1"/>
      <w:rPr>
        <w:rStyle w:val="a6"/>
      </w:rPr>
    </w:pPr>
    <w:r>
      <w:rPr>
        <w:rStyle w:val="a6"/>
      </w:rPr>
      <w:fldChar w:fldCharType="begin"/>
    </w:r>
    <w:r w:rsidR="00B3728B">
      <w:rPr>
        <w:rStyle w:val="a6"/>
      </w:rPr>
      <w:instrText xml:space="preserve">PAGE  </w:instrText>
    </w:r>
    <w:r>
      <w:rPr>
        <w:rStyle w:val="a6"/>
      </w:rPr>
      <w:fldChar w:fldCharType="end"/>
    </w:r>
  </w:p>
  <w:p w:rsidR="00B3728B" w:rsidRDefault="00B3728B">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28B" w:rsidRDefault="00C624EA">
    <w:pPr>
      <w:pStyle w:val="a4"/>
      <w:jc w:val="center"/>
    </w:pPr>
    <w:r>
      <w:fldChar w:fldCharType="begin"/>
    </w:r>
    <w:r w:rsidR="00B3728B">
      <w:instrText>PAGE   \* MERGEFORMAT</w:instrText>
    </w:r>
    <w:r>
      <w:fldChar w:fldCharType="separate"/>
    </w:r>
    <w:r w:rsidR="008641F6">
      <w:rPr>
        <w:noProof/>
      </w:rPr>
      <w:t>458</w:t>
    </w:r>
    <w:r>
      <w:fldChar w:fldCharType="end"/>
    </w:r>
  </w:p>
  <w:p w:rsidR="00B3728B" w:rsidRDefault="00B3728B">
    <w:pPr>
      <w:pStyle w:val="a4"/>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28B" w:rsidRDefault="00C624EA">
    <w:pPr>
      <w:pStyle w:val="a4"/>
      <w:jc w:val="center"/>
    </w:pPr>
    <w:r>
      <w:fldChar w:fldCharType="begin"/>
    </w:r>
    <w:r w:rsidR="00B3728B">
      <w:instrText>PAGE   \* MERGEFORMAT</w:instrText>
    </w:r>
    <w:r>
      <w:fldChar w:fldCharType="separate"/>
    </w:r>
    <w:r w:rsidR="008641F6">
      <w:rPr>
        <w:noProof/>
      </w:rPr>
      <w:t>389</w:t>
    </w:r>
    <w:r>
      <w:fldChar w:fldCharType="end"/>
    </w:r>
  </w:p>
  <w:p w:rsidR="00B3728B" w:rsidRDefault="00B3728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4E4C" w:rsidRDefault="000D4E4C" w:rsidP="00286CCA">
      <w:pPr>
        <w:spacing w:after="0" w:line="240" w:lineRule="auto"/>
      </w:pPr>
      <w:r>
        <w:separator/>
      </w:r>
    </w:p>
  </w:footnote>
  <w:footnote w:type="continuationSeparator" w:id="1">
    <w:p w:rsidR="000D4E4C" w:rsidRDefault="000D4E4C" w:rsidP="00286CCA">
      <w:pPr>
        <w:spacing w:after="0" w:line="240" w:lineRule="auto"/>
      </w:pPr>
      <w:r>
        <w:continuationSeparator/>
      </w:r>
    </w:p>
  </w:footnote>
  <w:footnote w:id="2">
    <w:p w:rsidR="00B3728B" w:rsidRPr="00D21BB2" w:rsidRDefault="00B3728B" w:rsidP="005746DA">
      <w:pPr>
        <w:pStyle w:val="af5"/>
        <w:jc w:val="both"/>
      </w:pPr>
      <w:r w:rsidRPr="00D21BB2">
        <w:rPr>
          <w:rStyle w:val="af7"/>
        </w:rPr>
        <w:footnoteRef/>
      </w:r>
      <w:r w:rsidRPr="00D21BB2">
        <w:rPr>
          <w:szCs w:val="28"/>
        </w:rPr>
        <w:t xml:space="preserve">Ежедневное планирование    рекомендовано отнести к прерогативе воспитателя и специалиста, обращая в нем внимание, прежде всего, на ту деятельность, которая требует длительной специальной подготовки и включения, помимо детей, большого числа других лиц, то есть, действительно, нуждается в предварительном планировании.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9E656EC"/>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192C2F06"/>
    <w:lvl w:ilvl="0">
      <w:start w:val="1"/>
      <w:numFmt w:val="bullet"/>
      <w:pStyle w:val="a"/>
      <w:lvlText w:val=""/>
      <w:lvlJc w:val="left"/>
      <w:pPr>
        <w:tabs>
          <w:tab w:val="num" w:pos="360"/>
        </w:tabs>
        <w:ind w:left="360" w:hanging="360"/>
      </w:pPr>
      <w:rPr>
        <w:rFonts w:ascii="Symbol" w:hAnsi="Symbol" w:hint="default"/>
      </w:rPr>
    </w:lvl>
  </w:abstractNum>
  <w:abstractNum w:abstractNumId="2">
    <w:nsid w:val="00E87F77"/>
    <w:multiLevelType w:val="hybridMultilevel"/>
    <w:tmpl w:val="880CA4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1606570"/>
    <w:multiLevelType w:val="hybridMultilevel"/>
    <w:tmpl w:val="AA389A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2D14BD0"/>
    <w:multiLevelType w:val="hybridMultilevel"/>
    <w:tmpl w:val="5E4C0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4747F10"/>
    <w:multiLevelType w:val="hybridMultilevel"/>
    <w:tmpl w:val="D92ACF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5D85F98"/>
    <w:multiLevelType w:val="hybridMultilevel"/>
    <w:tmpl w:val="75888016"/>
    <w:lvl w:ilvl="0" w:tplc="55D08488">
      <w:numFmt w:val="bullet"/>
      <w:pStyle w:val="1"/>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
    <w:nsid w:val="05FB25CF"/>
    <w:multiLevelType w:val="hybridMultilevel"/>
    <w:tmpl w:val="56822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AC154C"/>
    <w:multiLevelType w:val="hybridMultilevel"/>
    <w:tmpl w:val="95021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3E7DE6"/>
    <w:multiLevelType w:val="hybridMultilevel"/>
    <w:tmpl w:val="84AC205C"/>
    <w:lvl w:ilvl="0" w:tplc="D162181E">
      <w:start w:val="1"/>
      <w:numFmt w:val="bullet"/>
      <w:pStyle w:val="2"/>
      <w:lvlText w:val=""/>
      <w:lvlJc w:val="left"/>
      <w:pPr>
        <w:tabs>
          <w:tab w:val="num" w:pos="537"/>
        </w:tabs>
        <w:ind w:left="537" w:hanging="35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B404A62"/>
    <w:multiLevelType w:val="hybridMultilevel"/>
    <w:tmpl w:val="C3BCB4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E190CF2"/>
    <w:multiLevelType w:val="hybridMultilevel"/>
    <w:tmpl w:val="8E2A64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E297C6F"/>
    <w:multiLevelType w:val="hybridMultilevel"/>
    <w:tmpl w:val="1AF0AE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0BE0893"/>
    <w:multiLevelType w:val="hybridMultilevel"/>
    <w:tmpl w:val="5DFAA7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1A3D95"/>
    <w:multiLevelType w:val="hybridMultilevel"/>
    <w:tmpl w:val="5C708D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2742A67"/>
    <w:multiLevelType w:val="hybridMultilevel"/>
    <w:tmpl w:val="B7FEFE2A"/>
    <w:lvl w:ilvl="0" w:tplc="B5E0CCC0">
      <w:start w:val="1"/>
      <w:numFmt w:val="bullet"/>
      <w:pStyle w:val="10"/>
      <w:lvlText w:val=""/>
      <w:lvlJc w:val="left"/>
      <w:pPr>
        <w:tabs>
          <w:tab w:val="num" w:pos="360"/>
        </w:tabs>
        <w:ind w:left="76" w:firstLine="284"/>
      </w:pPr>
      <w:rPr>
        <w:rFonts w:ascii="Wingdings" w:hAnsi="Wingdings" w:cs="Wingding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1AA619E2"/>
    <w:multiLevelType w:val="hybridMultilevel"/>
    <w:tmpl w:val="787806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B036AA9"/>
    <w:multiLevelType w:val="hybridMultilevel"/>
    <w:tmpl w:val="33989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B960FFC"/>
    <w:multiLevelType w:val="hybridMultilevel"/>
    <w:tmpl w:val="F51234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1E8223AB"/>
    <w:multiLevelType w:val="hybridMultilevel"/>
    <w:tmpl w:val="275EAA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0A91BB1"/>
    <w:multiLevelType w:val="hybridMultilevel"/>
    <w:tmpl w:val="1E4CA0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0B74E55"/>
    <w:multiLevelType w:val="hybridMultilevel"/>
    <w:tmpl w:val="B32078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25D7DA3"/>
    <w:multiLevelType w:val="hybridMultilevel"/>
    <w:tmpl w:val="580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2474205F"/>
    <w:multiLevelType w:val="hybridMultilevel"/>
    <w:tmpl w:val="02A82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6A5922"/>
    <w:multiLevelType w:val="hybridMultilevel"/>
    <w:tmpl w:val="8A9262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2B593F38"/>
    <w:multiLevelType w:val="hybridMultilevel"/>
    <w:tmpl w:val="EED4E2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2C1D140B"/>
    <w:multiLevelType w:val="hybridMultilevel"/>
    <w:tmpl w:val="36469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DA96500"/>
    <w:multiLevelType w:val="hybridMultilevel"/>
    <w:tmpl w:val="FEB4F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F1626E1"/>
    <w:multiLevelType w:val="hybridMultilevel"/>
    <w:tmpl w:val="8FCE7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8A4D07"/>
    <w:multiLevelType w:val="hybridMultilevel"/>
    <w:tmpl w:val="6F8EF8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3C1B13EF"/>
    <w:multiLevelType w:val="hybridMultilevel"/>
    <w:tmpl w:val="D44E4F2E"/>
    <w:lvl w:ilvl="0" w:tplc="F116A106">
      <w:start w:val="1"/>
      <w:numFmt w:val="bullet"/>
      <w:lvlText w:val=""/>
      <w:lvlJc w:val="left"/>
      <w:pPr>
        <w:tabs>
          <w:tab w:val="num" w:pos="360"/>
        </w:tabs>
        <w:ind w:left="36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nsid w:val="40A376B5"/>
    <w:multiLevelType w:val="hybridMultilevel"/>
    <w:tmpl w:val="9D3EC9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417308C4"/>
    <w:multiLevelType w:val="hybridMultilevel"/>
    <w:tmpl w:val="E250D2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1954537"/>
    <w:multiLevelType w:val="hybridMultilevel"/>
    <w:tmpl w:val="02360C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459349D6"/>
    <w:multiLevelType w:val="hybridMultilevel"/>
    <w:tmpl w:val="8FF89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8C323FB"/>
    <w:multiLevelType w:val="hybridMultilevel"/>
    <w:tmpl w:val="FE0A6630"/>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6">
    <w:nsid w:val="4CB15530"/>
    <w:multiLevelType w:val="hybridMultilevel"/>
    <w:tmpl w:val="A78E7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0905BD0"/>
    <w:multiLevelType w:val="hybridMultilevel"/>
    <w:tmpl w:val="15689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0F04913"/>
    <w:multiLevelType w:val="hybridMultilevel"/>
    <w:tmpl w:val="20A83A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52153EA9"/>
    <w:multiLevelType w:val="hybridMultilevel"/>
    <w:tmpl w:val="35A436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52C5062C"/>
    <w:multiLevelType w:val="hybridMultilevel"/>
    <w:tmpl w:val="1264E3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54905EE8"/>
    <w:multiLevelType w:val="hybridMultilevel"/>
    <w:tmpl w:val="4FEEC4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54E80E3D"/>
    <w:multiLevelType w:val="hybridMultilevel"/>
    <w:tmpl w:val="EC5AF8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569602C7"/>
    <w:multiLevelType w:val="hybridMultilevel"/>
    <w:tmpl w:val="7C6E12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8ED50E2"/>
    <w:multiLevelType w:val="hybridMultilevel"/>
    <w:tmpl w:val="51F47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9096A66"/>
    <w:multiLevelType w:val="hybridMultilevel"/>
    <w:tmpl w:val="0CA8E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CD35A8F"/>
    <w:multiLevelType w:val="hybridMultilevel"/>
    <w:tmpl w:val="E59C2A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64055F23"/>
    <w:multiLevelType w:val="hybridMultilevel"/>
    <w:tmpl w:val="0E2C07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45B4CCD"/>
    <w:multiLevelType w:val="hybridMultilevel"/>
    <w:tmpl w:val="4F40988A"/>
    <w:lvl w:ilvl="0" w:tplc="F116A106">
      <w:start w:val="1"/>
      <w:numFmt w:val="bullet"/>
      <w:lvlText w:val=""/>
      <w:lvlJc w:val="left"/>
      <w:pPr>
        <w:tabs>
          <w:tab w:val="num" w:pos="360"/>
        </w:tabs>
        <w:ind w:left="36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9">
    <w:nsid w:val="655F4847"/>
    <w:multiLevelType w:val="hybridMultilevel"/>
    <w:tmpl w:val="1818A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5F8298A"/>
    <w:multiLevelType w:val="hybridMultilevel"/>
    <w:tmpl w:val="89FE3E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6B9D23C2"/>
    <w:multiLevelType w:val="hybridMultilevel"/>
    <w:tmpl w:val="F5CC5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02D4D62"/>
    <w:multiLevelType w:val="hybridMultilevel"/>
    <w:tmpl w:val="EF8677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765F7282"/>
    <w:multiLevelType w:val="hybridMultilevel"/>
    <w:tmpl w:val="463CD6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78576A70"/>
    <w:multiLevelType w:val="hybridMultilevel"/>
    <w:tmpl w:val="3AF65A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7C57728B"/>
    <w:multiLevelType w:val="hybridMultilevel"/>
    <w:tmpl w:val="198A33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5"/>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8"/>
  </w:num>
  <w:num w:numId="4">
    <w:abstractNumId w:val="30"/>
  </w:num>
  <w:num w:numId="5">
    <w:abstractNumId w:val="6"/>
  </w:num>
  <w:num w:numId="6">
    <w:abstractNumId w:val="3"/>
  </w:num>
  <w:num w:numId="7">
    <w:abstractNumId w:val="32"/>
  </w:num>
  <w:num w:numId="8">
    <w:abstractNumId w:val="55"/>
  </w:num>
  <w:num w:numId="9">
    <w:abstractNumId w:val="52"/>
  </w:num>
  <w:num w:numId="10">
    <w:abstractNumId w:val="42"/>
  </w:num>
  <w:num w:numId="11">
    <w:abstractNumId w:val="54"/>
  </w:num>
  <w:num w:numId="12">
    <w:abstractNumId w:val="10"/>
  </w:num>
  <w:num w:numId="13">
    <w:abstractNumId w:val="53"/>
  </w:num>
  <w:num w:numId="14">
    <w:abstractNumId w:val="18"/>
  </w:num>
  <w:num w:numId="15">
    <w:abstractNumId w:val="20"/>
  </w:num>
  <w:num w:numId="16">
    <w:abstractNumId w:val="39"/>
  </w:num>
  <w:num w:numId="17">
    <w:abstractNumId w:val="19"/>
  </w:num>
  <w:num w:numId="18">
    <w:abstractNumId w:val="16"/>
  </w:num>
  <w:num w:numId="19">
    <w:abstractNumId w:val="11"/>
  </w:num>
  <w:num w:numId="20">
    <w:abstractNumId w:val="47"/>
  </w:num>
  <w:num w:numId="21">
    <w:abstractNumId w:val="14"/>
  </w:num>
  <w:num w:numId="22">
    <w:abstractNumId w:val="41"/>
  </w:num>
  <w:num w:numId="23">
    <w:abstractNumId w:val="5"/>
  </w:num>
  <w:num w:numId="24">
    <w:abstractNumId w:val="21"/>
  </w:num>
  <w:num w:numId="25">
    <w:abstractNumId w:val="43"/>
  </w:num>
  <w:num w:numId="26">
    <w:abstractNumId w:val="31"/>
  </w:num>
  <w:num w:numId="27">
    <w:abstractNumId w:val="22"/>
  </w:num>
  <w:num w:numId="28">
    <w:abstractNumId w:val="24"/>
  </w:num>
  <w:num w:numId="29">
    <w:abstractNumId w:val="29"/>
  </w:num>
  <w:num w:numId="30">
    <w:abstractNumId w:val="38"/>
  </w:num>
  <w:num w:numId="31">
    <w:abstractNumId w:val="46"/>
  </w:num>
  <w:num w:numId="32">
    <w:abstractNumId w:val="50"/>
  </w:num>
  <w:num w:numId="33">
    <w:abstractNumId w:val="25"/>
  </w:num>
  <w:num w:numId="34">
    <w:abstractNumId w:val="2"/>
  </w:num>
  <w:num w:numId="35">
    <w:abstractNumId w:val="33"/>
  </w:num>
  <w:num w:numId="36">
    <w:abstractNumId w:val="4"/>
  </w:num>
  <w:num w:numId="37">
    <w:abstractNumId w:val="27"/>
  </w:num>
  <w:num w:numId="38">
    <w:abstractNumId w:val="36"/>
  </w:num>
  <w:num w:numId="39">
    <w:abstractNumId w:val="28"/>
  </w:num>
  <w:num w:numId="40">
    <w:abstractNumId w:val="26"/>
  </w:num>
  <w:num w:numId="41">
    <w:abstractNumId w:val="49"/>
  </w:num>
  <w:num w:numId="42">
    <w:abstractNumId w:val="34"/>
  </w:num>
  <w:num w:numId="43">
    <w:abstractNumId w:val="8"/>
  </w:num>
  <w:num w:numId="44">
    <w:abstractNumId w:val="45"/>
  </w:num>
  <w:num w:numId="45">
    <w:abstractNumId w:val="12"/>
  </w:num>
  <w:num w:numId="46">
    <w:abstractNumId w:val="37"/>
  </w:num>
  <w:num w:numId="47">
    <w:abstractNumId w:val="44"/>
  </w:num>
  <w:num w:numId="48">
    <w:abstractNumId w:val="23"/>
  </w:num>
  <w:num w:numId="49">
    <w:abstractNumId w:val="7"/>
  </w:num>
  <w:num w:numId="50">
    <w:abstractNumId w:val="1"/>
  </w:num>
  <w:num w:numId="51">
    <w:abstractNumId w:val="0"/>
  </w:num>
  <w:num w:numId="52">
    <w:abstractNumId w:val="35"/>
  </w:num>
  <w:num w:numId="53">
    <w:abstractNumId w:val="51"/>
  </w:num>
  <w:num w:numId="54">
    <w:abstractNumId w:val="40"/>
  </w:num>
  <w:num w:numId="55">
    <w:abstractNumId w:val="13"/>
  </w:num>
  <w:num w:numId="56">
    <w:abstractNumId w:val="17"/>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86CCA"/>
    <w:rsid w:val="00000A13"/>
    <w:rsid w:val="00002C01"/>
    <w:rsid w:val="00015262"/>
    <w:rsid w:val="0002293A"/>
    <w:rsid w:val="00023D58"/>
    <w:rsid w:val="00027A06"/>
    <w:rsid w:val="000308FA"/>
    <w:rsid w:val="000437F7"/>
    <w:rsid w:val="0004447F"/>
    <w:rsid w:val="00046841"/>
    <w:rsid w:val="00047F63"/>
    <w:rsid w:val="0005182C"/>
    <w:rsid w:val="0006019F"/>
    <w:rsid w:val="000619A7"/>
    <w:rsid w:val="00063623"/>
    <w:rsid w:val="00064DB8"/>
    <w:rsid w:val="00073CD7"/>
    <w:rsid w:val="000776CC"/>
    <w:rsid w:val="0008245C"/>
    <w:rsid w:val="0008613F"/>
    <w:rsid w:val="00086A52"/>
    <w:rsid w:val="00087E1D"/>
    <w:rsid w:val="00094CA1"/>
    <w:rsid w:val="000A289A"/>
    <w:rsid w:val="000A3BB5"/>
    <w:rsid w:val="000A634D"/>
    <w:rsid w:val="000B0CCD"/>
    <w:rsid w:val="000C1F71"/>
    <w:rsid w:val="000D16DE"/>
    <w:rsid w:val="000D292F"/>
    <w:rsid w:val="000D384D"/>
    <w:rsid w:val="000D3ECD"/>
    <w:rsid w:val="000D4E4C"/>
    <w:rsid w:val="000D5A7E"/>
    <w:rsid w:val="000E6B88"/>
    <w:rsid w:val="000E7653"/>
    <w:rsid w:val="000E7A32"/>
    <w:rsid w:val="000E7D4A"/>
    <w:rsid w:val="000F5383"/>
    <w:rsid w:val="000F7F43"/>
    <w:rsid w:val="00112E7E"/>
    <w:rsid w:val="0011473C"/>
    <w:rsid w:val="00114E3A"/>
    <w:rsid w:val="001151BD"/>
    <w:rsid w:val="00121D0A"/>
    <w:rsid w:val="00123CA6"/>
    <w:rsid w:val="00131942"/>
    <w:rsid w:val="00131E0D"/>
    <w:rsid w:val="0013219F"/>
    <w:rsid w:val="001378DF"/>
    <w:rsid w:val="00140751"/>
    <w:rsid w:val="001415AD"/>
    <w:rsid w:val="00147422"/>
    <w:rsid w:val="001557C0"/>
    <w:rsid w:val="00163610"/>
    <w:rsid w:val="00175946"/>
    <w:rsid w:val="00175B38"/>
    <w:rsid w:val="00177FE3"/>
    <w:rsid w:val="001847E4"/>
    <w:rsid w:val="001961F5"/>
    <w:rsid w:val="001A2FAD"/>
    <w:rsid w:val="001A318C"/>
    <w:rsid w:val="001A4E4F"/>
    <w:rsid w:val="001A6C4E"/>
    <w:rsid w:val="001B2606"/>
    <w:rsid w:val="001B4448"/>
    <w:rsid w:val="001C221E"/>
    <w:rsid w:val="001C3840"/>
    <w:rsid w:val="001C477F"/>
    <w:rsid w:val="001C4C57"/>
    <w:rsid w:val="001C5145"/>
    <w:rsid w:val="001C5878"/>
    <w:rsid w:val="001C758C"/>
    <w:rsid w:val="001D10A4"/>
    <w:rsid w:val="001D2B8B"/>
    <w:rsid w:val="001E1358"/>
    <w:rsid w:val="001E7A2C"/>
    <w:rsid w:val="001E7AA0"/>
    <w:rsid w:val="00204A63"/>
    <w:rsid w:val="00206D13"/>
    <w:rsid w:val="002123B4"/>
    <w:rsid w:val="00220A9B"/>
    <w:rsid w:val="00221384"/>
    <w:rsid w:val="00224826"/>
    <w:rsid w:val="00226216"/>
    <w:rsid w:val="0023328B"/>
    <w:rsid w:val="002344E1"/>
    <w:rsid w:val="0024188A"/>
    <w:rsid w:val="00244D4A"/>
    <w:rsid w:val="00251266"/>
    <w:rsid w:val="00253A64"/>
    <w:rsid w:val="00260D6C"/>
    <w:rsid w:val="0026257B"/>
    <w:rsid w:val="00265577"/>
    <w:rsid w:val="002673A2"/>
    <w:rsid w:val="0027175C"/>
    <w:rsid w:val="002744C0"/>
    <w:rsid w:val="00276DC2"/>
    <w:rsid w:val="00283F7D"/>
    <w:rsid w:val="002864EE"/>
    <w:rsid w:val="00286CCA"/>
    <w:rsid w:val="00290054"/>
    <w:rsid w:val="00293162"/>
    <w:rsid w:val="002936D2"/>
    <w:rsid w:val="00295643"/>
    <w:rsid w:val="00295E5B"/>
    <w:rsid w:val="00296167"/>
    <w:rsid w:val="00296C91"/>
    <w:rsid w:val="002A0123"/>
    <w:rsid w:val="002A2F24"/>
    <w:rsid w:val="002A74A8"/>
    <w:rsid w:val="002C7808"/>
    <w:rsid w:val="002D13E3"/>
    <w:rsid w:val="002D7A27"/>
    <w:rsid w:val="002E1290"/>
    <w:rsid w:val="002E538A"/>
    <w:rsid w:val="002E75D1"/>
    <w:rsid w:val="002E7D95"/>
    <w:rsid w:val="002F1A59"/>
    <w:rsid w:val="00304BBE"/>
    <w:rsid w:val="003058A3"/>
    <w:rsid w:val="003063D9"/>
    <w:rsid w:val="00312D04"/>
    <w:rsid w:val="003160BA"/>
    <w:rsid w:val="003253DC"/>
    <w:rsid w:val="003319CB"/>
    <w:rsid w:val="00337229"/>
    <w:rsid w:val="00347374"/>
    <w:rsid w:val="00360DD1"/>
    <w:rsid w:val="0036135F"/>
    <w:rsid w:val="003639B7"/>
    <w:rsid w:val="003658CD"/>
    <w:rsid w:val="0037529D"/>
    <w:rsid w:val="003801AE"/>
    <w:rsid w:val="003802EF"/>
    <w:rsid w:val="003877CE"/>
    <w:rsid w:val="003924EE"/>
    <w:rsid w:val="00396A88"/>
    <w:rsid w:val="00396E6E"/>
    <w:rsid w:val="003A1D8C"/>
    <w:rsid w:val="003B096B"/>
    <w:rsid w:val="003B17ED"/>
    <w:rsid w:val="003B18DC"/>
    <w:rsid w:val="003C331F"/>
    <w:rsid w:val="003C570A"/>
    <w:rsid w:val="003D02C5"/>
    <w:rsid w:val="003D33CE"/>
    <w:rsid w:val="003D34E9"/>
    <w:rsid w:val="003D3781"/>
    <w:rsid w:val="003D4223"/>
    <w:rsid w:val="003D74DD"/>
    <w:rsid w:val="003E0347"/>
    <w:rsid w:val="003E15E3"/>
    <w:rsid w:val="003E581D"/>
    <w:rsid w:val="003F094B"/>
    <w:rsid w:val="003F1EBF"/>
    <w:rsid w:val="003F27E5"/>
    <w:rsid w:val="003F5BB3"/>
    <w:rsid w:val="00401059"/>
    <w:rsid w:val="00410162"/>
    <w:rsid w:val="00411851"/>
    <w:rsid w:val="00417D1B"/>
    <w:rsid w:val="004208D0"/>
    <w:rsid w:val="00430506"/>
    <w:rsid w:val="004341C3"/>
    <w:rsid w:val="0043637E"/>
    <w:rsid w:val="0044444E"/>
    <w:rsid w:val="00444A39"/>
    <w:rsid w:val="00452685"/>
    <w:rsid w:val="00455AFF"/>
    <w:rsid w:val="0046199F"/>
    <w:rsid w:val="004744C1"/>
    <w:rsid w:val="0047491C"/>
    <w:rsid w:val="00476103"/>
    <w:rsid w:val="00480BE4"/>
    <w:rsid w:val="00482915"/>
    <w:rsid w:val="004905F9"/>
    <w:rsid w:val="00491DA4"/>
    <w:rsid w:val="00494866"/>
    <w:rsid w:val="0049791E"/>
    <w:rsid w:val="004A13F3"/>
    <w:rsid w:val="004A36D0"/>
    <w:rsid w:val="004A45B4"/>
    <w:rsid w:val="004B064C"/>
    <w:rsid w:val="004B7628"/>
    <w:rsid w:val="004C5F7B"/>
    <w:rsid w:val="004D2E75"/>
    <w:rsid w:val="004D35BD"/>
    <w:rsid w:val="004D3604"/>
    <w:rsid w:val="004D61B9"/>
    <w:rsid w:val="004D6F24"/>
    <w:rsid w:val="004E06E5"/>
    <w:rsid w:val="004E4FD2"/>
    <w:rsid w:val="004E7D1F"/>
    <w:rsid w:val="004F0BE1"/>
    <w:rsid w:val="004F2E59"/>
    <w:rsid w:val="00500F67"/>
    <w:rsid w:val="00505199"/>
    <w:rsid w:val="00505A76"/>
    <w:rsid w:val="00507FA6"/>
    <w:rsid w:val="0051269A"/>
    <w:rsid w:val="0052040B"/>
    <w:rsid w:val="0052579C"/>
    <w:rsid w:val="00525D02"/>
    <w:rsid w:val="00525D15"/>
    <w:rsid w:val="0053053E"/>
    <w:rsid w:val="00530AEE"/>
    <w:rsid w:val="00530BC1"/>
    <w:rsid w:val="005330E3"/>
    <w:rsid w:val="00536221"/>
    <w:rsid w:val="00540655"/>
    <w:rsid w:val="0054192A"/>
    <w:rsid w:val="005421CA"/>
    <w:rsid w:val="00547798"/>
    <w:rsid w:val="00550BDA"/>
    <w:rsid w:val="00552578"/>
    <w:rsid w:val="00553359"/>
    <w:rsid w:val="005550F8"/>
    <w:rsid w:val="0056102C"/>
    <w:rsid w:val="00561CD8"/>
    <w:rsid w:val="00564178"/>
    <w:rsid w:val="005661CA"/>
    <w:rsid w:val="00566851"/>
    <w:rsid w:val="005746DA"/>
    <w:rsid w:val="00574B3D"/>
    <w:rsid w:val="00575C9B"/>
    <w:rsid w:val="0057630C"/>
    <w:rsid w:val="005801B8"/>
    <w:rsid w:val="00584F34"/>
    <w:rsid w:val="005867C1"/>
    <w:rsid w:val="0058736B"/>
    <w:rsid w:val="00590827"/>
    <w:rsid w:val="005A0C11"/>
    <w:rsid w:val="005B7E66"/>
    <w:rsid w:val="005C13A7"/>
    <w:rsid w:val="005D67F6"/>
    <w:rsid w:val="005E04B0"/>
    <w:rsid w:val="005E4257"/>
    <w:rsid w:val="005E4E65"/>
    <w:rsid w:val="005E674A"/>
    <w:rsid w:val="005E70EF"/>
    <w:rsid w:val="005E738C"/>
    <w:rsid w:val="005E7D11"/>
    <w:rsid w:val="005F0DA7"/>
    <w:rsid w:val="005F40E9"/>
    <w:rsid w:val="00602CB4"/>
    <w:rsid w:val="00602DC3"/>
    <w:rsid w:val="0060337A"/>
    <w:rsid w:val="0060547D"/>
    <w:rsid w:val="006110D4"/>
    <w:rsid w:val="006216F6"/>
    <w:rsid w:val="006243D2"/>
    <w:rsid w:val="00624910"/>
    <w:rsid w:val="006303D4"/>
    <w:rsid w:val="00630403"/>
    <w:rsid w:val="00631011"/>
    <w:rsid w:val="006315D2"/>
    <w:rsid w:val="00636416"/>
    <w:rsid w:val="006367E0"/>
    <w:rsid w:val="00640215"/>
    <w:rsid w:val="0064564A"/>
    <w:rsid w:val="006477FF"/>
    <w:rsid w:val="006513FC"/>
    <w:rsid w:val="00653B1A"/>
    <w:rsid w:val="006644B1"/>
    <w:rsid w:val="00671F26"/>
    <w:rsid w:val="006762E1"/>
    <w:rsid w:val="00680A3D"/>
    <w:rsid w:val="00680D0D"/>
    <w:rsid w:val="006810FA"/>
    <w:rsid w:val="006819E6"/>
    <w:rsid w:val="00681DEF"/>
    <w:rsid w:val="00684E17"/>
    <w:rsid w:val="00687A90"/>
    <w:rsid w:val="006952D9"/>
    <w:rsid w:val="006A01CC"/>
    <w:rsid w:val="006A196A"/>
    <w:rsid w:val="006A5734"/>
    <w:rsid w:val="006A698E"/>
    <w:rsid w:val="006A69BA"/>
    <w:rsid w:val="006B6051"/>
    <w:rsid w:val="006C5548"/>
    <w:rsid w:val="006D5B1B"/>
    <w:rsid w:val="006E133B"/>
    <w:rsid w:val="006F3823"/>
    <w:rsid w:val="006F75E1"/>
    <w:rsid w:val="0070360F"/>
    <w:rsid w:val="00711723"/>
    <w:rsid w:val="00712947"/>
    <w:rsid w:val="00716B30"/>
    <w:rsid w:val="00716ECC"/>
    <w:rsid w:val="00722076"/>
    <w:rsid w:val="007249BF"/>
    <w:rsid w:val="00730DD6"/>
    <w:rsid w:val="00730E15"/>
    <w:rsid w:val="007328E3"/>
    <w:rsid w:val="00733733"/>
    <w:rsid w:val="00734831"/>
    <w:rsid w:val="00740A10"/>
    <w:rsid w:val="00741133"/>
    <w:rsid w:val="00743B5A"/>
    <w:rsid w:val="00751076"/>
    <w:rsid w:val="0075491A"/>
    <w:rsid w:val="007641BC"/>
    <w:rsid w:val="00764927"/>
    <w:rsid w:val="00770860"/>
    <w:rsid w:val="00770B94"/>
    <w:rsid w:val="00773341"/>
    <w:rsid w:val="007819F7"/>
    <w:rsid w:val="0078311E"/>
    <w:rsid w:val="00785BF8"/>
    <w:rsid w:val="0078776D"/>
    <w:rsid w:val="00791063"/>
    <w:rsid w:val="0079117E"/>
    <w:rsid w:val="00791692"/>
    <w:rsid w:val="007921AF"/>
    <w:rsid w:val="00794836"/>
    <w:rsid w:val="00796AAE"/>
    <w:rsid w:val="00796F31"/>
    <w:rsid w:val="00797C3A"/>
    <w:rsid w:val="007B5F1F"/>
    <w:rsid w:val="007C24A5"/>
    <w:rsid w:val="007C7293"/>
    <w:rsid w:val="007C7378"/>
    <w:rsid w:val="007C7BF6"/>
    <w:rsid w:val="007D08CC"/>
    <w:rsid w:val="007D607D"/>
    <w:rsid w:val="007F113A"/>
    <w:rsid w:val="007F5A60"/>
    <w:rsid w:val="007F5FB8"/>
    <w:rsid w:val="007F6198"/>
    <w:rsid w:val="007F6EEE"/>
    <w:rsid w:val="008002F8"/>
    <w:rsid w:val="0080136E"/>
    <w:rsid w:val="00803426"/>
    <w:rsid w:val="00807D9F"/>
    <w:rsid w:val="008101DC"/>
    <w:rsid w:val="00816157"/>
    <w:rsid w:val="0082429B"/>
    <w:rsid w:val="008245BA"/>
    <w:rsid w:val="00830A7B"/>
    <w:rsid w:val="0083356F"/>
    <w:rsid w:val="00835B23"/>
    <w:rsid w:val="00842965"/>
    <w:rsid w:val="0084448D"/>
    <w:rsid w:val="00844796"/>
    <w:rsid w:val="00846B95"/>
    <w:rsid w:val="008479C3"/>
    <w:rsid w:val="00847C60"/>
    <w:rsid w:val="0085129F"/>
    <w:rsid w:val="00854037"/>
    <w:rsid w:val="0085456C"/>
    <w:rsid w:val="00860AC2"/>
    <w:rsid w:val="008641F6"/>
    <w:rsid w:val="00870A31"/>
    <w:rsid w:val="00875DE8"/>
    <w:rsid w:val="00877E00"/>
    <w:rsid w:val="00882C04"/>
    <w:rsid w:val="00887170"/>
    <w:rsid w:val="0088760A"/>
    <w:rsid w:val="0089134A"/>
    <w:rsid w:val="008A1184"/>
    <w:rsid w:val="008B4933"/>
    <w:rsid w:val="008B7DE6"/>
    <w:rsid w:val="008C0B28"/>
    <w:rsid w:val="008C3DC0"/>
    <w:rsid w:val="008C4EEF"/>
    <w:rsid w:val="008D02A3"/>
    <w:rsid w:val="008D22B5"/>
    <w:rsid w:val="008D3813"/>
    <w:rsid w:val="008D4F05"/>
    <w:rsid w:val="008D5F07"/>
    <w:rsid w:val="008E3D8F"/>
    <w:rsid w:val="008E53FF"/>
    <w:rsid w:val="008E6418"/>
    <w:rsid w:val="008F48F4"/>
    <w:rsid w:val="008F534C"/>
    <w:rsid w:val="009039BD"/>
    <w:rsid w:val="009051F4"/>
    <w:rsid w:val="00905355"/>
    <w:rsid w:val="00910526"/>
    <w:rsid w:val="00911265"/>
    <w:rsid w:val="0091342A"/>
    <w:rsid w:val="0091575D"/>
    <w:rsid w:val="00916BEF"/>
    <w:rsid w:val="0091712A"/>
    <w:rsid w:val="009213E6"/>
    <w:rsid w:val="00924CF7"/>
    <w:rsid w:val="0093259A"/>
    <w:rsid w:val="00936C4F"/>
    <w:rsid w:val="00937474"/>
    <w:rsid w:val="00941243"/>
    <w:rsid w:val="00942A3F"/>
    <w:rsid w:val="00942FCD"/>
    <w:rsid w:val="00946FC8"/>
    <w:rsid w:val="009500B2"/>
    <w:rsid w:val="009524B9"/>
    <w:rsid w:val="00952B09"/>
    <w:rsid w:val="009710EE"/>
    <w:rsid w:val="00971E2C"/>
    <w:rsid w:val="00973DB0"/>
    <w:rsid w:val="00976886"/>
    <w:rsid w:val="00980487"/>
    <w:rsid w:val="00982D14"/>
    <w:rsid w:val="009905CD"/>
    <w:rsid w:val="009A25A9"/>
    <w:rsid w:val="009A527F"/>
    <w:rsid w:val="009A60C6"/>
    <w:rsid w:val="009B0796"/>
    <w:rsid w:val="009B0FD3"/>
    <w:rsid w:val="009C2ED3"/>
    <w:rsid w:val="009C4B1A"/>
    <w:rsid w:val="009D03ED"/>
    <w:rsid w:val="009D4032"/>
    <w:rsid w:val="009D657D"/>
    <w:rsid w:val="009D6BAB"/>
    <w:rsid w:val="009E01E7"/>
    <w:rsid w:val="009E324F"/>
    <w:rsid w:val="009E5BCD"/>
    <w:rsid w:val="009F33A6"/>
    <w:rsid w:val="009F3699"/>
    <w:rsid w:val="00A04580"/>
    <w:rsid w:val="00A156F2"/>
    <w:rsid w:val="00A228DA"/>
    <w:rsid w:val="00A23DDC"/>
    <w:rsid w:val="00A27FCB"/>
    <w:rsid w:val="00A36403"/>
    <w:rsid w:val="00A456C9"/>
    <w:rsid w:val="00A457DF"/>
    <w:rsid w:val="00A55C4E"/>
    <w:rsid w:val="00A623BD"/>
    <w:rsid w:val="00A6718D"/>
    <w:rsid w:val="00A71531"/>
    <w:rsid w:val="00A77041"/>
    <w:rsid w:val="00A81A76"/>
    <w:rsid w:val="00A848C0"/>
    <w:rsid w:val="00A84E85"/>
    <w:rsid w:val="00A91BA7"/>
    <w:rsid w:val="00A9433B"/>
    <w:rsid w:val="00AA21C0"/>
    <w:rsid w:val="00AA3C55"/>
    <w:rsid w:val="00AB31AB"/>
    <w:rsid w:val="00AB6A13"/>
    <w:rsid w:val="00AC17CF"/>
    <w:rsid w:val="00AC5206"/>
    <w:rsid w:val="00AD3D7A"/>
    <w:rsid w:val="00AE4334"/>
    <w:rsid w:val="00AE7AB7"/>
    <w:rsid w:val="00AF0775"/>
    <w:rsid w:val="00B02729"/>
    <w:rsid w:val="00B1190E"/>
    <w:rsid w:val="00B1271E"/>
    <w:rsid w:val="00B13C63"/>
    <w:rsid w:val="00B144B2"/>
    <w:rsid w:val="00B14B49"/>
    <w:rsid w:val="00B157E0"/>
    <w:rsid w:val="00B23BBC"/>
    <w:rsid w:val="00B24302"/>
    <w:rsid w:val="00B2586B"/>
    <w:rsid w:val="00B30168"/>
    <w:rsid w:val="00B310AB"/>
    <w:rsid w:val="00B31609"/>
    <w:rsid w:val="00B34115"/>
    <w:rsid w:val="00B351CC"/>
    <w:rsid w:val="00B36A1E"/>
    <w:rsid w:val="00B3728B"/>
    <w:rsid w:val="00B4554A"/>
    <w:rsid w:val="00B46E04"/>
    <w:rsid w:val="00B5311D"/>
    <w:rsid w:val="00B55A95"/>
    <w:rsid w:val="00B5683A"/>
    <w:rsid w:val="00B66476"/>
    <w:rsid w:val="00B67E81"/>
    <w:rsid w:val="00B9526F"/>
    <w:rsid w:val="00BB011A"/>
    <w:rsid w:val="00BB7837"/>
    <w:rsid w:val="00BC182F"/>
    <w:rsid w:val="00BC2523"/>
    <w:rsid w:val="00BD2FDF"/>
    <w:rsid w:val="00BE3B4B"/>
    <w:rsid w:val="00BE693E"/>
    <w:rsid w:val="00BF54DC"/>
    <w:rsid w:val="00C05B06"/>
    <w:rsid w:val="00C22168"/>
    <w:rsid w:val="00C2254A"/>
    <w:rsid w:val="00C22D96"/>
    <w:rsid w:val="00C24CF5"/>
    <w:rsid w:val="00C3138F"/>
    <w:rsid w:val="00C32225"/>
    <w:rsid w:val="00C36011"/>
    <w:rsid w:val="00C37AFB"/>
    <w:rsid w:val="00C4394C"/>
    <w:rsid w:val="00C452C0"/>
    <w:rsid w:val="00C52811"/>
    <w:rsid w:val="00C5460D"/>
    <w:rsid w:val="00C624EA"/>
    <w:rsid w:val="00C6724B"/>
    <w:rsid w:val="00C70D8C"/>
    <w:rsid w:val="00C84B6C"/>
    <w:rsid w:val="00C8755A"/>
    <w:rsid w:val="00C926BA"/>
    <w:rsid w:val="00C9689B"/>
    <w:rsid w:val="00C975C7"/>
    <w:rsid w:val="00CA1731"/>
    <w:rsid w:val="00CA46C5"/>
    <w:rsid w:val="00CA47A6"/>
    <w:rsid w:val="00CB2933"/>
    <w:rsid w:val="00CB51DD"/>
    <w:rsid w:val="00CB6D49"/>
    <w:rsid w:val="00CC0875"/>
    <w:rsid w:val="00CC3BA6"/>
    <w:rsid w:val="00CC4D2B"/>
    <w:rsid w:val="00CD59D2"/>
    <w:rsid w:val="00CD74C6"/>
    <w:rsid w:val="00CE13AA"/>
    <w:rsid w:val="00CE3D30"/>
    <w:rsid w:val="00CF26C6"/>
    <w:rsid w:val="00CF291D"/>
    <w:rsid w:val="00D03ED7"/>
    <w:rsid w:val="00D258AB"/>
    <w:rsid w:val="00D271CB"/>
    <w:rsid w:val="00D30726"/>
    <w:rsid w:val="00D37B69"/>
    <w:rsid w:val="00D42EE5"/>
    <w:rsid w:val="00D43C7A"/>
    <w:rsid w:val="00D4698B"/>
    <w:rsid w:val="00D52186"/>
    <w:rsid w:val="00D527E6"/>
    <w:rsid w:val="00D6298E"/>
    <w:rsid w:val="00D6458C"/>
    <w:rsid w:val="00D661E9"/>
    <w:rsid w:val="00D760D3"/>
    <w:rsid w:val="00D766A4"/>
    <w:rsid w:val="00D77272"/>
    <w:rsid w:val="00D837A8"/>
    <w:rsid w:val="00D86DFC"/>
    <w:rsid w:val="00D86E0D"/>
    <w:rsid w:val="00D87813"/>
    <w:rsid w:val="00D94D42"/>
    <w:rsid w:val="00D96208"/>
    <w:rsid w:val="00D96713"/>
    <w:rsid w:val="00DA03F7"/>
    <w:rsid w:val="00DA1366"/>
    <w:rsid w:val="00DA4D6E"/>
    <w:rsid w:val="00DA4DCB"/>
    <w:rsid w:val="00DA6912"/>
    <w:rsid w:val="00DB4A46"/>
    <w:rsid w:val="00DB532E"/>
    <w:rsid w:val="00DB7984"/>
    <w:rsid w:val="00DC0461"/>
    <w:rsid w:val="00DC2EFF"/>
    <w:rsid w:val="00DC4518"/>
    <w:rsid w:val="00DD3AD8"/>
    <w:rsid w:val="00DD65A3"/>
    <w:rsid w:val="00DD7812"/>
    <w:rsid w:val="00DE1A4C"/>
    <w:rsid w:val="00DF2943"/>
    <w:rsid w:val="00DF4D51"/>
    <w:rsid w:val="00DF5E3A"/>
    <w:rsid w:val="00DF7196"/>
    <w:rsid w:val="00E0297C"/>
    <w:rsid w:val="00E12D18"/>
    <w:rsid w:val="00E130ED"/>
    <w:rsid w:val="00E17E30"/>
    <w:rsid w:val="00E2154E"/>
    <w:rsid w:val="00E228F0"/>
    <w:rsid w:val="00E24306"/>
    <w:rsid w:val="00E31CA5"/>
    <w:rsid w:val="00E34907"/>
    <w:rsid w:val="00E43F95"/>
    <w:rsid w:val="00E466E8"/>
    <w:rsid w:val="00E50D59"/>
    <w:rsid w:val="00E52A32"/>
    <w:rsid w:val="00E54BCF"/>
    <w:rsid w:val="00E57BFE"/>
    <w:rsid w:val="00E703C9"/>
    <w:rsid w:val="00E755E1"/>
    <w:rsid w:val="00E76DA7"/>
    <w:rsid w:val="00E80C37"/>
    <w:rsid w:val="00E8119B"/>
    <w:rsid w:val="00E873DA"/>
    <w:rsid w:val="00E87D39"/>
    <w:rsid w:val="00E905E1"/>
    <w:rsid w:val="00E96617"/>
    <w:rsid w:val="00EA03CA"/>
    <w:rsid w:val="00EA7219"/>
    <w:rsid w:val="00EC1143"/>
    <w:rsid w:val="00EC2144"/>
    <w:rsid w:val="00EC296D"/>
    <w:rsid w:val="00ED358B"/>
    <w:rsid w:val="00ED6D1C"/>
    <w:rsid w:val="00ED7200"/>
    <w:rsid w:val="00EE539E"/>
    <w:rsid w:val="00F008AB"/>
    <w:rsid w:val="00F02251"/>
    <w:rsid w:val="00F06C1F"/>
    <w:rsid w:val="00F07FD8"/>
    <w:rsid w:val="00F122EE"/>
    <w:rsid w:val="00F16A8F"/>
    <w:rsid w:val="00F30A99"/>
    <w:rsid w:val="00F34D59"/>
    <w:rsid w:val="00F3556D"/>
    <w:rsid w:val="00F45F15"/>
    <w:rsid w:val="00F508CF"/>
    <w:rsid w:val="00F53A7D"/>
    <w:rsid w:val="00F56865"/>
    <w:rsid w:val="00F5744A"/>
    <w:rsid w:val="00F61864"/>
    <w:rsid w:val="00F67C52"/>
    <w:rsid w:val="00F722F4"/>
    <w:rsid w:val="00F822C2"/>
    <w:rsid w:val="00F836D7"/>
    <w:rsid w:val="00F85C20"/>
    <w:rsid w:val="00F86FC3"/>
    <w:rsid w:val="00F909E8"/>
    <w:rsid w:val="00F9508E"/>
    <w:rsid w:val="00FA0939"/>
    <w:rsid w:val="00FA4F81"/>
    <w:rsid w:val="00FA6113"/>
    <w:rsid w:val="00FB7741"/>
    <w:rsid w:val="00FC3FAE"/>
    <w:rsid w:val="00FC6E79"/>
    <w:rsid w:val="00FE0131"/>
    <w:rsid w:val="00FE42BF"/>
    <w:rsid w:val="00FE53D7"/>
    <w:rsid w:val="00FE7221"/>
    <w:rsid w:val="00FE7E80"/>
    <w:rsid w:val="00FF29E6"/>
    <w:rsid w:val="00FF33CE"/>
    <w:rsid w:val="00FF54CB"/>
    <w:rsid w:val="00FF5995"/>
    <w:rsid w:val="00FF6875"/>
    <w:rsid w:val="00FF77DB"/>
    <w:rsid w:val="00FF7F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8"/>
    <o:shapelayout v:ext="edit">
      <o:idmap v:ext="edit" data="1"/>
      <o:rules v:ext="edit">
        <o:r id="V:Rule15" type="connector" idref="#AutoShape 6"/>
        <o:r id="V:Rule16" type="connector" idref="#_x0000_s1055"/>
        <o:r id="V:Rule17" type="connector" idref="#AutoShape 498"/>
        <o:r id="V:Rule18" type="connector" idref="#AutoShape 96"/>
        <o:r id="V:Rule19" type="connector" idref="#AutoShape 7"/>
        <o:r id="V:Rule20" type="connector" idref="#AutoShape 12"/>
        <o:r id="V:Rule21" type="connector" idref="#AutoShape 95"/>
        <o:r id="V:Rule22" type="connector" idref="#AutoShape 13"/>
        <o:r id="V:Rule23" type="connector" idref="#AutoShape 9"/>
        <o:r id="V:Rule24" type="connector" idref="#AutoShape 496"/>
        <o:r id="V:Rule25" type="connector" idref="#AutoShape 97"/>
        <o:r id="V:Rule26" type="connector" idref="#AutoShape 5"/>
        <o:r id="V:Rule27" type="connector" idref="#AutoShape 497"/>
        <o:r id="V:Rule28" type="connector"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Normal (Web)"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681DEF"/>
    <w:pPr>
      <w:spacing w:after="200" w:line="276" w:lineRule="auto"/>
    </w:pPr>
    <w:rPr>
      <w:rFonts w:cs="Calibri"/>
      <w:sz w:val="22"/>
      <w:szCs w:val="22"/>
      <w:lang w:eastAsia="en-US"/>
    </w:rPr>
  </w:style>
  <w:style w:type="paragraph" w:styleId="11">
    <w:name w:val="heading 1"/>
    <w:basedOn w:val="a0"/>
    <w:next w:val="a0"/>
    <w:link w:val="12"/>
    <w:uiPriority w:val="99"/>
    <w:qFormat/>
    <w:rsid w:val="00286CCA"/>
    <w:pPr>
      <w:keepNext/>
      <w:spacing w:before="240" w:after="60" w:line="240" w:lineRule="auto"/>
      <w:outlineLvl w:val="0"/>
    </w:pPr>
    <w:rPr>
      <w:rFonts w:ascii="Arial" w:hAnsi="Arial" w:cs="Arial"/>
      <w:b/>
      <w:bCs/>
      <w:kern w:val="32"/>
      <w:sz w:val="32"/>
      <w:szCs w:val="32"/>
      <w:lang w:eastAsia="ru-RU"/>
    </w:rPr>
  </w:style>
  <w:style w:type="paragraph" w:styleId="20">
    <w:name w:val="heading 2"/>
    <w:basedOn w:val="a0"/>
    <w:next w:val="a0"/>
    <w:link w:val="21"/>
    <w:uiPriority w:val="99"/>
    <w:qFormat/>
    <w:rsid w:val="00286CCA"/>
    <w:pPr>
      <w:keepNext/>
      <w:spacing w:before="240" w:after="60" w:line="240" w:lineRule="auto"/>
      <w:outlineLvl w:val="1"/>
    </w:pPr>
    <w:rPr>
      <w:rFonts w:ascii="Arial" w:hAnsi="Arial" w:cs="Arial"/>
      <w:b/>
      <w:bCs/>
      <w:i/>
      <w:iCs/>
      <w:sz w:val="28"/>
      <w:szCs w:val="28"/>
      <w:lang w:eastAsia="ru-RU"/>
    </w:rPr>
  </w:style>
  <w:style w:type="paragraph" w:styleId="30">
    <w:name w:val="heading 3"/>
    <w:basedOn w:val="a0"/>
    <w:next w:val="a0"/>
    <w:link w:val="31"/>
    <w:uiPriority w:val="99"/>
    <w:qFormat/>
    <w:rsid w:val="00286CCA"/>
    <w:pPr>
      <w:keepNext/>
      <w:spacing w:before="240" w:after="60" w:line="240" w:lineRule="auto"/>
      <w:outlineLvl w:val="2"/>
    </w:pPr>
    <w:rPr>
      <w:rFonts w:ascii="Arial" w:hAnsi="Arial" w:cs="Arial"/>
      <w:b/>
      <w:bCs/>
      <w:sz w:val="26"/>
      <w:szCs w:val="26"/>
      <w:lang w:eastAsia="ru-RU"/>
    </w:rPr>
  </w:style>
  <w:style w:type="paragraph" w:styleId="4">
    <w:name w:val="heading 4"/>
    <w:basedOn w:val="a0"/>
    <w:next w:val="a0"/>
    <w:link w:val="40"/>
    <w:uiPriority w:val="99"/>
    <w:qFormat/>
    <w:rsid w:val="00286CCA"/>
    <w:pPr>
      <w:keepNext/>
      <w:spacing w:before="240" w:after="60" w:line="240" w:lineRule="auto"/>
      <w:outlineLvl w:val="3"/>
    </w:pPr>
    <w:rPr>
      <w:rFonts w:cs="Times New Roman"/>
      <w:b/>
      <w:bCs/>
      <w:sz w:val="28"/>
      <w:szCs w:val="28"/>
      <w:lang w:eastAsia="ru-RU"/>
    </w:rPr>
  </w:style>
  <w:style w:type="paragraph" w:styleId="5">
    <w:name w:val="heading 5"/>
    <w:basedOn w:val="a0"/>
    <w:next w:val="a0"/>
    <w:link w:val="50"/>
    <w:uiPriority w:val="99"/>
    <w:qFormat/>
    <w:rsid w:val="00286CCA"/>
    <w:pPr>
      <w:spacing w:before="240" w:after="60" w:line="240" w:lineRule="auto"/>
      <w:outlineLvl w:val="4"/>
    </w:pPr>
    <w:rPr>
      <w:rFonts w:cs="Times New Roman"/>
      <w:b/>
      <w:bCs/>
      <w:i/>
      <w:iCs/>
      <w:sz w:val="26"/>
      <w:szCs w:val="26"/>
      <w:lang w:eastAsia="ru-RU"/>
    </w:rPr>
  </w:style>
  <w:style w:type="paragraph" w:styleId="6">
    <w:name w:val="heading 6"/>
    <w:basedOn w:val="a0"/>
    <w:next w:val="a0"/>
    <w:link w:val="60"/>
    <w:uiPriority w:val="99"/>
    <w:qFormat/>
    <w:rsid w:val="00286CCA"/>
    <w:pPr>
      <w:keepNext/>
      <w:keepLines/>
      <w:spacing w:before="200" w:after="0"/>
      <w:ind w:left="1152" w:hanging="1152"/>
      <w:outlineLvl w:val="5"/>
    </w:pPr>
    <w:rPr>
      <w:rFonts w:ascii="Cambria" w:hAnsi="Cambria" w:cs="Cambria"/>
      <w:i/>
      <w:iCs/>
      <w:color w:val="243F60"/>
      <w:sz w:val="24"/>
      <w:szCs w:val="24"/>
      <w:lang w:eastAsia="ru-RU"/>
    </w:rPr>
  </w:style>
  <w:style w:type="paragraph" w:styleId="7">
    <w:name w:val="heading 7"/>
    <w:basedOn w:val="a0"/>
    <w:next w:val="a0"/>
    <w:link w:val="70"/>
    <w:uiPriority w:val="99"/>
    <w:qFormat/>
    <w:rsid w:val="00286CCA"/>
    <w:pPr>
      <w:spacing w:before="240" w:after="60" w:line="240" w:lineRule="auto"/>
      <w:outlineLvl w:val="6"/>
    </w:pPr>
    <w:rPr>
      <w:rFonts w:cs="Times New Roman"/>
      <w:sz w:val="24"/>
      <w:szCs w:val="24"/>
      <w:lang w:eastAsia="ru-RU"/>
    </w:rPr>
  </w:style>
  <w:style w:type="paragraph" w:styleId="8">
    <w:name w:val="heading 8"/>
    <w:basedOn w:val="a0"/>
    <w:next w:val="a0"/>
    <w:link w:val="80"/>
    <w:uiPriority w:val="99"/>
    <w:qFormat/>
    <w:rsid w:val="00286CCA"/>
    <w:pPr>
      <w:spacing w:before="240" w:after="60" w:line="240" w:lineRule="auto"/>
      <w:outlineLvl w:val="7"/>
    </w:pPr>
    <w:rPr>
      <w:rFonts w:cs="Times New Roman"/>
      <w:i/>
      <w:iCs/>
      <w:sz w:val="24"/>
      <w:szCs w:val="24"/>
      <w:lang w:eastAsia="ru-RU"/>
    </w:rPr>
  </w:style>
  <w:style w:type="paragraph" w:styleId="9">
    <w:name w:val="heading 9"/>
    <w:basedOn w:val="a0"/>
    <w:next w:val="a0"/>
    <w:link w:val="90"/>
    <w:uiPriority w:val="99"/>
    <w:qFormat/>
    <w:rsid w:val="00286CCA"/>
    <w:pPr>
      <w:spacing w:before="240" w:after="60" w:line="240" w:lineRule="auto"/>
      <w:outlineLvl w:val="8"/>
    </w:pPr>
    <w:rPr>
      <w:rFonts w:ascii="Arial" w:hAnsi="Arial" w:cs="Arial"/>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link w:val="11"/>
    <w:uiPriority w:val="99"/>
    <w:locked/>
    <w:rsid w:val="00286CCA"/>
    <w:rPr>
      <w:rFonts w:ascii="Arial" w:hAnsi="Arial" w:cs="Arial"/>
      <w:b/>
      <w:bCs/>
      <w:kern w:val="32"/>
      <w:sz w:val="32"/>
      <w:szCs w:val="32"/>
      <w:lang w:eastAsia="ru-RU"/>
    </w:rPr>
  </w:style>
  <w:style w:type="character" w:customStyle="1" w:styleId="21">
    <w:name w:val="Заголовок 2 Знак"/>
    <w:link w:val="20"/>
    <w:uiPriority w:val="99"/>
    <w:locked/>
    <w:rsid w:val="00286CCA"/>
    <w:rPr>
      <w:rFonts w:ascii="Arial" w:hAnsi="Arial" w:cs="Arial"/>
      <w:b/>
      <w:bCs/>
      <w:i/>
      <w:iCs/>
      <w:sz w:val="28"/>
      <w:szCs w:val="28"/>
      <w:lang w:eastAsia="ru-RU"/>
    </w:rPr>
  </w:style>
  <w:style w:type="character" w:customStyle="1" w:styleId="31">
    <w:name w:val="Заголовок 3 Знак"/>
    <w:link w:val="30"/>
    <w:uiPriority w:val="99"/>
    <w:locked/>
    <w:rsid w:val="00286CCA"/>
    <w:rPr>
      <w:rFonts w:ascii="Arial" w:hAnsi="Arial" w:cs="Arial"/>
      <w:b/>
      <w:bCs/>
      <w:sz w:val="26"/>
      <w:szCs w:val="26"/>
      <w:lang w:eastAsia="ru-RU"/>
    </w:rPr>
  </w:style>
  <w:style w:type="character" w:customStyle="1" w:styleId="40">
    <w:name w:val="Заголовок 4 Знак"/>
    <w:link w:val="4"/>
    <w:uiPriority w:val="99"/>
    <w:locked/>
    <w:rsid w:val="00286CCA"/>
    <w:rPr>
      <w:rFonts w:ascii="Times New Roman" w:hAnsi="Times New Roman" w:cs="Times New Roman"/>
      <w:b/>
      <w:bCs/>
      <w:sz w:val="28"/>
      <w:szCs w:val="28"/>
      <w:lang w:eastAsia="ru-RU"/>
    </w:rPr>
  </w:style>
  <w:style w:type="character" w:customStyle="1" w:styleId="50">
    <w:name w:val="Заголовок 5 Знак"/>
    <w:link w:val="5"/>
    <w:uiPriority w:val="99"/>
    <w:locked/>
    <w:rsid w:val="00286CCA"/>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286CCA"/>
    <w:rPr>
      <w:rFonts w:ascii="Cambria" w:hAnsi="Cambria" w:cs="Cambria"/>
      <w:i/>
      <w:iCs/>
      <w:color w:val="243F60"/>
      <w:sz w:val="24"/>
      <w:szCs w:val="24"/>
      <w:lang w:eastAsia="ru-RU"/>
    </w:rPr>
  </w:style>
  <w:style w:type="character" w:customStyle="1" w:styleId="70">
    <w:name w:val="Заголовок 7 Знак"/>
    <w:link w:val="7"/>
    <w:uiPriority w:val="99"/>
    <w:locked/>
    <w:rsid w:val="00286CCA"/>
    <w:rPr>
      <w:rFonts w:ascii="Times New Roman" w:hAnsi="Times New Roman" w:cs="Times New Roman"/>
      <w:sz w:val="24"/>
      <w:szCs w:val="24"/>
      <w:lang w:eastAsia="ru-RU"/>
    </w:rPr>
  </w:style>
  <w:style w:type="character" w:customStyle="1" w:styleId="80">
    <w:name w:val="Заголовок 8 Знак"/>
    <w:link w:val="8"/>
    <w:uiPriority w:val="99"/>
    <w:locked/>
    <w:rsid w:val="00286CCA"/>
    <w:rPr>
      <w:rFonts w:ascii="Times New Roman" w:hAnsi="Times New Roman" w:cs="Times New Roman"/>
      <w:i/>
      <w:iCs/>
      <w:sz w:val="24"/>
      <w:szCs w:val="24"/>
      <w:lang w:eastAsia="ru-RU"/>
    </w:rPr>
  </w:style>
  <w:style w:type="character" w:customStyle="1" w:styleId="90">
    <w:name w:val="Заголовок 9 Знак"/>
    <w:link w:val="9"/>
    <w:uiPriority w:val="99"/>
    <w:locked/>
    <w:rsid w:val="00286CCA"/>
    <w:rPr>
      <w:rFonts w:ascii="Arial" w:hAnsi="Arial" w:cs="Arial"/>
      <w:sz w:val="20"/>
      <w:szCs w:val="20"/>
      <w:lang w:eastAsia="ru-RU"/>
    </w:rPr>
  </w:style>
  <w:style w:type="paragraph" w:styleId="a4">
    <w:name w:val="footer"/>
    <w:basedOn w:val="a0"/>
    <w:link w:val="a5"/>
    <w:uiPriority w:val="99"/>
    <w:rsid w:val="00286CCA"/>
    <w:pPr>
      <w:tabs>
        <w:tab w:val="center" w:pos="4677"/>
        <w:tab w:val="right" w:pos="9355"/>
      </w:tabs>
      <w:spacing w:after="0" w:line="240" w:lineRule="auto"/>
    </w:pPr>
    <w:rPr>
      <w:rFonts w:cs="Times New Roman"/>
      <w:sz w:val="24"/>
      <w:szCs w:val="24"/>
      <w:lang w:eastAsia="ru-RU"/>
    </w:rPr>
  </w:style>
  <w:style w:type="character" w:customStyle="1" w:styleId="a5">
    <w:name w:val="Нижний колонтитул Знак"/>
    <w:link w:val="a4"/>
    <w:uiPriority w:val="99"/>
    <w:locked/>
    <w:rsid w:val="00286CCA"/>
    <w:rPr>
      <w:rFonts w:ascii="Times New Roman" w:hAnsi="Times New Roman" w:cs="Times New Roman"/>
      <w:sz w:val="24"/>
      <w:szCs w:val="24"/>
      <w:lang w:eastAsia="ru-RU"/>
    </w:rPr>
  </w:style>
  <w:style w:type="character" w:styleId="a6">
    <w:name w:val="page number"/>
    <w:basedOn w:val="a1"/>
    <w:uiPriority w:val="99"/>
    <w:rsid w:val="00286CCA"/>
  </w:style>
  <w:style w:type="table" w:styleId="a7">
    <w:name w:val="Table Grid"/>
    <w:basedOn w:val="a2"/>
    <w:uiPriority w:val="99"/>
    <w:rsid w:val="00286C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0"/>
    <w:uiPriority w:val="99"/>
    <w:rsid w:val="00286CCA"/>
    <w:pPr>
      <w:spacing w:after="0" w:line="240" w:lineRule="auto"/>
      <w:jc w:val="both"/>
    </w:pPr>
    <w:rPr>
      <w:rFonts w:ascii="Times New Roman" w:eastAsia="Times New Roman" w:hAnsi="Times New Roman" w:cs="Times New Roman"/>
      <w:sz w:val="24"/>
      <w:szCs w:val="24"/>
      <w:lang w:eastAsia="ru-RU"/>
    </w:rPr>
  </w:style>
  <w:style w:type="paragraph" w:styleId="a8">
    <w:name w:val="Normal (Web)"/>
    <w:aliases w:val="Знак Знак,Обычный (Web)"/>
    <w:basedOn w:val="a0"/>
    <w:link w:val="a9"/>
    <w:uiPriority w:val="99"/>
    <w:qFormat/>
    <w:rsid w:val="00286CCA"/>
    <w:pPr>
      <w:spacing w:before="100" w:beforeAutospacing="1" w:after="100" w:afterAutospacing="1" w:line="240" w:lineRule="auto"/>
      <w:ind w:firstLine="409"/>
      <w:jc w:val="both"/>
    </w:pPr>
    <w:rPr>
      <w:rFonts w:ascii="Times New Roman CYR" w:hAnsi="Times New Roman CYR" w:cs="Times New Roman CYR"/>
      <w:color w:val="000000"/>
      <w:sz w:val="24"/>
      <w:szCs w:val="24"/>
      <w:lang w:eastAsia="ru-RU"/>
    </w:rPr>
  </w:style>
  <w:style w:type="character" w:customStyle="1" w:styleId="a9">
    <w:name w:val="Обычный (веб) Знак"/>
    <w:aliases w:val="Знак Знак Знак,Обычный (Web) Знак"/>
    <w:link w:val="a8"/>
    <w:uiPriority w:val="99"/>
    <w:locked/>
    <w:rsid w:val="00286CCA"/>
    <w:rPr>
      <w:rFonts w:ascii="Times New Roman CYR" w:hAnsi="Times New Roman CYR" w:cs="Times New Roman CYR"/>
      <w:color w:val="000000"/>
      <w:sz w:val="24"/>
      <w:szCs w:val="24"/>
      <w:lang w:eastAsia="ru-RU"/>
    </w:rPr>
  </w:style>
  <w:style w:type="paragraph" w:styleId="aa">
    <w:name w:val="Body Text Indent"/>
    <w:basedOn w:val="a0"/>
    <w:link w:val="ab"/>
    <w:uiPriority w:val="99"/>
    <w:rsid w:val="00286CCA"/>
    <w:pPr>
      <w:spacing w:after="0" w:line="360" w:lineRule="auto"/>
      <w:ind w:right="-760"/>
      <w:jc w:val="both"/>
    </w:pPr>
    <w:rPr>
      <w:rFonts w:cs="Times New Roman"/>
      <w:b/>
      <w:bCs/>
      <w:sz w:val="20"/>
      <w:szCs w:val="20"/>
      <w:lang w:eastAsia="ru-RU"/>
    </w:rPr>
  </w:style>
  <w:style w:type="character" w:customStyle="1" w:styleId="ab">
    <w:name w:val="Основной текст с отступом Знак"/>
    <w:link w:val="aa"/>
    <w:uiPriority w:val="99"/>
    <w:locked/>
    <w:rsid w:val="00286CCA"/>
    <w:rPr>
      <w:rFonts w:ascii="Times New Roman" w:hAnsi="Times New Roman" w:cs="Times New Roman"/>
      <w:b/>
      <w:bCs/>
      <w:sz w:val="20"/>
      <w:szCs w:val="20"/>
      <w:lang w:eastAsia="ru-RU"/>
    </w:rPr>
  </w:style>
  <w:style w:type="paragraph" w:customStyle="1" w:styleId="13">
    <w:name w:val="Обычный1"/>
    <w:uiPriority w:val="99"/>
    <w:rsid w:val="00286CCA"/>
    <w:pPr>
      <w:spacing w:before="100" w:after="100"/>
    </w:pPr>
    <w:rPr>
      <w:rFonts w:ascii="Times New Roman" w:eastAsia="Times New Roman" w:hAnsi="Times New Roman"/>
      <w:sz w:val="24"/>
      <w:szCs w:val="24"/>
    </w:rPr>
  </w:style>
  <w:style w:type="paragraph" w:styleId="HTML">
    <w:name w:val="HTML Preformatted"/>
    <w:basedOn w:val="a0"/>
    <w:link w:val="HTML0"/>
    <w:uiPriority w:val="99"/>
    <w:rsid w:val="00286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PreformattedChar">
    <w:name w:val="HTML Preformatted Char"/>
    <w:uiPriority w:val="99"/>
    <w:locked/>
    <w:rsid w:val="00286CCA"/>
    <w:rPr>
      <w:rFonts w:ascii="Courier New" w:hAnsi="Courier New" w:cs="Courier New"/>
      <w:sz w:val="20"/>
      <w:szCs w:val="20"/>
    </w:rPr>
  </w:style>
  <w:style w:type="character" w:customStyle="1" w:styleId="HTML0">
    <w:name w:val="Стандартный HTML Знак"/>
    <w:link w:val="HTML"/>
    <w:uiPriority w:val="99"/>
    <w:locked/>
    <w:rsid w:val="00286CCA"/>
    <w:rPr>
      <w:rFonts w:ascii="Courier New" w:hAnsi="Courier New" w:cs="Courier New"/>
      <w:sz w:val="20"/>
      <w:szCs w:val="20"/>
      <w:lang w:eastAsia="ru-RU"/>
    </w:rPr>
  </w:style>
  <w:style w:type="paragraph" w:styleId="22">
    <w:name w:val="Body Text 2"/>
    <w:basedOn w:val="a0"/>
    <w:link w:val="23"/>
    <w:uiPriority w:val="99"/>
    <w:rsid w:val="00286CCA"/>
    <w:pPr>
      <w:spacing w:after="120" w:line="480" w:lineRule="auto"/>
    </w:pPr>
    <w:rPr>
      <w:rFonts w:cs="Times New Roman"/>
      <w:sz w:val="24"/>
      <w:szCs w:val="24"/>
      <w:lang w:eastAsia="ru-RU"/>
    </w:rPr>
  </w:style>
  <w:style w:type="character" w:customStyle="1" w:styleId="23">
    <w:name w:val="Основной текст 2 Знак"/>
    <w:link w:val="22"/>
    <w:uiPriority w:val="99"/>
    <w:locked/>
    <w:rsid w:val="00286CCA"/>
    <w:rPr>
      <w:rFonts w:ascii="Times New Roman" w:hAnsi="Times New Roman" w:cs="Times New Roman"/>
      <w:sz w:val="24"/>
      <w:szCs w:val="24"/>
      <w:lang w:eastAsia="ru-RU"/>
    </w:rPr>
  </w:style>
  <w:style w:type="paragraph" w:styleId="32">
    <w:name w:val="Body Text 3"/>
    <w:basedOn w:val="a0"/>
    <w:link w:val="33"/>
    <w:uiPriority w:val="99"/>
    <w:rsid w:val="00286CCA"/>
    <w:pPr>
      <w:spacing w:after="120" w:line="240" w:lineRule="auto"/>
    </w:pPr>
    <w:rPr>
      <w:rFonts w:cs="Times New Roman"/>
      <w:sz w:val="16"/>
      <w:szCs w:val="16"/>
      <w:lang w:eastAsia="ru-RU"/>
    </w:rPr>
  </w:style>
  <w:style w:type="character" w:customStyle="1" w:styleId="33">
    <w:name w:val="Основной текст 3 Знак"/>
    <w:link w:val="32"/>
    <w:uiPriority w:val="99"/>
    <w:locked/>
    <w:rsid w:val="00286CCA"/>
    <w:rPr>
      <w:rFonts w:ascii="Times New Roman" w:hAnsi="Times New Roman" w:cs="Times New Roman"/>
      <w:sz w:val="16"/>
      <w:szCs w:val="16"/>
      <w:lang w:eastAsia="ru-RU"/>
    </w:rPr>
  </w:style>
  <w:style w:type="character" w:styleId="ac">
    <w:name w:val="Hyperlink"/>
    <w:uiPriority w:val="99"/>
    <w:rsid w:val="00286CCA"/>
    <w:rPr>
      <w:color w:val="0000FF"/>
      <w:u w:val="single"/>
    </w:rPr>
  </w:style>
  <w:style w:type="paragraph" w:styleId="ad">
    <w:name w:val="caption"/>
    <w:basedOn w:val="a0"/>
    <w:next w:val="a0"/>
    <w:uiPriority w:val="99"/>
    <w:qFormat/>
    <w:rsid w:val="00286CCA"/>
    <w:pPr>
      <w:spacing w:after="0" w:line="240" w:lineRule="auto"/>
      <w:jc w:val="center"/>
    </w:pPr>
    <w:rPr>
      <w:rFonts w:ascii="Times New Roman" w:eastAsia="Times New Roman" w:hAnsi="Times New Roman" w:cs="Times New Roman"/>
      <w:b/>
      <w:bCs/>
      <w:sz w:val="24"/>
      <w:szCs w:val="24"/>
      <w:lang w:eastAsia="ru-RU"/>
    </w:rPr>
  </w:style>
  <w:style w:type="paragraph" w:styleId="ae">
    <w:name w:val="header"/>
    <w:basedOn w:val="a0"/>
    <w:link w:val="af"/>
    <w:uiPriority w:val="99"/>
    <w:rsid w:val="00286CCA"/>
    <w:pPr>
      <w:tabs>
        <w:tab w:val="center" w:pos="4677"/>
        <w:tab w:val="right" w:pos="9355"/>
      </w:tabs>
      <w:spacing w:after="0" w:line="240" w:lineRule="auto"/>
    </w:pPr>
    <w:rPr>
      <w:rFonts w:cs="Times New Roman"/>
      <w:sz w:val="24"/>
      <w:szCs w:val="24"/>
      <w:lang w:eastAsia="ru-RU"/>
    </w:rPr>
  </w:style>
  <w:style w:type="character" w:customStyle="1" w:styleId="af">
    <w:name w:val="Верхний колонтитул Знак"/>
    <w:link w:val="ae"/>
    <w:uiPriority w:val="99"/>
    <w:locked/>
    <w:rsid w:val="00286CCA"/>
    <w:rPr>
      <w:rFonts w:ascii="Times New Roman" w:hAnsi="Times New Roman" w:cs="Times New Roman"/>
      <w:sz w:val="24"/>
      <w:szCs w:val="24"/>
      <w:lang w:eastAsia="ru-RU"/>
    </w:rPr>
  </w:style>
  <w:style w:type="paragraph" w:styleId="af0">
    <w:name w:val="Body Text"/>
    <w:basedOn w:val="a0"/>
    <w:link w:val="af1"/>
    <w:uiPriority w:val="99"/>
    <w:rsid w:val="00286CCA"/>
    <w:pPr>
      <w:spacing w:after="120" w:line="240" w:lineRule="auto"/>
    </w:pPr>
    <w:rPr>
      <w:rFonts w:cs="Times New Roman"/>
      <w:sz w:val="24"/>
      <w:szCs w:val="24"/>
      <w:lang w:eastAsia="ru-RU"/>
    </w:rPr>
  </w:style>
  <w:style w:type="character" w:customStyle="1" w:styleId="af1">
    <w:name w:val="Основной текст Знак"/>
    <w:link w:val="af0"/>
    <w:uiPriority w:val="99"/>
    <w:locked/>
    <w:rsid w:val="00286CCA"/>
    <w:rPr>
      <w:rFonts w:ascii="Times New Roman" w:hAnsi="Times New Roman" w:cs="Times New Roman"/>
      <w:sz w:val="24"/>
      <w:szCs w:val="24"/>
      <w:lang w:eastAsia="ru-RU"/>
    </w:rPr>
  </w:style>
  <w:style w:type="paragraph" w:styleId="af2">
    <w:name w:val="Title"/>
    <w:basedOn w:val="a0"/>
    <w:link w:val="af3"/>
    <w:uiPriority w:val="99"/>
    <w:qFormat/>
    <w:rsid w:val="00286CCA"/>
    <w:pPr>
      <w:spacing w:after="0" w:line="240" w:lineRule="auto"/>
      <w:jc w:val="center"/>
    </w:pPr>
    <w:rPr>
      <w:rFonts w:cs="Times New Roman"/>
      <w:b/>
      <w:bCs/>
      <w:sz w:val="24"/>
      <w:szCs w:val="24"/>
      <w:lang w:eastAsia="ru-RU"/>
    </w:rPr>
  </w:style>
  <w:style w:type="character" w:customStyle="1" w:styleId="af3">
    <w:name w:val="Название Знак"/>
    <w:link w:val="af2"/>
    <w:uiPriority w:val="99"/>
    <w:locked/>
    <w:rsid w:val="00286CCA"/>
    <w:rPr>
      <w:rFonts w:ascii="Times New Roman" w:hAnsi="Times New Roman" w:cs="Times New Roman"/>
      <w:b/>
      <w:bCs/>
      <w:sz w:val="24"/>
      <w:szCs w:val="24"/>
      <w:lang w:eastAsia="ru-RU"/>
    </w:rPr>
  </w:style>
  <w:style w:type="character" w:styleId="af4">
    <w:name w:val="FollowedHyperlink"/>
    <w:uiPriority w:val="99"/>
    <w:rsid w:val="00286CCA"/>
    <w:rPr>
      <w:color w:val="800080"/>
      <w:u w:val="single"/>
    </w:rPr>
  </w:style>
  <w:style w:type="paragraph" w:customStyle="1" w:styleId="ConsCell">
    <w:name w:val="ConsCell"/>
    <w:uiPriority w:val="99"/>
    <w:rsid w:val="00286CCA"/>
    <w:pPr>
      <w:widowControl w:val="0"/>
      <w:snapToGrid w:val="0"/>
    </w:pPr>
    <w:rPr>
      <w:rFonts w:ascii="Arial" w:eastAsia="Times New Roman" w:hAnsi="Arial" w:cs="Arial"/>
    </w:rPr>
  </w:style>
  <w:style w:type="character" w:customStyle="1" w:styleId="text1">
    <w:name w:val="text1"/>
    <w:uiPriority w:val="99"/>
    <w:rsid w:val="00286CCA"/>
    <w:rPr>
      <w:rFonts w:ascii="Arial" w:hAnsi="Arial" w:cs="Arial"/>
      <w:sz w:val="14"/>
      <w:szCs w:val="14"/>
    </w:rPr>
  </w:style>
  <w:style w:type="paragraph" w:styleId="24">
    <w:name w:val="Body Text Indent 2"/>
    <w:basedOn w:val="a0"/>
    <w:link w:val="25"/>
    <w:uiPriority w:val="99"/>
    <w:rsid w:val="00286CCA"/>
    <w:pPr>
      <w:spacing w:after="120" w:line="480" w:lineRule="auto"/>
      <w:ind w:left="283"/>
    </w:pPr>
    <w:rPr>
      <w:rFonts w:cs="Times New Roman"/>
      <w:sz w:val="24"/>
      <w:szCs w:val="24"/>
      <w:lang w:eastAsia="ru-RU"/>
    </w:rPr>
  </w:style>
  <w:style w:type="character" w:customStyle="1" w:styleId="25">
    <w:name w:val="Основной текст с отступом 2 Знак"/>
    <w:link w:val="24"/>
    <w:uiPriority w:val="99"/>
    <w:locked/>
    <w:rsid w:val="00286CCA"/>
    <w:rPr>
      <w:rFonts w:ascii="Times New Roman" w:hAnsi="Times New Roman" w:cs="Times New Roman"/>
      <w:sz w:val="24"/>
      <w:szCs w:val="24"/>
      <w:lang w:eastAsia="ru-RU"/>
    </w:rPr>
  </w:style>
  <w:style w:type="paragraph" w:styleId="34">
    <w:name w:val="Body Text Indent 3"/>
    <w:basedOn w:val="a0"/>
    <w:link w:val="35"/>
    <w:uiPriority w:val="99"/>
    <w:rsid w:val="00286CCA"/>
    <w:pPr>
      <w:spacing w:after="120" w:line="240" w:lineRule="auto"/>
      <w:ind w:left="283"/>
    </w:pPr>
    <w:rPr>
      <w:rFonts w:cs="Times New Roman"/>
      <w:sz w:val="16"/>
      <w:szCs w:val="16"/>
      <w:lang w:eastAsia="ru-RU"/>
    </w:rPr>
  </w:style>
  <w:style w:type="character" w:customStyle="1" w:styleId="35">
    <w:name w:val="Основной текст с отступом 3 Знак"/>
    <w:link w:val="34"/>
    <w:uiPriority w:val="99"/>
    <w:locked/>
    <w:rsid w:val="00286CCA"/>
    <w:rPr>
      <w:rFonts w:ascii="Times New Roman" w:hAnsi="Times New Roman" w:cs="Times New Roman"/>
      <w:sz w:val="16"/>
      <w:szCs w:val="16"/>
      <w:lang w:eastAsia="ru-RU"/>
    </w:rPr>
  </w:style>
  <w:style w:type="paragraph" w:styleId="af5">
    <w:name w:val="footnote text"/>
    <w:aliases w:val="single space,Знак6,F1,Текст сноски1,Текст сноски Знак Знак1,Текст сноски Знак1,Текст сноски Знак Знак Знак Знак Знак,Текст сноски Знак Знак Знак Знак Знак Знак"/>
    <w:basedOn w:val="a0"/>
    <w:link w:val="af6"/>
    <w:uiPriority w:val="99"/>
    <w:rsid w:val="00286CCA"/>
    <w:pPr>
      <w:spacing w:after="0" w:line="240" w:lineRule="auto"/>
    </w:pPr>
    <w:rPr>
      <w:rFonts w:cs="Times New Roman"/>
      <w:sz w:val="20"/>
      <w:szCs w:val="20"/>
      <w:lang w:eastAsia="ru-RU"/>
    </w:rPr>
  </w:style>
  <w:style w:type="character" w:customStyle="1" w:styleId="af6">
    <w:name w:val="Текст сноски Знак"/>
    <w:aliases w:val="single space Знак,Знак6 Знак,F1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
    <w:link w:val="af5"/>
    <w:uiPriority w:val="99"/>
    <w:locked/>
    <w:rsid w:val="00286CCA"/>
    <w:rPr>
      <w:rFonts w:ascii="Times New Roman" w:hAnsi="Times New Roman" w:cs="Times New Roman"/>
      <w:sz w:val="20"/>
      <w:szCs w:val="20"/>
      <w:lang w:eastAsia="ru-RU"/>
    </w:rPr>
  </w:style>
  <w:style w:type="character" w:styleId="af7">
    <w:name w:val="footnote reference"/>
    <w:uiPriority w:val="99"/>
    <w:rsid w:val="00286CCA"/>
    <w:rPr>
      <w:vertAlign w:val="superscript"/>
    </w:rPr>
  </w:style>
  <w:style w:type="paragraph" w:customStyle="1" w:styleId="10">
    <w:name w:val="Стиль1"/>
    <w:basedOn w:val="a0"/>
    <w:uiPriority w:val="99"/>
    <w:rsid w:val="00286CCA"/>
    <w:pPr>
      <w:numPr>
        <w:numId w:val="1"/>
      </w:numPr>
      <w:spacing w:after="0" w:line="240" w:lineRule="auto"/>
    </w:pPr>
    <w:rPr>
      <w:rFonts w:ascii="Times New Roman" w:eastAsia="Times New Roman" w:hAnsi="Times New Roman" w:cs="Times New Roman"/>
      <w:sz w:val="24"/>
      <w:szCs w:val="24"/>
      <w:lang w:eastAsia="ru-RU"/>
    </w:rPr>
  </w:style>
  <w:style w:type="paragraph" w:customStyle="1" w:styleId="211">
    <w:name w:val="Основной текст 211"/>
    <w:basedOn w:val="a0"/>
    <w:uiPriority w:val="99"/>
    <w:rsid w:val="00286CCA"/>
    <w:pPr>
      <w:suppressAutoHyphens/>
      <w:spacing w:after="0" w:line="240" w:lineRule="auto"/>
    </w:pPr>
    <w:rPr>
      <w:rFonts w:ascii="Times New Roman" w:eastAsia="Times New Roman" w:hAnsi="Times New Roman" w:cs="Times New Roman"/>
      <w:sz w:val="28"/>
      <w:szCs w:val="28"/>
      <w:lang w:eastAsia="ar-SA"/>
    </w:rPr>
  </w:style>
  <w:style w:type="character" w:styleId="af8">
    <w:name w:val="Strong"/>
    <w:uiPriority w:val="99"/>
    <w:qFormat/>
    <w:rsid w:val="00286CCA"/>
    <w:rPr>
      <w:b/>
      <w:bCs/>
    </w:rPr>
  </w:style>
  <w:style w:type="character" w:styleId="af9">
    <w:name w:val="Emphasis"/>
    <w:uiPriority w:val="99"/>
    <w:qFormat/>
    <w:rsid w:val="00286CCA"/>
    <w:rPr>
      <w:i/>
      <w:iCs/>
    </w:rPr>
  </w:style>
  <w:style w:type="paragraph" w:customStyle="1" w:styleId="ConsNonformat">
    <w:name w:val="ConsNonformat"/>
    <w:uiPriority w:val="99"/>
    <w:rsid w:val="00286CCA"/>
    <w:pPr>
      <w:widowControl w:val="0"/>
    </w:pPr>
    <w:rPr>
      <w:rFonts w:ascii="Courier New" w:eastAsia="Times New Roman" w:hAnsi="Courier New" w:cs="Courier New"/>
    </w:rPr>
  </w:style>
  <w:style w:type="paragraph" w:customStyle="1" w:styleId="afa">
    <w:name w:val="Знак Знак Знак Знак Знак Знак Знак Знак Знак Знак Знак Знак Знак Знак Знак Знак"/>
    <w:basedOn w:val="a0"/>
    <w:uiPriority w:val="99"/>
    <w:rsid w:val="00286CCA"/>
    <w:pPr>
      <w:spacing w:after="160" w:line="240" w:lineRule="exact"/>
    </w:pPr>
    <w:rPr>
      <w:rFonts w:ascii="Verdana" w:eastAsia="Times New Roman" w:hAnsi="Verdana" w:cs="Verdana"/>
      <w:sz w:val="20"/>
      <w:szCs w:val="20"/>
      <w:lang w:val="en-US"/>
    </w:rPr>
  </w:style>
  <w:style w:type="paragraph" w:customStyle="1" w:styleId="afb">
    <w:name w:val="Знак Знак Знак Знак"/>
    <w:basedOn w:val="a0"/>
    <w:uiPriority w:val="99"/>
    <w:rsid w:val="00286CCA"/>
    <w:pPr>
      <w:spacing w:after="160" w:line="240" w:lineRule="exact"/>
      <w:jc w:val="both"/>
    </w:pPr>
    <w:rPr>
      <w:rFonts w:ascii="Verdana" w:eastAsia="Times New Roman" w:hAnsi="Verdana" w:cs="Verdana"/>
      <w:sz w:val="20"/>
      <w:szCs w:val="20"/>
      <w:lang w:val="en-US"/>
    </w:rPr>
  </w:style>
  <w:style w:type="paragraph" w:customStyle="1" w:styleId="14">
    <w:name w:val="Знак Знак Знак Знак1"/>
    <w:basedOn w:val="a0"/>
    <w:uiPriority w:val="99"/>
    <w:rsid w:val="00286CCA"/>
    <w:pPr>
      <w:spacing w:after="160" w:line="240" w:lineRule="exact"/>
      <w:jc w:val="both"/>
    </w:pPr>
    <w:rPr>
      <w:rFonts w:ascii="Verdana" w:eastAsia="Times New Roman" w:hAnsi="Verdana" w:cs="Verdana"/>
      <w:sz w:val="20"/>
      <w:szCs w:val="20"/>
      <w:lang w:val="en-US"/>
    </w:rPr>
  </w:style>
  <w:style w:type="paragraph" w:styleId="afc">
    <w:name w:val="Plain Text"/>
    <w:basedOn w:val="a0"/>
    <w:link w:val="afd"/>
    <w:uiPriority w:val="99"/>
    <w:rsid w:val="00286CCA"/>
    <w:pPr>
      <w:spacing w:after="0" w:line="240" w:lineRule="auto"/>
    </w:pPr>
    <w:rPr>
      <w:rFonts w:ascii="Courier New" w:hAnsi="Courier New" w:cs="Courier New"/>
      <w:sz w:val="20"/>
      <w:szCs w:val="20"/>
      <w:lang w:eastAsia="ru-RU"/>
    </w:rPr>
  </w:style>
  <w:style w:type="character" w:customStyle="1" w:styleId="afd">
    <w:name w:val="Текст Знак"/>
    <w:link w:val="afc"/>
    <w:uiPriority w:val="99"/>
    <w:locked/>
    <w:rsid w:val="00286CCA"/>
    <w:rPr>
      <w:rFonts w:ascii="Courier New" w:hAnsi="Courier New" w:cs="Courier New"/>
      <w:sz w:val="20"/>
      <w:szCs w:val="20"/>
      <w:lang w:eastAsia="ru-RU"/>
    </w:rPr>
  </w:style>
  <w:style w:type="paragraph" w:customStyle="1" w:styleId="212">
    <w:name w:val="Основной текст с отступом 21"/>
    <w:basedOn w:val="a0"/>
    <w:uiPriority w:val="99"/>
    <w:rsid w:val="00286CCA"/>
    <w:pPr>
      <w:suppressAutoHyphens/>
      <w:spacing w:after="120" w:line="480" w:lineRule="auto"/>
      <w:ind w:left="283"/>
    </w:pPr>
    <w:rPr>
      <w:rFonts w:ascii="Times New Roman" w:eastAsia="Times New Roman" w:hAnsi="Times New Roman" w:cs="Times New Roman"/>
      <w:sz w:val="20"/>
      <w:szCs w:val="20"/>
      <w:lang w:eastAsia="ar-SA"/>
    </w:rPr>
  </w:style>
  <w:style w:type="paragraph" w:customStyle="1" w:styleId="15">
    <w:name w:val="заголовок 1"/>
    <w:basedOn w:val="a0"/>
    <w:next w:val="a0"/>
    <w:uiPriority w:val="99"/>
    <w:rsid w:val="00286CCA"/>
    <w:pPr>
      <w:keepNext/>
      <w:autoSpaceDE w:val="0"/>
      <w:autoSpaceDN w:val="0"/>
      <w:spacing w:after="0" w:line="240" w:lineRule="auto"/>
    </w:pPr>
    <w:rPr>
      <w:rFonts w:ascii="Times New Roman" w:eastAsia="Times New Roman" w:hAnsi="Times New Roman" w:cs="Times New Roman"/>
      <w:b/>
      <w:bCs/>
      <w:sz w:val="24"/>
      <w:szCs w:val="24"/>
      <w:lang w:eastAsia="ru-RU"/>
    </w:rPr>
  </w:style>
  <w:style w:type="paragraph" w:styleId="afe">
    <w:name w:val="No Spacing"/>
    <w:link w:val="aff"/>
    <w:uiPriority w:val="99"/>
    <w:qFormat/>
    <w:rsid w:val="00286CCA"/>
    <w:pPr>
      <w:widowControl w:val="0"/>
      <w:autoSpaceDE w:val="0"/>
      <w:autoSpaceDN w:val="0"/>
      <w:adjustRightInd w:val="0"/>
    </w:pPr>
    <w:rPr>
      <w:rFonts w:ascii="Courier New" w:hAnsi="Courier New" w:cs="Courier New"/>
      <w:sz w:val="22"/>
      <w:szCs w:val="22"/>
    </w:rPr>
  </w:style>
  <w:style w:type="character" w:customStyle="1" w:styleId="aff">
    <w:name w:val="Без интервала Знак"/>
    <w:link w:val="afe"/>
    <w:uiPriority w:val="99"/>
    <w:locked/>
    <w:rsid w:val="00286CCA"/>
    <w:rPr>
      <w:rFonts w:ascii="Courier New" w:hAnsi="Courier New" w:cs="Courier New"/>
      <w:sz w:val="22"/>
      <w:szCs w:val="22"/>
      <w:lang w:eastAsia="ru-RU"/>
    </w:rPr>
  </w:style>
  <w:style w:type="paragraph" w:styleId="aff0">
    <w:name w:val="List Paragraph"/>
    <w:basedOn w:val="a0"/>
    <w:uiPriority w:val="99"/>
    <w:qFormat/>
    <w:rsid w:val="00286CCA"/>
    <w:pPr>
      <w:ind w:left="720"/>
    </w:pPr>
  </w:style>
  <w:style w:type="paragraph" w:styleId="26">
    <w:name w:val="List Bullet 2"/>
    <w:basedOn w:val="a0"/>
    <w:autoRedefine/>
    <w:uiPriority w:val="99"/>
    <w:rsid w:val="00286CCA"/>
    <w:pPr>
      <w:spacing w:after="0" w:line="240" w:lineRule="auto"/>
      <w:jc w:val="both"/>
    </w:pPr>
    <w:rPr>
      <w:rFonts w:ascii="Times New Roman" w:eastAsia="Times New Roman" w:hAnsi="Times New Roman" w:cs="Times New Roman"/>
      <w:b/>
      <w:bCs/>
      <w:sz w:val="24"/>
      <w:szCs w:val="24"/>
      <w:lang w:eastAsia="ru-RU"/>
    </w:rPr>
  </w:style>
  <w:style w:type="character" w:customStyle="1" w:styleId="WW8Num1z0">
    <w:name w:val="WW8Num1z0"/>
    <w:uiPriority w:val="99"/>
    <w:rsid w:val="00286CCA"/>
    <w:rPr>
      <w:rFonts w:ascii="Symbol" w:hAnsi="Symbol" w:cs="Symbol"/>
    </w:rPr>
  </w:style>
  <w:style w:type="character" w:customStyle="1" w:styleId="WW8Num1z1">
    <w:name w:val="WW8Num1z1"/>
    <w:uiPriority w:val="99"/>
    <w:rsid w:val="00286CCA"/>
    <w:rPr>
      <w:rFonts w:ascii="Courier New" w:hAnsi="Courier New" w:cs="Courier New"/>
    </w:rPr>
  </w:style>
  <w:style w:type="character" w:customStyle="1" w:styleId="WW8Num1z2">
    <w:name w:val="WW8Num1z2"/>
    <w:uiPriority w:val="99"/>
    <w:rsid w:val="00286CCA"/>
    <w:rPr>
      <w:rFonts w:ascii="Wingdings" w:hAnsi="Wingdings" w:cs="Wingdings"/>
    </w:rPr>
  </w:style>
  <w:style w:type="character" w:customStyle="1" w:styleId="WW8Num1z3">
    <w:name w:val="WW8Num1z3"/>
    <w:uiPriority w:val="99"/>
    <w:rsid w:val="00286CCA"/>
    <w:rPr>
      <w:rFonts w:ascii="Symbol" w:hAnsi="Symbol" w:cs="Symbol"/>
    </w:rPr>
  </w:style>
  <w:style w:type="character" w:customStyle="1" w:styleId="WW8Num2z0">
    <w:name w:val="WW8Num2z0"/>
    <w:uiPriority w:val="99"/>
    <w:rsid w:val="00286CCA"/>
    <w:rPr>
      <w:rFonts w:ascii="Symbol" w:hAnsi="Symbol" w:cs="Symbol"/>
    </w:rPr>
  </w:style>
  <w:style w:type="character" w:customStyle="1" w:styleId="WW8Num2z1">
    <w:name w:val="WW8Num2z1"/>
    <w:uiPriority w:val="99"/>
    <w:rsid w:val="00286CCA"/>
    <w:rPr>
      <w:rFonts w:ascii="Courier New" w:hAnsi="Courier New" w:cs="Courier New"/>
    </w:rPr>
  </w:style>
  <w:style w:type="character" w:customStyle="1" w:styleId="WW8Num2z2">
    <w:name w:val="WW8Num2z2"/>
    <w:uiPriority w:val="99"/>
    <w:rsid w:val="00286CCA"/>
    <w:rPr>
      <w:rFonts w:ascii="Wingdings" w:hAnsi="Wingdings" w:cs="Wingdings"/>
    </w:rPr>
  </w:style>
  <w:style w:type="character" w:customStyle="1" w:styleId="WW8Num2z3">
    <w:name w:val="WW8Num2z3"/>
    <w:uiPriority w:val="99"/>
    <w:rsid w:val="00286CCA"/>
    <w:rPr>
      <w:rFonts w:ascii="Symbol" w:hAnsi="Symbol" w:cs="Symbol"/>
    </w:rPr>
  </w:style>
  <w:style w:type="character" w:customStyle="1" w:styleId="WW8Num3z0">
    <w:name w:val="WW8Num3z0"/>
    <w:uiPriority w:val="99"/>
    <w:rsid w:val="00286CCA"/>
    <w:rPr>
      <w:rFonts w:ascii="Symbol" w:hAnsi="Symbol" w:cs="Symbol"/>
    </w:rPr>
  </w:style>
  <w:style w:type="character" w:customStyle="1" w:styleId="WW8Num3z1">
    <w:name w:val="WW8Num3z1"/>
    <w:uiPriority w:val="99"/>
    <w:rsid w:val="00286CCA"/>
    <w:rPr>
      <w:rFonts w:ascii="Courier New" w:hAnsi="Courier New" w:cs="Courier New"/>
    </w:rPr>
  </w:style>
  <w:style w:type="character" w:customStyle="1" w:styleId="WW8Num3z2">
    <w:name w:val="WW8Num3z2"/>
    <w:uiPriority w:val="99"/>
    <w:rsid w:val="00286CCA"/>
    <w:rPr>
      <w:rFonts w:ascii="Wingdings" w:hAnsi="Wingdings" w:cs="Wingdings"/>
    </w:rPr>
  </w:style>
  <w:style w:type="character" w:customStyle="1" w:styleId="WW8Num3z3">
    <w:name w:val="WW8Num3z3"/>
    <w:uiPriority w:val="99"/>
    <w:rsid w:val="00286CCA"/>
    <w:rPr>
      <w:rFonts w:ascii="Symbol" w:hAnsi="Symbol" w:cs="Symbol"/>
    </w:rPr>
  </w:style>
  <w:style w:type="character" w:customStyle="1" w:styleId="WW8Num4z0">
    <w:name w:val="WW8Num4z0"/>
    <w:uiPriority w:val="99"/>
    <w:rsid w:val="00286CCA"/>
    <w:rPr>
      <w:rFonts w:ascii="Symbol" w:hAnsi="Symbol" w:cs="Symbol"/>
    </w:rPr>
  </w:style>
  <w:style w:type="character" w:customStyle="1" w:styleId="WW8Num4z1">
    <w:name w:val="WW8Num4z1"/>
    <w:uiPriority w:val="99"/>
    <w:rsid w:val="00286CCA"/>
    <w:rPr>
      <w:rFonts w:ascii="Courier New" w:hAnsi="Courier New" w:cs="Courier New"/>
    </w:rPr>
  </w:style>
  <w:style w:type="character" w:customStyle="1" w:styleId="WW8Num4z2">
    <w:name w:val="WW8Num4z2"/>
    <w:uiPriority w:val="99"/>
    <w:rsid w:val="00286CCA"/>
    <w:rPr>
      <w:rFonts w:ascii="Wingdings" w:hAnsi="Wingdings" w:cs="Wingdings"/>
    </w:rPr>
  </w:style>
  <w:style w:type="character" w:customStyle="1" w:styleId="WW8Num4z3">
    <w:name w:val="WW8Num4z3"/>
    <w:uiPriority w:val="99"/>
    <w:rsid w:val="00286CCA"/>
    <w:rPr>
      <w:rFonts w:ascii="Symbol" w:hAnsi="Symbol" w:cs="Symbol"/>
    </w:rPr>
  </w:style>
  <w:style w:type="character" w:customStyle="1" w:styleId="16">
    <w:name w:val="Основной шрифт абзаца1"/>
    <w:uiPriority w:val="99"/>
    <w:rsid w:val="00286CCA"/>
  </w:style>
  <w:style w:type="character" w:customStyle="1" w:styleId="WW8Num43z0">
    <w:name w:val="WW8Num43z0"/>
    <w:uiPriority w:val="99"/>
    <w:rsid w:val="00286CCA"/>
    <w:rPr>
      <w:rFonts w:ascii="Arial" w:hAnsi="Arial" w:cs="Arial"/>
    </w:rPr>
  </w:style>
  <w:style w:type="paragraph" w:customStyle="1" w:styleId="aff1">
    <w:name w:val="Заголовок"/>
    <w:basedOn w:val="a0"/>
    <w:next w:val="af0"/>
    <w:uiPriority w:val="99"/>
    <w:rsid w:val="00286CCA"/>
    <w:pPr>
      <w:keepNext/>
      <w:suppressAutoHyphens/>
      <w:spacing w:before="240" w:after="120"/>
    </w:pPr>
    <w:rPr>
      <w:rFonts w:ascii="Arial" w:eastAsia="MS Mincho" w:hAnsi="Arial" w:cs="Arial"/>
      <w:sz w:val="28"/>
      <w:szCs w:val="28"/>
      <w:lang w:eastAsia="ar-SA"/>
    </w:rPr>
  </w:style>
  <w:style w:type="paragraph" w:styleId="aff2">
    <w:name w:val="List"/>
    <w:basedOn w:val="af0"/>
    <w:uiPriority w:val="99"/>
    <w:rsid w:val="00286CCA"/>
    <w:pPr>
      <w:suppressAutoHyphens/>
      <w:spacing w:line="276" w:lineRule="auto"/>
    </w:pPr>
    <w:rPr>
      <w:rFonts w:cs="Calibri"/>
      <w:sz w:val="22"/>
      <w:szCs w:val="22"/>
      <w:lang w:eastAsia="ar-SA"/>
    </w:rPr>
  </w:style>
  <w:style w:type="paragraph" w:customStyle="1" w:styleId="17">
    <w:name w:val="Название1"/>
    <w:basedOn w:val="a0"/>
    <w:uiPriority w:val="99"/>
    <w:rsid w:val="00286CCA"/>
    <w:pPr>
      <w:suppressLineNumbers/>
      <w:suppressAutoHyphens/>
      <w:spacing w:before="120" w:after="120"/>
    </w:pPr>
    <w:rPr>
      <w:rFonts w:eastAsia="Times New Roman"/>
      <w:i/>
      <w:iCs/>
      <w:sz w:val="24"/>
      <w:szCs w:val="24"/>
      <w:lang w:eastAsia="ar-SA"/>
    </w:rPr>
  </w:style>
  <w:style w:type="paragraph" w:customStyle="1" w:styleId="18">
    <w:name w:val="Указатель1"/>
    <w:basedOn w:val="a0"/>
    <w:uiPriority w:val="99"/>
    <w:rsid w:val="00286CCA"/>
    <w:pPr>
      <w:suppressLineNumbers/>
      <w:suppressAutoHyphens/>
    </w:pPr>
    <w:rPr>
      <w:rFonts w:eastAsia="Times New Roman"/>
      <w:lang w:eastAsia="ar-SA"/>
    </w:rPr>
  </w:style>
  <w:style w:type="paragraph" w:customStyle="1" w:styleId="213">
    <w:name w:val="Маркированный список 21"/>
    <w:basedOn w:val="a0"/>
    <w:uiPriority w:val="99"/>
    <w:rsid w:val="00286CCA"/>
    <w:pPr>
      <w:keepLines/>
      <w:suppressAutoHyphens/>
      <w:overflowPunct w:val="0"/>
      <w:autoSpaceDE w:val="0"/>
      <w:spacing w:after="0" w:line="240" w:lineRule="auto"/>
      <w:ind w:right="-108" w:firstLine="700"/>
      <w:jc w:val="both"/>
    </w:pPr>
    <w:rPr>
      <w:rFonts w:ascii="Times New Roman" w:eastAsia="Times New Roman" w:hAnsi="Times New Roman" w:cs="Times New Roman"/>
      <w:b/>
      <w:bCs/>
      <w:i/>
      <w:iCs/>
      <w:sz w:val="28"/>
      <w:szCs w:val="28"/>
      <w:lang w:eastAsia="ar-SA"/>
    </w:rPr>
  </w:style>
  <w:style w:type="paragraph" w:customStyle="1" w:styleId="aff3">
    <w:name w:val="Содержимое таблицы"/>
    <w:basedOn w:val="a0"/>
    <w:uiPriority w:val="99"/>
    <w:rsid w:val="00286CCA"/>
    <w:pPr>
      <w:suppressLineNumbers/>
      <w:suppressAutoHyphens/>
    </w:pPr>
    <w:rPr>
      <w:rFonts w:eastAsia="Times New Roman"/>
      <w:lang w:eastAsia="ar-SA"/>
    </w:rPr>
  </w:style>
  <w:style w:type="paragraph" w:customStyle="1" w:styleId="aff4">
    <w:name w:val="Заголовок таблицы"/>
    <w:basedOn w:val="aff3"/>
    <w:uiPriority w:val="99"/>
    <w:rsid w:val="00286CCA"/>
    <w:pPr>
      <w:jc w:val="center"/>
    </w:pPr>
    <w:rPr>
      <w:b/>
      <w:bCs/>
    </w:rPr>
  </w:style>
  <w:style w:type="paragraph" w:customStyle="1" w:styleId="aff5">
    <w:name w:val="Знак"/>
    <w:basedOn w:val="a0"/>
    <w:uiPriority w:val="99"/>
    <w:rsid w:val="00286CCA"/>
    <w:pPr>
      <w:spacing w:after="160" w:line="240" w:lineRule="exact"/>
    </w:pPr>
    <w:rPr>
      <w:rFonts w:ascii="Verdana" w:eastAsia="Times New Roman" w:hAnsi="Verdana" w:cs="Verdana"/>
      <w:sz w:val="20"/>
      <w:szCs w:val="20"/>
      <w:lang w:val="en-US"/>
    </w:rPr>
  </w:style>
  <w:style w:type="character" w:customStyle="1" w:styleId="FontStyle202">
    <w:name w:val="Font Style202"/>
    <w:uiPriority w:val="99"/>
    <w:rsid w:val="00286CCA"/>
    <w:rPr>
      <w:rFonts w:ascii="Century Schoolbook" w:hAnsi="Century Schoolbook" w:cs="Century Schoolbook"/>
      <w:b/>
      <w:bCs/>
      <w:sz w:val="20"/>
      <w:szCs w:val="20"/>
    </w:rPr>
  </w:style>
  <w:style w:type="character" w:customStyle="1" w:styleId="FontStyle207">
    <w:name w:val="Font Style207"/>
    <w:uiPriority w:val="99"/>
    <w:rsid w:val="00286CCA"/>
    <w:rPr>
      <w:rFonts w:ascii="Century Schoolbook" w:hAnsi="Century Schoolbook" w:cs="Century Schoolbook"/>
      <w:sz w:val="18"/>
      <w:szCs w:val="18"/>
    </w:rPr>
  </w:style>
  <w:style w:type="paragraph" w:customStyle="1" w:styleId="Style52">
    <w:name w:val="Style52"/>
    <w:basedOn w:val="a0"/>
    <w:uiPriority w:val="99"/>
    <w:rsid w:val="00286CCA"/>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15">
    <w:name w:val="Style15"/>
    <w:basedOn w:val="a0"/>
    <w:uiPriority w:val="99"/>
    <w:rsid w:val="00286CCA"/>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customStyle="1" w:styleId="Style84">
    <w:name w:val="Style84"/>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6">
    <w:name w:val="Style196"/>
    <w:basedOn w:val="a0"/>
    <w:uiPriority w:val="99"/>
    <w:rsid w:val="00286CCA"/>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character" w:customStyle="1" w:styleId="FontStyle264">
    <w:name w:val="Font Style264"/>
    <w:uiPriority w:val="99"/>
    <w:rsid w:val="00286CCA"/>
    <w:rPr>
      <w:rFonts w:ascii="Franklin Gothic Medium" w:hAnsi="Franklin Gothic Medium" w:cs="Franklin Gothic Medium"/>
      <w:sz w:val="24"/>
      <w:szCs w:val="24"/>
    </w:rPr>
  </w:style>
  <w:style w:type="character" w:customStyle="1" w:styleId="FontStyle211">
    <w:name w:val="Font Style211"/>
    <w:uiPriority w:val="99"/>
    <w:rsid w:val="00286CCA"/>
    <w:rPr>
      <w:rFonts w:ascii="Microsoft Sans Serif" w:hAnsi="Microsoft Sans Serif" w:cs="Microsoft Sans Serif"/>
      <w:b/>
      <w:bCs/>
      <w:sz w:val="22"/>
      <w:szCs w:val="22"/>
    </w:rPr>
  </w:style>
  <w:style w:type="paragraph" w:customStyle="1" w:styleId="Style51">
    <w:name w:val="Style51"/>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apple-style-span">
    <w:name w:val="apple-style-span"/>
    <w:uiPriority w:val="99"/>
    <w:rsid w:val="00286CCA"/>
  </w:style>
  <w:style w:type="paragraph" w:customStyle="1" w:styleId="msonormalbullet2gif">
    <w:name w:val="msonormalbullet2.gif"/>
    <w:basedOn w:val="a0"/>
    <w:uiPriority w:val="99"/>
    <w:rsid w:val="00286CCA"/>
    <w:pPr>
      <w:spacing w:before="100" w:beforeAutospacing="1" w:after="100" w:afterAutospacing="1" w:line="240" w:lineRule="auto"/>
      <w:ind w:firstLine="409"/>
      <w:jc w:val="both"/>
    </w:pPr>
    <w:rPr>
      <w:rFonts w:ascii="Times New Roman CYR" w:eastAsia="Times New Roman" w:hAnsi="Times New Roman CYR" w:cs="Times New Roman CYR"/>
      <w:color w:val="000000"/>
      <w:sz w:val="24"/>
      <w:szCs w:val="24"/>
      <w:lang w:eastAsia="ru-RU"/>
    </w:rPr>
  </w:style>
  <w:style w:type="character" w:customStyle="1" w:styleId="19">
    <w:name w:val="Знак Знак1"/>
    <w:uiPriority w:val="99"/>
    <w:locked/>
    <w:rsid w:val="00286CCA"/>
    <w:rPr>
      <w:b/>
      <w:bCs/>
      <w:sz w:val="24"/>
      <w:szCs w:val="24"/>
      <w:lang w:val="ru-RU" w:eastAsia="ru-RU"/>
    </w:rPr>
  </w:style>
  <w:style w:type="character" w:customStyle="1" w:styleId="36">
    <w:name w:val="Знак Знак3"/>
    <w:uiPriority w:val="99"/>
    <w:rsid w:val="00286CCA"/>
    <w:rPr>
      <w:b/>
      <w:bCs/>
      <w:sz w:val="24"/>
      <w:szCs w:val="24"/>
      <w:lang w:val="ru-RU" w:eastAsia="ru-RU"/>
    </w:rPr>
  </w:style>
  <w:style w:type="character" w:customStyle="1" w:styleId="27">
    <w:name w:val="Знак Знак2"/>
    <w:uiPriority w:val="99"/>
    <w:rsid w:val="00286CCA"/>
    <w:rPr>
      <w:sz w:val="24"/>
      <w:szCs w:val="24"/>
    </w:rPr>
  </w:style>
  <w:style w:type="character" w:customStyle="1" w:styleId="81">
    <w:name w:val="Знак Знак8"/>
    <w:uiPriority w:val="99"/>
    <w:rsid w:val="00286CCA"/>
    <w:rPr>
      <w:sz w:val="24"/>
      <w:szCs w:val="24"/>
      <w:lang w:val="ru-RU" w:eastAsia="ru-RU"/>
    </w:rPr>
  </w:style>
  <w:style w:type="character" w:customStyle="1" w:styleId="71">
    <w:name w:val="Знак Знак7"/>
    <w:uiPriority w:val="99"/>
    <w:locked/>
    <w:rsid w:val="00286CCA"/>
    <w:rPr>
      <w:sz w:val="24"/>
      <w:szCs w:val="24"/>
      <w:lang w:val="ru-RU" w:eastAsia="ru-RU"/>
    </w:rPr>
  </w:style>
  <w:style w:type="paragraph" w:styleId="28">
    <w:name w:val="List 2"/>
    <w:basedOn w:val="a0"/>
    <w:uiPriority w:val="99"/>
    <w:rsid w:val="00286CCA"/>
    <w:pPr>
      <w:spacing w:after="0" w:line="240" w:lineRule="auto"/>
      <w:ind w:left="566" w:hanging="283"/>
    </w:pPr>
    <w:rPr>
      <w:rFonts w:ascii="Times New Roman" w:eastAsia="Times New Roman" w:hAnsi="Times New Roman" w:cs="Times New Roman"/>
      <w:sz w:val="24"/>
      <w:szCs w:val="24"/>
      <w:lang w:eastAsia="ru-RU"/>
    </w:rPr>
  </w:style>
  <w:style w:type="table" w:styleId="aff6">
    <w:name w:val="Table Elegant"/>
    <w:basedOn w:val="a2"/>
    <w:uiPriority w:val="99"/>
    <w:rsid w:val="00286C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2">
    <w:name w:val="Стиль2"/>
    <w:basedOn w:val="a0"/>
    <w:uiPriority w:val="99"/>
    <w:rsid w:val="00286CCA"/>
    <w:pPr>
      <w:numPr>
        <w:numId w:val="2"/>
      </w:numPr>
      <w:tabs>
        <w:tab w:val="num" w:pos="1080"/>
      </w:tabs>
      <w:spacing w:after="0" w:line="360" w:lineRule="auto"/>
      <w:ind w:left="1080" w:hanging="371"/>
    </w:pPr>
    <w:rPr>
      <w:rFonts w:ascii="Times New Roman" w:eastAsia="Times New Roman" w:hAnsi="Times New Roman" w:cs="Times New Roman"/>
      <w:sz w:val="24"/>
      <w:szCs w:val="24"/>
      <w:lang w:eastAsia="ru-RU"/>
    </w:rPr>
  </w:style>
  <w:style w:type="character" w:customStyle="1" w:styleId="aff7">
    <w:name w:val="Текст концевой сноски Знак"/>
    <w:link w:val="aff8"/>
    <w:uiPriority w:val="99"/>
    <w:locked/>
    <w:rsid w:val="00286CCA"/>
  </w:style>
  <w:style w:type="paragraph" w:styleId="aff8">
    <w:name w:val="endnote text"/>
    <w:basedOn w:val="a0"/>
    <w:link w:val="aff7"/>
    <w:uiPriority w:val="99"/>
    <w:rsid w:val="00286CCA"/>
    <w:pPr>
      <w:spacing w:after="0" w:line="240" w:lineRule="auto"/>
    </w:pPr>
  </w:style>
  <w:style w:type="character" w:customStyle="1" w:styleId="EndnoteTextChar">
    <w:name w:val="Endnote Text Char"/>
    <w:locked/>
    <w:rsid w:val="00286CCA"/>
    <w:rPr>
      <w:rFonts w:eastAsia="Times New Roman"/>
    </w:rPr>
  </w:style>
  <w:style w:type="character" w:customStyle="1" w:styleId="1a">
    <w:name w:val="Текст концевой сноски Знак1"/>
    <w:uiPriority w:val="99"/>
    <w:rsid w:val="00286CCA"/>
    <w:rPr>
      <w:sz w:val="20"/>
      <w:szCs w:val="20"/>
    </w:rPr>
  </w:style>
  <w:style w:type="character" w:customStyle="1" w:styleId="aff9">
    <w:name w:val="Текст выноски Знак"/>
    <w:link w:val="affa"/>
    <w:uiPriority w:val="99"/>
    <w:locked/>
    <w:rsid w:val="00286CCA"/>
    <w:rPr>
      <w:rFonts w:ascii="Tahoma" w:hAnsi="Tahoma" w:cs="Tahoma"/>
      <w:sz w:val="16"/>
      <w:szCs w:val="16"/>
    </w:rPr>
  </w:style>
  <w:style w:type="paragraph" w:styleId="affa">
    <w:name w:val="Balloon Text"/>
    <w:basedOn w:val="a0"/>
    <w:link w:val="aff9"/>
    <w:uiPriority w:val="99"/>
    <w:rsid w:val="00286CCA"/>
    <w:pPr>
      <w:spacing w:after="0" w:line="240" w:lineRule="auto"/>
    </w:pPr>
    <w:rPr>
      <w:rFonts w:ascii="Tahoma" w:hAnsi="Tahoma" w:cs="Tahoma"/>
      <w:sz w:val="16"/>
      <w:szCs w:val="16"/>
      <w:lang w:eastAsia="ru-RU"/>
    </w:rPr>
  </w:style>
  <w:style w:type="character" w:customStyle="1" w:styleId="BalloonTextChar1">
    <w:name w:val="Balloon Text Char1"/>
    <w:uiPriority w:val="99"/>
    <w:semiHidden/>
    <w:rsid w:val="007C7293"/>
    <w:rPr>
      <w:rFonts w:ascii="Times New Roman" w:hAnsi="Times New Roman" w:cs="Times New Roman"/>
      <w:sz w:val="2"/>
      <w:szCs w:val="2"/>
      <w:lang w:eastAsia="en-US"/>
    </w:rPr>
  </w:style>
  <w:style w:type="character" w:customStyle="1" w:styleId="1b">
    <w:name w:val="Текст выноски Знак1"/>
    <w:uiPriority w:val="99"/>
    <w:rsid w:val="00286CCA"/>
    <w:rPr>
      <w:rFonts w:ascii="Tahoma" w:hAnsi="Tahoma" w:cs="Tahoma"/>
      <w:sz w:val="16"/>
      <w:szCs w:val="16"/>
    </w:rPr>
  </w:style>
  <w:style w:type="paragraph" w:styleId="affb">
    <w:name w:val="annotation text"/>
    <w:basedOn w:val="a0"/>
    <w:link w:val="affc"/>
    <w:uiPriority w:val="99"/>
    <w:rsid w:val="00286CCA"/>
    <w:pPr>
      <w:spacing w:line="240" w:lineRule="auto"/>
    </w:pPr>
    <w:rPr>
      <w:rFonts w:ascii="Times New Roman" w:eastAsia="Times New Roman" w:hAnsi="Times New Roman" w:cs="Times New Roman"/>
      <w:sz w:val="20"/>
      <w:szCs w:val="20"/>
      <w:lang w:eastAsia="ru-RU"/>
    </w:rPr>
  </w:style>
  <w:style w:type="character" w:customStyle="1" w:styleId="affc">
    <w:name w:val="Текст примечания Знак"/>
    <w:link w:val="affb"/>
    <w:uiPriority w:val="99"/>
    <w:locked/>
    <w:rsid w:val="00286CCA"/>
    <w:rPr>
      <w:rFonts w:ascii="Times New Roman" w:hAnsi="Times New Roman" w:cs="Times New Roman"/>
      <w:sz w:val="20"/>
      <w:szCs w:val="20"/>
    </w:rPr>
  </w:style>
  <w:style w:type="paragraph" w:customStyle="1" w:styleId="Style103">
    <w:name w:val="Style103"/>
    <w:basedOn w:val="a0"/>
    <w:uiPriority w:val="99"/>
    <w:rsid w:val="00286CCA"/>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1">
    <w:name w:val="Style11"/>
    <w:basedOn w:val="a0"/>
    <w:uiPriority w:val="99"/>
    <w:rsid w:val="00286CCA"/>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110">
    <w:name w:val="Обычный11"/>
    <w:uiPriority w:val="99"/>
    <w:rsid w:val="00286CCA"/>
    <w:pPr>
      <w:spacing w:before="100" w:after="100"/>
    </w:pPr>
    <w:rPr>
      <w:rFonts w:ascii="Times New Roman" w:eastAsia="Times New Roman" w:hAnsi="Times New Roman"/>
      <w:sz w:val="24"/>
      <w:szCs w:val="24"/>
    </w:rPr>
  </w:style>
  <w:style w:type="paragraph" w:customStyle="1" w:styleId="1c">
    <w:name w:val="Знак Знак Знак Знак Знак Знак Знак Знак Знак Знак Знак Знак Знак Знак Знак Знак1"/>
    <w:basedOn w:val="a0"/>
    <w:uiPriority w:val="99"/>
    <w:rsid w:val="00286CCA"/>
    <w:pPr>
      <w:spacing w:after="160" w:line="240" w:lineRule="exact"/>
    </w:pPr>
    <w:rPr>
      <w:rFonts w:ascii="Verdana" w:eastAsia="Times New Roman" w:hAnsi="Verdana" w:cs="Verdana"/>
      <w:sz w:val="20"/>
      <w:szCs w:val="20"/>
      <w:lang w:val="en-US"/>
    </w:rPr>
  </w:style>
  <w:style w:type="character" w:customStyle="1" w:styleId="FontStyle19">
    <w:name w:val="Font Style19"/>
    <w:uiPriority w:val="99"/>
    <w:rsid w:val="00286CCA"/>
    <w:rPr>
      <w:rFonts w:ascii="Times New Roman" w:hAnsi="Times New Roman" w:cs="Times New Roman"/>
      <w:color w:val="000000"/>
      <w:sz w:val="18"/>
      <w:szCs w:val="18"/>
    </w:rPr>
  </w:style>
  <w:style w:type="paragraph" w:customStyle="1" w:styleId="1d">
    <w:name w:val="Абзац списка1"/>
    <w:aliases w:val="литература"/>
    <w:basedOn w:val="a0"/>
    <w:link w:val="affd"/>
    <w:uiPriority w:val="99"/>
    <w:qFormat/>
    <w:rsid w:val="00286CCA"/>
    <w:pPr>
      <w:ind w:left="720"/>
    </w:pPr>
    <w:rPr>
      <w:rFonts w:cs="Times New Roman"/>
      <w:sz w:val="24"/>
      <w:szCs w:val="24"/>
      <w:lang w:eastAsia="ru-RU"/>
    </w:rPr>
  </w:style>
  <w:style w:type="character" w:customStyle="1" w:styleId="affd">
    <w:name w:val="Абзац списка Знак"/>
    <w:aliases w:val="литература Знак,Абзац списка1 Знак"/>
    <w:link w:val="1d"/>
    <w:uiPriority w:val="99"/>
    <w:locked/>
    <w:rsid w:val="00286CCA"/>
    <w:rPr>
      <w:rFonts w:ascii="Times New Roman" w:hAnsi="Times New Roman" w:cs="Times New Roman"/>
      <w:sz w:val="24"/>
      <w:szCs w:val="24"/>
      <w:lang w:eastAsia="ru-RU"/>
    </w:rPr>
  </w:style>
  <w:style w:type="character" w:customStyle="1" w:styleId="FontStyle11">
    <w:name w:val="Font Style11"/>
    <w:uiPriority w:val="99"/>
    <w:rsid w:val="00286CCA"/>
    <w:rPr>
      <w:rFonts w:ascii="Times New Roman" w:hAnsi="Times New Roman" w:cs="Times New Roman"/>
      <w:sz w:val="26"/>
      <w:szCs w:val="26"/>
    </w:rPr>
  </w:style>
  <w:style w:type="paragraph" w:customStyle="1" w:styleId="style6">
    <w:name w:val="style6"/>
    <w:basedOn w:val="a0"/>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0">
    <w:name w:val="Основной текст (15)"/>
    <w:link w:val="151"/>
    <w:uiPriority w:val="99"/>
    <w:locked/>
    <w:rsid w:val="00286CCA"/>
    <w:rPr>
      <w:i/>
      <w:iCs/>
      <w:sz w:val="18"/>
      <w:szCs w:val="18"/>
      <w:shd w:val="clear" w:color="auto" w:fill="FFFFFF"/>
    </w:rPr>
  </w:style>
  <w:style w:type="paragraph" w:customStyle="1" w:styleId="151">
    <w:name w:val="Основной текст (15)1"/>
    <w:basedOn w:val="a0"/>
    <w:link w:val="150"/>
    <w:uiPriority w:val="99"/>
    <w:rsid w:val="00286CCA"/>
    <w:pPr>
      <w:shd w:val="clear" w:color="auto" w:fill="FFFFFF"/>
      <w:spacing w:before="240" w:after="480" w:line="235" w:lineRule="exact"/>
      <w:ind w:firstLine="320"/>
      <w:jc w:val="both"/>
    </w:pPr>
    <w:rPr>
      <w:i/>
      <w:iCs/>
      <w:sz w:val="18"/>
      <w:szCs w:val="18"/>
      <w:lang w:eastAsia="ru-RU"/>
    </w:rPr>
  </w:style>
  <w:style w:type="character" w:customStyle="1" w:styleId="c1">
    <w:name w:val="c1"/>
    <w:uiPriority w:val="99"/>
    <w:rsid w:val="00286CCA"/>
  </w:style>
  <w:style w:type="paragraph" w:customStyle="1" w:styleId="Style4">
    <w:name w:val="Style4"/>
    <w:basedOn w:val="a0"/>
    <w:uiPriority w:val="99"/>
    <w:rsid w:val="00286CC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styleId="affe">
    <w:name w:val="Subtitle"/>
    <w:basedOn w:val="a0"/>
    <w:next w:val="a0"/>
    <w:link w:val="afff"/>
    <w:uiPriority w:val="99"/>
    <w:qFormat/>
    <w:rsid w:val="00286CCA"/>
    <w:pPr>
      <w:numPr>
        <w:ilvl w:val="1"/>
      </w:numPr>
    </w:pPr>
    <w:rPr>
      <w:rFonts w:ascii="Cambria" w:hAnsi="Cambria" w:cs="Cambria"/>
      <w:i/>
      <w:iCs/>
      <w:color w:val="4F81BD"/>
      <w:spacing w:val="15"/>
      <w:sz w:val="24"/>
      <w:szCs w:val="24"/>
      <w:lang w:eastAsia="ru-RU"/>
    </w:rPr>
  </w:style>
  <w:style w:type="character" w:customStyle="1" w:styleId="afff">
    <w:name w:val="Подзаголовок Знак"/>
    <w:link w:val="affe"/>
    <w:uiPriority w:val="99"/>
    <w:locked/>
    <w:rsid w:val="00286CCA"/>
    <w:rPr>
      <w:rFonts w:ascii="Cambria" w:hAnsi="Cambria" w:cs="Cambria"/>
      <w:i/>
      <w:iCs/>
      <w:color w:val="4F81BD"/>
      <w:spacing w:val="15"/>
      <w:sz w:val="24"/>
      <w:szCs w:val="24"/>
      <w:lang w:eastAsia="ru-RU"/>
    </w:rPr>
  </w:style>
  <w:style w:type="paragraph" w:customStyle="1" w:styleId="Style2">
    <w:name w:val="Style2"/>
    <w:basedOn w:val="a0"/>
    <w:uiPriority w:val="99"/>
    <w:rsid w:val="00286CCA"/>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paragraph" w:customStyle="1" w:styleId="Style8">
    <w:name w:val="Style8"/>
    <w:basedOn w:val="a0"/>
    <w:uiPriority w:val="99"/>
    <w:rsid w:val="00286CCA"/>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14">
    <w:name w:val="Style14"/>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
    <w:name w:val="Font Style25"/>
    <w:uiPriority w:val="99"/>
    <w:rsid w:val="00286CCA"/>
    <w:rPr>
      <w:rFonts w:ascii="Times New Roman" w:hAnsi="Times New Roman" w:cs="Times New Roman"/>
      <w:color w:val="000000"/>
      <w:sz w:val="18"/>
      <w:szCs w:val="18"/>
    </w:rPr>
  </w:style>
  <w:style w:type="character" w:customStyle="1" w:styleId="FontStyle27">
    <w:name w:val="Font Style27"/>
    <w:uiPriority w:val="99"/>
    <w:rsid w:val="00286CCA"/>
    <w:rPr>
      <w:rFonts w:ascii="Tahoma" w:hAnsi="Tahoma" w:cs="Tahoma"/>
      <w:b/>
      <w:bCs/>
      <w:color w:val="000000"/>
      <w:sz w:val="22"/>
      <w:szCs w:val="22"/>
    </w:rPr>
  </w:style>
  <w:style w:type="character" w:customStyle="1" w:styleId="FontStyle18">
    <w:name w:val="Font Style18"/>
    <w:uiPriority w:val="99"/>
    <w:rsid w:val="00286CCA"/>
    <w:rPr>
      <w:rFonts w:ascii="Times New Roman" w:hAnsi="Times New Roman" w:cs="Times New Roman"/>
      <w:b/>
      <w:bCs/>
      <w:color w:val="000000"/>
      <w:sz w:val="20"/>
      <w:szCs w:val="20"/>
    </w:rPr>
  </w:style>
  <w:style w:type="paragraph" w:customStyle="1" w:styleId="1e">
    <w:name w:val="Без интервала1"/>
    <w:uiPriority w:val="99"/>
    <w:rsid w:val="00286CCA"/>
    <w:pPr>
      <w:widowControl w:val="0"/>
      <w:autoSpaceDE w:val="0"/>
      <w:autoSpaceDN w:val="0"/>
      <w:adjustRightInd w:val="0"/>
    </w:pPr>
    <w:rPr>
      <w:rFonts w:ascii="Courier New" w:eastAsia="Times New Roman" w:hAnsi="Courier New" w:cs="Courier New"/>
      <w:sz w:val="24"/>
      <w:szCs w:val="24"/>
    </w:rPr>
  </w:style>
  <w:style w:type="character" w:customStyle="1" w:styleId="1f">
    <w:name w:val="Слабое выделение1"/>
    <w:uiPriority w:val="99"/>
    <w:rsid w:val="00286CCA"/>
    <w:rPr>
      <w:i/>
      <w:iCs/>
      <w:color w:val="808080"/>
    </w:rPr>
  </w:style>
  <w:style w:type="paragraph" w:customStyle="1" w:styleId="Style5">
    <w:name w:val="Style5"/>
    <w:basedOn w:val="a0"/>
    <w:uiPriority w:val="99"/>
    <w:rsid w:val="00286CCA"/>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197">
    <w:name w:val="Style197"/>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1f0">
    <w:name w:val="Заголовок оглавления1"/>
    <w:basedOn w:val="11"/>
    <w:next w:val="a0"/>
    <w:uiPriority w:val="99"/>
    <w:rsid w:val="00286CCA"/>
    <w:pPr>
      <w:keepLines/>
      <w:spacing w:before="480" w:after="0" w:line="276" w:lineRule="auto"/>
      <w:outlineLvl w:val="9"/>
    </w:pPr>
    <w:rPr>
      <w:rFonts w:ascii="Cambria" w:hAnsi="Cambria" w:cs="Cambria"/>
      <w:color w:val="365F91"/>
      <w:kern w:val="0"/>
      <w:sz w:val="28"/>
      <w:szCs w:val="28"/>
      <w:lang w:eastAsia="en-US"/>
    </w:rPr>
  </w:style>
  <w:style w:type="paragraph" w:styleId="1f1">
    <w:name w:val="toc 1"/>
    <w:basedOn w:val="a0"/>
    <w:next w:val="a0"/>
    <w:autoRedefine/>
    <w:uiPriority w:val="39"/>
    <w:qFormat/>
    <w:rsid w:val="003319CB"/>
    <w:pPr>
      <w:tabs>
        <w:tab w:val="left" w:pos="284"/>
        <w:tab w:val="right" w:leader="dot" w:pos="9203"/>
      </w:tabs>
      <w:spacing w:after="0" w:line="240" w:lineRule="auto"/>
      <w:jc w:val="both"/>
    </w:pPr>
    <w:rPr>
      <w:rFonts w:ascii="Times New Roman" w:eastAsia="Times New Roman" w:hAnsi="Times New Roman" w:cs="Times New Roman"/>
      <w:noProof/>
      <w:sz w:val="24"/>
      <w:szCs w:val="24"/>
      <w:lang w:eastAsia="ru-RU"/>
    </w:rPr>
  </w:style>
  <w:style w:type="paragraph" w:styleId="29">
    <w:name w:val="toc 2"/>
    <w:basedOn w:val="a0"/>
    <w:next w:val="a0"/>
    <w:autoRedefine/>
    <w:uiPriority w:val="39"/>
    <w:qFormat/>
    <w:rsid w:val="003319CB"/>
    <w:pPr>
      <w:tabs>
        <w:tab w:val="left" w:pos="709"/>
        <w:tab w:val="right" w:leader="dot" w:pos="9203"/>
      </w:tabs>
      <w:spacing w:after="0" w:line="240" w:lineRule="auto"/>
      <w:jc w:val="both"/>
    </w:pPr>
    <w:rPr>
      <w:rFonts w:ascii="Liberation Serif" w:eastAsia="Andale Sans UI" w:hAnsi="Liberation Serif" w:cs="Liberation Serif"/>
      <w:noProof/>
      <w:kern w:val="3"/>
      <w:sz w:val="24"/>
      <w:szCs w:val="24"/>
      <w:lang w:eastAsia="ru-RU"/>
    </w:rPr>
  </w:style>
  <w:style w:type="paragraph" w:styleId="37">
    <w:name w:val="toc 3"/>
    <w:basedOn w:val="a0"/>
    <w:next w:val="a0"/>
    <w:autoRedefine/>
    <w:uiPriority w:val="39"/>
    <w:qFormat/>
    <w:rsid w:val="00286CCA"/>
    <w:pPr>
      <w:tabs>
        <w:tab w:val="left" w:pos="709"/>
        <w:tab w:val="left" w:pos="993"/>
        <w:tab w:val="left" w:pos="1320"/>
        <w:tab w:val="right" w:leader="dot" w:pos="9203"/>
      </w:tabs>
      <w:spacing w:after="0" w:line="240" w:lineRule="auto"/>
      <w:ind w:left="432"/>
      <w:jc w:val="center"/>
    </w:pPr>
    <w:rPr>
      <w:rFonts w:ascii="Times New Roman" w:eastAsia="Times New Roman" w:hAnsi="Times New Roman" w:cs="Times New Roman"/>
      <w:sz w:val="28"/>
      <w:szCs w:val="28"/>
      <w:lang w:eastAsia="ru-RU"/>
    </w:rPr>
  </w:style>
  <w:style w:type="paragraph" w:customStyle="1" w:styleId="Style17">
    <w:name w:val="Style17"/>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286CCA"/>
    <w:rPr>
      <w:rFonts w:ascii="Microsoft Sans Serif" w:hAnsi="Microsoft Sans Serif" w:cs="Microsoft Sans Serif"/>
      <w:b/>
      <w:bCs/>
      <w:sz w:val="26"/>
      <w:szCs w:val="26"/>
    </w:rPr>
  </w:style>
  <w:style w:type="paragraph" w:customStyle="1" w:styleId="Style94">
    <w:name w:val="Style94"/>
    <w:basedOn w:val="a0"/>
    <w:uiPriority w:val="99"/>
    <w:rsid w:val="00286CCA"/>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uiPriority w:val="99"/>
    <w:rsid w:val="00286CCA"/>
    <w:rPr>
      <w:rFonts w:ascii="Microsoft Sans Serif" w:hAnsi="Microsoft Sans Serif" w:cs="Microsoft Sans Serif"/>
      <w:b/>
      <w:bCs/>
      <w:sz w:val="20"/>
      <w:szCs w:val="20"/>
    </w:rPr>
  </w:style>
  <w:style w:type="paragraph" w:customStyle="1" w:styleId="Style118">
    <w:name w:val="Style118"/>
    <w:basedOn w:val="a0"/>
    <w:uiPriority w:val="99"/>
    <w:rsid w:val="00286CCA"/>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269">
    <w:name w:val="Font Style269"/>
    <w:uiPriority w:val="99"/>
    <w:rsid w:val="00286CCA"/>
    <w:rPr>
      <w:rFonts w:ascii="Century Schoolbook" w:hAnsi="Century Schoolbook" w:cs="Century Schoolbook"/>
      <w:i/>
      <w:iCs/>
      <w:spacing w:val="-10"/>
      <w:sz w:val="22"/>
      <w:szCs w:val="22"/>
    </w:rPr>
  </w:style>
  <w:style w:type="paragraph" w:customStyle="1" w:styleId="Style12">
    <w:name w:val="Style12"/>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17">
    <w:name w:val="Font Style17"/>
    <w:uiPriority w:val="99"/>
    <w:rsid w:val="00286CCA"/>
    <w:rPr>
      <w:rFonts w:ascii="Times New Roman" w:hAnsi="Times New Roman" w:cs="Times New Roman"/>
      <w:b/>
      <w:bCs/>
      <w:color w:val="000000"/>
      <w:sz w:val="20"/>
      <w:szCs w:val="20"/>
    </w:rPr>
  </w:style>
  <w:style w:type="character" w:customStyle="1" w:styleId="FontStyle245">
    <w:name w:val="Font Style245"/>
    <w:uiPriority w:val="99"/>
    <w:rsid w:val="00286CCA"/>
    <w:rPr>
      <w:rFonts w:ascii="Microsoft Sans Serif" w:hAnsi="Microsoft Sans Serif" w:cs="Microsoft Sans Serif"/>
      <w:i/>
      <w:iCs/>
      <w:spacing w:val="10"/>
      <w:sz w:val="14"/>
      <w:szCs w:val="14"/>
    </w:rPr>
  </w:style>
  <w:style w:type="paragraph" w:customStyle="1" w:styleId="Style24">
    <w:name w:val="Style24"/>
    <w:basedOn w:val="a0"/>
    <w:uiPriority w:val="99"/>
    <w:rsid w:val="00286CCA"/>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29">
    <w:name w:val="Style29"/>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0"/>
    <w:uiPriority w:val="99"/>
    <w:rsid w:val="00286CCA"/>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79">
    <w:name w:val="Style79"/>
    <w:basedOn w:val="a0"/>
    <w:uiPriority w:val="99"/>
    <w:rsid w:val="00286CCA"/>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63">
    <w:name w:val="Font Style263"/>
    <w:uiPriority w:val="99"/>
    <w:rsid w:val="00286CCA"/>
    <w:rPr>
      <w:rFonts w:ascii="Century Schoolbook" w:hAnsi="Century Schoolbook" w:cs="Century Schoolbook"/>
      <w:sz w:val="20"/>
      <w:szCs w:val="20"/>
    </w:rPr>
  </w:style>
  <w:style w:type="character" w:customStyle="1" w:styleId="FontStyle215">
    <w:name w:val="Font Style215"/>
    <w:uiPriority w:val="99"/>
    <w:rsid w:val="00286CCA"/>
    <w:rPr>
      <w:rFonts w:ascii="Century Schoolbook" w:hAnsi="Century Schoolbook" w:cs="Century Schoolbook"/>
      <w:i/>
      <w:iCs/>
      <w:sz w:val="20"/>
      <w:szCs w:val="20"/>
    </w:rPr>
  </w:style>
  <w:style w:type="character" w:customStyle="1" w:styleId="FontStyle247">
    <w:name w:val="Font Style247"/>
    <w:uiPriority w:val="99"/>
    <w:rsid w:val="00286CCA"/>
    <w:rPr>
      <w:rFonts w:ascii="Century Schoolbook" w:hAnsi="Century Schoolbook" w:cs="Century Schoolbook"/>
      <w:spacing w:val="-10"/>
      <w:sz w:val="20"/>
      <w:szCs w:val="20"/>
    </w:rPr>
  </w:style>
  <w:style w:type="paragraph" w:customStyle="1" w:styleId="Style66">
    <w:name w:val="Style66"/>
    <w:basedOn w:val="a0"/>
    <w:uiPriority w:val="99"/>
    <w:rsid w:val="00286CCA"/>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8">
    <w:name w:val="Style18"/>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6">
    <w:name w:val="Style56"/>
    <w:basedOn w:val="a0"/>
    <w:uiPriority w:val="99"/>
    <w:rsid w:val="00286CCA"/>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75">
    <w:name w:val="Style75"/>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2">
    <w:name w:val="Style82"/>
    <w:basedOn w:val="a0"/>
    <w:uiPriority w:val="99"/>
    <w:rsid w:val="00286CCA"/>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customStyle="1" w:styleId="FontStyle244">
    <w:name w:val="Font Style244"/>
    <w:uiPriority w:val="99"/>
    <w:rsid w:val="00286CCA"/>
    <w:rPr>
      <w:rFonts w:ascii="Tahoma" w:hAnsi="Tahoma" w:cs="Tahoma"/>
      <w:i/>
      <w:iCs/>
      <w:spacing w:val="10"/>
      <w:sz w:val="18"/>
      <w:szCs w:val="18"/>
    </w:rPr>
  </w:style>
  <w:style w:type="character" w:customStyle="1" w:styleId="FontStyle253">
    <w:name w:val="Font Style253"/>
    <w:uiPriority w:val="99"/>
    <w:rsid w:val="00286CCA"/>
    <w:rPr>
      <w:rFonts w:ascii="Microsoft Sans Serif" w:hAnsi="Microsoft Sans Serif" w:cs="Microsoft Sans Serif"/>
      <w:sz w:val="18"/>
      <w:szCs w:val="18"/>
    </w:rPr>
  </w:style>
  <w:style w:type="paragraph" w:customStyle="1" w:styleId="Style89">
    <w:name w:val="Style89"/>
    <w:basedOn w:val="a0"/>
    <w:uiPriority w:val="99"/>
    <w:rsid w:val="00286CCA"/>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0">
    <w:name w:val="Style90"/>
    <w:basedOn w:val="a0"/>
    <w:uiPriority w:val="99"/>
    <w:rsid w:val="00286CCA"/>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51">
    <w:name w:val="Font Style251"/>
    <w:uiPriority w:val="99"/>
    <w:rsid w:val="00286CCA"/>
    <w:rPr>
      <w:rFonts w:ascii="Microsoft Sans Serif" w:hAnsi="Microsoft Sans Serif" w:cs="Microsoft Sans Serif"/>
      <w:b/>
      <w:bCs/>
      <w:sz w:val="10"/>
      <w:szCs w:val="10"/>
    </w:rPr>
  </w:style>
  <w:style w:type="character" w:customStyle="1" w:styleId="FontStyle265">
    <w:name w:val="Font Style265"/>
    <w:uiPriority w:val="99"/>
    <w:rsid w:val="00286CCA"/>
    <w:rPr>
      <w:rFonts w:ascii="Century Schoolbook" w:hAnsi="Century Schoolbook" w:cs="Century Schoolbook"/>
      <w:spacing w:val="-20"/>
      <w:sz w:val="18"/>
      <w:szCs w:val="18"/>
    </w:rPr>
  </w:style>
  <w:style w:type="character" w:customStyle="1" w:styleId="FontStyle267">
    <w:name w:val="Font Style267"/>
    <w:uiPriority w:val="99"/>
    <w:rsid w:val="00286CCA"/>
    <w:rPr>
      <w:rFonts w:ascii="Franklin Gothic Medium" w:hAnsi="Franklin Gothic Medium" w:cs="Franklin Gothic Medium"/>
      <w:sz w:val="20"/>
      <w:szCs w:val="20"/>
    </w:rPr>
  </w:style>
  <w:style w:type="paragraph" w:customStyle="1" w:styleId="Style30">
    <w:name w:val="Style30"/>
    <w:basedOn w:val="a0"/>
    <w:uiPriority w:val="99"/>
    <w:rsid w:val="00286CCA"/>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character" w:customStyle="1" w:styleId="FontStyle256">
    <w:name w:val="Font Style256"/>
    <w:uiPriority w:val="99"/>
    <w:rsid w:val="00286CCA"/>
    <w:rPr>
      <w:rFonts w:ascii="Microsoft Sans Serif" w:hAnsi="Microsoft Sans Serif" w:cs="Microsoft Sans Serif"/>
      <w:b/>
      <w:bCs/>
      <w:smallCaps/>
      <w:sz w:val="16"/>
      <w:szCs w:val="16"/>
    </w:rPr>
  </w:style>
  <w:style w:type="character" w:customStyle="1" w:styleId="FontStyle280">
    <w:name w:val="Font Style280"/>
    <w:uiPriority w:val="99"/>
    <w:rsid w:val="00286CCA"/>
    <w:rPr>
      <w:rFonts w:ascii="Century Schoolbook" w:hAnsi="Century Schoolbook" w:cs="Century Schoolbook"/>
      <w:spacing w:val="-10"/>
      <w:sz w:val="22"/>
      <w:szCs w:val="22"/>
    </w:rPr>
  </w:style>
  <w:style w:type="character" w:customStyle="1" w:styleId="FontStyle281">
    <w:name w:val="Font Style281"/>
    <w:uiPriority w:val="99"/>
    <w:rsid w:val="00286CCA"/>
    <w:rPr>
      <w:rFonts w:ascii="Century Schoolbook" w:hAnsi="Century Schoolbook" w:cs="Century Schoolbook"/>
      <w:sz w:val="20"/>
      <w:szCs w:val="20"/>
    </w:rPr>
  </w:style>
  <w:style w:type="character" w:customStyle="1" w:styleId="FontStyle287">
    <w:name w:val="Font Style287"/>
    <w:uiPriority w:val="99"/>
    <w:rsid w:val="00286CCA"/>
    <w:rPr>
      <w:rFonts w:ascii="Microsoft Sans Serif" w:hAnsi="Microsoft Sans Serif" w:cs="Microsoft Sans Serif"/>
      <w:sz w:val="16"/>
      <w:szCs w:val="16"/>
    </w:rPr>
  </w:style>
  <w:style w:type="character" w:customStyle="1" w:styleId="FontStyle249">
    <w:name w:val="Font Style249"/>
    <w:uiPriority w:val="99"/>
    <w:rsid w:val="00286CCA"/>
    <w:rPr>
      <w:rFonts w:ascii="MS Reference Sans Serif" w:hAnsi="MS Reference Sans Serif" w:cs="MS Reference Sans Serif"/>
      <w:i/>
      <w:iCs/>
      <w:sz w:val="18"/>
      <w:szCs w:val="18"/>
    </w:rPr>
  </w:style>
  <w:style w:type="character" w:customStyle="1" w:styleId="FontStyle208">
    <w:name w:val="Font Style208"/>
    <w:uiPriority w:val="99"/>
    <w:rsid w:val="00286CCA"/>
    <w:rPr>
      <w:rFonts w:ascii="MS Reference Sans Serif" w:hAnsi="MS Reference Sans Serif" w:cs="MS Reference Sans Serif"/>
      <w:b/>
      <w:bCs/>
      <w:smallCaps/>
      <w:sz w:val="12"/>
      <w:szCs w:val="12"/>
    </w:rPr>
  </w:style>
  <w:style w:type="character" w:customStyle="1" w:styleId="FontStyle262">
    <w:name w:val="Font Style262"/>
    <w:uiPriority w:val="99"/>
    <w:rsid w:val="00286CCA"/>
    <w:rPr>
      <w:rFonts w:ascii="Microsoft Sans Serif" w:hAnsi="Microsoft Sans Serif" w:cs="Microsoft Sans Serif"/>
      <w:b/>
      <w:bCs/>
      <w:i/>
      <w:iCs/>
      <w:sz w:val="12"/>
      <w:szCs w:val="12"/>
    </w:rPr>
  </w:style>
  <w:style w:type="paragraph" w:customStyle="1" w:styleId="Style102">
    <w:name w:val="Style102"/>
    <w:basedOn w:val="a0"/>
    <w:uiPriority w:val="99"/>
    <w:rsid w:val="00286CCA"/>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43">
    <w:name w:val="Style43"/>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1">
    <w:name w:val="Style81"/>
    <w:basedOn w:val="a0"/>
    <w:uiPriority w:val="99"/>
    <w:rsid w:val="00286CCA"/>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96">
    <w:name w:val="Style96"/>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9">
    <w:name w:val="Font Style229"/>
    <w:uiPriority w:val="99"/>
    <w:rsid w:val="00286CCA"/>
    <w:rPr>
      <w:rFonts w:ascii="MS Reference Sans Serif" w:hAnsi="MS Reference Sans Serif" w:cs="MS Reference Sans Serif"/>
      <w:i/>
      <w:iCs/>
      <w:spacing w:val="-10"/>
      <w:sz w:val="18"/>
      <w:szCs w:val="18"/>
    </w:rPr>
  </w:style>
  <w:style w:type="character" w:customStyle="1" w:styleId="FontStyle271">
    <w:name w:val="Font Style271"/>
    <w:uiPriority w:val="99"/>
    <w:rsid w:val="00286CCA"/>
    <w:rPr>
      <w:rFonts w:ascii="Franklin Gothic Medium" w:hAnsi="Franklin Gothic Medium" w:cs="Franklin Gothic Medium"/>
      <w:b/>
      <w:bCs/>
      <w:i/>
      <w:iCs/>
      <w:sz w:val="20"/>
      <w:szCs w:val="20"/>
    </w:rPr>
  </w:style>
  <w:style w:type="paragraph" w:customStyle="1" w:styleId="Style98">
    <w:name w:val="Style98"/>
    <w:basedOn w:val="a0"/>
    <w:uiPriority w:val="99"/>
    <w:rsid w:val="00286CCA"/>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0"/>
    <w:uiPriority w:val="99"/>
    <w:rsid w:val="00286CCA"/>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1">
    <w:name w:val="Style131"/>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2">
    <w:name w:val="Style112"/>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5">
    <w:name w:val="Font Style225"/>
    <w:uiPriority w:val="99"/>
    <w:rsid w:val="00286CCA"/>
    <w:rPr>
      <w:rFonts w:ascii="Century Schoolbook" w:hAnsi="Century Schoolbook" w:cs="Century Schoolbook"/>
      <w:b/>
      <w:bCs/>
      <w:spacing w:val="-10"/>
      <w:sz w:val="16"/>
      <w:szCs w:val="16"/>
    </w:rPr>
  </w:style>
  <w:style w:type="character" w:customStyle="1" w:styleId="FontStyle228">
    <w:name w:val="Font Style228"/>
    <w:uiPriority w:val="99"/>
    <w:rsid w:val="00286CCA"/>
    <w:rPr>
      <w:rFonts w:ascii="Century Schoolbook" w:hAnsi="Century Schoolbook" w:cs="Century Schoolbook"/>
      <w:i/>
      <w:iCs/>
      <w:smallCaps/>
      <w:sz w:val="18"/>
      <w:szCs w:val="18"/>
    </w:rPr>
  </w:style>
  <w:style w:type="character" w:customStyle="1" w:styleId="FontStyle290">
    <w:name w:val="Font Style290"/>
    <w:uiPriority w:val="99"/>
    <w:rsid w:val="00286CCA"/>
    <w:rPr>
      <w:rFonts w:ascii="Century Schoolbook" w:hAnsi="Century Schoolbook" w:cs="Century Schoolbook"/>
      <w:i/>
      <w:iCs/>
      <w:sz w:val="18"/>
      <w:szCs w:val="18"/>
    </w:rPr>
  </w:style>
  <w:style w:type="character" w:customStyle="1" w:styleId="FontStyle308">
    <w:name w:val="Font Style308"/>
    <w:uiPriority w:val="99"/>
    <w:rsid w:val="00286CCA"/>
    <w:rPr>
      <w:rFonts w:ascii="Century Schoolbook" w:hAnsi="Century Schoolbook" w:cs="Century Schoolbook"/>
      <w:i/>
      <w:iCs/>
      <w:spacing w:val="-20"/>
      <w:sz w:val="20"/>
      <w:szCs w:val="20"/>
    </w:rPr>
  </w:style>
  <w:style w:type="paragraph" w:customStyle="1" w:styleId="Style117">
    <w:name w:val="Style117"/>
    <w:basedOn w:val="a0"/>
    <w:uiPriority w:val="99"/>
    <w:rsid w:val="00286CCA"/>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91">
    <w:name w:val="Font Style291"/>
    <w:uiPriority w:val="99"/>
    <w:rsid w:val="00286CCA"/>
    <w:rPr>
      <w:rFonts w:ascii="Century Schoolbook" w:hAnsi="Century Schoolbook" w:cs="Century Schoolbook"/>
      <w:sz w:val="18"/>
      <w:szCs w:val="18"/>
    </w:rPr>
  </w:style>
  <w:style w:type="character" w:customStyle="1" w:styleId="FontStyle274">
    <w:name w:val="Font Style274"/>
    <w:uiPriority w:val="99"/>
    <w:rsid w:val="00286CCA"/>
    <w:rPr>
      <w:rFonts w:ascii="Garamond" w:hAnsi="Garamond" w:cs="Garamond"/>
      <w:i/>
      <w:iCs/>
      <w:spacing w:val="20"/>
      <w:sz w:val="42"/>
      <w:szCs w:val="42"/>
    </w:rPr>
  </w:style>
  <w:style w:type="character" w:customStyle="1" w:styleId="FontStyle201">
    <w:name w:val="Font Style201"/>
    <w:uiPriority w:val="99"/>
    <w:rsid w:val="00286CCA"/>
    <w:rPr>
      <w:rFonts w:ascii="Century Schoolbook" w:hAnsi="Century Schoolbook" w:cs="Century Schoolbook"/>
      <w:b/>
      <w:bCs/>
      <w:i/>
      <w:iCs/>
      <w:sz w:val="18"/>
      <w:szCs w:val="18"/>
    </w:rPr>
  </w:style>
  <w:style w:type="paragraph" w:customStyle="1" w:styleId="Style9">
    <w:name w:val="Style9"/>
    <w:basedOn w:val="a0"/>
    <w:uiPriority w:val="99"/>
    <w:rsid w:val="00286CC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7">
    <w:name w:val="Font Style217"/>
    <w:uiPriority w:val="99"/>
    <w:rsid w:val="00286CCA"/>
    <w:rPr>
      <w:rFonts w:ascii="Microsoft Sans Serif" w:hAnsi="Microsoft Sans Serif" w:cs="Microsoft Sans Serif"/>
      <w:sz w:val="14"/>
      <w:szCs w:val="14"/>
    </w:rPr>
  </w:style>
  <w:style w:type="character" w:customStyle="1" w:styleId="FontStyle250">
    <w:name w:val="Font Style250"/>
    <w:uiPriority w:val="99"/>
    <w:rsid w:val="00286CCA"/>
    <w:rPr>
      <w:rFonts w:ascii="Franklin Gothic Medium" w:hAnsi="Franklin Gothic Medium" w:cs="Franklin Gothic Medium"/>
      <w:i/>
      <w:iCs/>
      <w:sz w:val="14"/>
      <w:szCs w:val="14"/>
    </w:rPr>
  </w:style>
  <w:style w:type="paragraph" w:customStyle="1" w:styleId="Style159">
    <w:name w:val="Style159"/>
    <w:basedOn w:val="a0"/>
    <w:uiPriority w:val="99"/>
    <w:rsid w:val="00286CCA"/>
    <w:pPr>
      <w:widowControl w:val="0"/>
      <w:autoSpaceDE w:val="0"/>
      <w:autoSpaceDN w:val="0"/>
      <w:adjustRightInd w:val="0"/>
      <w:spacing w:after="0" w:line="226" w:lineRule="exact"/>
      <w:ind w:firstLine="336"/>
    </w:pPr>
    <w:rPr>
      <w:rFonts w:ascii="Tahoma" w:eastAsia="Times New Roman" w:hAnsi="Tahoma" w:cs="Tahoma"/>
      <w:sz w:val="24"/>
      <w:szCs w:val="24"/>
      <w:lang w:eastAsia="ru-RU"/>
    </w:rPr>
  </w:style>
  <w:style w:type="character" w:customStyle="1" w:styleId="FontStyle234">
    <w:name w:val="Font Style234"/>
    <w:uiPriority w:val="99"/>
    <w:rsid w:val="00286CCA"/>
    <w:rPr>
      <w:rFonts w:ascii="Bookman Old Style" w:hAnsi="Bookman Old Style" w:cs="Bookman Old Style"/>
      <w:sz w:val="16"/>
      <w:szCs w:val="16"/>
    </w:rPr>
  </w:style>
  <w:style w:type="character" w:customStyle="1" w:styleId="FontStyle292">
    <w:name w:val="Font Style292"/>
    <w:uiPriority w:val="99"/>
    <w:rsid w:val="00286CCA"/>
    <w:rPr>
      <w:rFonts w:ascii="Century Schoolbook" w:hAnsi="Century Schoolbook" w:cs="Century Schoolbook"/>
      <w:b/>
      <w:bCs/>
      <w:sz w:val="18"/>
      <w:szCs w:val="18"/>
    </w:rPr>
  </w:style>
  <w:style w:type="character" w:customStyle="1" w:styleId="FontStyle226">
    <w:name w:val="Font Style226"/>
    <w:uiPriority w:val="99"/>
    <w:rsid w:val="00286CCA"/>
    <w:rPr>
      <w:rFonts w:ascii="Century Schoolbook" w:hAnsi="Century Schoolbook" w:cs="Century Schoolbook"/>
      <w:sz w:val="18"/>
      <w:szCs w:val="18"/>
    </w:rPr>
  </w:style>
  <w:style w:type="paragraph" w:customStyle="1" w:styleId="Style22">
    <w:name w:val="Style22"/>
    <w:basedOn w:val="a0"/>
    <w:uiPriority w:val="99"/>
    <w:rsid w:val="00286CCA"/>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193">
    <w:name w:val="Style193"/>
    <w:basedOn w:val="a0"/>
    <w:uiPriority w:val="99"/>
    <w:rsid w:val="00286CCA"/>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character" w:customStyle="1" w:styleId="FontStyle282">
    <w:name w:val="Font Style282"/>
    <w:uiPriority w:val="99"/>
    <w:rsid w:val="00286CCA"/>
    <w:rPr>
      <w:rFonts w:ascii="Microsoft Sans Serif" w:hAnsi="Microsoft Sans Serif" w:cs="Microsoft Sans Serif"/>
      <w:b/>
      <w:bCs/>
      <w:sz w:val="18"/>
      <w:szCs w:val="18"/>
    </w:rPr>
  </w:style>
  <w:style w:type="paragraph" w:customStyle="1" w:styleId="Style34">
    <w:name w:val="Style34"/>
    <w:basedOn w:val="a0"/>
    <w:uiPriority w:val="99"/>
    <w:rsid w:val="00286CCA"/>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paragraph" w:customStyle="1" w:styleId="Style97">
    <w:name w:val="Style97"/>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8">
    <w:name w:val="Style108"/>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7">
    <w:name w:val="Style27"/>
    <w:basedOn w:val="a0"/>
    <w:uiPriority w:val="99"/>
    <w:rsid w:val="00286CC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0">
    <w:name w:val="Font Style210"/>
    <w:uiPriority w:val="99"/>
    <w:rsid w:val="00286CCA"/>
    <w:rPr>
      <w:rFonts w:ascii="Microsoft Sans Serif" w:hAnsi="Microsoft Sans Serif" w:cs="Microsoft Sans Serif"/>
      <w:b/>
      <w:bCs/>
      <w:spacing w:val="-10"/>
      <w:sz w:val="46"/>
      <w:szCs w:val="46"/>
    </w:rPr>
  </w:style>
  <w:style w:type="paragraph" w:customStyle="1" w:styleId="Style37">
    <w:name w:val="Style37"/>
    <w:basedOn w:val="a0"/>
    <w:uiPriority w:val="99"/>
    <w:rsid w:val="00286CCA"/>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character" w:customStyle="1" w:styleId="FontStyle214">
    <w:name w:val="Font Style214"/>
    <w:uiPriority w:val="99"/>
    <w:rsid w:val="00286CCA"/>
    <w:rPr>
      <w:rFonts w:ascii="Century Schoolbook" w:hAnsi="Century Schoolbook" w:cs="Century Schoolbook"/>
      <w:i/>
      <w:iCs/>
      <w:spacing w:val="20"/>
      <w:sz w:val="18"/>
      <w:szCs w:val="18"/>
    </w:rPr>
  </w:style>
  <w:style w:type="paragraph" w:customStyle="1" w:styleId="Style128">
    <w:name w:val="Style128"/>
    <w:basedOn w:val="a0"/>
    <w:uiPriority w:val="99"/>
    <w:rsid w:val="00286CCA"/>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86">
    <w:name w:val="Style86"/>
    <w:basedOn w:val="a0"/>
    <w:uiPriority w:val="99"/>
    <w:rsid w:val="00286CC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4">
    <w:name w:val="Style184"/>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2">
    <w:name w:val="Font Style242"/>
    <w:uiPriority w:val="99"/>
    <w:rsid w:val="00286CCA"/>
    <w:rPr>
      <w:rFonts w:ascii="Century Schoolbook" w:hAnsi="Century Schoolbook" w:cs="Century Schoolbook"/>
      <w:b/>
      <w:bCs/>
      <w:sz w:val="12"/>
      <w:szCs w:val="12"/>
    </w:rPr>
  </w:style>
  <w:style w:type="character" w:customStyle="1" w:styleId="FontStyle301">
    <w:name w:val="Font Style301"/>
    <w:uiPriority w:val="99"/>
    <w:rsid w:val="00286CCA"/>
    <w:rPr>
      <w:rFonts w:ascii="Franklin Gothic Medium" w:hAnsi="Franklin Gothic Medium" w:cs="Franklin Gothic Medium"/>
      <w:i/>
      <w:iCs/>
      <w:sz w:val="18"/>
      <w:szCs w:val="18"/>
    </w:rPr>
  </w:style>
  <w:style w:type="paragraph" w:customStyle="1" w:styleId="Style46">
    <w:name w:val="Style46"/>
    <w:basedOn w:val="a0"/>
    <w:uiPriority w:val="99"/>
    <w:rsid w:val="00286CCA"/>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52">
    <w:name w:val="Font Style252"/>
    <w:uiPriority w:val="99"/>
    <w:rsid w:val="00286CCA"/>
    <w:rPr>
      <w:rFonts w:ascii="Century Schoolbook" w:hAnsi="Century Schoolbook" w:cs="Century Schoolbook"/>
      <w:b/>
      <w:bCs/>
      <w:sz w:val="14"/>
      <w:szCs w:val="14"/>
    </w:rPr>
  </w:style>
  <w:style w:type="paragraph" w:customStyle="1" w:styleId="Style136">
    <w:name w:val="Style136"/>
    <w:basedOn w:val="a0"/>
    <w:uiPriority w:val="99"/>
    <w:rsid w:val="00286CCA"/>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152">
    <w:name w:val="Style152"/>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0"/>
    <w:uiPriority w:val="99"/>
    <w:rsid w:val="00286CCA"/>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3">
    <w:name w:val="Font Style293"/>
    <w:uiPriority w:val="99"/>
    <w:rsid w:val="00286CCA"/>
    <w:rPr>
      <w:rFonts w:ascii="Bookman Old Style" w:hAnsi="Bookman Old Style" w:cs="Bookman Old Style"/>
      <w:b/>
      <w:bCs/>
      <w:i/>
      <w:iCs/>
      <w:sz w:val="12"/>
      <w:szCs w:val="12"/>
    </w:rPr>
  </w:style>
  <w:style w:type="paragraph" w:customStyle="1" w:styleId="Style168">
    <w:name w:val="Style168"/>
    <w:basedOn w:val="a0"/>
    <w:uiPriority w:val="99"/>
    <w:rsid w:val="00286CCA"/>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6">
    <w:name w:val="Style106"/>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7">
    <w:name w:val="Style147"/>
    <w:basedOn w:val="a0"/>
    <w:uiPriority w:val="99"/>
    <w:rsid w:val="00286CCA"/>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89">
    <w:name w:val="Style189"/>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0">
    <w:name w:val="Style120"/>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85">
    <w:name w:val="Font Style285"/>
    <w:uiPriority w:val="99"/>
    <w:rsid w:val="00286CCA"/>
    <w:rPr>
      <w:rFonts w:ascii="Microsoft Sans Serif" w:hAnsi="Microsoft Sans Serif" w:cs="Microsoft Sans Serif"/>
      <w:b/>
      <w:bCs/>
      <w:i/>
      <w:iCs/>
      <w:spacing w:val="20"/>
      <w:sz w:val="12"/>
      <w:szCs w:val="12"/>
    </w:rPr>
  </w:style>
  <w:style w:type="character" w:customStyle="1" w:styleId="FontStyle305">
    <w:name w:val="Font Style305"/>
    <w:uiPriority w:val="99"/>
    <w:rsid w:val="00286CCA"/>
    <w:rPr>
      <w:rFonts w:ascii="Franklin Gothic Medium" w:hAnsi="Franklin Gothic Medium" w:cs="Franklin Gothic Medium"/>
      <w:i/>
      <w:iCs/>
      <w:smallCaps/>
      <w:spacing w:val="20"/>
      <w:sz w:val="18"/>
      <w:szCs w:val="18"/>
    </w:rPr>
  </w:style>
  <w:style w:type="paragraph" w:customStyle="1" w:styleId="Style164">
    <w:name w:val="Style164"/>
    <w:basedOn w:val="a0"/>
    <w:uiPriority w:val="99"/>
    <w:rsid w:val="00286CCA"/>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65">
    <w:name w:val="Style165"/>
    <w:basedOn w:val="a0"/>
    <w:uiPriority w:val="99"/>
    <w:rsid w:val="00286CCA"/>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9">
    <w:name w:val="Style169"/>
    <w:basedOn w:val="a0"/>
    <w:uiPriority w:val="99"/>
    <w:rsid w:val="00286CCA"/>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character" w:customStyle="1" w:styleId="FontStyle303">
    <w:name w:val="Font Style303"/>
    <w:uiPriority w:val="99"/>
    <w:rsid w:val="00286CCA"/>
    <w:rPr>
      <w:rFonts w:ascii="Century Schoolbook" w:hAnsi="Century Schoolbook" w:cs="Century Schoolbook"/>
      <w:i/>
      <w:iCs/>
      <w:spacing w:val="-20"/>
      <w:sz w:val="18"/>
      <w:szCs w:val="18"/>
    </w:rPr>
  </w:style>
  <w:style w:type="paragraph" w:customStyle="1" w:styleId="Style127">
    <w:name w:val="Style127"/>
    <w:basedOn w:val="a0"/>
    <w:uiPriority w:val="99"/>
    <w:rsid w:val="00286CCA"/>
    <w:pPr>
      <w:widowControl w:val="0"/>
      <w:autoSpaceDE w:val="0"/>
      <w:autoSpaceDN w:val="0"/>
      <w:adjustRightInd w:val="0"/>
      <w:spacing w:after="0" w:line="221" w:lineRule="exact"/>
      <w:ind w:hanging="154"/>
    </w:pPr>
    <w:rPr>
      <w:rFonts w:ascii="Tahoma" w:eastAsia="Times New Roman" w:hAnsi="Tahoma" w:cs="Tahoma"/>
      <w:sz w:val="24"/>
      <w:szCs w:val="24"/>
      <w:lang w:eastAsia="ru-RU"/>
    </w:rPr>
  </w:style>
  <w:style w:type="character" w:customStyle="1" w:styleId="FontStyle248">
    <w:name w:val="Font Style248"/>
    <w:uiPriority w:val="99"/>
    <w:rsid w:val="00286CCA"/>
    <w:rPr>
      <w:rFonts w:ascii="Century Schoolbook" w:hAnsi="Century Schoolbook" w:cs="Century Schoolbook"/>
      <w:spacing w:val="-20"/>
      <w:sz w:val="20"/>
      <w:szCs w:val="20"/>
    </w:rPr>
  </w:style>
  <w:style w:type="character" w:customStyle="1" w:styleId="FontStyle298">
    <w:name w:val="Font Style298"/>
    <w:uiPriority w:val="99"/>
    <w:rsid w:val="00286CCA"/>
    <w:rPr>
      <w:rFonts w:ascii="Franklin Gothic Medium" w:hAnsi="Franklin Gothic Medium" w:cs="Franklin Gothic Medium"/>
      <w:b/>
      <w:bCs/>
      <w:spacing w:val="-20"/>
      <w:sz w:val="24"/>
      <w:szCs w:val="24"/>
    </w:rPr>
  </w:style>
  <w:style w:type="character" w:customStyle="1" w:styleId="FontStyle300">
    <w:name w:val="Font Style300"/>
    <w:uiPriority w:val="99"/>
    <w:rsid w:val="00286CCA"/>
    <w:rPr>
      <w:rFonts w:ascii="Century Schoolbook" w:hAnsi="Century Schoolbook" w:cs="Century Schoolbook"/>
      <w:spacing w:val="-10"/>
      <w:sz w:val="30"/>
      <w:szCs w:val="30"/>
    </w:rPr>
  </w:style>
  <w:style w:type="paragraph" w:customStyle="1" w:styleId="c17">
    <w:name w:val="c17"/>
    <w:basedOn w:val="a0"/>
    <w:uiPriority w:val="99"/>
    <w:rsid w:val="00286CCA"/>
    <w:pPr>
      <w:spacing w:before="86" w:after="86" w:line="240" w:lineRule="auto"/>
    </w:pPr>
    <w:rPr>
      <w:rFonts w:ascii="Times New Roman" w:eastAsia="Times New Roman" w:hAnsi="Times New Roman" w:cs="Times New Roman"/>
      <w:sz w:val="24"/>
      <w:szCs w:val="24"/>
      <w:lang w:eastAsia="ru-RU"/>
    </w:rPr>
  </w:style>
  <w:style w:type="paragraph" w:customStyle="1" w:styleId="c7">
    <w:name w:val="c7"/>
    <w:basedOn w:val="a0"/>
    <w:uiPriority w:val="99"/>
    <w:rsid w:val="00286CCA"/>
    <w:pPr>
      <w:spacing w:before="86" w:after="86" w:line="240" w:lineRule="auto"/>
    </w:pPr>
    <w:rPr>
      <w:rFonts w:ascii="Times New Roman" w:eastAsia="Times New Roman" w:hAnsi="Times New Roman" w:cs="Times New Roman"/>
      <w:sz w:val="24"/>
      <w:szCs w:val="24"/>
      <w:lang w:eastAsia="ru-RU"/>
    </w:rPr>
  </w:style>
  <w:style w:type="character" w:customStyle="1" w:styleId="c2">
    <w:name w:val="c2"/>
    <w:uiPriority w:val="99"/>
    <w:rsid w:val="00286CCA"/>
  </w:style>
  <w:style w:type="paragraph" w:customStyle="1" w:styleId="c0">
    <w:name w:val="c0"/>
    <w:basedOn w:val="a0"/>
    <w:uiPriority w:val="99"/>
    <w:rsid w:val="00286CCA"/>
    <w:pPr>
      <w:spacing w:before="86" w:after="86" w:line="240" w:lineRule="auto"/>
    </w:pPr>
    <w:rPr>
      <w:rFonts w:ascii="Times New Roman" w:eastAsia="Times New Roman" w:hAnsi="Times New Roman" w:cs="Times New Roman"/>
      <w:sz w:val="24"/>
      <w:szCs w:val="24"/>
      <w:lang w:eastAsia="ru-RU"/>
    </w:rPr>
  </w:style>
  <w:style w:type="character" w:customStyle="1" w:styleId="15pt">
    <w:name w:val="Основной текст + 15 pt"/>
    <w:aliases w:val="Полужирный,Курсив,Основной текст (11) + 11 pt,Основной текст + 12 pt2,Основной текст (4) + 12 pt2,Курсив11"/>
    <w:uiPriority w:val="99"/>
    <w:rsid w:val="00286CCA"/>
    <w:rPr>
      <w:rFonts w:ascii="Times New Roman" w:hAnsi="Times New Roman" w:cs="Times New Roman"/>
      <w:b/>
      <w:bCs/>
      <w:i/>
      <w:iCs/>
      <w:sz w:val="26"/>
      <w:szCs w:val="26"/>
    </w:rPr>
  </w:style>
  <w:style w:type="character" w:customStyle="1" w:styleId="61MicrosoftSansSerif">
    <w:name w:val="Основной текст (61) + Microsoft Sans Serif"/>
    <w:aliases w:val="8,5 pt,Полужирный1,Интервал 0 pt,Основной текст (4) + 12 pt,Курсив12"/>
    <w:uiPriority w:val="99"/>
    <w:rsid w:val="00286CCA"/>
    <w:rPr>
      <w:rFonts w:ascii="Microsoft Sans Serif" w:hAnsi="Microsoft Sans Serif" w:cs="Microsoft Sans Serif"/>
      <w:b/>
      <w:bCs/>
      <w:spacing w:val="-10"/>
      <w:sz w:val="17"/>
      <w:szCs w:val="17"/>
    </w:rPr>
  </w:style>
  <w:style w:type="paragraph" w:customStyle="1" w:styleId="Style21">
    <w:name w:val="Style21"/>
    <w:basedOn w:val="a0"/>
    <w:uiPriority w:val="99"/>
    <w:rsid w:val="00286CCA"/>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72">
    <w:name w:val="Style72"/>
    <w:basedOn w:val="a0"/>
    <w:uiPriority w:val="99"/>
    <w:rsid w:val="00286CCA"/>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39">
    <w:name w:val="Style139"/>
    <w:basedOn w:val="a0"/>
    <w:uiPriority w:val="99"/>
    <w:rsid w:val="00286CCA"/>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95">
    <w:name w:val="Style95"/>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6">
    <w:name w:val="Font Style216"/>
    <w:uiPriority w:val="99"/>
    <w:rsid w:val="00286CCA"/>
    <w:rPr>
      <w:rFonts w:ascii="Microsoft Sans Serif" w:hAnsi="Microsoft Sans Serif" w:cs="Microsoft Sans Serif"/>
      <w:b/>
      <w:bCs/>
      <w:sz w:val="14"/>
      <w:szCs w:val="14"/>
    </w:rPr>
  </w:style>
  <w:style w:type="character" w:customStyle="1" w:styleId="FontStyle203">
    <w:name w:val="Font Style203"/>
    <w:uiPriority w:val="99"/>
    <w:rsid w:val="00286CCA"/>
    <w:rPr>
      <w:rFonts w:ascii="Century Schoolbook" w:hAnsi="Century Schoolbook" w:cs="Century Schoolbook"/>
      <w:b/>
      <w:bCs/>
      <w:spacing w:val="-10"/>
      <w:sz w:val="16"/>
      <w:szCs w:val="16"/>
    </w:rPr>
  </w:style>
  <w:style w:type="character" w:customStyle="1" w:styleId="c10">
    <w:name w:val="c10"/>
    <w:uiPriority w:val="99"/>
    <w:rsid w:val="00286CCA"/>
  </w:style>
  <w:style w:type="paragraph" w:customStyle="1" w:styleId="c8">
    <w:name w:val="c8"/>
    <w:basedOn w:val="a0"/>
    <w:uiPriority w:val="99"/>
    <w:rsid w:val="00286CCA"/>
    <w:pPr>
      <w:spacing w:before="86" w:after="86" w:line="240" w:lineRule="auto"/>
    </w:pPr>
    <w:rPr>
      <w:rFonts w:ascii="Times New Roman" w:eastAsia="Times New Roman" w:hAnsi="Times New Roman" w:cs="Times New Roman"/>
      <w:sz w:val="24"/>
      <w:szCs w:val="24"/>
      <w:lang w:eastAsia="ru-RU"/>
    </w:rPr>
  </w:style>
  <w:style w:type="character" w:customStyle="1" w:styleId="c5">
    <w:name w:val="c5"/>
    <w:uiPriority w:val="99"/>
    <w:rsid w:val="00286CCA"/>
  </w:style>
  <w:style w:type="character" w:customStyle="1" w:styleId="61">
    <w:name w:val="Основной текст (61)_"/>
    <w:link w:val="610"/>
    <w:uiPriority w:val="99"/>
    <w:locked/>
    <w:rsid w:val="00286CCA"/>
    <w:rPr>
      <w:sz w:val="23"/>
      <w:szCs w:val="23"/>
      <w:shd w:val="clear" w:color="auto" w:fill="FFFFFF"/>
    </w:rPr>
  </w:style>
  <w:style w:type="paragraph" w:customStyle="1" w:styleId="610">
    <w:name w:val="Основной текст (61)"/>
    <w:basedOn w:val="a0"/>
    <w:link w:val="61"/>
    <w:uiPriority w:val="99"/>
    <w:rsid w:val="00286CCA"/>
    <w:pPr>
      <w:shd w:val="clear" w:color="auto" w:fill="FFFFFF"/>
      <w:spacing w:after="0" w:line="240" w:lineRule="atLeast"/>
    </w:pPr>
    <w:rPr>
      <w:sz w:val="23"/>
      <w:szCs w:val="23"/>
      <w:lang w:eastAsia="ru-RU"/>
    </w:rPr>
  </w:style>
  <w:style w:type="character" w:customStyle="1" w:styleId="61MicrosoftSansSerif2">
    <w:name w:val="Основной текст (61) + Microsoft Sans Serif2"/>
    <w:aliases w:val="82,5 pt3,Полужирный4,Интервал 0 pt3"/>
    <w:uiPriority w:val="99"/>
    <w:rsid w:val="00286CCA"/>
    <w:rPr>
      <w:rFonts w:ascii="Microsoft Sans Serif" w:hAnsi="Microsoft Sans Serif" w:cs="Microsoft Sans Serif"/>
      <w:b/>
      <w:bCs/>
      <w:spacing w:val="-10"/>
      <w:sz w:val="17"/>
      <w:szCs w:val="17"/>
    </w:rPr>
  </w:style>
  <w:style w:type="character" w:customStyle="1" w:styleId="apple-converted-space">
    <w:name w:val="apple-converted-space"/>
    <w:uiPriority w:val="99"/>
    <w:rsid w:val="00286CCA"/>
  </w:style>
  <w:style w:type="character" w:customStyle="1" w:styleId="152">
    <w:name w:val="Основной текст (15) + Не курсив"/>
    <w:uiPriority w:val="99"/>
    <w:rsid w:val="00286CCA"/>
    <w:rPr>
      <w:rFonts w:ascii="Calibri" w:hAnsi="Calibri" w:cs="Calibri"/>
      <w:i/>
      <w:iCs/>
      <w:sz w:val="18"/>
      <w:szCs w:val="18"/>
      <w:shd w:val="clear" w:color="auto" w:fill="FFFFFF"/>
    </w:rPr>
  </w:style>
  <w:style w:type="character" w:customStyle="1" w:styleId="afff0">
    <w:name w:val="Основной текст + Курсив"/>
    <w:uiPriority w:val="99"/>
    <w:rsid w:val="00286CCA"/>
    <w:rPr>
      <w:rFonts w:ascii="Calibri" w:hAnsi="Calibri" w:cs="Calibri"/>
      <w:i/>
      <w:iCs/>
      <w:sz w:val="18"/>
      <w:szCs w:val="18"/>
    </w:rPr>
  </w:style>
  <w:style w:type="character" w:customStyle="1" w:styleId="1f2">
    <w:name w:val="Основной текст + Полужирный1"/>
    <w:aliases w:val="Курсив3"/>
    <w:uiPriority w:val="99"/>
    <w:rsid w:val="00286CCA"/>
    <w:rPr>
      <w:rFonts w:ascii="Century Schoolbook" w:hAnsi="Century Schoolbook" w:cs="Century Schoolbook"/>
      <w:b/>
      <w:bCs/>
      <w:i/>
      <w:iCs/>
      <w:sz w:val="18"/>
      <w:szCs w:val="18"/>
    </w:rPr>
  </w:style>
  <w:style w:type="character" w:customStyle="1" w:styleId="9pt">
    <w:name w:val="Основной текст + 9 pt"/>
    <w:aliases w:val="Полужирный9"/>
    <w:uiPriority w:val="99"/>
    <w:rsid w:val="00286CCA"/>
    <w:rPr>
      <w:rFonts w:ascii="Century Schoolbook" w:hAnsi="Century Schoolbook" w:cs="Century Schoolbook"/>
      <w:b/>
      <w:bCs/>
      <w:sz w:val="16"/>
      <w:szCs w:val="16"/>
    </w:rPr>
  </w:style>
  <w:style w:type="paragraph" w:customStyle="1" w:styleId="msonormalcxspmiddlecxspmiddle">
    <w:name w:val="msonormalcxspmiddlecxspmiddle"/>
    <w:basedOn w:val="a0"/>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0"/>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
    <w:name w:val="Style3"/>
    <w:basedOn w:val="a0"/>
    <w:uiPriority w:val="99"/>
    <w:rsid w:val="00286CCA"/>
    <w:pPr>
      <w:widowControl w:val="0"/>
      <w:autoSpaceDE w:val="0"/>
      <w:autoSpaceDN w:val="0"/>
      <w:adjustRightInd w:val="0"/>
      <w:spacing w:after="0" w:line="324" w:lineRule="exact"/>
    </w:pPr>
    <w:rPr>
      <w:rFonts w:ascii="Times New Roman" w:eastAsia="Times New Roman" w:hAnsi="Times New Roman" w:cs="Times New Roman"/>
      <w:sz w:val="24"/>
      <w:szCs w:val="24"/>
      <w:lang w:eastAsia="ru-RU"/>
    </w:rPr>
  </w:style>
  <w:style w:type="paragraph" w:customStyle="1" w:styleId="Style1">
    <w:name w:val="Style1"/>
    <w:basedOn w:val="a0"/>
    <w:uiPriority w:val="99"/>
    <w:rsid w:val="00286CCA"/>
    <w:pPr>
      <w:widowControl w:val="0"/>
      <w:autoSpaceDE w:val="0"/>
      <w:autoSpaceDN w:val="0"/>
      <w:adjustRightInd w:val="0"/>
      <w:spacing w:after="0" w:line="485" w:lineRule="exact"/>
      <w:ind w:firstLine="706"/>
      <w:jc w:val="both"/>
    </w:pPr>
    <w:rPr>
      <w:rFonts w:ascii="Times New Roman" w:eastAsia="Times New Roman" w:hAnsi="Times New Roman" w:cs="Times New Roman"/>
      <w:sz w:val="24"/>
      <w:szCs w:val="24"/>
      <w:lang w:eastAsia="ru-RU"/>
    </w:rPr>
  </w:style>
  <w:style w:type="paragraph" w:customStyle="1" w:styleId="1f3">
    <w:name w:val="Обычный (веб)1"/>
    <w:basedOn w:val="a0"/>
    <w:uiPriority w:val="99"/>
    <w:rsid w:val="00286CCA"/>
    <w:pPr>
      <w:suppressAutoHyphens/>
      <w:spacing w:after="0" w:line="240" w:lineRule="auto"/>
      <w:ind w:firstLine="709"/>
    </w:pPr>
    <w:rPr>
      <w:rFonts w:ascii="Times New Roman" w:eastAsia="Times New Roman" w:hAnsi="Times New Roman" w:cs="Times New Roman"/>
      <w:kern w:val="2"/>
      <w:sz w:val="24"/>
      <w:szCs w:val="24"/>
      <w:lang w:eastAsia="ar-SA"/>
    </w:rPr>
  </w:style>
  <w:style w:type="paragraph" w:customStyle="1" w:styleId="2a">
    <w:name w:val="Абзац списка2"/>
    <w:basedOn w:val="a0"/>
    <w:uiPriority w:val="99"/>
    <w:rsid w:val="00286CCA"/>
    <w:pPr>
      <w:ind w:left="720"/>
    </w:pPr>
    <w:rPr>
      <w:rFonts w:eastAsia="Times New Roman"/>
    </w:rPr>
  </w:style>
  <w:style w:type="paragraph" w:customStyle="1" w:styleId="2b">
    <w:name w:val="Без интервала2"/>
    <w:link w:val="NoSpacingChar"/>
    <w:uiPriority w:val="99"/>
    <w:rsid w:val="00286CCA"/>
    <w:pPr>
      <w:spacing w:after="200" w:line="276" w:lineRule="auto"/>
    </w:pPr>
    <w:rPr>
      <w:rFonts w:ascii="Times New Roman" w:eastAsia="Times New Roman" w:hAnsi="Times New Roman"/>
      <w:sz w:val="22"/>
      <w:szCs w:val="22"/>
    </w:rPr>
  </w:style>
  <w:style w:type="character" w:customStyle="1" w:styleId="NoSpacingChar">
    <w:name w:val="No Spacing Char"/>
    <w:link w:val="2b"/>
    <w:uiPriority w:val="99"/>
    <w:locked/>
    <w:rsid w:val="00286CCA"/>
    <w:rPr>
      <w:rFonts w:ascii="Times New Roman" w:hAnsi="Times New Roman" w:cs="Times New Roman"/>
      <w:sz w:val="22"/>
      <w:szCs w:val="22"/>
      <w:lang w:eastAsia="ru-RU"/>
    </w:rPr>
  </w:style>
  <w:style w:type="paragraph" w:customStyle="1" w:styleId="38">
    <w:name w:val="Абзац списка3"/>
    <w:basedOn w:val="a0"/>
    <w:uiPriority w:val="99"/>
    <w:rsid w:val="00286CCA"/>
    <w:pPr>
      <w:ind w:left="720"/>
    </w:pPr>
    <w:rPr>
      <w:rFonts w:eastAsia="Times New Roman"/>
    </w:rPr>
  </w:style>
  <w:style w:type="character" w:customStyle="1" w:styleId="41">
    <w:name w:val="Основной текст (4)"/>
    <w:link w:val="410"/>
    <w:uiPriority w:val="99"/>
    <w:locked/>
    <w:rsid w:val="00286CCA"/>
    <w:rPr>
      <w:sz w:val="26"/>
      <w:szCs w:val="26"/>
      <w:shd w:val="clear" w:color="auto" w:fill="FFFFFF"/>
    </w:rPr>
  </w:style>
  <w:style w:type="paragraph" w:customStyle="1" w:styleId="410">
    <w:name w:val="Основной текст (4)1"/>
    <w:basedOn w:val="a0"/>
    <w:link w:val="41"/>
    <w:uiPriority w:val="99"/>
    <w:rsid w:val="00286CCA"/>
    <w:pPr>
      <w:shd w:val="clear" w:color="auto" w:fill="FFFFFF"/>
      <w:spacing w:after="0" w:line="322" w:lineRule="exact"/>
      <w:ind w:hanging="340"/>
      <w:jc w:val="both"/>
    </w:pPr>
    <w:rPr>
      <w:sz w:val="26"/>
      <w:szCs w:val="26"/>
      <w:lang w:eastAsia="ru-RU"/>
    </w:rPr>
  </w:style>
  <w:style w:type="character" w:customStyle="1" w:styleId="42">
    <w:name w:val="Основной текст (4) + Курсив"/>
    <w:uiPriority w:val="99"/>
    <w:rsid w:val="00286CCA"/>
    <w:rPr>
      <w:rFonts w:ascii="Times New Roman" w:hAnsi="Times New Roman" w:cs="Times New Roman"/>
      <w:i/>
      <w:iCs/>
      <w:sz w:val="18"/>
      <w:szCs w:val="18"/>
    </w:rPr>
  </w:style>
  <w:style w:type="character" w:customStyle="1" w:styleId="214">
    <w:name w:val="Основной текст (21)"/>
    <w:link w:val="2110"/>
    <w:uiPriority w:val="99"/>
    <w:locked/>
    <w:rsid w:val="00286CCA"/>
    <w:rPr>
      <w:sz w:val="16"/>
      <w:szCs w:val="16"/>
      <w:shd w:val="clear" w:color="auto" w:fill="FFFFFF"/>
    </w:rPr>
  </w:style>
  <w:style w:type="paragraph" w:customStyle="1" w:styleId="2110">
    <w:name w:val="Основной текст (21)1"/>
    <w:basedOn w:val="a0"/>
    <w:link w:val="214"/>
    <w:uiPriority w:val="99"/>
    <w:rsid w:val="00286CCA"/>
    <w:pPr>
      <w:shd w:val="clear" w:color="auto" w:fill="FFFFFF"/>
      <w:spacing w:after="0" w:line="197" w:lineRule="exact"/>
      <w:jc w:val="both"/>
    </w:pPr>
    <w:rPr>
      <w:sz w:val="16"/>
      <w:szCs w:val="16"/>
      <w:lang w:eastAsia="ru-RU"/>
    </w:rPr>
  </w:style>
  <w:style w:type="character" w:customStyle="1" w:styleId="270">
    <w:name w:val="Основной текст (27)"/>
    <w:link w:val="271"/>
    <w:uiPriority w:val="99"/>
    <w:locked/>
    <w:rsid w:val="00286CCA"/>
    <w:rPr>
      <w:b/>
      <w:bCs/>
      <w:sz w:val="18"/>
      <w:szCs w:val="18"/>
      <w:shd w:val="clear" w:color="auto" w:fill="FFFFFF"/>
    </w:rPr>
  </w:style>
  <w:style w:type="paragraph" w:customStyle="1" w:styleId="271">
    <w:name w:val="Основной текст (27)1"/>
    <w:basedOn w:val="a0"/>
    <w:link w:val="270"/>
    <w:uiPriority w:val="99"/>
    <w:rsid w:val="00286CCA"/>
    <w:pPr>
      <w:shd w:val="clear" w:color="auto" w:fill="FFFFFF"/>
      <w:spacing w:after="120" w:line="221" w:lineRule="exact"/>
      <w:jc w:val="right"/>
    </w:pPr>
    <w:rPr>
      <w:b/>
      <w:bCs/>
      <w:sz w:val="18"/>
      <w:szCs w:val="18"/>
      <w:lang w:eastAsia="ru-RU"/>
    </w:rPr>
  </w:style>
  <w:style w:type="character" w:customStyle="1" w:styleId="FontStyle43">
    <w:name w:val="Font Style43"/>
    <w:uiPriority w:val="99"/>
    <w:rsid w:val="00286CCA"/>
    <w:rPr>
      <w:rFonts w:ascii="Times New Roman" w:hAnsi="Times New Roman" w:cs="Times New Roman"/>
      <w:sz w:val="16"/>
      <w:szCs w:val="16"/>
    </w:rPr>
  </w:style>
  <w:style w:type="character" w:customStyle="1" w:styleId="FontStyle44">
    <w:name w:val="Font Style44"/>
    <w:uiPriority w:val="99"/>
    <w:rsid w:val="00286CCA"/>
    <w:rPr>
      <w:rFonts w:ascii="Times New Roman" w:hAnsi="Times New Roman" w:cs="Times New Roman"/>
      <w:sz w:val="24"/>
      <w:szCs w:val="24"/>
    </w:rPr>
  </w:style>
  <w:style w:type="paragraph" w:customStyle="1" w:styleId="Style13">
    <w:name w:val="Style13"/>
    <w:basedOn w:val="a0"/>
    <w:uiPriority w:val="99"/>
    <w:rsid w:val="00286CCA"/>
    <w:pPr>
      <w:widowControl w:val="0"/>
      <w:autoSpaceDE w:val="0"/>
      <w:autoSpaceDN w:val="0"/>
      <w:adjustRightInd w:val="0"/>
      <w:spacing w:after="0" w:line="255" w:lineRule="exact"/>
      <w:ind w:firstLine="384"/>
      <w:jc w:val="both"/>
    </w:pPr>
    <w:rPr>
      <w:rFonts w:ascii="Tahoma" w:eastAsia="MS Mincho" w:hAnsi="Tahoma" w:cs="Tahoma"/>
      <w:sz w:val="24"/>
      <w:szCs w:val="24"/>
      <w:lang w:eastAsia="ru-RU"/>
    </w:rPr>
  </w:style>
  <w:style w:type="paragraph" w:customStyle="1" w:styleId="Style36">
    <w:name w:val="Style36"/>
    <w:basedOn w:val="a0"/>
    <w:uiPriority w:val="99"/>
    <w:rsid w:val="00286CCA"/>
    <w:pPr>
      <w:widowControl w:val="0"/>
      <w:autoSpaceDE w:val="0"/>
      <w:autoSpaceDN w:val="0"/>
      <w:adjustRightInd w:val="0"/>
      <w:spacing w:after="0" w:line="214" w:lineRule="exact"/>
      <w:jc w:val="both"/>
    </w:pPr>
    <w:rPr>
      <w:rFonts w:ascii="Tahoma" w:eastAsia="Times New Roman" w:hAnsi="Tahoma" w:cs="Tahoma"/>
      <w:sz w:val="24"/>
      <w:szCs w:val="24"/>
      <w:lang w:eastAsia="ru-RU"/>
    </w:rPr>
  </w:style>
  <w:style w:type="character" w:customStyle="1" w:styleId="FontStyle55">
    <w:name w:val="Font Style55"/>
    <w:uiPriority w:val="99"/>
    <w:rsid w:val="00286CCA"/>
    <w:rPr>
      <w:rFonts w:ascii="Times New Roman" w:hAnsi="Times New Roman" w:cs="Times New Roman"/>
      <w:b/>
      <w:bCs/>
      <w:sz w:val="16"/>
      <w:szCs w:val="16"/>
    </w:rPr>
  </w:style>
  <w:style w:type="character" w:customStyle="1" w:styleId="FontStyle64">
    <w:name w:val="Font Style64"/>
    <w:uiPriority w:val="99"/>
    <w:rsid w:val="00286CCA"/>
    <w:rPr>
      <w:rFonts w:ascii="Times New Roman" w:hAnsi="Times New Roman" w:cs="Times New Roman"/>
      <w:b/>
      <w:bCs/>
      <w:sz w:val="18"/>
      <w:szCs w:val="18"/>
    </w:rPr>
  </w:style>
  <w:style w:type="character" w:customStyle="1" w:styleId="FontStyle56">
    <w:name w:val="Font Style56"/>
    <w:uiPriority w:val="99"/>
    <w:rsid w:val="00286CCA"/>
    <w:rPr>
      <w:rFonts w:ascii="Times New Roman" w:hAnsi="Times New Roman" w:cs="Times New Roman"/>
      <w:sz w:val="18"/>
      <w:szCs w:val="18"/>
    </w:rPr>
  </w:style>
  <w:style w:type="paragraph" w:customStyle="1" w:styleId="style7">
    <w:name w:val="style7"/>
    <w:basedOn w:val="a0"/>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4">
    <w:name w:val="Знак1"/>
    <w:basedOn w:val="a0"/>
    <w:uiPriority w:val="99"/>
    <w:rsid w:val="00286CCA"/>
    <w:pPr>
      <w:spacing w:after="160" w:line="240" w:lineRule="exact"/>
    </w:pPr>
    <w:rPr>
      <w:rFonts w:ascii="Verdana" w:eastAsia="Times New Roman" w:hAnsi="Verdana" w:cs="Verdana"/>
      <w:sz w:val="20"/>
      <w:szCs w:val="20"/>
      <w:lang w:val="en-US"/>
    </w:rPr>
  </w:style>
  <w:style w:type="paragraph" w:customStyle="1" w:styleId="body">
    <w:name w:val="body"/>
    <w:basedOn w:val="a0"/>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286CCA"/>
    <w:rPr>
      <w:rFonts w:ascii="Times New Roman" w:hAnsi="Times New Roman" w:cs="Times New Roman"/>
      <w:b/>
      <w:bCs/>
      <w:i/>
      <w:iCs/>
      <w:spacing w:val="-10"/>
      <w:sz w:val="26"/>
      <w:szCs w:val="26"/>
    </w:rPr>
  </w:style>
  <w:style w:type="character" w:customStyle="1" w:styleId="FontStyle49">
    <w:name w:val="Font Style49"/>
    <w:uiPriority w:val="99"/>
    <w:rsid w:val="00286CCA"/>
    <w:rPr>
      <w:rFonts w:ascii="Times New Roman" w:hAnsi="Times New Roman" w:cs="Times New Roman"/>
      <w:i/>
      <w:iCs/>
      <w:sz w:val="24"/>
      <w:szCs w:val="24"/>
    </w:rPr>
  </w:style>
  <w:style w:type="paragraph" w:customStyle="1" w:styleId="Style10">
    <w:name w:val="Style10"/>
    <w:basedOn w:val="a0"/>
    <w:uiPriority w:val="99"/>
    <w:rsid w:val="00286CCA"/>
    <w:pPr>
      <w:widowControl w:val="0"/>
      <w:autoSpaceDE w:val="0"/>
      <w:autoSpaceDN w:val="0"/>
      <w:adjustRightInd w:val="0"/>
      <w:spacing w:after="0" w:line="257" w:lineRule="exact"/>
      <w:jc w:val="right"/>
    </w:pPr>
    <w:rPr>
      <w:rFonts w:ascii="Tahoma" w:eastAsia="MS Mincho" w:hAnsi="Tahoma" w:cs="Tahoma"/>
      <w:sz w:val="24"/>
      <w:szCs w:val="24"/>
      <w:lang w:eastAsia="ru-RU"/>
    </w:rPr>
  </w:style>
  <w:style w:type="character" w:customStyle="1" w:styleId="FontStyle45">
    <w:name w:val="Font Style45"/>
    <w:uiPriority w:val="99"/>
    <w:rsid w:val="00286CCA"/>
    <w:rPr>
      <w:rFonts w:ascii="Times New Roman" w:hAnsi="Times New Roman" w:cs="Times New Roman"/>
      <w:b/>
      <w:bCs/>
      <w:spacing w:val="-10"/>
      <w:sz w:val="28"/>
      <w:szCs w:val="28"/>
    </w:rPr>
  </w:style>
  <w:style w:type="character" w:customStyle="1" w:styleId="FontStyle62">
    <w:name w:val="Font Style62"/>
    <w:uiPriority w:val="99"/>
    <w:rsid w:val="00286CCA"/>
    <w:rPr>
      <w:rFonts w:ascii="Times New Roman" w:hAnsi="Times New Roman" w:cs="Times New Roman"/>
      <w:b/>
      <w:bCs/>
      <w:i/>
      <w:iCs/>
      <w:sz w:val="24"/>
      <w:szCs w:val="24"/>
    </w:rPr>
  </w:style>
  <w:style w:type="paragraph" w:customStyle="1" w:styleId="Style16">
    <w:name w:val="Style16"/>
    <w:basedOn w:val="a0"/>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60">
    <w:name w:val="Font Style60"/>
    <w:uiPriority w:val="99"/>
    <w:rsid w:val="00286CCA"/>
    <w:rPr>
      <w:rFonts w:ascii="Times New Roman" w:hAnsi="Times New Roman" w:cs="Times New Roman"/>
      <w:b/>
      <w:bCs/>
      <w:i/>
      <w:iCs/>
      <w:sz w:val="18"/>
      <w:szCs w:val="18"/>
    </w:rPr>
  </w:style>
  <w:style w:type="character" w:customStyle="1" w:styleId="FontStyle54">
    <w:name w:val="Font Style54"/>
    <w:uiPriority w:val="99"/>
    <w:rsid w:val="00286CCA"/>
    <w:rPr>
      <w:rFonts w:ascii="Times New Roman" w:hAnsi="Times New Roman" w:cs="Times New Roman"/>
      <w:sz w:val="20"/>
      <w:szCs w:val="20"/>
    </w:rPr>
  </w:style>
  <w:style w:type="paragraph" w:customStyle="1" w:styleId="Style26">
    <w:name w:val="Style26"/>
    <w:basedOn w:val="a0"/>
    <w:uiPriority w:val="99"/>
    <w:rsid w:val="00286CCA"/>
    <w:pPr>
      <w:widowControl w:val="0"/>
      <w:autoSpaceDE w:val="0"/>
      <w:autoSpaceDN w:val="0"/>
      <w:adjustRightInd w:val="0"/>
      <w:spacing w:after="0" w:line="254" w:lineRule="exact"/>
    </w:pPr>
    <w:rPr>
      <w:rFonts w:ascii="Tahoma" w:eastAsia="MS Mincho" w:hAnsi="Tahoma" w:cs="Tahoma"/>
      <w:sz w:val="24"/>
      <w:szCs w:val="24"/>
      <w:lang w:eastAsia="ru-RU"/>
    </w:rPr>
  </w:style>
  <w:style w:type="paragraph" w:customStyle="1" w:styleId="Style28">
    <w:name w:val="Style28"/>
    <w:basedOn w:val="a0"/>
    <w:uiPriority w:val="99"/>
    <w:rsid w:val="00286CCA"/>
    <w:pPr>
      <w:widowControl w:val="0"/>
      <w:autoSpaceDE w:val="0"/>
      <w:autoSpaceDN w:val="0"/>
      <w:adjustRightInd w:val="0"/>
      <w:spacing w:after="0" w:line="254" w:lineRule="exact"/>
      <w:ind w:firstLine="389"/>
      <w:jc w:val="both"/>
    </w:pPr>
    <w:rPr>
      <w:rFonts w:ascii="Tahoma" w:eastAsia="MS Mincho" w:hAnsi="Tahoma" w:cs="Tahoma"/>
      <w:sz w:val="24"/>
      <w:szCs w:val="24"/>
      <w:lang w:eastAsia="ru-RU"/>
    </w:rPr>
  </w:style>
  <w:style w:type="paragraph" w:customStyle="1" w:styleId="Style31">
    <w:name w:val="Style31"/>
    <w:basedOn w:val="a0"/>
    <w:uiPriority w:val="99"/>
    <w:rsid w:val="00286CCA"/>
    <w:pPr>
      <w:widowControl w:val="0"/>
      <w:autoSpaceDE w:val="0"/>
      <w:autoSpaceDN w:val="0"/>
      <w:adjustRightInd w:val="0"/>
      <w:spacing w:after="0" w:line="254" w:lineRule="exact"/>
      <w:ind w:firstLine="221"/>
      <w:jc w:val="both"/>
    </w:pPr>
    <w:rPr>
      <w:rFonts w:ascii="Tahoma" w:eastAsia="MS Mincho" w:hAnsi="Tahoma" w:cs="Tahoma"/>
      <w:sz w:val="24"/>
      <w:szCs w:val="24"/>
      <w:lang w:eastAsia="ru-RU"/>
    </w:rPr>
  </w:style>
  <w:style w:type="character" w:customStyle="1" w:styleId="FontStyle57">
    <w:name w:val="Font Style57"/>
    <w:uiPriority w:val="99"/>
    <w:rsid w:val="00286CCA"/>
    <w:rPr>
      <w:rFonts w:ascii="Times New Roman" w:hAnsi="Times New Roman" w:cs="Times New Roman"/>
      <w:b/>
      <w:bCs/>
      <w:spacing w:val="-10"/>
      <w:sz w:val="22"/>
      <w:szCs w:val="22"/>
    </w:rPr>
  </w:style>
  <w:style w:type="paragraph" w:customStyle="1" w:styleId="Style33">
    <w:name w:val="Style33"/>
    <w:basedOn w:val="a0"/>
    <w:uiPriority w:val="99"/>
    <w:rsid w:val="00286CCA"/>
    <w:pPr>
      <w:widowControl w:val="0"/>
      <w:autoSpaceDE w:val="0"/>
      <w:autoSpaceDN w:val="0"/>
      <w:adjustRightInd w:val="0"/>
      <w:spacing w:after="0" w:line="240" w:lineRule="auto"/>
    </w:pPr>
    <w:rPr>
      <w:rFonts w:ascii="Tahoma" w:eastAsia="MS Mincho" w:hAnsi="Tahoma" w:cs="Tahoma"/>
      <w:sz w:val="24"/>
      <w:szCs w:val="24"/>
      <w:lang w:eastAsia="ru-RU"/>
    </w:rPr>
  </w:style>
  <w:style w:type="character" w:customStyle="1" w:styleId="FontStyle46">
    <w:name w:val="Font Style46"/>
    <w:uiPriority w:val="99"/>
    <w:rsid w:val="00286CCA"/>
    <w:rPr>
      <w:rFonts w:ascii="Times New Roman" w:hAnsi="Times New Roman" w:cs="Times New Roman"/>
      <w:b/>
      <w:bCs/>
      <w:spacing w:val="-10"/>
      <w:sz w:val="24"/>
      <w:szCs w:val="24"/>
    </w:rPr>
  </w:style>
  <w:style w:type="paragraph" w:customStyle="1" w:styleId="Style23">
    <w:name w:val="Style23"/>
    <w:basedOn w:val="a0"/>
    <w:uiPriority w:val="99"/>
    <w:rsid w:val="00286CCA"/>
    <w:pPr>
      <w:widowControl w:val="0"/>
      <w:autoSpaceDE w:val="0"/>
      <w:autoSpaceDN w:val="0"/>
      <w:adjustRightInd w:val="0"/>
      <w:spacing w:after="0" w:line="240" w:lineRule="auto"/>
    </w:pPr>
    <w:rPr>
      <w:rFonts w:ascii="Tahoma" w:eastAsia="MS Mincho" w:hAnsi="Tahoma" w:cs="Tahoma"/>
      <w:sz w:val="24"/>
      <w:szCs w:val="24"/>
      <w:lang w:eastAsia="ru-RU"/>
    </w:rPr>
  </w:style>
  <w:style w:type="paragraph" w:customStyle="1" w:styleId="afff1">
    <w:name w:val="МОН"/>
    <w:uiPriority w:val="99"/>
    <w:rsid w:val="00286CCA"/>
    <w:pPr>
      <w:widowControl w:val="0"/>
      <w:suppressAutoHyphens/>
      <w:spacing w:line="360" w:lineRule="auto"/>
      <w:ind w:firstLine="709"/>
      <w:jc w:val="both"/>
    </w:pPr>
    <w:rPr>
      <w:rFonts w:ascii="Times New Roman" w:eastAsia="Times New Roman" w:hAnsi="Times New Roman"/>
      <w:kern w:val="1"/>
      <w:sz w:val="28"/>
      <w:szCs w:val="28"/>
      <w:lang w:eastAsia="ar-SA"/>
    </w:rPr>
  </w:style>
  <w:style w:type="character" w:customStyle="1" w:styleId="FontStyle50">
    <w:name w:val="Font Style50"/>
    <w:uiPriority w:val="99"/>
    <w:rsid w:val="00286CCA"/>
    <w:rPr>
      <w:rFonts w:ascii="Times New Roman" w:hAnsi="Times New Roman" w:cs="Times New Roman"/>
      <w:i/>
      <w:iCs/>
      <w:sz w:val="16"/>
      <w:szCs w:val="16"/>
    </w:rPr>
  </w:style>
  <w:style w:type="paragraph" w:customStyle="1" w:styleId="text">
    <w:name w:val="text"/>
    <w:basedOn w:val="a0"/>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pt">
    <w:name w:val="_ЦТФЙТФО ШМРЦШ (2) + 10 pt"/>
    <w:uiPriority w:val="99"/>
    <w:rsid w:val="00286CCA"/>
    <w:rPr>
      <w:rFonts w:ascii="Times New Roman" w:hAnsi="Times New Roman" w:cs="Times New Roman"/>
      <w:noProof/>
      <w:sz w:val="18"/>
      <w:szCs w:val="18"/>
    </w:rPr>
  </w:style>
  <w:style w:type="character" w:customStyle="1" w:styleId="210pt1">
    <w:name w:val="_ЦТФЙТФО ШМРЦШ (2) + 10 pt1"/>
    <w:uiPriority w:val="99"/>
    <w:rsid w:val="00286CCA"/>
    <w:rPr>
      <w:rFonts w:ascii="Times New Roman" w:hAnsi="Times New Roman" w:cs="Times New Roman"/>
      <w:sz w:val="18"/>
      <w:szCs w:val="18"/>
      <w:lang w:val="en-US" w:eastAsia="en-US"/>
    </w:rPr>
  </w:style>
  <w:style w:type="character" w:customStyle="1" w:styleId="FontStyle32">
    <w:name w:val="Font Style32"/>
    <w:uiPriority w:val="99"/>
    <w:rsid w:val="00286CCA"/>
    <w:rPr>
      <w:rFonts w:ascii="Times New Roman" w:hAnsi="Times New Roman" w:cs="Times New Roman"/>
      <w:sz w:val="22"/>
      <w:szCs w:val="22"/>
    </w:rPr>
  </w:style>
  <w:style w:type="character" w:customStyle="1" w:styleId="FontStyle12">
    <w:name w:val="Font Style12"/>
    <w:uiPriority w:val="99"/>
    <w:rsid w:val="00286CCA"/>
    <w:rPr>
      <w:rFonts w:ascii="Times New Roman" w:hAnsi="Times New Roman" w:cs="Times New Roman"/>
      <w:b/>
      <w:bCs/>
      <w:sz w:val="22"/>
      <w:szCs w:val="22"/>
    </w:rPr>
  </w:style>
  <w:style w:type="character" w:customStyle="1" w:styleId="82">
    <w:name w:val="л–’”‰ÕÓË ¾¬Ð (8)"/>
    <w:link w:val="810"/>
    <w:uiPriority w:val="99"/>
    <w:locked/>
    <w:rsid w:val="00286CCA"/>
    <w:rPr>
      <w:rFonts w:ascii="Bookman Old Style" w:hAnsi="Bookman Old Style" w:cs="Bookman Old Style"/>
      <w:sz w:val="18"/>
      <w:szCs w:val="18"/>
      <w:shd w:val="clear" w:color="auto" w:fill="FFFFFF"/>
    </w:rPr>
  </w:style>
  <w:style w:type="paragraph" w:customStyle="1" w:styleId="810">
    <w:name w:val="л–’”‰ÕÓË ¾¬Ð (8)1"/>
    <w:basedOn w:val="a0"/>
    <w:link w:val="82"/>
    <w:uiPriority w:val="99"/>
    <w:rsid w:val="00286CCA"/>
    <w:pPr>
      <w:shd w:val="clear" w:color="auto" w:fill="FFFFFF"/>
      <w:spacing w:before="300" w:after="0" w:line="235" w:lineRule="exact"/>
      <w:jc w:val="both"/>
    </w:pPr>
    <w:rPr>
      <w:rFonts w:ascii="Bookman Old Style" w:hAnsi="Bookman Old Style" w:cs="Bookman Old Style"/>
      <w:sz w:val="18"/>
      <w:szCs w:val="18"/>
      <w:lang w:eastAsia="ru-RU"/>
    </w:rPr>
  </w:style>
  <w:style w:type="character" w:customStyle="1" w:styleId="83">
    <w:name w:val="л–’”‰ÕÓË ¾¬Ð (8) + ìÓÔÑÏÚ_ÕÌË"/>
    <w:aliases w:val="æÑ_ÐÚ‰"/>
    <w:uiPriority w:val="99"/>
    <w:rsid w:val="00286CCA"/>
    <w:rPr>
      <w:rFonts w:ascii="Bookman Old Style" w:hAnsi="Bookman Old Style" w:cs="Bookman Old Style"/>
      <w:b/>
      <w:bCs/>
      <w:i/>
      <w:iCs/>
      <w:sz w:val="18"/>
      <w:szCs w:val="18"/>
      <w:shd w:val="clear" w:color="auto" w:fill="FFFFFF"/>
    </w:rPr>
  </w:style>
  <w:style w:type="character" w:customStyle="1" w:styleId="190">
    <w:name w:val="л–’”‰ÕÓË ¾¬Ð (19)"/>
    <w:link w:val="191"/>
    <w:uiPriority w:val="99"/>
    <w:locked/>
    <w:rsid w:val="00286CCA"/>
    <w:rPr>
      <w:rFonts w:ascii="Bookman Old Style" w:hAnsi="Bookman Old Style" w:cs="Bookman Old Style"/>
      <w:sz w:val="18"/>
      <w:szCs w:val="18"/>
      <w:shd w:val="clear" w:color="auto" w:fill="FFFFFF"/>
    </w:rPr>
  </w:style>
  <w:style w:type="paragraph" w:customStyle="1" w:styleId="191">
    <w:name w:val="л–’”‰ÕÓË ¾¬Ð (19)1"/>
    <w:basedOn w:val="a0"/>
    <w:link w:val="190"/>
    <w:uiPriority w:val="99"/>
    <w:rsid w:val="00286CCA"/>
    <w:pPr>
      <w:shd w:val="clear" w:color="auto" w:fill="FFFFFF"/>
      <w:spacing w:after="0" w:line="235" w:lineRule="exact"/>
      <w:jc w:val="center"/>
    </w:pPr>
    <w:rPr>
      <w:rFonts w:ascii="Bookman Old Style" w:hAnsi="Bookman Old Style" w:cs="Bookman Old Style"/>
      <w:sz w:val="18"/>
      <w:szCs w:val="18"/>
      <w:lang w:eastAsia="ru-RU"/>
    </w:rPr>
  </w:style>
  <w:style w:type="character" w:customStyle="1" w:styleId="91">
    <w:name w:val="л–’”‰ÕÓË ¾¬Ð (9)"/>
    <w:link w:val="910"/>
    <w:uiPriority w:val="99"/>
    <w:locked/>
    <w:rsid w:val="00286CCA"/>
    <w:rPr>
      <w:rFonts w:ascii="Bookman Old Style" w:hAnsi="Bookman Old Style" w:cs="Bookman Old Style"/>
      <w:sz w:val="18"/>
      <w:szCs w:val="18"/>
      <w:shd w:val="clear" w:color="auto" w:fill="FFFFFF"/>
    </w:rPr>
  </w:style>
  <w:style w:type="paragraph" w:customStyle="1" w:styleId="910">
    <w:name w:val="л–’”‰ÕÓË ¾¬Ð (9)1"/>
    <w:basedOn w:val="a0"/>
    <w:link w:val="91"/>
    <w:uiPriority w:val="99"/>
    <w:rsid w:val="00286CCA"/>
    <w:pPr>
      <w:shd w:val="clear" w:color="auto" w:fill="FFFFFF"/>
      <w:spacing w:after="0" w:line="235" w:lineRule="exact"/>
    </w:pPr>
    <w:rPr>
      <w:rFonts w:ascii="Bookman Old Style" w:hAnsi="Bookman Old Style" w:cs="Bookman Old Style"/>
      <w:sz w:val="18"/>
      <w:szCs w:val="18"/>
      <w:lang w:eastAsia="ru-RU"/>
    </w:rPr>
  </w:style>
  <w:style w:type="character" w:customStyle="1" w:styleId="84">
    <w:name w:val="л–’”‰ÕÓË ¾¬Ð (8) + æÑ_ÐÚ‰"/>
    <w:uiPriority w:val="99"/>
    <w:rsid w:val="00286CCA"/>
    <w:rPr>
      <w:rFonts w:ascii="Bookman Old Style" w:hAnsi="Bookman Old Style" w:cs="Bookman Old Style"/>
      <w:i/>
      <w:iCs/>
      <w:sz w:val="18"/>
      <w:szCs w:val="18"/>
      <w:shd w:val="clear" w:color="auto" w:fill="FFFFFF"/>
    </w:rPr>
  </w:style>
  <w:style w:type="paragraph" w:customStyle="1" w:styleId="c5c6">
    <w:name w:val="c5 c6"/>
    <w:basedOn w:val="a0"/>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0"/>
    <w:uiPriority w:val="99"/>
    <w:rsid w:val="00286CCA"/>
    <w:pPr>
      <w:spacing w:before="100" w:beforeAutospacing="1" w:after="100" w:afterAutospacing="1" w:line="240" w:lineRule="auto"/>
      <w:ind w:firstLine="409"/>
      <w:jc w:val="both"/>
    </w:pPr>
    <w:rPr>
      <w:rFonts w:ascii="Times New Roman CYR" w:eastAsia="Times New Roman" w:hAnsi="Times New Roman CYR" w:cs="Times New Roman CYR"/>
      <w:color w:val="000000"/>
      <w:sz w:val="24"/>
      <w:szCs w:val="24"/>
      <w:lang w:eastAsia="ru-RU"/>
    </w:rPr>
  </w:style>
  <w:style w:type="paragraph" w:customStyle="1" w:styleId="ConsPlusNormal">
    <w:name w:val="ConsPlusNormal"/>
    <w:uiPriority w:val="99"/>
    <w:rsid w:val="00286CCA"/>
    <w:pPr>
      <w:widowControl w:val="0"/>
      <w:suppressAutoHyphens/>
      <w:autoSpaceDE w:val="0"/>
      <w:ind w:firstLine="720"/>
    </w:pPr>
    <w:rPr>
      <w:rFonts w:ascii="Arial" w:hAnsi="Arial" w:cs="Arial"/>
      <w:lang w:eastAsia="ar-SA"/>
    </w:rPr>
  </w:style>
  <w:style w:type="paragraph" w:customStyle="1" w:styleId="220">
    <w:name w:val="Основной текст 22"/>
    <w:basedOn w:val="a0"/>
    <w:uiPriority w:val="99"/>
    <w:rsid w:val="00286CCA"/>
    <w:pPr>
      <w:spacing w:after="0" w:line="240" w:lineRule="auto"/>
      <w:jc w:val="both"/>
    </w:pPr>
    <w:rPr>
      <w:rFonts w:ascii="Times New Roman" w:eastAsia="Times New Roman" w:hAnsi="Times New Roman" w:cs="Times New Roman"/>
      <w:sz w:val="24"/>
      <w:szCs w:val="24"/>
      <w:lang w:eastAsia="ru-RU"/>
    </w:rPr>
  </w:style>
  <w:style w:type="paragraph" w:customStyle="1" w:styleId="2c">
    <w:name w:val="Обычный2"/>
    <w:uiPriority w:val="99"/>
    <w:rsid w:val="00286CCA"/>
    <w:pPr>
      <w:spacing w:before="100" w:after="100"/>
    </w:pPr>
    <w:rPr>
      <w:rFonts w:ascii="Times New Roman" w:eastAsia="Times New Roman" w:hAnsi="Times New Roman"/>
      <w:sz w:val="24"/>
      <w:szCs w:val="24"/>
    </w:rPr>
  </w:style>
  <w:style w:type="paragraph" w:customStyle="1" w:styleId="BodyText21">
    <w:name w:val="Body Text 21"/>
    <w:basedOn w:val="a0"/>
    <w:uiPriority w:val="99"/>
    <w:rsid w:val="00286CCA"/>
    <w:pPr>
      <w:spacing w:after="0" w:line="240" w:lineRule="auto"/>
      <w:jc w:val="both"/>
    </w:pPr>
    <w:rPr>
      <w:rFonts w:ascii="Times New Roman" w:eastAsia="Times New Roman" w:hAnsi="Times New Roman" w:cs="Times New Roman"/>
      <w:sz w:val="24"/>
      <w:szCs w:val="24"/>
      <w:lang w:eastAsia="ru-RU"/>
    </w:rPr>
  </w:style>
  <w:style w:type="paragraph" w:customStyle="1" w:styleId="Normal1">
    <w:name w:val="Normal1"/>
    <w:uiPriority w:val="99"/>
    <w:rsid w:val="00286CCA"/>
    <w:pPr>
      <w:spacing w:before="100" w:after="100"/>
    </w:pPr>
    <w:rPr>
      <w:rFonts w:ascii="Times New Roman" w:eastAsia="Times New Roman" w:hAnsi="Times New Roman"/>
      <w:sz w:val="24"/>
      <w:szCs w:val="24"/>
    </w:rPr>
  </w:style>
  <w:style w:type="character" w:customStyle="1" w:styleId="61MicrosoftSansSerif1">
    <w:name w:val="Основной текст (61) + Microsoft Sans Serif1"/>
    <w:aliases w:val="81,5 pt1,Полужирный2,Интервал 0 pt1"/>
    <w:uiPriority w:val="99"/>
    <w:rsid w:val="00286CCA"/>
    <w:rPr>
      <w:rFonts w:ascii="Microsoft Sans Serif" w:hAnsi="Microsoft Sans Serif" w:cs="Microsoft Sans Serif"/>
      <w:b/>
      <w:bCs/>
      <w:spacing w:val="-10"/>
      <w:sz w:val="17"/>
      <w:szCs w:val="17"/>
    </w:rPr>
  </w:style>
  <w:style w:type="paragraph" w:customStyle="1" w:styleId="1f5">
    <w:name w:val="Знак Знак Знак Знак Знак Знак Знак Знак Знак1"/>
    <w:basedOn w:val="a0"/>
    <w:uiPriority w:val="99"/>
    <w:rsid w:val="00286CCA"/>
    <w:pPr>
      <w:spacing w:after="160" w:line="240" w:lineRule="exact"/>
    </w:pPr>
    <w:rPr>
      <w:rFonts w:ascii="Verdana" w:eastAsia="Times New Roman" w:hAnsi="Verdana" w:cs="Verdana"/>
      <w:sz w:val="20"/>
      <w:szCs w:val="20"/>
      <w:lang w:val="en-US"/>
    </w:rPr>
  </w:style>
  <w:style w:type="paragraph" w:customStyle="1" w:styleId="39">
    <w:name w:val="Обычный3"/>
    <w:uiPriority w:val="99"/>
    <w:rsid w:val="00286CCA"/>
    <w:pPr>
      <w:snapToGrid w:val="0"/>
      <w:spacing w:before="100" w:after="100"/>
    </w:pPr>
    <w:rPr>
      <w:rFonts w:ascii="Times New Roman" w:eastAsia="Times New Roman" w:hAnsi="Times New Roman"/>
      <w:sz w:val="24"/>
      <w:szCs w:val="24"/>
    </w:rPr>
  </w:style>
  <w:style w:type="paragraph" w:customStyle="1" w:styleId="2d">
    <w:name w:val="Знак2"/>
    <w:basedOn w:val="a0"/>
    <w:uiPriority w:val="99"/>
    <w:rsid w:val="00286CCA"/>
    <w:pPr>
      <w:spacing w:after="160" w:line="240" w:lineRule="exact"/>
    </w:pPr>
    <w:rPr>
      <w:rFonts w:ascii="Verdana" w:eastAsia="Times New Roman" w:hAnsi="Verdana" w:cs="Verdana"/>
      <w:sz w:val="20"/>
      <w:szCs w:val="20"/>
      <w:lang w:val="en-US"/>
    </w:rPr>
  </w:style>
  <w:style w:type="paragraph" w:customStyle="1" w:styleId="sh9">
    <w:name w:val="sh9"/>
    <w:basedOn w:val="a0"/>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incont">
    <w:name w:val="maincont"/>
    <w:uiPriority w:val="99"/>
    <w:rsid w:val="00286CCA"/>
  </w:style>
  <w:style w:type="character" w:customStyle="1" w:styleId="afff2">
    <w:name w:val="Гипертекстовая ссылка"/>
    <w:uiPriority w:val="99"/>
    <w:rsid w:val="00286CCA"/>
    <w:rPr>
      <w:b/>
      <w:bCs/>
      <w:color w:val="auto"/>
    </w:rPr>
  </w:style>
  <w:style w:type="paragraph" w:customStyle="1" w:styleId="230">
    <w:name w:val="Основной текст 23"/>
    <w:basedOn w:val="a0"/>
    <w:uiPriority w:val="99"/>
    <w:rsid w:val="00286CCA"/>
    <w:pPr>
      <w:spacing w:after="0" w:line="240" w:lineRule="auto"/>
      <w:jc w:val="both"/>
    </w:pPr>
    <w:rPr>
      <w:rFonts w:ascii="Times New Roman" w:eastAsia="Times New Roman" w:hAnsi="Times New Roman" w:cs="Times New Roman"/>
      <w:sz w:val="24"/>
      <w:szCs w:val="24"/>
      <w:lang w:eastAsia="ru-RU"/>
    </w:rPr>
  </w:style>
  <w:style w:type="paragraph" w:customStyle="1" w:styleId="43">
    <w:name w:val="Обычный4"/>
    <w:uiPriority w:val="99"/>
    <w:rsid w:val="00286CCA"/>
    <w:pPr>
      <w:spacing w:before="100" w:after="100"/>
    </w:pPr>
    <w:rPr>
      <w:rFonts w:ascii="Times New Roman" w:eastAsia="Times New Roman" w:hAnsi="Times New Roman"/>
      <w:sz w:val="24"/>
      <w:szCs w:val="24"/>
    </w:rPr>
  </w:style>
  <w:style w:type="character" w:customStyle="1" w:styleId="FontStyle36">
    <w:name w:val="Font Style36"/>
    <w:uiPriority w:val="99"/>
    <w:rsid w:val="00286CCA"/>
    <w:rPr>
      <w:rFonts w:ascii="Times New Roman" w:hAnsi="Times New Roman" w:cs="Times New Roman"/>
      <w:sz w:val="28"/>
      <w:szCs w:val="28"/>
    </w:rPr>
  </w:style>
  <w:style w:type="character" w:customStyle="1" w:styleId="c0c18">
    <w:name w:val="c0 c18"/>
    <w:uiPriority w:val="99"/>
    <w:rsid w:val="00286CCA"/>
  </w:style>
  <w:style w:type="paragraph" w:customStyle="1" w:styleId="Default">
    <w:name w:val="Default"/>
    <w:uiPriority w:val="99"/>
    <w:qFormat/>
    <w:rsid w:val="00286CCA"/>
    <w:pPr>
      <w:autoSpaceDE w:val="0"/>
      <w:autoSpaceDN w:val="0"/>
      <w:adjustRightInd w:val="0"/>
    </w:pPr>
    <w:rPr>
      <w:color w:val="000000"/>
      <w:sz w:val="24"/>
      <w:szCs w:val="24"/>
      <w:lang w:eastAsia="en-US"/>
    </w:rPr>
  </w:style>
  <w:style w:type="character" w:customStyle="1" w:styleId="611">
    <w:name w:val="Основной текст (61) + Полужирный"/>
    <w:aliases w:val="Курсив2"/>
    <w:uiPriority w:val="99"/>
    <w:rsid w:val="00286CCA"/>
    <w:rPr>
      <w:rFonts w:ascii="Times New Roman" w:hAnsi="Times New Roman" w:cs="Times New Roman"/>
      <w:b/>
      <w:bCs/>
      <w:i/>
      <w:iCs/>
      <w:spacing w:val="0"/>
      <w:sz w:val="23"/>
      <w:szCs w:val="23"/>
    </w:rPr>
  </w:style>
  <w:style w:type="character" w:customStyle="1" w:styleId="96">
    <w:name w:val="Основной текст (96)_"/>
    <w:link w:val="960"/>
    <w:uiPriority w:val="99"/>
    <w:locked/>
    <w:rsid w:val="00286CCA"/>
    <w:rPr>
      <w:sz w:val="23"/>
      <w:szCs w:val="23"/>
      <w:shd w:val="clear" w:color="auto" w:fill="FFFFFF"/>
    </w:rPr>
  </w:style>
  <w:style w:type="paragraph" w:customStyle="1" w:styleId="960">
    <w:name w:val="Основной текст (96)"/>
    <w:basedOn w:val="a0"/>
    <w:link w:val="96"/>
    <w:uiPriority w:val="99"/>
    <w:rsid w:val="00286CCA"/>
    <w:pPr>
      <w:shd w:val="clear" w:color="auto" w:fill="FFFFFF"/>
      <w:spacing w:after="0" w:line="250" w:lineRule="exact"/>
      <w:ind w:hanging="860"/>
      <w:jc w:val="both"/>
    </w:pPr>
    <w:rPr>
      <w:sz w:val="23"/>
      <w:szCs w:val="23"/>
      <w:lang w:eastAsia="ru-RU"/>
    </w:rPr>
  </w:style>
  <w:style w:type="character" w:customStyle="1" w:styleId="961">
    <w:name w:val="Основной текст (96) + Не полужирный"/>
    <w:aliases w:val="Не курсив"/>
    <w:uiPriority w:val="99"/>
    <w:rsid w:val="00286CCA"/>
    <w:rPr>
      <w:rFonts w:ascii="Times New Roman" w:hAnsi="Times New Roman" w:cs="Times New Roman"/>
      <w:b/>
      <w:bCs/>
      <w:i/>
      <w:iCs/>
      <w:spacing w:val="0"/>
      <w:sz w:val="23"/>
      <w:szCs w:val="23"/>
    </w:rPr>
  </w:style>
  <w:style w:type="character" w:customStyle="1" w:styleId="6110">
    <w:name w:val="Основной текст (61) + Полужирный1"/>
    <w:uiPriority w:val="99"/>
    <w:rsid w:val="00286CCA"/>
    <w:rPr>
      <w:rFonts w:ascii="Times New Roman" w:hAnsi="Times New Roman" w:cs="Times New Roman"/>
      <w:b/>
      <w:bCs/>
      <w:sz w:val="23"/>
      <w:szCs w:val="23"/>
    </w:rPr>
  </w:style>
  <w:style w:type="character" w:customStyle="1" w:styleId="695">
    <w:name w:val="Основной текст (695)_"/>
    <w:link w:val="6950"/>
    <w:uiPriority w:val="99"/>
    <w:locked/>
    <w:rsid w:val="00286CCA"/>
    <w:rPr>
      <w:sz w:val="23"/>
      <w:szCs w:val="23"/>
      <w:shd w:val="clear" w:color="auto" w:fill="FFFFFF"/>
    </w:rPr>
  </w:style>
  <w:style w:type="paragraph" w:customStyle="1" w:styleId="6950">
    <w:name w:val="Основной текст (695)"/>
    <w:basedOn w:val="a0"/>
    <w:link w:val="695"/>
    <w:uiPriority w:val="99"/>
    <w:rsid w:val="00286CCA"/>
    <w:pPr>
      <w:shd w:val="clear" w:color="auto" w:fill="FFFFFF"/>
      <w:spacing w:after="0" w:line="250" w:lineRule="exact"/>
      <w:ind w:hanging="380"/>
      <w:jc w:val="both"/>
    </w:pPr>
    <w:rPr>
      <w:sz w:val="23"/>
      <w:szCs w:val="23"/>
      <w:lang w:eastAsia="ru-RU"/>
    </w:rPr>
  </w:style>
  <w:style w:type="character" w:customStyle="1" w:styleId="6951">
    <w:name w:val="Основной текст (695) + Полужирный"/>
    <w:aliases w:val="Курсив1"/>
    <w:uiPriority w:val="99"/>
    <w:rsid w:val="00286CCA"/>
    <w:rPr>
      <w:rFonts w:ascii="Times New Roman" w:hAnsi="Times New Roman" w:cs="Times New Roman"/>
      <w:b/>
      <w:bCs/>
      <w:i/>
      <w:iCs/>
      <w:spacing w:val="0"/>
      <w:sz w:val="23"/>
      <w:szCs w:val="23"/>
      <w:shd w:val="clear" w:color="auto" w:fill="FFFFFF"/>
    </w:rPr>
  </w:style>
  <w:style w:type="character" w:customStyle="1" w:styleId="mw-headline">
    <w:name w:val="mw-headline"/>
    <w:uiPriority w:val="99"/>
    <w:rsid w:val="00286CCA"/>
  </w:style>
  <w:style w:type="character" w:customStyle="1" w:styleId="3a">
    <w:name w:val="Основной текст (3)"/>
    <w:link w:val="310"/>
    <w:uiPriority w:val="99"/>
    <w:locked/>
    <w:rsid w:val="00286CCA"/>
    <w:rPr>
      <w:rFonts w:ascii="Century Schoolbook" w:hAnsi="Century Schoolbook" w:cs="Century Schoolbook"/>
      <w:shd w:val="clear" w:color="auto" w:fill="FFFFFF"/>
    </w:rPr>
  </w:style>
  <w:style w:type="paragraph" w:customStyle="1" w:styleId="310">
    <w:name w:val="Основной текст (3)1"/>
    <w:basedOn w:val="a0"/>
    <w:link w:val="3a"/>
    <w:uiPriority w:val="99"/>
    <w:rsid w:val="00286CCA"/>
    <w:pPr>
      <w:shd w:val="clear" w:color="auto" w:fill="FFFFFF"/>
      <w:spacing w:after="420" w:line="235" w:lineRule="exact"/>
    </w:pPr>
    <w:rPr>
      <w:rFonts w:ascii="Century Schoolbook" w:hAnsi="Century Schoolbook" w:cs="Century Schoolbook"/>
      <w:sz w:val="20"/>
      <w:szCs w:val="20"/>
      <w:lang w:eastAsia="ru-RU"/>
    </w:rPr>
  </w:style>
  <w:style w:type="paragraph" w:customStyle="1" w:styleId="44">
    <w:name w:val="Абзац списка4"/>
    <w:basedOn w:val="a0"/>
    <w:uiPriority w:val="99"/>
    <w:rsid w:val="00286CCA"/>
    <w:pPr>
      <w:ind w:left="720"/>
    </w:pPr>
    <w:rPr>
      <w:rFonts w:eastAsia="Times New Roman"/>
    </w:rPr>
  </w:style>
  <w:style w:type="paragraph" w:customStyle="1" w:styleId="p11">
    <w:name w:val="p11"/>
    <w:basedOn w:val="a0"/>
    <w:uiPriority w:val="99"/>
    <w:rsid w:val="00286CCA"/>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5230pt">
    <w:name w:val="Заголовок №5 (23) + Интервал 0 pt"/>
    <w:uiPriority w:val="99"/>
    <w:rsid w:val="00286CCA"/>
    <w:rPr>
      <w:spacing w:val="-10"/>
      <w:sz w:val="23"/>
      <w:szCs w:val="23"/>
      <w:shd w:val="clear" w:color="auto" w:fill="FFFFFF"/>
    </w:rPr>
  </w:style>
  <w:style w:type="paragraph" w:customStyle="1" w:styleId="Style19">
    <w:name w:val="Style19"/>
    <w:basedOn w:val="a0"/>
    <w:uiPriority w:val="99"/>
    <w:rsid w:val="00286CCA"/>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paragraph" w:customStyle="1" w:styleId="New">
    <w:name w:val="Обычный New"/>
    <w:basedOn w:val="a0"/>
    <w:link w:val="New0"/>
    <w:autoRedefine/>
    <w:uiPriority w:val="99"/>
    <w:qFormat/>
    <w:rsid w:val="00286CCA"/>
    <w:pPr>
      <w:tabs>
        <w:tab w:val="left" w:pos="709"/>
      </w:tabs>
      <w:autoSpaceDE w:val="0"/>
      <w:autoSpaceDN w:val="0"/>
      <w:adjustRightInd w:val="0"/>
      <w:spacing w:after="0" w:line="240" w:lineRule="auto"/>
      <w:ind w:firstLine="709"/>
      <w:jc w:val="both"/>
    </w:pPr>
    <w:rPr>
      <w:rFonts w:ascii="Times New Roman" w:eastAsia="SimSun" w:hAnsi="Times New Roman" w:cs="Times New Roman"/>
      <w:color w:val="000000"/>
      <w:sz w:val="20"/>
      <w:szCs w:val="20"/>
      <w:lang w:eastAsia="ru-RU"/>
    </w:rPr>
  </w:style>
  <w:style w:type="character" w:customStyle="1" w:styleId="New0">
    <w:name w:val="Обычный New Знак"/>
    <w:link w:val="New"/>
    <w:uiPriority w:val="99"/>
    <w:locked/>
    <w:rsid w:val="00286CCA"/>
    <w:rPr>
      <w:rFonts w:ascii="Times New Roman" w:eastAsia="SimSun" w:hAnsi="Times New Roman" w:cs="Times New Roman"/>
      <w:color w:val="000000"/>
      <w:sz w:val="20"/>
      <w:szCs w:val="20"/>
    </w:rPr>
  </w:style>
  <w:style w:type="paragraph" w:customStyle="1" w:styleId="afff3">
    <w:name w:val="Стиль ОБЫЧНО"/>
    <w:basedOn w:val="a0"/>
    <w:uiPriority w:val="99"/>
    <w:rsid w:val="00286CCA"/>
    <w:pPr>
      <w:spacing w:after="0" w:line="216" w:lineRule="auto"/>
      <w:ind w:firstLine="454"/>
      <w:jc w:val="both"/>
    </w:pPr>
    <w:rPr>
      <w:rFonts w:ascii="Times New Roman" w:eastAsia="Times New Roman" w:hAnsi="Times New Roman" w:cs="Times New Roman"/>
      <w:sz w:val="19"/>
      <w:szCs w:val="19"/>
      <w:lang w:eastAsia="ar-SA"/>
    </w:rPr>
  </w:style>
  <w:style w:type="character" w:customStyle="1" w:styleId="c3">
    <w:name w:val="c3"/>
    <w:uiPriority w:val="99"/>
    <w:rsid w:val="00286CCA"/>
  </w:style>
  <w:style w:type="paragraph" w:customStyle="1" w:styleId="3New">
    <w:name w:val="Заголовок 3New"/>
    <w:basedOn w:val="30"/>
    <w:link w:val="3New0"/>
    <w:autoRedefine/>
    <w:uiPriority w:val="99"/>
    <w:qFormat/>
    <w:rsid w:val="00286CCA"/>
    <w:pPr>
      <w:widowControl w:val="0"/>
      <w:tabs>
        <w:tab w:val="left" w:pos="567"/>
      </w:tabs>
      <w:suppressAutoHyphens/>
      <w:spacing w:before="0" w:after="0"/>
      <w:ind w:firstLine="567"/>
    </w:pPr>
    <w:rPr>
      <w:rFonts w:ascii="Calibri" w:hAnsi="Calibri" w:cs="Times New Roman"/>
      <w:sz w:val="28"/>
      <w:szCs w:val="28"/>
    </w:rPr>
  </w:style>
  <w:style w:type="character" w:customStyle="1" w:styleId="3New0">
    <w:name w:val="Заголовок 3New Знак"/>
    <w:link w:val="3New"/>
    <w:uiPriority w:val="99"/>
    <w:locked/>
    <w:rsid w:val="00286CCA"/>
    <w:rPr>
      <w:rFonts w:ascii="Times New Roman" w:hAnsi="Times New Roman" w:cs="Times New Roman"/>
      <w:b/>
      <w:bCs/>
      <w:sz w:val="28"/>
      <w:szCs w:val="28"/>
      <w:lang w:eastAsia="ru-RU"/>
    </w:rPr>
  </w:style>
  <w:style w:type="character" w:customStyle="1" w:styleId="afff4">
    <w:name w:val="Тема примечания Знак"/>
    <w:link w:val="afff5"/>
    <w:uiPriority w:val="99"/>
    <w:semiHidden/>
    <w:locked/>
    <w:rsid w:val="00286CCA"/>
    <w:rPr>
      <w:rFonts w:ascii="Times New Roman" w:hAnsi="Times New Roman" w:cs="Times New Roman"/>
      <w:b/>
      <w:bCs/>
    </w:rPr>
  </w:style>
  <w:style w:type="paragraph" w:styleId="afff5">
    <w:name w:val="annotation subject"/>
    <w:basedOn w:val="affb"/>
    <w:next w:val="affb"/>
    <w:link w:val="afff4"/>
    <w:uiPriority w:val="99"/>
    <w:semiHidden/>
    <w:rsid w:val="00286CCA"/>
    <w:pPr>
      <w:spacing w:after="0"/>
    </w:pPr>
    <w:rPr>
      <w:b/>
      <w:bCs/>
    </w:rPr>
  </w:style>
  <w:style w:type="character" w:customStyle="1" w:styleId="CommentSubjectChar1">
    <w:name w:val="Comment Subject Char1"/>
    <w:uiPriority w:val="99"/>
    <w:semiHidden/>
    <w:rsid w:val="007C7293"/>
    <w:rPr>
      <w:rFonts w:ascii="Times New Roman" w:hAnsi="Times New Roman" w:cs="Times New Roman"/>
      <w:b/>
      <w:bCs/>
      <w:sz w:val="20"/>
      <w:szCs w:val="20"/>
      <w:lang w:eastAsia="en-US"/>
    </w:rPr>
  </w:style>
  <w:style w:type="character" w:customStyle="1" w:styleId="1f6">
    <w:name w:val="Тема примечания Знак1"/>
    <w:uiPriority w:val="99"/>
    <w:semiHidden/>
    <w:rsid w:val="00286CCA"/>
    <w:rPr>
      <w:rFonts w:ascii="Times New Roman" w:hAnsi="Times New Roman" w:cs="Times New Roman"/>
      <w:b/>
      <w:bCs/>
      <w:sz w:val="20"/>
      <w:szCs w:val="20"/>
    </w:rPr>
  </w:style>
  <w:style w:type="paragraph" w:customStyle="1" w:styleId="ListParagraph1">
    <w:name w:val="List Paragraph1"/>
    <w:basedOn w:val="a0"/>
    <w:uiPriority w:val="99"/>
    <w:rsid w:val="00286CCA"/>
    <w:pPr>
      <w:ind w:left="720"/>
    </w:pPr>
    <w:rPr>
      <w:rFonts w:eastAsia="Times New Roman"/>
    </w:rPr>
  </w:style>
  <w:style w:type="paragraph" w:customStyle="1" w:styleId="msonormalcxspmiddle">
    <w:name w:val="msonormalcxspmiddle"/>
    <w:basedOn w:val="a0"/>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0"/>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uiPriority w:val="99"/>
    <w:rsid w:val="00286CCA"/>
  </w:style>
  <w:style w:type="paragraph" w:customStyle="1" w:styleId="c14">
    <w:name w:val="c14"/>
    <w:basedOn w:val="a0"/>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6">
    <w:name w:val="Основной текст_"/>
    <w:link w:val="72"/>
    <w:uiPriority w:val="99"/>
    <w:locked/>
    <w:rsid w:val="00286CCA"/>
    <w:rPr>
      <w:rFonts w:ascii="Times New Roman" w:hAnsi="Times New Roman" w:cs="Times New Roman"/>
      <w:spacing w:val="1"/>
      <w:shd w:val="clear" w:color="auto" w:fill="FFFFFF"/>
    </w:rPr>
  </w:style>
  <w:style w:type="paragraph" w:customStyle="1" w:styleId="72">
    <w:name w:val="Основной текст7"/>
    <w:basedOn w:val="a0"/>
    <w:link w:val="afff6"/>
    <w:uiPriority w:val="99"/>
    <w:rsid w:val="00286CCA"/>
    <w:pPr>
      <w:widowControl w:val="0"/>
      <w:shd w:val="clear" w:color="auto" w:fill="FFFFFF"/>
      <w:spacing w:after="0" w:line="322" w:lineRule="exact"/>
      <w:ind w:hanging="720"/>
      <w:jc w:val="center"/>
    </w:pPr>
    <w:rPr>
      <w:rFonts w:cs="Times New Roman"/>
      <w:spacing w:val="1"/>
      <w:sz w:val="20"/>
      <w:szCs w:val="20"/>
      <w:lang w:eastAsia="ru-RU"/>
    </w:rPr>
  </w:style>
  <w:style w:type="character" w:customStyle="1" w:styleId="1f7">
    <w:name w:val="Основной текст + Курсив1"/>
    <w:aliases w:val="Интервал 0 pt2"/>
    <w:uiPriority w:val="99"/>
    <w:rsid w:val="00286CCA"/>
    <w:rPr>
      <w:rFonts w:ascii="Times New Roman" w:hAnsi="Times New Roman" w:cs="Times New Roman"/>
      <w:i/>
      <w:iCs/>
      <w:color w:val="000000"/>
      <w:spacing w:val="-3"/>
      <w:w w:val="100"/>
      <w:position w:val="0"/>
      <w:sz w:val="24"/>
      <w:szCs w:val="24"/>
      <w:shd w:val="clear" w:color="auto" w:fill="FFFFFF"/>
      <w:lang w:val="ru-RU" w:eastAsia="ru-RU"/>
    </w:rPr>
  </w:style>
  <w:style w:type="character" w:customStyle="1" w:styleId="1-2">
    <w:name w:val="Средняя сетка 1 - Акцент 2 Знак"/>
    <w:link w:val="1-21"/>
    <w:uiPriority w:val="99"/>
    <w:locked/>
    <w:rsid w:val="00286CCA"/>
  </w:style>
  <w:style w:type="paragraph" w:customStyle="1" w:styleId="1-21">
    <w:name w:val="Средняя сетка 1 - Акцент 21"/>
    <w:basedOn w:val="a0"/>
    <w:link w:val="1-2"/>
    <w:uiPriority w:val="99"/>
    <w:qFormat/>
    <w:rsid w:val="00286CCA"/>
    <w:pPr>
      <w:spacing w:after="0" w:line="240" w:lineRule="auto"/>
      <w:ind w:left="720"/>
    </w:pPr>
  </w:style>
  <w:style w:type="paragraph" w:customStyle="1" w:styleId="-11">
    <w:name w:val="Цветной список - Акцент 11"/>
    <w:basedOn w:val="a0"/>
    <w:uiPriority w:val="99"/>
    <w:qFormat/>
    <w:rsid w:val="00286CCA"/>
    <w:pPr>
      <w:spacing w:after="160" w:line="256" w:lineRule="auto"/>
      <w:ind w:left="720"/>
    </w:pPr>
  </w:style>
  <w:style w:type="paragraph" w:customStyle="1" w:styleId="LTTitel">
    <w:name w:val="???????~LT~Titel"/>
    <w:uiPriority w:val="99"/>
    <w:rsid w:val="00286CCA"/>
    <w:pPr>
      <w:widowControl w:val="0"/>
      <w:suppressAutoHyphens/>
      <w:autoSpaceDE w:val="0"/>
    </w:pPr>
    <w:rPr>
      <w:rFonts w:ascii="Tahoma" w:hAnsi="Tahoma" w:cs="Tahoma"/>
      <w:color w:val="000000"/>
      <w:kern w:val="1"/>
      <w:sz w:val="56"/>
      <w:szCs w:val="56"/>
      <w:lang w:eastAsia="hi-IN" w:bidi="hi-IN"/>
    </w:rPr>
  </w:style>
  <w:style w:type="character" w:styleId="afff7">
    <w:name w:val="annotation reference"/>
    <w:uiPriority w:val="99"/>
    <w:semiHidden/>
    <w:rsid w:val="00286CCA"/>
    <w:rPr>
      <w:sz w:val="18"/>
      <w:szCs w:val="18"/>
    </w:rPr>
  </w:style>
  <w:style w:type="table" w:customStyle="1" w:styleId="1f8">
    <w:name w:val="Сетка таблицы1"/>
    <w:uiPriority w:val="99"/>
    <w:rsid w:val="00286CCA"/>
    <w:rPr>
      <w:rFonts w:eastAsia="MS Mincho"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uiPriority w:val="99"/>
    <w:rsid w:val="00286CCA"/>
    <w:rPr>
      <w:rFonts w:eastAsia="MS Mincho"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uiPriority w:val="99"/>
    <w:rsid w:val="00286CCA"/>
    <w:rPr>
      <w:rFonts w:eastAsia="MS Mincho"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uiPriority w:val="99"/>
    <w:rsid w:val="00286CCA"/>
    <w:rPr>
      <w:rFonts w:eastAsia="MS Mincho"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8">
    <w:name w:val="Стиль"/>
    <w:uiPriority w:val="99"/>
    <w:rsid w:val="00286CCA"/>
    <w:pPr>
      <w:widowControl w:val="0"/>
      <w:autoSpaceDE w:val="0"/>
      <w:autoSpaceDN w:val="0"/>
      <w:adjustRightInd w:val="0"/>
    </w:pPr>
    <w:rPr>
      <w:rFonts w:ascii="Times New Roman" w:eastAsia="Times New Roman" w:hAnsi="Times New Roman"/>
      <w:sz w:val="24"/>
      <w:szCs w:val="24"/>
    </w:rPr>
  </w:style>
  <w:style w:type="character" w:customStyle="1" w:styleId="afff9">
    <w:name w:val="Основной текст + Полужирный"/>
    <w:uiPriority w:val="99"/>
    <w:rsid w:val="00286CCA"/>
    <w:rPr>
      <w:rFonts w:ascii="Century Schoolbook" w:hAnsi="Century Schoolbook" w:cs="Century Schoolbook"/>
      <w:b/>
      <w:bCs/>
      <w:sz w:val="20"/>
      <w:szCs w:val="20"/>
    </w:rPr>
  </w:style>
  <w:style w:type="character" w:customStyle="1" w:styleId="130">
    <w:name w:val="Основной текст (13)"/>
    <w:link w:val="131"/>
    <w:uiPriority w:val="99"/>
    <w:locked/>
    <w:rsid w:val="00286CCA"/>
    <w:rPr>
      <w:rFonts w:ascii="Century Schoolbook" w:hAnsi="Century Schoolbook" w:cs="Century Schoolbook"/>
      <w:b/>
      <w:bCs/>
      <w:sz w:val="18"/>
      <w:szCs w:val="18"/>
      <w:shd w:val="clear" w:color="auto" w:fill="FFFFFF"/>
    </w:rPr>
  </w:style>
  <w:style w:type="character" w:customStyle="1" w:styleId="132">
    <w:name w:val="Основной текст (13) + Не полужирный"/>
    <w:uiPriority w:val="99"/>
    <w:rsid w:val="00286CCA"/>
    <w:rPr>
      <w:rFonts w:ascii="Century Schoolbook" w:hAnsi="Century Schoolbook" w:cs="Century Schoolbook"/>
      <w:b/>
      <w:bCs/>
      <w:sz w:val="20"/>
      <w:szCs w:val="20"/>
    </w:rPr>
  </w:style>
  <w:style w:type="character" w:customStyle="1" w:styleId="1320">
    <w:name w:val="Основной текст (13)2"/>
    <w:uiPriority w:val="99"/>
    <w:rsid w:val="00286CCA"/>
    <w:rPr>
      <w:rFonts w:ascii="Century Schoolbook" w:hAnsi="Century Schoolbook" w:cs="Century Schoolbook"/>
      <w:b/>
      <w:bCs/>
      <w:sz w:val="20"/>
      <w:szCs w:val="20"/>
    </w:rPr>
  </w:style>
  <w:style w:type="paragraph" w:customStyle="1" w:styleId="131">
    <w:name w:val="Основной текст (13)1"/>
    <w:basedOn w:val="a0"/>
    <w:link w:val="130"/>
    <w:uiPriority w:val="99"/>
    <w:rsid w:val="00286CCA"/>
    <w:pPr>
      <w:shd w:val="clear" w:color="auto" w:fill="FFFFFF"/>
      <w:spacing w:after="0" w:line="235" w:lineRule="exact"/>
      <w:jc w:val="both"/>
    </w:pPr>
    <w:rPr>
      <w:rFonts w:ascii="Century Schoolbook" w:hAnsi="Century Schoolbook" w:cs="Century Schoolbook"/>
      <w:b/>
      <w:bCs/>
      <w:sz w:val="18"/>
      <w:szCs w:val="18"/>
      <w:lang w:eastAsia="ru-RU"/>
    </w:rPr>
  </w:style>
  <w:style w:type="character" w:customStyle="1" w:styleId="85">
    <w:name w:val="Основной текст (8)"/>
    <w:uiPriority w:val="99"/>
    <w:rsid w:val="00286CCA"/>
    <w:rPr>
      <w:rFonts w:ascii="Century Schoolbook" w:hAnsi="Century Schoolbook" w:cs="Century Schoolbook"/>
      <w:sz w:val="20"/>
      <w:szCs w:val="20"/>
    </w:rPr>
  </w:style>
  <w:style w:type="character" w:customStyle="1" w:styleId="89pt">
    <w:name w:val="Основной текст (8) + 9 pt"/>
    <w:aliases w:val="Полужирный7"/>
    <w:uiPriority w:val="99"/>
    <w:rsid w:val="00286CCA"/>
    <w:rPr>
      <w:rFonts w:ascii="Century Schoolbook" w:hAnsi="Century Schoolbook" w:cs="Century Schoolbook"/>
      <w:b/>
      <w:bCs/>
      <w:sz w:val="16"/>
      <w:szCs w:val="16"/>
    </w:rPr>
  </w:style>
  <w:style w:type="character" w:customStyle="1" w:styleId="62">
    <w:name w:val="Знак Знак6"/>
    <w:uiPriority w:val="99"/>
    <w:rsid w:val="00286CCA"/>
    <w:rPr>
      <w:rFonts w:ascii="Times New Roman" w:hAnsi="Times New Roman" w:cs="Times New Roman"/>
      <w:sz w:val="24"/>
      <w:szCs w:val="24"/>
      <w:lang w:eastAsia="ru-RU"/>
    </w:rPr>
  </w:style>
  <w:style w:type="character" w:customStyle="1" w:styleId="73">
    <w:name w:val="Основной текст (7)"/>
    <w:link w:val="710"/>
    <w:uiPriority w:val="99"/>
    <w:locked/>
    <w:rsid w:val="00286CCA"/>
    <w:rPr>
      <w:rFonts w:ascii="Century Schoolbook" w:hAnsi="Century Schoolbook" w:cs="Century Schoolbook"/>
      <w:shd w:val="clear" w:color="auto" w:fill="FFFFFF"/>
    </w:rPr>
  </w:style>
  <w:style w:type="character" w:customStyle="1" w:styleId="74">
    <w:name w:val="Основной текст (7) + Полужирный"/>
    <w:uiPriority w:val="99"/>
    <w:rsid w:val="00286CCA"/>
    <w:rPr>
      <w:rFonts w:ascii="Century Schoolbook" w:hAnsi="Century Schoolbook" w:cs="Century Schoolbook"/>
      <w:b/>
      <w:bCs/>
    </w:rPr>
  </w:style>
  <w:style w:type="character" w:customStyle="1" w:styleId="170">
    <w:name w:val="Основной текст (17)"/>
    <w:link w:val="171"/>
    <w:uiPriority w:val="99"/>
    <w:locked/>
    <w:rsid w:val="00286CCA"/>
    <w:rPr>
      <w:rFonts w:ascii="Century Schoolbook" w:hAnsi="Century Schoolbook" w:cs="Century Schoolbook"/>
      <w:b/>
      <w:bCs/>
      <w:sz w:val="18"/>
      <w:szCs w:val="18"/>
      <w:shd w:val="clear" w:color="auto" w:fill="FFFFFF"/>
    </w:rPr>
  </w:style>
  <w:style w:type="character" w:customStyle="1" w:styleId="172">
    <w:name w:val="Основной текст (17)2"/>
    <w:uiPriority w:val="99"/>
    <w:rsid w:val="00286CCA"/>
    <w:rPr>
      <w:rFonts w:ascii="Century Schoolbook" w:hAnsi="Century Schoolbook" w:cs="Century Schoolbook"/>
      <w:b/>
      <w:bCs/>
      <w:sz w:val="20"/>
      <w:szCs w:val="20"/>
    </w:rPr>
  </w:style>
  <w:style w:type="paragraph" w:customStyle="1" w:styleId="710">
    <w:name w:val="Основной текст (7)1"/>
    <w:basedOn w:val="a0"/>
    <w:link w:val="73"/>
    <w:uiPriority w:val="99"/>
    <w:rsid w:val="00286CCA"/>
    <w:pPr>
      <w:shd w:val="clear" w:color="auto" w:fill="FFFFFF"/>
      <w:spacing w:before="180" w:after="180" w:line="235" w:lineRule="exact"/>
      <w:jc w:val="center"/>
    </w:pPr>
    <w:rPr>
      <w:rFonts w:ascii="Century Schoolbook" w:hAnsi="Century Schoolbook" w:cs="Century Schoolbook"/>
      <w:sz w:val="20"/>
      <w:szCs w:val="20"/>
      <w:lang w:eastAsia="ru-RU"/>
    </w:rPr>
  </w:style>
  <w:style w:type="paragraph" w:customStyle="1" w:styleId="171">
    <w:name w:val="Основной текст (17)1"/>
    <w:basedOn w:val="a0"/>
    <w:link w:val="170"/>
    <w:uiPriority w:val="99"/>
    <w:rsid w:val="00286CCA"/>
    <w:pPr>
      <w:shd w:val="clear" w:color="auto" w:fill="FFFFFF"/>
      <w:spacing w:after="0" w:line="235" w:lineRule="exact"/>
    </w:pPr>
    <w:rPr>
      <w:rFonts w:ascii="Century Schoolbook" w:hAnsi="Century Schoolbook" w:cs="Century Schoolbook"/>
      <w:b/>
      <w:bCs/>
      <w:sz w:val="18"/>
      <w:szCs w:val="18"/>
      <w:lang w:eastAsia="ru-RU"/>
    </w:rPr>
  </w:style>
  <w:style w:type="character" w:customStyle="1" w:styleId="370">
    <w:name w:val="Основной текст (37)"/>
    <w:link w:val="371"/>
    <w:uiPriority w:val="99"/>
    <w:locked/>
    <w:rsid w:val="00286CCA"/>
    <w:rPr>
      <w:rFonts w:ascii="Century Schoolbook" w:hAnsi="Century Schoolbook" w:cs="Century Schoolbook"/>
      <w:b/>
      <w:bCs/>
      <w:i/>
      <w:iCs/>
      <w:sz w:val="18"/>
      <w:szCs w:val="18"/>
      <w:shd w:val="clear" w:color="auto" w:fill="FFFFFF"/>
    </w:rPr>
  </w:style>
  <w:style w:type="paragraph" w:customStyle="1" w:styleId="371">
    <w:name w:val="Основной текст (37)1"/>
    <w:basedOn w:val="a0"/>
    <w:link w:val="370"/>
    <w:uiPriority w:val="99"/>
    <w:rsid w:val="00286CCA"/>
    <w:pPr>
      <w:shd w:val="clear" w:color="auto" w:fill="FFFFFF"/>
      <w:spacing w:before="180" w:after="0" w:line="235" w:lineRule="exact"/>
      <w:jc w:val="both"/>
    </w:pPr>
    <w:rPr>
      <w:rFonts w:ascii="Century Schoolbook" w:hAnsi="Century Schoolbook" w:cs="Century Schoolbook"/>
      <w:b/>
      <w:bCs/>
      <w:i/>
      <w:iCs/>
      <w:sz w:val="18"/>
      <w:szCs w:val="18"/>
      <w:lang w:eastAsia="ru-RU"/>
    </w:rPr>
  </w:style>
  <w:style w:type="character" w:customStyle="1" w:styleId="720">
    <w:name w:val="Заголовок №7 (2)"/>
    <w:link w:val="721"/>
    <w:uiPriority w:val="99"/>
    <w:locked/>
    <w:rsid w:val="00286CCA"/>
    <w:rPr>
      <w:rFonts w:ascii="Century Schoolbook" w:hAnsi="Century Schoolbook" w:cs="Century Schoolbook"/>
      <w:b/>
      <w:bCs/>
      <w:shd w:val="clear" w:color="auto" w:fill="FFFFFF"/>
    </w:rPr>
  </w:style>
  <w:style w:type="paragraph" w:customStyle="1" w:styleId="721">
    <w:name w:val="Заголовок №7 (2)1"/>
    <w:basedOn w:val="a0"/>
    <w:link w:val="720"/>
    <w:uiPriority w:val="99"/>
    <w:rsid w:val="00286CCA"/>
    <w:pPr>
      <w:shd w:val="clear" w:color="auto" w:fill="FFFFFF"/>
      <w:spacing w:before="180" w:after="0" w:line="235" w:lineRule="exact"/>
      <w:jc w:val="center"/>
      <w:outlineLvl w:val="6"/>
    </w:pPr>
    <w:rPr>
      <w:rFonts w:ascii="Century Schoolbook" w:hAnsi="Century Schoolbook" w:cs="Century Schoolbook"/>
      <w:b/>
      <w:bCs/>
      <w:sz w:val="20"/>
      <w:szCs w:val="20"/>
      <w:lang w:eastAsia="ru-RU"/>
    </w:rPr>
  </w:style>
  <w:style w:type="character" w:customStyle="1" w:styleId="612">
    <w:name w:val="Основной текст (61) + Курсив"/>
    <w:uiPriority w:val="99"/>
    <w:rsid w:val="00286CCA"/>
    <w:rPr>
      <w:rFonts w:ascii="Times New Roman" w:hAnsi="Times New Roman" w:cs="Times New Roman"/>
      <w:i/>
      <w:iCs/>
      <w:spacing w:val="0"/>
      <w:sz w:val="23"/>
      <w:szCs w:val="23"/>
    </w:rPr>
  </w:style>
  <w:style w:type="character" w:customStyle="1" w:styleId="100">
    <w:name w:val="Основной текст (100)_"/>
    <w:uiPriority w:val="99"/>
    <w:rsid w:val="00286CCA"/>
    <w:rPr>
      <w:rFonts w:ascii="Times New Roman" w:hAnsi="Times New Roman" w:cs="Times New Roman"/>
      <w:spacing w:val="0"/>
      <w:sz w:val="23"/>
      <w:szCs w:val="23"/>
    </w:rPr>
  </w:style>
  <w:style w:type="character" w:customStyle="1" w:styleId="1000">
    <w:name w:val="Основной текст (100)"/>
    <w:uiPriority w:val="99"/>
    <w:rsid w:val="00286CCA"/>
  </w:style>
  <w:style w:type="character" w:customStyle="1" w:styleId="198">
    <w:name w:val="Основной текст (198)_"/>
    <w:link w:val="1980"/>
    <w:uiPriority w:val="99"/>
    <w:locked/>
    <w:rsid w:val="00286CCA"/>
    <w:rPr>
      <w:rFonts w:ascii="Microsoft Sans Serif" w:hAnsi="Microsoft Sans Serif" w:cs="Microsoft Sans Serif"/>
      <w:sz w:val="17"/>
      <w:szCs w:val="17"/>
      <w:shd w:val="clear" w:color="auto" w:fill="FFFFFF"/>
    </w:rPr>
  </w:style>
  <w:style w:type="character" w:customStyle="1" w:styleId="198TimesNewRoman">
    <w:name w:val="Основной текст (198) + Times New Roman"/>
    <w:aliases w:val="11,5 pt2,Не полужирный"/>
    <w:uiPriority w:val="99"/>
    <w:rsid w:val="00286CCA"/>
    <w:rPr>
      <w:rFonts w:ascii="Times New Roman" w:hAnsi="Times New Roman" w:cs="Times New Roman"/>
      <w:b/>
      <w:bCs/>
      <w:sz w:val="23"/>
      <w:szCs w:val="23"/>
    </w:rPr>
  </w:style>
  <w:style w:type="character" w:customStyle="1" w:styleId="1980pt">
    <w:name w:val="Основной текст (198) + Интервал 0 pt"/>
    <w:uiPriority w:val="99"/>
    <w:rsid w:val="00286CCA"/>
    <w:rPr>
      <w:rFonts w:ascii="Microsoft Sans Serif" w:hAnsi="Microsoft Sans Serif" w:cs="Microsoft Sans Serif"/>
      <w:spacing w:val="-10"/>
      <w:sz w:val="17"/>
      <w:szCs w:val="17"/>
    </w:rPr>
  </w:style>
  <w:style w:type="paragraph" w:customStyle="1" w:styleId="1980">
    <w:name w:val="Основной текст (198)"/>
    <w:basedOn w:val="a0"/>
    <w:link w:val="198"/>
    <w:uiPriority w:val="99"/>
    <w:rsid w:val="00286CCA"/>
    <w:pPr>
      <w:shd w:val="clear" w:color="auto" w:fill="FFFFFF"/>
      <w:spacing w:after="0" w:line="240" w:lineRule="atLeast"/>
    </w:pPr>
    <w:rPr>
      <w:rFonts w:ascii="Microsoft Sans Serif" w:eastAsia="Times New Roman" w:hAnsi="Microsoft Sans Serif" w:cs="Microsoft Sans Serif"/>
      <w:sz w:val="17"/>
      <w:szCs w:val="17"/>
      <w:lang w:eastAsia="ru-RU"/>
    </w:rPr>
  </w:style>
  <w:style w:type="paragraph" w:customStyle="1" w:styleId="c0c1">
    <w:name w:val="c0 c1"/>
    <w:basedOn w:val="a0"/>
    <w:uiPriority w:val="99"/>
    <w:rsid w:val="00286CCA"/>
    <w:pPr>
      <w:spacing w:before="100" w:beforeAutospacing="1" w:after="100" w:afterAutospacing="1" w:line="240" w:lineRule="auto"/>
    </w:pPr>
    <w:rPr>
      <w:rFonts w:ascii="Times New Roman" w:eastAsia="Arial Unicode MS" w:hAnsi="Times New Roman" w:cs="Times New Roman"/>
      <w:sz w:val="24"/>
      <w:szCs w:val="24"/>
      <w:lang w:eastAsia="ru-RU"/>
    </w:rPr>
  </w:style>
  <w:style w:type="character" w:customStyle="1" w:styleId="c2c6">
    <w:name w:val="c2 c6"/>
    <w:uiPriority w:val="99"/>
    <w:rsid w:val="00286CCA"/>
  </w:style>
  <w:style w:type="character" w:customStyle="1" w:styleId="c4c2">
    <w:name w:val="c4 c2"/>
    <w:uiPriority w:val="99"/>
    <w:rsid w:val="00286CCA"/>
  </w:style>
  <w:style w:type="character" w:customStyle="1" w:styleId="c2c4">
    <w:name w:val="c2 c4"/>
    <w:uiPriority w:val="99"/>
    <w:rsid w:val="00286CCA"/>
  </w:style>
  <w:style w:type="character" w:customStyle="1" w:styleId="56">
    <w:name w:val="Заголовок №5 (6)"/>
    <w:link w:val="561"/>
    <w:uiPriority w:val="99"/>
    <w:locked/>
    <w:rsid w:val="00286CCA"/>
    <w:rPr>
      <w:rFonts w:ascii="Century Schoolbook" w:hAnsi="Century Schoolbook" w:cs="Century Schoolbook"/>
      <w:b/>
      <w:bCs/>
      <w:shd w:val="clear" w:color="auto" w:fill="FFFFFF"/>
    </w:rPr>
  </w:style>
  <w:style w:type="paragraph" w:customStyle="1" w:styleId="561">
    <w:name w:val="Заголовок №5 (6)1"/>
    <w:basedOn w:val="a0"/>
    <w:link w:val="56"/>
    <w:uiPriority w:val="99"/>
    <w:rsid w:val="00286CCA"/>
    <w:pPr>
      <w:shd w:val="clear" w:color="auto" w:fill="FFFFFF"/>
      <w:spacing w:before="180" w:after="0" w:line="235" w:lineRule="exact"/>
      <w:jc w:val="center"/>
      <w:outlineLvl w:val="4"/>
    </w:pPr>
    <w:rPr>
      <w:rFonts w:ascii="Century Schoolbook" w:hAnsi="Century Schoolbook" w:cs="Century Schoolbook"/>
      <w:b/>
      <w:bCs/>
      <w:sz w:val="20"/>
      <w:szCs w:val="20"/>
      <w:lang w:eastAsia="ru-RU"/>
    </w:rPr>
  </w:style>
  <w:style w:type="character" w:customStyle="1" w:styleId="140">
    <w:name w:val="Знак Знак14"/>
    <w:uiPriority w:val="99"/>
    <w:rsid w:val="00286CCA"/>
    <w:rPr>
      <w:rFonts w:ascii="Courier New" w:hAnsi="Courier New" w:cs="Courier New"/>
    </w:rPr>
  </w:style>
  <w:style w:type="character" w:customStyle="1" w:styleId="92">
    <w:name w:val="Знак Знак9"/>
    <w:uiPriority w:val="99"/>
    <w:rsid w:val="00286CCA"/>
    <w:rPr>
      <w:sz w:val="24"/>
      <w:szCs w:val="24"/>
      <w:lang w:val="ru-RU" w:eastAsia="ru-RU"/>
    </w:rPr>
  </w:style>
  <w:style w:type="character" w:customStyle="1" w:styleId="221">
    <w:name w:val="Основной текст (22)"/>
    <w:link w:val="2210"/>
    <w:uiPriority w:val="99"/>
    <w:locked/>
    <w:rsid w:val="00286CCA"/>
    <w:rPr>
      <w:rFonts w:ascii="Century Schoolbook" w:hAnsi="Century Schoolbook" w:cs="Century Schoolbook"/>
      <w:sz w:val="18"/>
      <w:szCs w:val="18"/>
      <w:shd w:val="clear" w:color="auto" w:fill="FFFFFF"/>
    </w:rPr>
  </w:style>
  <w:style w:type="character" w:customStyle="1" w:styleId="222">
    <w:name w:val="Основной текст (22)2"/>
    <w:uiPriority w:val="99"/>
    <w:rsid w:val="00286CCA"/>
    <w:rPr>
      <w:rFonts w:ascii="Century Schoolbook" w:hAnsi="Century Schoolbook" w:cs="Century Schoolbook"/>
      <w:sz w:val="20"/>
      <w:szCs w:val="20"/>
    </w:rPr>
  </w:style>
  <w:style w:type="paragraph" w:customStyle="1" w:styleId="2210">
    <w:name w:val="Основной текст (22)1"/>
    <w:basedOn w:val="a0"/>
    <w:link w:val="221"/>
    <w:uiPriority w:val="99"/>
    <w:rsid w:val="00286CCA"/>
    <w:pPr>
      <w:shd w:val="clear" w:color="auto" w:fill="FFFFFF"/>
      <w:spacing w:after="180" w:line="235" w:lineRule="exact"/>
      <w:jc w:val="center"/>
    </w:pPr>
    <w:rPr>
      <w:rFonts w:ascii="Century Schoolbook" w:hAnsi="Century Schoolbook" w:cs="Century Schoolbook"/>
      <w:sz w:val="18"/>
      <w:szCs w:val="18"/>
      <w:lang w:eastAsia="ru-RU"/>
    </w:rPr>
  </w:style>
  <w:style w:type="character" w:customStyle="1" w:styleId="500">
    <w:name w:val="Основной текст (50)"/>
    <w:link w:val="501"/>
    <w:uiPriority w:val="99"/>
    <w:locked/>
    <w:rsid w:val="00286CCA"/>
    <w:rPr>
      <w:rFonts w:ascii="Segoe UI" w:hAnsi="Segoe UI" w:cs="Segoe UI"/>
      <w:b/>
      <w:bCs/>
      <w:sz w:val="16"/>
      <w:szCs w:val="16"/>
      <w:shd w:val="clear" w:color="auto" w:fill="FFFFFF"/>
    </w:rPr>
  </w:style>
  <w:style w:type="character" w:customStyle="1" w:styleId="502">
    <w:name w:val="Основной текст (50)2"/>
    <w:uiPriority w:val="99"/>
    <w:rsid w:val="00286CCA"/>
    <w:rPr>
      <w:rFonts w:ascii="Segoe UI" w:hAnsi="Segoe UI" w:cs="Segoe UI"/>
      <w:b/>
      <w:bCs/>
      <w:color w:val="FFFFFF"/>
      <w:sz w:val="16"/>
      <w:szCs w:val="16"/>
    </w:rPr>
  </w:style>
  <w:style w:type="character" w:customStyle="1" w:styleId="380">
    <w:name w:val="Основной текст (38)"/>
    <w:link w:val="381"/>
    <w:uiPriority w:val="99"/>
    <w:locked/>
    <w:rsid w:val="00286CCA"/>
    <w:rPr>
      <w:b/>
      <w:bCs/>
      <w:sz w:val="18"/>
      <w:szCs w:val="18"/>
      <w:shd w:val="clear" w:color="auto" w:fill="FFFFFF"/>
    </w:rPr>
  </w:style>
  <w:style w:type="character" w:customStyle="1" w:styleId="38SegoeUI">
    <w:name w:val="Основной текст (38) + Segoe UI"/>
    <w:aliases w:val="Не полужирный1,Масштаб 70%"/>
    <w:uiPriority w:val="99"/>
    <w:rsid w:val="00286CCA"/>
    <w:rPr>
      <w:rFonts w:ascii="Segoe UI" w:hAnsi="Segoe UI" w:cs="Segoe UI"/>
      <w:b/>
      <w:bCs/>
      <w:color w:val="FFFFFF"/>
      <w:w w:val="70"/>
      <w:sz w:val="18"/>
      <w:szCs w:val="18"/>
    </w:rPr>
  </w:style>
  <w:style w:type="character" w:customStyle="1" w:styleId="250">
    <w:name w:val="Основной текст (25)"/>
    <w:link w:val="251"/>
    <w:uiPriority w:val="99"/>
    <w:locked/>
    <w:rsid w:val="00286CCA"/>
    <w:rPr>
      <w:b/>
      <w:bCs/>
      <w:sz w:val="18"/>
      <w:szCs w:val="18"/>
      <w:shd w:val="clear" w:color="auto" w:fill="FFFFFF"/>
    </w:rPr>
  </w:style>
  <w:style w:type="character" w:customStyle="1" w:styleId="25SegoeUI">
    <w:name w:val="Основной текст (25) + Segoe UI"/>
    <w:aliases w:val="Не полужирный3"/>
    <w:uiPriority w:val="99"/>
    <w:rsid w:val="00286CCA"/>
    <w:rPr>
      <w:rFonts w:ascii="Segoe UI" w:hAnsi="Segoe UI" w:cs="Segoe UI"/>
      <w:b/>
      <w:bCs/>
      <w:sz w:val="16"/>
      <w:szCs w:val="16"/>
    </w:rPr>
  </w:style>
  <w:style w:type="paragraph" w:customStyle="1" w:styleId="501">
    <w:name w:val="Основной текст (50)1"/>
    <w:basedOn w:val="a0"/>
    <w:link w:val="500"/>
    <w:uiPriority w:val="99"/>
    <w:rsid w:val="00286CCA"/>
    <w:pPr>
      <w:shd w:val="clear" w:color="auto" w:fill="FFFFFF"/>
      <w:spacing w:after="0" w:line="240" w:lineRule="atLeast"/>
    </w:pPr>
    <w:rPr>
      <w:rFonts w:ascii="Segoe UI" w:hAnsi="Segoe UI" w:cs="Segoe UI"/>
      <w:b/>
      <w:bCs/>
      <w:sz w:val="16"/>
      <w:szCs w:val="16"/>
      <w:lang w:eastAsia="ru-RU"/>
    </w:rPr>
  </w:style>
  <w:style w:type="paragraph" w:customStyle="1" w:styleId="381">
    <w:name w:val="Основной текст (38)1"/>
    <w:basedOn w:val="a0"/>
    <w:link w:val="380"/>
    <w:uiPriority w:val="99"/>
    <w:rsid w:val="00286CCA"/>
    <w:pPr>
      <w:shd w:val="clear" w:color="auto" w:fill="FFFFFF"/>
      <w:spacing w:after="0" w:line="240" w:lineRule="atLeast"/>
    </w:pPr>
    <w:rPr>
      <w:b/>
      <w:bCs/>
      <w:sz w:val="18"/>
      <w:szCs w:val="18"/>
      <w:lang w:eastAsia="ru-RU"/>
    </w:rPr>
  </w:style>
  <w:style w:type="paragraph" w:customStyle="1" w:styleId="251">
    <w:name w:val="Основной текст (25)1"/>
    <w:basedOn w:val="a0"/>
    <w:link w:val="250"/>
    <w:uiPriority w:val="99"/>
    <w:rsid w:val="00286CCA"/>
    <w:pPr>
      <w:shd w:val="clear" w:color="auto" w:fill="FFFFFF"/>
      <w:spacing w:after="0" w:line="240" w:lineRule="atLeast"/>
    </w:pPr>
    <w:rPr>
      <w:b/>
      <w:bCs/>
      <w:sz w:val="18"/>
      <w:szCs w:val="18"/>
      <w:lang w:eastAsia="ru-RU"/>
    </w:rPr>
  </w:style>
  <w:style w:type="character" w:customStyle="1" w:styleId="1SegoeUI">
    <w:name w:val="Заголовок №1 + Segoe UI"/>
    <w:aliases w:val="22 pt"/>
    <w:uiPriority w:val="99"/>
    <w:rsid w:val="00286CCA"/>
    <w:rPr>
      <w:rFonts w:ascii="Segoe UI" w:hAnsi="Segoe UI" w:cs="Segoe UI"/>
      <w:b/>
      <w:bCs/>
      <w:sz w:val="38"/>
      <w:szCs w:val="38"/>
      <w:u w:val="single"/>
    </w:rPr>
  </w:style>
  <w:style w:type="character" w:customStyle="1" w:styleId="25CenturySchoolbook">
    <w:name w:val="Основной текст (25) + Century Schoolbook"/>
    <w:aliases w:val="Не полужирный2"/>
    <w:uiPriority w:val="99"/>
    <w:rsid w:val="00286CCA"/>
    <w:rPr>
      <w:rFonts w:ascii="Century Schoolbook" w:hAnsi="Century Schoolbook" w:cs="Century Schoolbook"/>
      <w:b/>
      <w:bCs/>
      <w:sz w:val="20"/>
      <w:szCs w:val="20"/>
    </w:rPr>
  </w:style>
  <w:style w:type="character" w:customStyle="1" w:styleId="c11">
    <w:name w:val="c11"/>
    <w:uiPriority w:val="99"/>
    <w:rsid w:val="00286CCA"/>
  </w:style>
  <w:style w:type="paragraph" w:customStyle="1" w:styleId="c31c3">
    <w:name w:val="c31 c3"/>
    <w:basedOn w:val="a0"/>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uiPriority w:val="99"/>
    <w:rsid w:val="00286CCA"/>
  </w:style>
  <w:style w:type="character" w:customStyle="1" w:styleId="316">
    <w:name w:val="Заголовок №3 (16)_"/>
    <w:link w:val="3160"/>
    <w:uiPriority w:val="99"/>
    <w:locked/>
    <w:rsid w:val="00286CCA"/>
    <w:rPr>
      <w:rFonts w:ascii="Microsoft Sans Serif" w:hAnsi="Microsoft Sans Serif" w:cs="Microsoft Sans Serif"/>
      <w:sz w:val="29"/>
      <w:szCs w:val="29"/>
      <w:shd w:val="clear" w:color="auto" w:fill="FFFFFF"/>
    </w:rPr>
  </w:style>
  <w:style w:type="paragraph" w:customStyle="1" w:styleId="3160">
    <w:name w:val="Заголовок №3 (16)"/>
    <w:basedOn w:val="a0"/>
    <w:link w:val="316"/>
    <w:uiPriority w:val="99"/>
    <w:rsid w:val="00286CCA"/>
    <w:pPr>
      <w:shd w:val="clear" w:color="auto" w:fill="FFFFFF"/>
      <w:spacing w:before="60" w:after="180" w:line="240" w:lineRule="atLeast"/>
      <w:jc w:val="both"/>
      <w:outlineLvl w:val="2"/>
    </w:pPr>
    <w:rPr>
      <w:rFonts w:ascii="Microsoft Sans Serif" w:eastAsia="Times New Roman" w:hAnsi="Microsoft Sans Serif" w:cs="Microsoft Sans Serif"/>
      <w:sz w:val="29"/>
      <w:szCs w:val="29"/>
      <w:lang w:eastAsia="ru-RU"/>
    </w:rPr>
  </w:style>
  <w:style w:type="character" w:customStyle="1" w:styleId="269">
    <w:name w:val="Основной текст (269)_"/>
    <w:link w:val="2690"/>
    <w:uiPriority w:val="99"/>
    <w:locked/>
    <w:rsid w:val="00286CCA"/>
    <w:rPr>
      <w:sz w:val="23"/>
      <w:szCs w:val="23"/>
      <w:shd w:val="clear" w:color="auto" w:fill="FFFFFF"/>
    </w:rPr>
  </w:style>
  <w:style w:type="paragraph" w:customStyle="1" w:styleId="2690">
    <w:name w:val="Основной текст (269)"/>
    <w:basedOn w:val="a0"/>
    <w:link w:val="269"/>
    <w:uiPriority w:val="99"/>
    <w:rsid w:val="00286CCA"/>
    <w:pPr>
      <w:shd w:val="clear" w:color="auto" w:fill="FFFFFF"/>
      <w:spacing w:before="240" w:after="0" w:line="408" w:lineRule="exact"/>
      <w:ind w:hanging="660"/>
    </w:pPr>
    <w:rPr>
      <w:sz w:val="23"/>
      <w:szCs w:val="23"/>
      <w:lang w:eastAsia="ru-RU"/>
    </w:rPr>
  </w:style>
  <w:style w:type="character" w:customStyle="1" w:styleId="6112pt">
    <w:name w:val="Основной текст (61) + 12 pt"/>
    <w:aliases w:val="Полужирный3,Интервал -1 pt"/>
    <w:uiPriority w:val="99"/>
    <w:rsid w:val="00286CCA"/>
    <w:rPr>
      <w:rFonts w:ascii="Times New Roman" w:hAnsi="Times New Roman" w:cs="Times New Roman"/>
      <w:b/>
      <w:bCs/>
      <w:spacing w:val="-20"/>
      <w:sz w:val="24"/>
      <w:szCs w:val="24"/>
    </w:rPr>
  </w:style>
  <w:style w:type="character" w:customStyle="1" w:styleId="392">
    <w:name w:val="Основной текст (392)_"/>
    <w:link w:val="3920"/>
    <w:uiPriority w:val="99"/>
    <w:locked/>
    <w:rsid w:val="00286CCA"/>
    <w:rPr>
      <w:sz w:val="31"/>
      <w:szCs w:val="31"/>
      <w:shd w:val="clear" w:color="auto" w:fill="FFFFFF"/>
    </w:rPr>
  </w:style>
  <w:style w:type="paragraph" w:customStyle="1" w:styleId="3920">
    <w:name w:val="Основной текст (392)"/>
    <w:basedOn w:val="a0"/>
    <w:link w:val="392"/>
    <w:uiPriority w:val="99"/>
    <w:rsid w:val="00286CCA"/>
    <w:pPr>
      <w:shd w:val="clear" w:color="auto" w:fill="FFFFFF"/>
      <w:spacing w:before="240" w:after="0" w:line="240" w:lineRule="atLeast"/>
      <w:jc w:val="both"/>
    </w:pPr>
    <w:rPr>
      <w:sz w:val="31"/>
      <w:szCs w:val="31"/>
      <w:lang w:eastAsia="ru-RU"/>
    </w:rPr>
  </w:style>
  <w:style w:type="character" w:customStyle="1" w:styleId="434">
    <w:name w:val="Заголовок №4 (34)_"/>
    <w:link w:val="4340"/>
    <w:uiPriority w:val="99"/>
    <w:locked/>
    <w:rsid w:val="00286CCA"/>
    <w:rPr>
      <w:sz w:val="23"/>
      <w:szCs w:val="23"/>
      <w:shd w:val="clear" w:color="auto" w:fill="FFFFFF"/>
    </w:rPr>
  </w:style>
  <w:style w:type="paragraph" w:customStyle="1" w:styleId="4340">
    <w:name w:val="Заголовок №4 (34)"/>
    <w:basedOn w:val="a0"/>
    <w:link w:val="434"/>
    <w:uiPriority w:val="99"/>
    <w:rsid w:val="00286CCA"/>
    <w:pPr>
      <w:shd w:val="clear" w:color="auto" w:fill="FFFFFF"/>
      <w:spacing w:before="540" w:after="240" w:line="269" w:lineRule="exact"/>
      <w:ind w:firstLine="920"/>
      <w:outlineLvl w:val="3"/>
    </w:pPr>
    <w:rPr>
      <w:sz w:val="23"/>
      <w:szCs w:val="23"/>
      <w:lang w:eastAsia="ru-RU"/>
    </w:rPr>
  </w:style>
  <w:style w:type="character" w:customStyle="1" w:styleId="3070pt">
    <w:name w:val="Основной текст (307) + Интервал 0 pt"/>
    <w:uiPriority w:val="99"/>
    <w:rsid w:val="00286CCA"/>
    <w:rPr>
      <w:rFonts w:ascii="Times New Roman" w:hAnsi="Times New Roman" w:cs="Times New Roman"/>
      <w:spacing w:val="-10"/>
      <w:sz w:val="24"/>
      <w:szCs w:val="24"/>
    </w:rPr>
  </w:style>
  <w:style w:type="character" w:customStyle="1" w:styleId="46">
    <w:name w:val="Основной текст (4) + Полужирный"/>
    <w:aliases w:val="Интервал 0 pt7"/>
    <w:uiPriority w:val="99"/>
    <w:rsid w:val="00286CCA"/>
    <w:rPr>
      <w:rFonts w:ascii="Times New Roman" w:hAnsi="Times New Roman" w:cs="Times New Roman"/>
      <w:b/>
      <w:bCs/>
      <w:spacing w:val="-10"/>
      <w:sz w:val="23"/>
      <w:szCs w:val="23"/>
    </w:rPr>
  </w:style>
  <w:style w:type="character" w:customStyle="1" w:styleId="447">
    <w:name w:val="Заголовок №4 (47)_"/>
    <w:link w:val="4470"/>
    <w:uiPriority w:val="99"/>
    <w:locked/>
    <w:rsid w:val="00286CCA"/>
    <w:rPr>
      <w:sz w:val="23"/>
      <w:szCs w:val="23"/>
      <w:shd w:val="clear" w:color="auto" w:fill="FFFFFF"/>
    </w:rPr>
  </w:style>
  <w:style w:type="paragraph" w:customStyle="1" w:styleId="4470">
    <w:name w:val="Заголовок №4 (47)"/>
    <w:basedOn w:val="a0"/>
    <w:link w:val="447"/>
    <w:uiPriority w:val="99"/>
    <w:rsid w:val="00286CCA"/>
    <w:pPr>
      <w:shd w:val="clear" w:color="auto" w:fill="FFFFFF"/>
      <w:spacing w:before="360" w:after="0" w:line="254" w:lineRule="exact"/>
      <w:jc w:val="center"/>
      <w:outlineLvl w:val="3"/>
    </w:pPr>
    <w:rPr>
      <w:sz w:val="23"/>
      <w:szCs w:val="23"/>
      <w:shd w:val="clear" w:color="auto" w:fill="FFFFFF"/>
      <w:lang w:eastAsia="ru-RU"/>
    </w:rPr>
  </w:style>
  <w:style w:type="character" w:customStyle="1" w:styleId="232">
    <w:name w:val="Заголовок №2 (32)"/>
    <w:uiPriority w:val="99"/>
    <w:rsid w:val="00286CCA"/>
    <w:rPr>
      <w:rFonts w:ascii="Times New Roman" w:hAnsi="Times New Roman" w:cs="Times New Roman"/>
      <w:spacing w:val="0"/>
      <w:sz w:val="23"/>
      <w:szCs w:val="23"/>
    </w:rPr>
  </w:style>
  <w:style w:type="character" w:customStyle="1" w:styleId="114">
    <w:name w:val="Основной текст (114)_"/>
    <w:link w:val="1140"/>
    <w:uiPriority w:val="99"/>
    <w:locked/>
    <w:rsid w:val="00286CCA"/>
    <w:rPr>
      <w:spacing w:val="-10"/>
      <w:sz w:val="23"/>
      <w:szCs w:val="23"/>
      <w:shd w:val="clear" w:color="auto" w:fill="FFFFFF"/>
    </w:rPr>
  </w:style>
  <w:style w:type="character" w:customStyle="1" w:styleId="1140pt">
    <w:name w:val="Основной текст (114) + Интервал 0 pt"/>
    <w:uiPriority w:val="99"/>
    <w:rsid w:val="00286CCA"/>
    <w:rPr>
      <w:spacing w:val="0"/>
      <w:sz w:val="23"/>
      <w:szCs w:val="23"/>
      <w:shd w:val="clear" w:color="auto" w:fill="FFFFFF"/>
    </w:rPr>
  </w:style>
  <w:style w:type="paragraph" w:customStyle="1" w:styleId="1140">
    <w:name w:val="Основной текст (114)"/>
    <w:basedOn w:val="a0"/>
    <w:link w:val="114"/>
    <w:uiPriority w:val="99"/>
    <w:rsid w:val="00286CCA"/>
    <w:pPr>
      <w:shd w:val="clear" w:color="auto" w:fill="FFFFFF"/>
      <w:spacing w:after="0" w:line="250" w:lineRule="exact"/>
      <w:jc w:val="both"/>
    </w:pPr>
    <w:rPr>
      <w:spacing w:val="-10"/>
      <w:sz w:val="23"/>
      <w:szCs w:val="23"/>
      <w:shd w:val="clear" w:color="auto" w:fill="FFFFFF"/>
      <w:lang w:eastAsia="ru-RU"/>
    </w:rPr>
  </w:style>
  <w:style w:type="character" w:customStyle="1" w:styleId="307">
    <w:name w:val="Основной текст (307)_"/>
    <w:link w:val="3070"/>
    <w:uiPriority w:val="99"/>
    <w:locked/>
    <w:rsid w:val="00286CCA"/>
    <w:rPr>
      <w:sz w:val="24"/>
      <w:szCs w:val="24"/>
      <w:shd w:val="clear" w:color="auto" w:fill="FFFFFF"/>
    </w:rPr>
  </w:style>
  <w:style w:type="paragraph" w:customStyle="1" w:styleId="3070">
    <w:name w:val="Основной текст (307)"/>
    <w:basedOn w:val="a0"/>
    <w:link w:val="307"/>
    <w:uiPriority w:val="99"/>
    <w:rsid w:val="00286CCA"/>
    <w:pPr>
      <w:shd w:val="clear" w:color="auto" w:fill="FFFFFF"/>
      <w:spacing w:before="780" w:after="240" w:line="269" w:lineRule="exact"/>
    </w:pPr>
    <w:rPr>
      <w:sz w:val="24"/>
      <w:szCs w:val="24"/>
      <w:shd w:val="clear" w:color="auto" w:fill="FFFFFF"/>
      <w:lang w:eastAsia="ru-RU"/>
    </w:rPr>
  </w:style>
  <w:style w:type="character" w:customStyle="1" w:styleId="6810pt">
    <w:name w:val="Основной текст (681) + Интервал 0 pt"/>
    <w:uiPriority w:val="99"/>
    <w:rsid w:val="00286CCA"/>
    <w:rPr>
      <w:spacing w:val="0"/>
      <w:sz w:val="19"/>
      <w:szCs w:val="19"/>
      <w:shd w:val="clear" w:color="auto" w:fill="FFFFFF"/>
    </w:rPr>
  </w:style>
  <w:style w:type="character" w:customStyle="1" w:styleId="411">
    <w:name w:val="Основной текст (4) + Полужирный1"/>
    <w:uiPriority w:val="99"/>
    <w:rsid w:val="00286CCA"/>
    <w:rPr>
      <w:rFonts w:ascii="Times New Roman" w:hAnsi="Times New Roman" w:cs="Times New Roman"/>
      <w:b/>
      <w:bCs/>
      <w:spacing w:val="0"/>
      <w:sz w:val="23"/>
      <w:szCs w:val="23"/>
    </w:rPr>
  </w:style>
  <w:style w:type="character" w:customStyle="1" w:styleId="282">
    <w:name w:val="Основной текст (282)"/>
    <w:uiPriority w:val="99"/>
    <w:rsid w:val="00286CCA"/>
    <w:rPr>
      <w:rFonts w:ascii="Times New Roman" w:hAnsi="Times New Roman" w:cs="Times New Roman"/>
      <w:spacing w:val="0"/>
      <w:sz w:val="23"/>
      <w:szCs w:val="23"/>
    </w:rPr>
  </w:style>
  <w:style w:type="character" w:customStyle="1" w:styleId="523">
    <w:name w:val="Заголовок №5 (23)_"/>
    <w:link w:val="5230"/>
    <w:uiPriority w:val="99"/>
    <w:locked/>
    <w:rsid w:val="00286CCA"/>
    <w:rPr>
      <w:sz w:val="23"/>
      <w:szCs w:val="23"/>
      <w:shd w:val="clear" w:color="auto" w:fill="FFFFFF"/>
    </w:rPr>
  </w:style>
  <w:style w:type="paragraph" w:customStyle="1" w:styleId="5230">
    <w:name w:val="Заголовок №5 (23)"/>
    <w:basedOn w:val="a0"/>
    <w:link w:val="523"/>
    <w:uiPriority w:val="99"/>
    <w:rsid w:val="00286CCA"/>
    <w:pPr>
      <w:shd w:val="clear" w:color="auto" w:fill="FFFFFF"/>
      <w:spacing w:after="0" w:line="250" w:lineRule="exact"/>
      <w:jc w:val="both"/>
      <w:outlineLvl w:val="4"/>
    </w:pPr>
    <w:rPr>
      <w:sz w:val="23"/>
      <w:szCs w:val="23"/>
      <w:shd w:val="clear" w:color="auto" w:fill="FFFFFF"/>
      <w:lang w:eastAsia="ru-RU"/>
    </w:rPr>
  </w:style>
  <w:style w:type="character" w:customStyle="1" w:styleId="390">
    <w:name w:val="Основной текст (390)"/>
    <w:uiPriority w:val="99"/>
    <w:rsid w:val="00286CCA"/>
    <w:rPr>
      <w:rFonts w:ascii="Times New Roman" w:hAnsi="Times New Roman" w:cs="Times New Roman"/>
      <w:spacing w:val="0"/>
      <w:sz w:val="16"/>
      <w:szCs w:val="16"/>
    </w:rPr>
  </w:style>
  <w:style w:type="character" w:customStyle="1" w:styleId="4430pt">
    <w:name w:val="Заголовок №4 (43) + Интервал 0 pt"/>
    <w:uiPriority w:val="99"/>
    <w:rsid w:val="00286CCA"/>
    <w:rPr>
      <w:spacing w:val="0"/>
      <w:sz w:val="23"/>
      <w:szCs w:val="23"/>
      <w:shd w:val="clear" w:color="auto" w:fill="FFFFFF"/>
    </w:rPr>
  </w:style>
  <w:style w:type="character" w:customStyle="1" w:styleId="681">
    <w:name w:val="Основной текст (681)_"/>
    <w:link w:val="6810"/>
    <w:uiPriority w:val="99"/>
    <w:locked/>
    <w:rsid w:val="00286CCA"/>
    <w:rPr>
      <w:spacing w:val="-10"/>
      <w:sz w:val="19"/>
      <w:szCs w:val="19"/>
      <w:shd w:val="clear" w:color="auto" w:fill="FFFFFF"/>
    </w:rPr>
  </w:style>
  <w:style w:type="paragraph" w:customStyle="1" w:styleId="6810">
    <w:name w:val="Основной текст (681)"/>
    <w:basedOn w:val="a0"/>
    <w:link w:val="681"/>
    <w:uiPriority w:val="99"/>
    <w:rsid w:val="00286CCA"/>
    <w:pPr>
      <w:shd w:val="clear" w:color="auto" w:fill="FFFFFF"/>
      <w:spacing w:before="540" w:after="0" w:line="240" w:lineRule="atLeast"/>
      <w:jc w:val="right"/>
    </w:pPr>
    <w:rPr>
      <w:spacing w:val="-10"/>
      <w:sz w:val="19"/>
      <w:szCs w:val="19"/>
      <w:shd w:val="clear" w:color="auto" w:fill="FFFFFF"/>
      <w:lang w:eastAsia="ru-RU"/>
    </w:rPr>
  </w:style>
  <w:style w:type="character" w:customStyle="1" w:styleId="192">
    <w:name w:val="Основной текст (19)"/>
    <w:uiPriority w:val="99"/>
    <w:rsid w:val="00286CCA"/>
    <w:rPr>
      <w:rFonts w:ascii="Times New Roman" w:hAnsi="Times New Roman" w:cs="Times New Roman"/>
      <w:spacing w:val="0"/>
      <w:sz w:val="17"/>
      <w:szCs w:val="17"/>
    </w:rPr>
  </w:style>
  <w:style w:type="character" w:styleId="afffa">
    <w:name w:val="line number"/>
    <w:basedOn w:val="a1"/>
    <w:uiPriority w:val="99"/>
    <w:rsid w:val="00286CCA"/>
  </w:style>
  <w:style w:type="character" w:customStyle="1" w:styleId="3c">
    <w:name w:val="Основной текст (3) + Не курсив"/>
    <w:uiPriority w:val="99"/>
    <w:rsid w:val="00286CCA"/>
    <w:rPr>
      <w:sz w:val="18"/>
      <w:szCs w:val="18"/>
    </w:rPr>
  </w:style>
  <w:style w:type="paragraph" w:styleId="afffb">
    <w:name w:val="TOC Heading"/>
    <w:basedOn w:val="11"/>
    <w:next w:val="a0"/>
    <w:uiPriority w:val="39"/>
    <w:qFormat/>
    <w:rsid w:val="00286CCA"/>
    <w:pPr>
      <w:keepLines/>
      <w:spacing w:before="480" w:after="0" w:line="276" w:lineRule="auto"/>
      <w:outlineLvl w:val="9"/>
    </w:pPr>
    <w:rPr>
      <w:rFonts w:ascii="Calibri" w:eastAsia="MS Gothic" w:hAnsi="Calibri" w:cs="Calibri"/>
      <w:color w:val="365F91"/>
      <w:kern w:val="0"/>
      <w:sz w:val="28"/>
      <w:szCs w:val="28"/>
    </w:rPr>
  </w:style>
  <w:style w:type="paragraph" w:styleId="afffc">
    <w:name w:val="Block Text"/>
    <w:basedOn w:val="a0"/>
    <w:uiPriority w:val="99"/>
    <w:rsid w:val="00286CCA"/>
    <w:pPr>
      <w:spacing w:after="0" w:line="240" w:lineRule="auto"/>
      <w:ind w:left="1080" w:right="-850" w:firstLine="720"/>
    </w:pPr>
    <w:rPr>
      <w:rFonts w:ascii="Times New Roman" w:eastAsia="MS Mincho" w:hAnsi="Times New Roman" w:cs="Times New Roman"/>
      <w:sz w:val="40"/>
      <w:szCs w:val="40"/>
      <w:lang w:eastAsia="ru-RU"/>
    </w:rPr>
  </w:style>
  <w:style w:type="paragraph" w:customStyle="1" w:styleId="1">
    <w:name w:val="маркированный список 1"/>
    <w:basedOn w:val="a0"/>
    <w:uiPriority w:val="99"/>
    <w:rsid w:val="00286CCA"/>
    <w:pPr>
      <w:widowControl w:val="0"/>
      <w:numPr>
        <w:numId w:val="5"/>
      </w:numPr>
      <w:autoSpaceDE w:val="0"/>
      <w:autoSpaceDN w:val="0"/>
      <w:adjustRightInd w:val="0"/>
      <w:spacing w:after="0" w:line="240" w:lineRule="auto"/>
      <w:ind w:left="1134" w:hanging="392"/>
      <w:jc w:val="both"/>
    </w:pPr>
    <w:rPr>
      <w:rFonts w:ascii="Times New Roman" w:eastAsia="MS Mincho" w:hAnsi="Times New Roman" w:cs="Times New Roman"/>
      <w:lang w:eastAsia="ru-RU"/>
    </w:rPr>
  </w:style>
  <w:style w:type="paragraph" w:customStyle="1" w:styleId="5NEW">
    <w:name w:val="Заголовок 5NEW"/>
    <w:basedOn w:val="1d"/>
    <w:link w:val="5NEW0"/>
    <w:autoRedefine/>
    <w:uiPriority w:val="99"/>
    <w:qFormat/>
    <w:rsid w:val="00286CCA"/>
    <w:pPr>
      <w:tabs>
        <w:tab w:val="left" w:pos="567"/>
      </w:tabs>
      <w:spacing w:after="0" w:line="240" w:lineRule="auto"/>
      <w:ind w:left="0" w:firstLine="567"/>
    </w:pPr>
    <w:rPr>
      <w:b/>
      <w:bCs/>
    </w:rPr>
  </w:style>
  <w:style w:type="character" w:customStyle="1" w:styleId="5NEW0">
    <w:name w:val="Заголовок 5NEW Знак"/>
    <w:link w:val="5NEW"/>
    <w:uiPriority w:val="99"/>
    <w:locked/>
    <w:rsid w:val="00286CCA"/>
    <w:rPr>
      <w:rFonts w:ascii="Times New Roman" w:hAnsi="Times New Roman" w:cs="Times New Roman"/>
      <w:b/>
      <w:bCs/>
      <w:sz w:val="24"/>
      <w:szCs w:val="24"/>
    </w:rPr>
  </w:style>
  <w:style w:type="paragraph" w:customStyle="1" w:styleId="afffd">
    <w:name w:val="заголовок таблицы"/>
    <w:basedOn w:val="a0"/>
    <w:uiPriority w:val="99"/>
    <w:qFormat/>
    <w:rsid w:val="00286CCA"/>
    <w:pPr>
      <w:spacing w:after="0" w:line="240" w:lineRule="auto"/>
      <w:jc w:val="center"/>
    </w:pPr>
    <w:rPr>
      <w:rFonts w:ascii="Times New Roman" w:eastAsia="Times New Roman" w:hAnsi="Times New Roman" w:cs="Times New Roman"/>
      <w:b/>
      <w:bCs/>
      <w:sz w:val="20"/>
      <w:szCs w:val="20"/>
    </w:rPr>
  </w:style>
  <w:style w:type="character" w:customStyle="1" w:styleId="defaultdocbaseattributestylewithoutnowrap1">
    <w:name w:val="defaultdocbaseattributestylewithoutnowrap1"/>
    <w:uiPriority w:val="99"/>
    <w:rsid w:val="00286CCA"/>
    <w:rPr>
      <w:rFonts w:ascii="Tahoma" w:hAnsi="Tahoma" w:cs="Tahoma"/>
      <w:sz w:val="18"/>
      <w:szCs w:val="18"/>
    </w:rPr>
  </w:style>
  <w:style w:type="paragraph" w:customStyle="1" w:styleId="afffe">
    <w:name w:val="Таблицы (моноширинный)"/>
    <w:basedOn w:val="a0"/>
    <w:next w:val="a0"/>
    <w:uiPriority w:val="99"/>
    <w:rsid w:val="00286CCA"/>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11pt">
    <w:name w:val="11pt"/>
    <w:uiPriority w:val="99"/>
    <w:rsid w:val="00286CCA"/>
  </w:style>
  <w:style w:type="table" w:customStyle="1" w:styleId="193">
    <w:name w:val="Сетка таблицы19"/>
    <w:uiPriority w:val="99"/>
    <w:rsid w:val="00286CC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uiPriority w:val="99"/>
    <w:rsid w:val="00286CC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Знак Знак Знак Знак Знак Знак"/>
    <w:basedOn w:val="a0"/>
    <w:uiPriority w:val="99"/>
    <w:qFormat/>
    <w:rsid w:val="00286CCA"/>
    <w:pPr>
      <w:spacing w:after="160" w:line="240" w:lineRule="exact"/>
    </w:pPr>
    <w:rPr>
      <w:rFonts w:ascii="Verdana" w:eastAsia="Times New Roman" w:hAnsi="Verdana" w:cs="Verdana"/>
      <w:sz w:val="20"/>
      <w:szCs w:val="20"/>
      <w:lang w:val="en-US"/>
    </w:rPr>
  </w:style>
  <w:style w:type="character" w:customStyle="1" w:styleId="linklinkthemenormalcolorize-cj7oz7colorize-p-xhhce0colorize-p-csioeqclickmodal-popup-loadermodal-popup-loaderi-bemclickjsinitedlinkjsinitedlinkfocusedyes">
    <w:name w:val="link link_theme_normal colorize-cj7oz7 colorize-p-xhhce0 colorize-p-csioeq click modal-popup-loader modal-popup-loader i-bem click_js_inited link_js_inited link_focused_yes"/>
    <w:uiPriority w:val="99"/>
    <w:rsid w:val="00DB7984"/>
  </w:style>
  <w:style w:type="character" w:customStyle="1" w:styleId="spspan">
    <w:name w:val="sp_span"/>
    <w:uiPriority w:val="99"/>
    <w:rsid w:val="00DB7984"/>
  </w:style>
  <w:style w:type="numbering" w:customStyle="1" w:styleId="1f9">
    <w:name w:val="Нет списка1"/>
    <w:next w:val="a3"/>
    <w:semiHidden/>
    <w:rsid w:val="005746DA"/>
  </w:style>
  <w:style w:type="numbering" w:customStyle="1" w:styleId="111">
    <w:name w:val="Нет списка11"/>
    <w:next w:val="a3"/>
    <w:semiHidden/>
    <w:unhideWhenUsed/>
    <w:rsid w:val="005746DA"/>
  </w:style>
  <w:style w:type="table" w:customStyle="1" w:styleId="51">
    <w:name w:val="Сетка таблицы5"/>
    <w:basedOn w:val="a2"/>
    <w:next w:val="a7"/>
    <w:rsid w:val="005746D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Изысканная таблица1"/>
    <w:basedOn w:val="a2"/>
    <w:next w:val="aff6"/>
    <w:rsid w:val="005746D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61MicrosoftSansSerif85pt0pt">
    <w:name w:val="Основной текст (61) + Microsoft Sans Serif;8;5 pt;Полужирный;Интервал 0 pt"/>
    <w:rsid w:val="005746DA"/>
    <w:rPr>
      <w:rFonts w:ascii="Microsoft Sans Serif" w:eastAsia="Microsoft Sans Serif" w:hAnsi="Microsoft Sans Serif" w:cs="Microsoft Sans Serif"/>
      <w:b/>
      <w:bCs/>
      <w:i w:val="0"/>
      <w:iCs w:val="0"/>
      <w:smallCaps w:val="0"/>
      <w:strike w:val="0"/>
      <w:spacing w:val="-10"/>
      <w:sz w:val="17"/>
      <w:szCs w:val="17"/>
      <w:lang w:bidi="ar-SA"/>
    </w:rPr>
  </w:style>
  <w:style w:type="character" w:customStyle="1" w:styleId="613">
    <w:name w:val="Основной текст (61) + Полужирный;Курсив"/>
    <w:rsid w:val="005746DA"/>
    <w:rPr>
      <w:rFonts w:ascii="Times New Roman" w:eastAsia="Times New Roman" w:hAnsi="Times New Roman" w:cs="Times New Roman"/>
      <w:b/>
      <w:bCs/>
      <w:i/>
      <w:iCs/>
      <w:smallCaps w:val="0"/>
      <w:strike w:val="0"/>
      <w:spacing w:val="0"/>
      <w:sz w:val="23"/>
      <w:szCs w:val="23"/>
      <w:lang w:bidi="ar-SA"/>
    </w:rPr>
  </w:style>
  <w:style w:type="character" w:customStyle="1" w:styleId="962">
    <w:name w:val="Основной текст (96) + Не полужирный;Не курсив"/>
    <w:rsid w:val="005746DA"/>
    <w:rPr>
      <w:rFonts w:ascii="Times New Roman" w:eastAsia="Times New Roman" w:hAnsi="Times New Roman" w:cs="Times New Roman"/>
      <w:b/>
      <w:bCs/>
      <w:i/>
      <w:iCs/>
      <w:smallCaps w:val="0"/>
      <w:strike w:val="0"/>
      <w:spacing w:val="0"/>
      <w:sz w:val="23"/>
      <w:szCs w:val="23"/>
    </w:rPr>
  </w:style>
  <w:style w:type="character" w:customStyle="1" w:styleId="6952">
    <w:name w:val="Основной текст (695) + Полужирный;Курсив"/>
    <w:rsid w:val="005746DA"/>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0pt">
    <w:name w:val="Основной текст + Курсив;Интервал 0 pt"/>
    <w:rsid w:val="005746DA"/>
    <w:rPr>
      <w:rFonts w:ascii="Times New Roman" w:eastAsia="Times New Roman" w:hAnsi="Times New Roman" w:cs="Times New Roman"/>
      <w:i/>
      <w:iCs/>
      <w:color w:val="000000"/>
      <w:spacing w:val="-3"/>
      <w:w w:val="100"/>
      <w:position w:val="0"/>
      <w:sz w:val="24"/>
      <w:szCs w:val="24"/>
      <w:shd w:val="clear" w:color="auto" w:fill="FFFFFF"/>
      <w:lang w:val="ru-RU" w:eastAsia="ru-RU" w:bidi="ru-RU"/>
    </w:rPr>
  </w:style>
  <w:style w:type="table" w:customStyle="1" w:styleId="112">
    <w:name w:val="Сетка таблицы11"/>
    <w:basedOn w:val="a2"/>
    <w:next w:val="a7"/>
    <w:rsid w:val="005746DA"/>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2"/>
    <w:next w:val="a7"/>
    <w:rsid w:val="005746DA"/>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2"/>
    <w:next w:val="a7"/>
    <w:rsid w:val="005746DA"/>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2"/>
    <w:next w:val="a7"/>
    <w:rsid w:val="005746DA"/>
    <w:rPr>
      <w:rFonts w:eastAsia="MS Minch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8TimesNewRoman115pt">
    <w:name w:val="Основной текст (198) + Times New Roman;11;5 pt;Не полужирный"/>
    <w:rsid w:val="005746DA"/>
    <w:rPr>
      <w:rFonts w:ascii="Times New Roman" w:eastAsia="Times New Roman" w:hAnsi="Times New Roman" w:cs="Times New Roman"/>
      <w:b/>
      <w:bCs/>
      <w:sz w:val="23"/>
      <w:szCs w:val="23"/>
      <w:lang w:bidi="ar-SA"/>
    </w:rPr>
  </w:style>
  <w:style w:type="character" w:customStyle="1" w:styleId="6112pt-1pt">
    <w:name w:val="Основной текст (61) + 12 pt;Полужирный;Интервал -1 pt"/>
    <w:rsid w:val="005746DA"/>
    <w:rPr>
      <w:rFonts w:ascii="Times New Roman" w:eastAsia="Times New Roman" w:hAnsi="Times New Roman" w:cs="Times New Roman"/>
      <w:b/>
      <w:bCs/>
      <w:i w:val="0"/>
      <w:iCs w:val="0"/>
      <w:smallCaps w:val="0"/>
      <w:strike w:val="0"/>
      <w:spacing w:val="-20"/>
      <w:sz w:val="24"/>
      <w:szCs w:val="24"/>
    </w:rPr>
  </w:style>
  <w:style w:type="table" w:customStyle="1" w:styleId="1910">
    <w:name w:val="Сетка таблицы191"/>
    <w:basedOn w:val="a2"/>
    <w:next w:val="a7"/>
    <w:rsid w:val="00574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2"/>
    <w:next w:val="a7"/>
    <w:rsid w:val="00574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1">
    <w:name w:val="Основной текст (10)"/>
    <w:uiPriority w:val="99"/>
    <w:rsid w:val="005746DA"/>
    <w:rPr>
      <w:rFonts w:ascii="Arial" w:eastAsia="Arial" w:hAnsi="Arial" w:cs="Arial"/>
      <w:b w:val="0"/>
      <w:bCs w:val="0"/>
      <w:i w:val="0"/>
      <w:iCs w:val="0"/>
      <w:smallCaps w:val="0"/>
      <w:strike w:val="0"/>
      <w:spacing w:val="0"/>
      <w:sz w:val="16"/>
      <w:szCs w:val="16"/>
    </w:rPr>
  </w:style>
  <w:style w:type="paragraph" w:customStyle="1" w:styleId="c34">
    <w:name w:val="c34"/>
    <w:basedOn w:val="a0"/>
    <w:uiPriority w:val="99"/>
    <w:rsid w:val="005746D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f">
    <w:name w:val="Нет списка2"/>
    <w:next w:val="a3"/>
    <w:uiPriority w:val="99"/>
    <w:semiHidden/>
    <w:unhideWhenUsed/>
    <w:rsid w:val="005746DA"/>
  </w:style>
  <w:style w:type="table" w:customStyle="1" w:styleId="63">
    <w:name w:val="Сетка таблицы6"/>
    <w:basedOn w:val="a2"/>
    <w:next w:val="a7"/>
    <w:uiPriority w:val="99"/>
    <w:rsid w:val="005746D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Изысканная таблица2"/>
    <w:basedOn w:val="a2"/>
    <w:next w:val="aff6"/>
    <w:uiPriority w:val="99"/>
    <w:rsid w:val="005746D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character" w:customStyle="1" w:styleId="EndnoteTextChar1">
    <w:name w:val="Endnote Text Char1"/>
    <w:uiPriority w:val="99"/>
    <w:locked/>
    <w:rsid w:val="005746DA"/>
    <w:rPr>
      <w:rFonts w:eastAsia="Times New Roman"/>
    </w:rPr>
  </w:style>
  <w:style w:type="character" w:customStyle="1" w:styleId="BalloonTextChar">
    <w:name w:val="Balloon Text Char"/>
    <w:uiPriority w:val="99"/>
    <w:locked/>
    <w:rsid w:val="005746DA"/>
    <w:rPr>
      <w:rFonts w:ascii="Tahoma" w:hAnsi="Tahoma"/>
      <w:sz w:val="16"/>
    </w:rPr>
  </w:style>
  <w:style w:type="character" w:customStyle="1" w:styleId="CommentSubjectChar">
    <w:name w:val="Comment Subject Char"/>
    <w:uiPriority w:val="99"/>
    <w:semiHidden/>
    <w:locked/>
    <w:rsid w:val="005746DA"/>
    <w:rPr>
      <w:rFonts w:ascii="Times New Roman" w:hAnsi="Times New Roman"/>
      <w:b/>
    </w:rPr>
  </w:style>
  <w:style w:type="table" w:customStyle="1" w:styleId="120">
    <w:name w:val="Сетка таблицы12"/>
    <w:uiPriority w:val="99"/>
    <w:rsid w:val="005746DA"/>
    <w:rPr>
      <w:rFonts w:eastAsia="MS Mincho"/>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uiPriority w:val="99"/>
    <w:rsid w:val="005746DA"/>
    <w:rPr>
      <w:rFonts w:eastAsia="MS Mincho"/>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5746DA"/>
    <w:rPr>
      <w:rFonts w:eastAsia="MS Mincho"/>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99"/>
    <w:rsid w:val="005746DA"/>
    <w:rPr>
      <w:rFonts w:eastAsia="MS Mincho"/>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0">
    <w:name w:val="Сетка таблицы192"/>
    <w:uiPriority w:val="99"/>
    <w:rsid w:val="005746DA"/>
    <w:rPr>
      <w:rFonts w:eastAsia="Andale Sans U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uiPriority w:val="99"/>
    <w:rsid w:val="005746DA"/>
    <w:rPr>
      <w:rFonts w:eastAsia="Andale Sans U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Subtle Reference"/>
    <w:uiPriority w:val="31"/>
    <w:qFormat/>
    <w:rsid w:val="00770B94"/>
    <w:rPr>
      <w:smallCaps/>
      <w:color w:val="C0504D"/>
      <w:u w:val="single"/>
    </w:rPr>
  </w:style>
  <w:style w:type="paragraph" w:styleId="3d">
    <w:name w:val="List 3"/>
    <w:basedOn w:val="a0"/>
    <w:uiPriority w:val="99"/>
    <w:unhideWhenUsed/>
    <w:locked/>
    <w:rsid w:val="0056102C"/>
    <w:pPr>
      <w:ind w:left="849" w:hanging="283"/>
      <w:contextualSpacing/>
    </w:pPr>
  </w:style>
  <w:style w:type="paragraph" w:styleId="a">
    <w:name w:val="List Bullet"/>
    <w:basedOn w:val="a0"/>
    <w:uiPriority w:val="99"/>
    <w:unhideWhenUsed/>
    <w:locked/>
    <w:rsid w:val="0056102C"/>
    <w:pPr>
      <w:numPr>
        <w:numId w:val="50"/>
      </w:numPr>
      <w:contextualSpacing/>
    </w:pPr>
  </w:style>
  <w:style w:type="paragraph" w:styleId="3">
    <w:name w:val="List Bullet 3"/>
    <w:basedOn w:val="a0"/>
    <w:uiPriority w:val="99"/>
    <w:unhideWhenUsed/>
    <w:locked/>
    <w:rsid w:val="0056102C"/>
    <w:pPr>
      <w:numPr>
        <w:numId w:val="51"/>
      </w:numPr>
      <w:contextualSpacing/>
    </w:pPr>
  </w:style>
  <w:style w:type="paragraph" w:styleId="affff1">
    <w:name w:val="List Continue"/>
    <w:basedOn w:val="a0"/>
    <w:uiPriority w:val="99"/>
    <w:unhideWhenUsed/>
    <w:locked/>
    <w:rsid w:val="0056102C"/>
    <w:pPr>
      <w:spacing w:after="120"/>
      <w:ind w:left="283"/>
      <w:contextualSpacing/>
    </w:pPr>
  </w:style>
  <w:style w:type="paragraph" w:styleId="2f1">
    <w:name w:val="List Continue 2"/>
    <w:basedOn w:val="a0"/>
    <w:uiPriority w:val="99"/>
    <w:unhideWhenUsed/>
    <w:locked/>
    <w:rsid w:val="0056102C"/>
    <w:pPr>
      <w:spacing w:after="120"/>
      <w:ind w:left="566"/>
      <w:contextualSpacing/>
    </w:pPr>
  </w:style>
  <w:style w:type="paragraph" w:styleId="affff2">
    <w:name w:val="Body Text First Indent"/>
    <w:basedOn w:val="af0"/>
    <w:link w:val="affff3"/>
    <w:uiPriority w:val="99"/>
    <w:unhideWhenUsed/>
    <w:locked/>
    <w:rsid w:val="0056102C"/>
    <w:pPr>
      <w:spacing w:line="276" w:lineRule="auto"/>
      <w:ind w:firstLine="210"/>
    </w:pPr>
    <w:rPr>
      <w:rFonts w:cs="Calibri"/>
      <w:sz w:val="22"/>
      <w:szCs w:val="22"/>
      <w:lang w:eastAsia="en-US"/>
    </w:rPr>
  </w:style>
  <w:style w:type="character" w:customStyle="1" w:styleId="affff3">
    <w:name w:val="Красная строка Знак"/>
    <w:link w:val="affff2"/>
    <w:uiPriority w:val="99"/>
    <w:rsid w:val="0056102C"/>
    <w:rPr>
      <w:rFonts w:ascii="Times New Roman" w:hAnsi="Times New Roman" w:cs="Calibri"/>
      <w:sz w:val="22"/>
      <w:szCs w:val="22"/>
      <w:lang w:eastAsia="en-US"/>
    </w:rPr>
  </w:style>
  <w:style w:type="paragraph" w:styleId="2f2">
    <w:name w:val="Body Text First Indent 2"/>
    <w:basedOn w:val="aa"/>
    <w:link w:val="2f3"/>
    <w:uiPriority w:val="99"/>
    <w:unhideWhenUsed/>
    <w:locked/>
    <w:rsid w:val="0056102C"/>
    <w:pPr>
      <w:spacing w:after="120" w:line="276" w:lineRule="auto"/>
      <w:ind w:left="283" w:right="0" w:firstLine="210"/>
      <w:jc w:val="left"/>
    </w:pPr>
    <w:rPr>
      <w:rFonts w:cs="Calibri"/>
      <w:b w:val="0"/>
      <w:bCs w:val="0"/>
      <w:sz w:val="22"/>
      <w:szCs w:val="22"/>
      <w:lang w:eastAsia="en-US"/>
    </w:rPr>
  </w:style>
  <w:style w:type="character" w:customStyle="1" w:styleId="2f3">
    <w:name w:val="Красная строка 2 Знак"/>
    <w:link w:val="2f2"/>
    <w:uiPriority w:val="99"/>
    <w:rsid w:val="0056102C"/>
    <w:rPr>
      <w:rFonts w:ascii="Times New Roman" w:hAnsi="Times New Roman" w:cs="Calibri"/>
      <w:b w:val="0"/>
      <w:bCs w:val="0"/>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www.strigansad.uoirbitmo.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admir_irbit@uraltc.ru"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yperlink" Target="mailto:nicinskiydetskiysad@list.ru" TargetMode="External"/><Relationship Id="rId4" Type="http://schemas.openxmlformats.org/officeDocument/2006/relationships/settings" Target="settings.xml"/><Relationship Id="rId9" Type="http://schemas.openxmlformats.org/officeDocument/2006/relationships/hyperlink" Target="mailto:strigds@yandex.ru"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217C9-7D8A-431F-928F-048F8AA86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3730</TotalTime>
  <Pages>458</Pages>
  <Words>165282</Words>
  <Characters>1196647</Characters>
  <Application>Microsoft Office Word</Application>
  <DocSecurity>0</DocSecurity>
  <Lines>9972</Lines>
  <Paragraphs>2718</Paragraphs>
  <ScaleCrop>false</ScaleCrop>
  <HeadingPairs>
    <vt:vector size="2" baseType="variant">
      <vt:variant>
        <vt:lpstr>Название</vt:lpstr>
      </vt:variant>
      <vt:variant>
        <vt:i4>1</vt:i4>
      </vt:variant>
    </vt:vector>
  </HeadingPairs>
  <TitlesOfParts>
    <vt:vector size="1" baseType="lpstr">
      <vt:lpstr>II</vt:lpstr>
    </vt:vector>
  </TitlesOfParts>
  <Company>SPecialiST RePack</Company>
  <LinksUpToDate>false</LinksUpToDate>
  <CharactersWithSpaces>1359211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subject/>
  <dc:creator>Корп Центр</dc:creator>
  <cp:keywords/>
  <dc:description/>
  <cp:lastModifiedBy>Пользователь</cp:lastModifiedBy>
  <cp:revision>68</cp:revision>
  <cp:lastPrinted>2020-03-25T04:59:00Z</cp:lastPrinted>
  <dcterms:created xsi:type="dcterms:W3CDTF">2020-03-11T11:08:00Z</dcterms:created>
  <dcterms:modified xsi:type="dcterms:W3CDTF">2021-01-23T11:52:00Z</dcterms:modified>
</cp:coreProperties>
</file>